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8C" w:rsidRDefault="002A20B6">
      <w:pPr>
        <w:rPr>
          <w:sz w:val="2"/>
          <w:szCs w:val="2"/>
        </w:rPr>
      </w:pPr>
      <w:r>
        <w:rPr>
          <w:sz w:val="2"/>
          <w:szCs w:val="2"/>
        </w:rPr>
        <w:t>9</w:t>
      </w:r>
    </w:p>
    <w:p w:rsidR="00034006" w:rsidRPr="0012368C" w:rsidRDefault="00034006" w:rsidP="00274D3E">
      <w:pPr>
        <w:jc w:val="right"/>
        <w:rPr>
          <w:sz w:val="2"/>
          <w:szCs w:val="2"/>
        </w:rPr>
      </w:pPr>
    </w:p>
    <w:tbl>
      <w:tblPr>
        <w:tblW w:w="5332" w:type="pct"/>
        <w:jc w:val="center"/>
        <w:tblCellSpacing w:w="0" w:type="dxa"/>
        <w:tblCellMar>
          <w:left w:w="0" w:type="dxa"/>
          <w:right w:w="0" w:type="dxa"/>
        </w:tblCellMar>
        <w:tblLook w:val="0000" w:firstRow="0" w:lastRow="0" w:firstColumn="0" w:lastColumn="0" w:noHBand="0" w:noVBand="0"/>
      </w:tblPr>
      <w:tblGrid>
        <w:gridCol w:w="10243"/>
      </w:tblGrid>
      <w:tr w:rsidR="004B56F2">
        <w:trPr>
          <w:trHeight w:val="1132"/>
          <w:tblCellSpacing w:w="0" w:type="dxa"/>
          <w:jc w:val="center"/>
        </w:trPr>
        <w:tc>
          <w:tcPr>
            <w:tcW w:w="0" w:type="auto"/>
          </w:tcPr>
          <w:tbl>
            <w:tblPr>
              <w:tblW w:w="5000" w:type="pct"/>
              <w:jc w:val="center"/>
              <w:tblCellSpacing w:w="0" w:type="dxa"/>
              <w:tblCellMar>
                <w:left w:w="0" w:type="dxa"/>
                <w:right w:w="0" w:type="dxa"/>
              </w:tblCellMar>
              <w:tblLook w:val="0000" w:firstRow="0" w:lastRow="0" w:firstColumn="0" w:lastColumn="0" w:noHBand="0" w:noVBand="0"/>
            </w:tblPr>
            <w:tblGrid>
              <w:gridCol w:w="10243"/>
            </w:tblGrid>
            <w:tr w:rsidR="00034006" w:rsidTr="00034006">
              <w:trPr>
                <w:trHeight w:val="797"/>
                <w:tblCellSpacing w:w="0" w:type="dxa"/>
                <w:jc w:val="center"/>
              </w:trPr>
              <w:tc>
                <w:tcPr>
                  <w:tcW w:w="5000" w:type="pct"/>
                  <w:vAlign w:val="center"/>
                </w:tcPr>
                <w:p w:rsidR="00274D3E" w:rsidRDefault="00034006" w:rsidP="00AD1B06">
                  <w:pPr>
                    <w:pStyle w:val="NormalWeb"/>
                    <w:spacing w:before="0" w:beforeAutospacing="0" w:after="0" w:afterAutospacing="0"/>
                    <w:ind w:left="229"/>
                    <w:rPr>
                      <w:rFonts w:ascii="Garamond" w:hAnsi="Garamond"/>
                      <w:sz w:val="36"/>
                      <w:szCs w:val="36"/>
                    </w:rPr>
                  </w:pPr>
                  <w:r>
                    <w:rPr>
                      <w:rFonts w:ascii="Times New Roman" w:eastAsia="Times New Roman" w:hAnsi="Times New Roman" w:cs="Times New Roman"/>
                      <w:color w:val="auto"/>
                    </w:rPr>
                    <w:br w:type="page"/>
                  </w:r>
                  <w:r>
                    <w:br w:type="page"/>
                  </w:r>
                  <w:r>
                    <w:rPr>
                      <w:rFonts w:ascii="Times New Roman" w:eastAsia="Times New Roman" w:hAnsi="Times New Roman" w:cs="Times New Roman"/>
                      <w:color w:val="auto"/>
                    </w:rPr>
                    <w:br w:type="page"/>
                  </w:r>
                  <w:proofErr w:type="spellStart"/>
                  <w:r w:rsidRPr="00F07B43">
                    <w:rPr>
                      <w:rFonts w:ascii="Garamond" w:hAnsi="Garamond"/>
                      <w:sz w:val="36"/>
                      <w:szCs w:val="36"/>
                    </w:rPr>
                    <w:t>Hasnain</w:t>
                  </w:r>
                  <w:proofErr w:type="spellEnd"/>
                  <w:r w:rsidRPr="00F07B43">
                    <w:rPr>
                      <w:rFonts w:ascii="Garamond" w:hAnsi="Garamond"/>
                      <w:sz w:val="36"/>
                      <w:szCs w:val="36"/>
                    </w:rPr>
                    <w:t xml:space="preserve"> </w:t>
                  </w:r>
                </w:p>
                <w:p w:rsidR="00AD1B06" w:rsidRDefault="00AD1B06" w:rsidP="00AD1B06">
                  <w:pPr>
                    <w:pStyle w:val="NormalWeb"/>
                    <w:spacing w:before="0" w:beforeAutospacing="0" w:after="0" w:afterAutospacing="0"/>
                    <w:ind w:left="229"/>
                    <w:rPr>
                      <w:rFonts w:ascii="Garamond" w:hAnsi="Garamond"/>
                      <w:sz w:val="22"/>
                      <w:szCs w:val="22"/>
                    </w:rPr>
                  </w:pPr>
                  <w:hyperlink r:id="rId6" w:history="1">
                    <w:r w:rsidRPr="00115977">
                      <w:rPr>
                        <w:rStyle w:val="Hyperlink"/>
                        <w:rFonts w:ascii="Garamond" w:hAnsi="Garamond"/>
                        <w:sz w:val="36"/>
                        <w:szCs w:val="36"/>
                      </w:rPr>
                      <w:t>Hasnain.359772@2freemail.com</w:t>
                    </w:r>
                  </w:hyperlink>
                  <w:r>
                    <w:rPr>
                      <w:rFonts w:ascii="Garamond" w:hAnsi="Garamond"/>
                      <w:sz w:val="36"/>
                      <w:szCs w:val="36"/>
                    </w:rPr>
                    <w:t xml:space="preserve"> </w:t>
                  </w:r>
                </w:p>
                <w:p w:rsidR="00666627" w:rsidRDefault="00666627" w:rsidP="009A0055">
                  <w:pPr>
                    <w:pStyle w:val="NormalWeb"/>
                    <w:spacing w:before="0" w:beforeAutospacing="0" w:after="0" w:afterAutospacing="0"/>
                    <w:ind w:left="229"/>
                    <w:rPr>
                      <w:rFonts w:ascii="Garamond" w:hAnsi="Garamond"/>
                      <w:sz w:val="22"/>
                      <w:szCs w:val="22"/>
                    </w:rPr>
                  </w:pPr>
                </w:p>
                <w:p w:rsidR="00666627" w:rsidRPr="00F07B43" w:rsidRDefault="00666627" w:rsidP="009A0055">
                  <w:pPr>
                    <w:pStyle w:val="NormalWeb"/>
                    <w:spacing w:before="0" w:beforeAutospacing="0" w:after="0" w:afterAutospacing="0"/>
                    <w:ind w:left="229"/>
                    <w:rPr>
                      <w:rFonts w:ascii="Garamond" w:hAnsi="Garamond"/>
                      <w:sz w:val="26"/>
                      <w:szCs w:val="26"/>
                    </w:rPr>
                  </w:pPr>
                  <w:r w:rsidRPr="00F07B43">
                    <w:rPr>
                      <w:rStyle w:val="Strong"/>
                      <w:rFonts w:ascii="Garamond" w:hAnsi="Garamond"/>
                      <w:sz w:val="26"/>
                      <w:szCs w:val="26"/>
                    </w:rPr>
                    <w:t>CAREER OBJECTIVE</w:t>
                  </w:r>
                </w:p>
              </w:tc>
            </w:tr>
          </w:tbl>
          <w:p w:rsidR="004B56F2" w:rsidRDefault="00AD1B06">
            <w:pPr>
              <w:rPr>
                <w:rFonts w:ascii="Arial Unicode MS" w:eastAsia="Arial Unicode MS" w:hAnsi="Arial Unicode MS" w:cs="Arial Unicode MS"/>
                <w:color w:val="000000"/>
                <w:sz w:val="8"/>
              </w:rPr>
            </w:pPr>
            <w:r>
              <w:pict>
                <v:rect id="_x0000_i1025" style="width:490.15pt;height:2.45pt" o:hrpct="0" o:hralign="center" o:hrstd="t" o:hrnoshade="t" o:hr="t" fillcolor="black" stroked="f"/>
              </w:pict>
            </w:r>
          </w:p>
        </w:tc>
      </w:tr>
    </w:tbl>
    <w:p w:rsidR="004B56F2" w:rsidRDefault="004B56F2">
      <w:pPr>
        <w:rPr>
          <w:rFonts w:ascii="Arial Unicode MS" w:eastAsia="Arial Unicode MS" w:hAnsi="Arial Unicode MS" w:cs="Arial Unicode MS"/>
          <w:color w:val="000000"/>
          <w:sz w:val="2"/>
        </w:rPr>
      </w:pPr>
    </w:p>
    <w:tbl>
      <w:tblPr>
        <w:tblW w:w="5130" w:type="pct"/>
        <w:jc w:val="center"/>
        <w:tblCellSpacing w:w="0" w:type="dxa"/>
        <w:tblCellMar>
          <w:left w:w="0" w:type="dxa"/>
          <w:right w:w="0" w:type="dxa"/>
        </w:tblCellMar>
        <w:tblLook w:val="0000" w:firstRow="0" w:lastRow="0" w:firstColumn="0" w:lastColumn="0" w:noHBand="0" w:noVBand="0"/>
      </w:tblPr>
      <w:tblGrid>
        <w:gridCol w:w="9855"/>
      </w:tblGrid>
      <w:tr w:rsidR="00077161" w:rsidRPr="00F641C0" w:rsidTr="00F07B43">
        <w:trPr>
          <w:trHeight w:val="1008"/>
          <w:tblCellSpacing w:w="0" w:type="dxa"/>
          <w:jc w:val="center"/>
        </w:trPr>
        <w:tc>
          <w:tcPr>
            <w:tcW w:w="5000" w:type="pct"/>
            <w:tcBorders>
              <w:bottom w:val="single" w:sz="4" w:space="0" w:color="auto"/>
            </w:tcBorders>
            <w:shd w:val="clear" w:color="auto" w:fill="FFFFFF"/>
          </w:tcPr>
          <w:p w:rsidR="001E29CE" w:rsidRPr="000C4502" w:rsidRDefault="00F73F46" w:rsidP="001E29CE">
            <w:pPr>
              <w:rPr>
                <w:rFonts w:ascii="Garamond" w:hAnsi="Garamond"/>
                <w:color w:val="000000"/>
              </w:rPr>
            </w:pPr>
            <w:r w:rsidRPr="000C4502">
              <w:rPr>
                <w:rFonts w:ascii="Garamond" w:eastAsia="Arial Unicode MS" w:hAnsi="Garamond" w:cs="Arial Unicode MS"/>
                <w:color w:val="000000"/>
              </w:rPr>
              <w:t xml:space="preserve">Looking </w:t>
            </w:r>
            <w:r w:rsidR="001E29CE" w:rsidRPr="000C4502">
              <w:rPr>
                <w:rFonts w:ascii="Garamond" w:hAnsi="Garamond"/>
                <w:color w:val="000000"/>
              </w:rPr>
              <w:t>forward to utilize my experience in HR and Administration</w:t>
            </w:r>
            <w:r w:rsidR="0085003F" w:rsidRPr="000C4502">
              <w:rPr>
                <w:rFonts w:ascii="Garamond" w:hAnsi="Garamond"/>
                <w:color w:val="000000"/>
              </w:rPr>
              <w:t xml:space="preserve"> to</w:t>
            </w:r>
            <w:r w:rsidR="001E29CE" w:rsidRPr="000C4502">
              <w:rPr>
                <w:rFonts w:ascii="Garamond" w:hAnsi="Garamond"/>
                <w:color w:val="000000"/>
              </w:rPr>
              <w:t xml:space="preserve"> effective contribute in recruitment</w:t>
            </w:r>
          </w:p>
          <w:p w:rsidR="00666627" w:rsidRPr="000C4502" w:rsidRDefault="001E29CE" w:rsidP="0085003F">
            <w:pPr>
              <w:rPr>
                <w:rFonts w:ascii="Garamond" w:hAnsi="Garamond"/>
              </w:rPr>
            </w:pPr>
            <w:r w:rsidRPr="000C4502">
              <w:rPr>
                <w:rFonts w:ascii="Garamond" w:hAnsi="Garamond"/>
                <w:color w:val="000000"/>
              </w:rPr>
              <w:t>process</w:t>
            </w:r>
            <w:r w:rsidR="009C573B" w:rsidRPr="000C4502">
              <w:rPr>
                <w:rFonts w:ascii="Garamond" w:hAnsi="Garamond"/>
                <w:color w:val="000000"/>
              </w:rPr>
              <w:t>es</w:t>
            </w:r>
            <w:r w:rsidRPr="000C4502">
              <w:rPr>
                <w:rFonts w:ascii="Garamond" w:hAnsi="Garamond"/>
                <w:color w:val="000000"/>
              </w:rPr>
              <w:t xml:space="preserve"> and </w:t>
            </w:r>
            <w:r w:rsidR="0085003F" w:rsidRPr="000C4502">
              <w:rPr>
                <w:rFonts w:ascii="Garamond" w:hAnsi="Garamond"/>
                <w:color w:val="000000"/>
              </w:rPr>
              <w:t xml:space="preserve">to </w:t>
            </w:r>
            <w:r w:rsidRPr="000C4502">
              <w:rPr>
                <w:rFonts w:ascii="Garamond" w:hAnsi="Garamond"/>
                <w:color w:val="000000"/>
              </w:rPr>
              <w:t xml:space="preserve">implement and utilize my expertise </w:t>
            </w:r>
            <w:r w:rsidR="009C573B" w:rsidRPr="000C4502">
              <w:rPr>
                <w:rFonts w:ascii="Garamond" w:hAnsi="Garamond"/>
                <w:color w:val="000000"/>
              </w:rPr>
              <w:t xml:space="preserve">in </w:t>
            </w:r>
            <w:r w:rsidRPr="000C4502">
              <w:rPr>
                <w:rFonts w:ascii="Garamond" w:hAnsi="Garamond"/>
                <w:color w:val="000000"/>
              </w:rPr>
              <w:t xml:space="preserve">the </w:t>
            </w:r>
            <w:r w:rsidR="0085003F" w:rsidRPr="000C4502">
              <w:rPr>
                <w:rFonts w:ascii="Garamond" w:hAnsi="Garamond"/>
                <w:color w:val="000000"/>
              </w:rPr>
              <w:t xml:space="preserve">HR and </w:t>
            </w:r>
            <w:r w:rsidRPr="000C4502">
              <w:rPr>
                <w:rFonts w:ascii="Garamond" w:hAnsi="Garamond"/>
                <w:color w:val="000000"/>
              </w:rPr>
              <w:t>administrative operation</w:t>
            </w:r>
            <w:r w:rsidR="0085003F" w:rsidRPr="000C4502">
              <w:rPr>
                <w:rFonts w:ascii="Garamond" w:hAnsi="Garamond"/>
                <w:color w:val="000000"/>
              </w:rPr>
              <w:t>al</w:t>
            </w:r>
            <w:r w:rsidRPr="000C4502">
              <w:rPr>
                <w:rFonts w:ascii="Garamond" w:hAnsi="Garamond"/>
                <w:color w:val="000000"/>
              </w:rPr>
              <w:t xml:space="preserve"> matters</w:t>
            </w:r>
            <w:r w:rsidR="00F73F46" w:rsidRPr="000C4502">
              <w:rPr>
                <w:rFonts w:ascii="Garamond" w:hAnsi="Garamond"/>
              </w:rPr>
              <w:t>.</w:t>
            </w:r>
          </w:p>
          <w:p w:rsidR="00666627" w:rsidRPr="00F07B43" w:rsidRDefault="00666627" w:rsidP="0085003F">
            <w:pPr>
              <w:rPr>
                <w:rFonts w:ascii="Garamond" w:hAnsi="Garamond"/>
                <w:sz w:val="18"/>
                <w:szCs w:val="18"/>
              </w:rPr>
            </w:pPr>
          </w:p>
          <w:p w:rsidR="00077161" w:rsidRPr="00F07B43" w:rsidRDefault="00666627" w:rsidP="00AD6965">
            <w:pPr>
              <w:pBdr>
                <w:bottom w:val="single" w:sz="18" w:space="1" w:color="auto"/>
              </w:pBdr>
              <w:rPr>
                <w:rFonts w:ascii="Garamond" w:hAnsi="Garamond"/>
                <w:sz w:val="26"/>
                <w:szCs w:val="26"/>
              </w:rPr>
            </w:pPr>
            <w:r w:rsidRPr="00F07B43">
              <w:rPr>
                <w:rStyle w:val="Strong"/>
                <w:rFonts w:ascii="Garamond" w:hAnsi="Garamond"/>
                <w:sz w:val="26"/>
                <w:szCs w:val="26"/>
              </w:rPr>
              <w:t>ACADEMDIC QUALIFICATION</w:t>
            </w:r>
          </w:p>
        </w:tc>
      </w:tr>
      <w:tr w:rsidR="00766486" w:rsidTr="004B02B1">
        <w:trPr>
          <w:trHeight w:val="286"/>
          <w:tblCellSpacing w:w="0" w:type="dxa"/>
          <w:jc w:val="center"/>
        </w:trPr>
        <w:tc>
          <w:tcPr>
            <w:tcW w:w="5000" w:type="pct"/>
            <w:shd w:val="clear" w:color="auto" w:fill="FFFFFF"/>
          </w:tcPr>
          <w:p w:rsidR="00AD6965" w:rsidRPr="00AF7562" w:rsidRDefault="00AD6965" w:rsidP="00285DC4">
            <w:pPr>
              <w:rPr>
                <w:rStyle w:val="Strong"/>
                <w:rFonts w:ascii="Garamond" w:hAnsi="Garamond"/>
                <w:sz w:val="20"/>
                <w:szCs w:val="20"/>
              </w:rPr>
            </w:pPr>
          </w:p>
          <w:p w:rsidR="00766486" w:rsidRPr="000C4502" w:rsidRDefault="00766486" w:rsidP="00285DC4">
            <w:pPr>
              <w:rPr>
                <w:rFonts w:ascii="Garamond" w:eastAsia="Arial Unicode MS" w:hAnsi="Garamond" w:cs="Arial Unicode MS"/>
                <w:color w:val="000000"/>
              </w:rPr>
            </w:pPr>
            <w:r w:rsidRPr="000C4502">
              <w:rPr>
                <w:rStyle w:val="Strong"/>
                <w:rFonts w:ascii="Garamond" w:hAnsi="Garamond"/>
              </w:rPr>
              <w:t>Master</w:t>
            </w:r>
            <w:r w:rsidRPr="000C4502">
              <w:rPr>
                <w:rFonts w:ascii="Garamond" w:hAnsi="Garamond"/>
                <w:b/>
                <w:bCs/>
              </w:rPr>
              <w:t xml:space="preserve"> in Business Administration</w:t>
            </w:r>
            <w:r w:rsidRPr="000C4502">
              <w:rPr>
                <w:rFonts w:ascii="Garamond" w:hAnsi="Garamond"/>
              </w:rPr>
              <w:t xml:space="preserve">, </w:t>
            </w:r>
            <w:proofErr w:type="spellStart"/>
            <w:r w:rsidRPr="000C4502">
              <w:rPr>
                <w:rFonts w:ascii="Garamond" w:hAnsi="Garamond"/>
              </w:rPr>
              <w:t>Allama</w:t>
            </w:r>
            <w:proofErr w:type="spellEnd"/>
            <w:r w:rsidRPr="000C4502">
              <w:rPr>
                <w:rFonts w:ascii="Garamond" w:hAnsi="Garamond"/>
              </w:rPr>
              <w:t xml:space="preserve"> </w:t>
            </w:r>
            <w:proofErr w:type="spellStart"/>
            <w:r w:rsidRPr="000C4502">
              <w:rPr>
                <w:rFonts w:ascii="Garamond" w:hAnsi="Garamond"/>
              </w:rPr>
              <w:t>Iqbal</w:t>
            </w:r>
            <w:proofErr w:type="spellEnd"/>
            <w:r w:rsidRPr="000C4502">
              <w:rPr>
                <w:rFonts w:ascii="Garamond" w:hAnsi="Garamond"/>
              </w:rPr>
              <w:t xml:space="preserve"> Open University, Islamabad, 2002</w:t>
            </w:r>
          </w:p>
        </w:tc>
      </w:tr>
      <w:tr w:rsidR="00766486" w:rsidTr="004B02B1">
        <w:trPr>
          <w:tblCellSpacing w:w="0" w:type="dxa"/>
          <w:jc w:val="center"/>
        </w:trPr>
        <w:tc>
          <w:tcPr>
            <w:tcW w:w="5000" w:type="pct"/>
            <w:shd w:val="clear" w:color="auto" w:fill="FFFFFF"/>
          </w:tcPr>
          <w:p w:rsidR="00766486" w:rsidRPr="000C4502" w:rsidRDefault="00766486" w:rsidP="00285DC4">
            <w:pPr>
              <w:rPr>
                <w:rFonts w:ascii="Garamond" w:hAnsi="Garamond"/>
              </w:rPr>
            </w:pPr>
            <w:r w:rsidRPr="000C4502">
              <w:rPr>
                <w:rFonts w:ascii="Garamond" w:hAnsi="Garamond"/>
                <w:b/>
                <w:bCs/>
              </w:rPr>
              <w:t>MBA Executive,</w:t>
            </w:r>
            <w:r w:rsidRPr="000C4502">
              <w:rPr>
                <w:rFonts w:ascii="Garamond" w:hAnsi="Garamond"/>
              </w:rPr>
              <w:t xml:space="preserve"> Preston University, USA (Islamabad Campus</w:t>
            </w:r>
            <w:r w:rsidR="00B20A14" w:rsidRPr="000C4502">
              <w:rPr>
                <w:rFonts w:ascii="Garamond" w:hAnsi="Garamond"/>
              </w:rPr>
              <w:t>)</w:t>
            </w:r>
            <w:r w:rsidRPr="000C4502">
              <w:rPr>
                <w:rFonts w:ascii="Garamond" w:hAnsi="Garamond"/>
              </w:rPr>
              <w:t xml:space="preserve"> 1997</w:t>
            </w:r>
          </w:p>
          <w:p w:rsidR="00B21C63" w:rsidRPr="000C4502" w:rsidRDefault="00B21C63" w:rsidP="00285DC4">
            <w:pPr>
              <w:rPr>
                <w:rFonts w:ascii="Garamond" w:eastAsia="Arial Unicode MS" w:hAnsi="Garamond" w:cs="Arial Unicode MS"/>
                <w:color w:val="000000"/>
              </w:rPr>
            </w:pPr>
          </w:p>
        </w:tc>
      </w:tr>
      <w:tr w:rsidR="00B21C63" w:rsidRPr="00AD6965" w:rsidTr="00AD6965">
        <w:trPr>
          <w:tblCellSpacing w:w="0" w:type="dxa"/>
          <w:jc w:val="center"/>
        </w:trPr>
        <w:tc>
          <w:tcPr>
            <w:tcW w:w="5000" w:type="pct"/>
            <w:tcBorders>
              <w:bottom w:val="single" w:sz="18" w:space="0" w:color="auto"/>
            </w:tcBorders>
            <w:shd w:val="clear" w:color="auto" w:fill="FFFFFF"/>
          </w:tcPr>
          <w:p w:rsidR="00B21C63" w:rsidRPr="00AF7562" w:rsidRDefault="00AF7562" w:rsidP="00AF7562">
            <w:pPr>
              <w:rPr>
                <w:rFonts w:ascii="Garamond" w:hAnsi="Garamond"/>
                <w:b/>
                <w:bCs/>
                <w:sz w:val="26"/>
                <w:szCs w:val="26"/>
              </w:rPr>
            </w:pPr>
            <w:r w:rsidRPr="00AF7562">
              <w:rPr>
                <w:rStyle w:val="Strong"/>
                <w:rFonts w:ascii="Garamond" w:hAnsi="Garamond"/>
                <w:sz w:val="26"/>
                <w:szCs w:val="26"/>
              </w:rPr>
              <w:t>ADDITIONAL QUALIFICATIONS</w:t>
            </w:r>
          </w:p>
        </w:tc>
      </w:tr>
      <w:tr w:rsidR="00AF7562" w:rsidTr="00AF7562">
        <w:trPr>
          <w:tblCellSpacing w:w="0" w:type="dxa"/>
          <w:jc w:val="center"/>
        </w:trPr>
        <w:tc>
          <w:tcPr>
            <w:tcW w:w="5000" w:type="pct"/>
            <w:shd w:val="clear" w:color="auto" w:fill="FFFFFF"/>
            <w:vAlign w:val="center"/>
          </w:tcPr>
          <w:p w:rsidR="00AF7562" w:rsidRPr="00AF7562" w:rsidRDefault="00AF7562" w:rsidP="00AF7562">
            <w:pPr>
              <w:rPr>
                <w:rFonts w:ascii="Garamond" w:hAnsi="Garamond"/>
                <w:sz w:val="20"/>
                <w:szCs w:val="20"/>
              </w:rPr>
            </w:pPr>
          </w:p>
          <w:p w:rsidR="00AF7562" w:rsidRPr="00F73F46" w:rsidRDefault="00AF7562" w:rsidP="00AF7562">
            <w:pPr>
              <w:rPr>
                <w:rFonts w:ascii="Garamond" w:eastAsia="Arial Unicode MS" w:hAnsi="Garamond" w:cs="Arial Unicode MS"/>
                <w:color w:val="000000"/>
                <w:sz w:val="22"/>
              </w:rPr>
            </w:pPr>
            <w:r>
              <w:rPr>
                <w:rFonts w:ascii="Garamond" w:hAnsi="Garamond"/>
                <w:sz w:val="22"/>
                <w:szCs w:val="20"/>
              </w:rPr>
              <w:t xml:space="preserve">Diploma in Computer Applications, </w:t>
            </w:r>
            <w:proofErr w:type="spellStart"/>
            <w:r>
              <w:rPr>
                <w:rFonts w:ascii="Garamond" w:hAnsi="Garamond"/>
                <w:sz w:val="22"/>
                <w:szCs w:val="20"/>
              </w:rPr>
              <w:t>Petroman</w:t>
            </w:r>
            <w:proofErr w:type="spellEnd"/>
            <w:r>
              <w:rPr>
                <w:rFonts w:ascii="Garamond" w:hAnsi="Garamond"/>
                <w:sz w:val="22"/>
                <w:szCs w:val="20"/>
              </w:rPr>
              <w:t xml:space="preserve">, Islamabad </w:t>
            </w:r>
            <w:r w:rsidRPr="008F4930">
              <w:rPr>
                <w:rFonts w:ascii="Garamond" w:hAnsi="Garamond"/>
                <w:i/>
                <w:iCs/>
                <w:sz w:val="20"/>
                <w:szCs w:val="20"/>
              </w:rPr>
              <w:t>(1 year)</w:t>
            </w:r>
            <w:r>
              <w:rPr>
                <w:rFonts w:ascii="Garamond" w:hAnsi="Garamond"/>
                <w:i/>
                <w:iCs/>
                <w:sz w:val="20"/>
                <w:szCs w:val="20"/>
              </w:rPr>
              <w:t xml:space="preserve">, </w:t>
            </w:r>
            <w:r>
              <w:rPr>
                <w:rFonts w:ascii="Garamond" w:eastAsia="Arial Unicode MS" w:hAnsi="Garamond" w:cs="Arial Unicode MS"/>
                <w:color w:val="000000"/>
                <w:sz w:val="22"/>
                <w:szCs w:val="22"/>
              </w:rPr>
              <w:t xml:space="preserve">January-Dec </w:t>
            </w:r>
            <w:r w:rsidRPr="009579DB">
              <w:rPr>
                <w:rFonts w:ascii="Garamond" w:eastAsia="Arial Unicode MS" w:hAnsi="Garamond" w:cs="Arial Unicode MS"/>
                <w:color w:val="000000"/>
                <w:sz w:val="22"/>
                <w:szCs w:val="22"/>
              </w:rPr>
              <w:t>93</w:t>
            </w:r>
          </w:p>
        </w:tc>
      </w:tr>
      <w:tr w:rsidR="00AF7562" w:rsidTr="00AF7562">
        <w:trPr>
          <w:tblCellSpacing w:w="0" w:type="dxa"/>
          <w:jc w:val="center"/>
        </w:trPr>
        <w:tc>
          <w:tcPr>
            <w:tcW w:w="5000" w:type="pct"/>
            <w:shd w:val="clear" w:color="auto" w:fill="FFFFFF"/>
            <w:vAlign w:val="center"/>
          </w:tcPr>
          <w:p w:rsidR="00AF7562" w:rsidRDefault="00AF7562" w:rsidP="00AF7562">
            <w:pPr>
              <w:rPr>
                <w:rFonts w:ascii="Garamond" w:eastAsia="Arial Unicode MS" w:hAnsi="Garamond" w:cs="Arial Unicode MS"/>
                <w:color w:val="000000"/>
                <w:sz w:val="22"/>
              </w:rPr>
            </w:pPr>
            <w:r>
              <w:rPr>
                <w:rFonts w:ascii="Garamond" w:hAnsi="Garamond"/>
                <w:sz w:val="22"/>
                <w:szCs w:val="20"/>
              </w:rPr>
              <w:t xml:space="preserve">Diploma in English language, National Institute of Modern Languages Islamabad </w:t>
            </w:r>
            <w:r w:rsidRPr="008F4930">
              <w:rPr>
                <w:rFonts w:ascii="Garamond" w:hAnsi="Garamond"/>
                <w:i/>
                <w:iCs/>
                <w:sz w:val="20"/>
                <w:szCs w:val="20"/>
              </w:rPr>
              <w:t>(3 months)</w:t>
            </w:r>
            <w:r>
              <w:rPr>
                <w:rFonts w:ascii="Garamond" w:hAnsi="Garamond"/>
                <w:i/>
                <w:iCs/>
                <w:sz w:val="20"/>
                <w:szCs w:val="20"/>
              </w:rPr>
              <w:t xml:space="preserve">, </w:t>
            </w:r>
            <w:r>
              <w:rPr>
                <w:rFonts w:ascii="Garamond" w:eastAsia="Arial Unicode MS" w:hAnsi="Garamond" w:cs="Arial Unicode MS"/>
                <w:color w:val="000000"/>
                <w:sz w:val="22"/>
                <w:szCs w:val="22"/>
              </w:rPr>
              <w:t xml:space="preserve">January-June </w:t>
            </w:r>
            <w:r w:rsidRPr="009579DB">
              <w:rPr>
                <w:rFonts w:ascii="Garamond" w:eastAsia="Arial Unicode MS" w:hAnsi="Garamond" w:cs="Arial Unicode MS"/>
                <w:color w:val="000000"/>
                <w:sz w:val="22"/>
                <w:szCs w:val="22"/>
              </w:rPr>
              <w:t>95</w:t>
            </w:r>
          </w:p>
        </w:tc>
      </w:tr>
      <w:tr w:rsidR="00AF7562" w:rsidTr="00AF7562">
        <w:trPr>
          <w:tblCellSpacing w:w="0" w:type="dxa"/>
          <w:jc w:val="center"/>
        </w:trPr>
        <w:tc>
          <w:tcPr>
            <w:tcW w:w="5000" w:type="pct"/>
            <w:shd w:val="clear" w:color="auto" w:fill="FFFFFF"/>
            <w:vAlign w:val="center"/>
          </w:tcPr>
          <w:p w:rsidR="00AF7562" w:rsidRDefault="00AF7562" w:rsidP="00AF7562">
            <w:pPr>
              <w:rPr>
                <w:rFonts w:ascii="Garamond" w:eastAsia="Arial Unicode MS" w:hAnsi="Garamond" w:cs="Arial Unicode MS"/>
                <w:color w:val="000000"/>
                <w:sz w:val="22"/>
              </w:rPr>
            </w:pPr>
            <w:r>
              <w:rPr>
                <w:rFonts w:ascii="Garamond" w:hAnsi="Garamond"/>
                <w:sz w:val="22"/>
                <w:szCs w:val="20"/>
              </w:rPr>
              <w:t xml:space="preserve">Secretarial Course in Typing/Shorthand, Secretarial Training Centre, Karachi </w:t>
            </w:r>
            <w:r w:rsidRPr="008F4930">
              <w:rPr>
                <w:rFonts w:ascii="Garamond" w:hAnsi="Garamond"/>
                <w:i/>
                <w:iCs/>
                <w:sz w:val="20"/>
                <w:szCs w:val="20"/>
              </w:rPr>
              <w:t>(8 months)</w:t>
            </w:r>
            <w:r>
              <w:rPr>
                <w:rFonts w:ascii="Garamond" w:hAnsi="Garamond"/>
                <w:i/>
                <w:iCs/>
                <w:sz w:val="20"/>
                <w:szCs w:val="20"/>
              </w:rPr>
              <w:t xml:space="preserve"> </w:t>
            </w:r>
            <w:r>
              <w:rPr>
                <w:rFonts w:ascii="Garamond" w:eastAsia="Arial Unicode MS" w:hAnsi="Garamond" w:cs="Arial Unicode MS"/>
                <w:color w:val="000000"/>
                <w:sz w:val="22"/>
              </w:rPr>
              <w:t>January-August 89</w:t>
            </w:r>
          </w:p>
        </w:tc>
      </w:tr>
      <w:tr w:rsidR="00AF7562" w:rsidTr="00AF7562">
        <w:trPr>
          <w:tblCellSpacing w:w="0" w:type="dxa"/>
          <w:jc w:val="center"/>
        </w:trPr>
        <w:tc>
          <w:tcPr>
            <w:tcW w:w="5000" w:type="pct"/>
            <w:shd w:val="clear" w:color="auto" w:fill="FFFFFF"/>
            <w:vAlign w:val="center"/>
          </w:tcPr>
          <w:p w:rsidR="00AF7562" w:rsidRDefault="00AF7562" w:rsidP="00AF7562">
            <w:pPr>
              <w:rPr>
                <w:rFonts w:ascii="Garamond" w:hAnsi="Garamond"/>
                <w:sz w:val="22"/>
                <w:szCs w:val="20"/>
              </w:rPr>
            </w:pPr>
          </w:p>
        </w:tc>
      </w:tr>
      <w:tr w:rsidR="00AF7562" w:rsidRPr="00AD6965" w:rsidTr="00AD6965">
        <w:trPr>
          <w:tblCellSpacing w:w="0" w:type="dxa"/>
          <w:jc w:val="center"/>
        </w:trPr>
        <w:tc>
          <w:tcPr>
            <w:tcW w:w="5000" w:type="pct"/>
            <w:tcBorders>
              <w:bottom w:val="single" w:sz="18" w:space="0" w:color="auto"/>
            </w:tcBorders>
            <w:shd w:val="clear" w:color="auto" w:fill="FFFFFF"/>
          </w:tcPr>
          <w:p w:rsidR="00AF7562" w:rsidRPr="00F07B43" w:rsidRDefault="00AF7562" w:rsidP="00AF7562">
            <w:pPr>
              <w:rPr>
                <w:rFonts w:ascii="Garamond" w:hAnsi="Garamond"/>
                <w:b/>
                <w:bCs/>
                <w:sz w:val="26"/>
                <w:szCs w:val="26"/>
              </w:rPr>
            </w:pPr>
            <w:r w:rsidRPr="00F07B43">
              <w:rPr>
                <w:rStyle w:val="Strong"/>
                <w:rFonts w:ascii="Garamond" w:hAnsi="Garamond"/>
                <w:sz w:val="26"/>
                <w:szCs w:val="26"/>
              </w:rPr>
              <w:t xml:space="preserve">PROFESSIONAL EXPERIENCE </w:t>
            </w:r>
          </w:p>
        </w:tc>
      </w:tr>
    </w:tbl>
    <w:p w:rsidR="00AD6965" w:rsidRPr="00AF7562" w:rsidRDefault="00AD6965">
      <w:pPr>
        <w:rPr>
          <w:sz w:val="20"/>
          <w:szCs w:val="20"/>
        </w:rPr>
      </w:pPr>
    </w:p>
    <w:tbl>
      <w:tblPr>
        <w:tblW w:w="5130" w:type="pct"/>
        <w:jc w:val="center"/>
        <w:tblCellSpacing w:w="0" w:type="dxa"/>
        <w:tblCellMar>
          <w:left w:w="0" w:type="dxa"/>
          <w:right w:w="0" w:type="dxa"/>
        </w:tblCellMar>
        <w:tblLook w:val="0000" w:firstRow="0" w:lastRow="0" w:firstColumn="0" w:lastColumn="0" w:noHBand="0" w:noVBand="0"/>
      </w:tblPr>
      <w:tblGrid>
        <w:gridCol w:w="9855"/>
      </w:tblGrid>
      <w:tr w:rsidR="00AD6965" w:rsidRPr="002163E0" w:rsidTr="00AD6965">
        <w:trPr>
          <w:cantSplit/>
          <w:trHeight w:val="1935"/>
          <w:tblCellSpacing w:w="0" w:type="dxa"/>
          <w:jc w:val="center"/>
        </w:trPr>
        <w:tc>
          <w:tcPr>
            <w:tcW w:w="5000" w:type="pct"/>
            <w:shd w:val="clear" w:color="auto" w:fill="FFFFFF"/>
          </w:tcPr>
          <w:p w:rsidR="00AD6965" w:rsidRPr="002163E0" w:rsidRDefault="00AD6965" w:rsidP="006F4390">
            <w:pPr>
              <w:rPr>
                <w:rFonts w:ascii="Garamond" w:hAnsi="Garamond"/>
                <w:b/>
              </w:rPr>
            </w:pPr>
            <w:r w:rsidRPr="002163E0">
              <w:rPr>
                <w:rFonts w:ascii="Garamond" w:hAnsi="Garamond"/>
                <w:b/>
                <w:iCs/>
              </w:rPr>
              <w:t xml:space="preserve">SUMMIT INTERNATIONAL SCHOOL </w:t>
            </w:r>
            <w:r w:rsidRPr="002163E0">
              <w:rPr>
                <w:rFonts w:ascii="Garamond" w:hAnsi="Garamond"/>
                <w:b/>
              </w:rPr>
              <w:tab/>
            </w:r>
            <w:r w:rsidRPr="002163E0">
              <w:rPr>
                <w:rFonts w:ascii="Garamond" w:hAnsi="Garamond"/>
                <w:b/>
              </w:rPr>
              <w:tab/>
            </w:r>
            <w:r w:rsidRPr="002163E0">
              <w:rPr>
                <w:rFonts w:ascii="Garamond" w:hAnsi="Garamond"/>
                <w:b/>
              </w:rPr>
              <w:tab/>
            </w:r>
            <w:r w:rsidRPr="002163E0">
              <w:rPr>
                <w:rFonts w:ascii="Garamond" w:hAnsi="Garamond"/>
                <w:b/>
              </w:rPr>
              <w:tab/>
            </w:r>
            <w:r w:rsidRPr="002163E0">
              <w:rPr>
                <w:rFonts w:ascii="Garamond" w:hAnsi="Garamond"/>
                <w:b/>
              </w:rPr>
              <w:tab/>
              <w:t>Abu Dhabi, UAE</w:t>
            </w:r>
          </w:p>
          <w:p w:rsidR="00AD6965" w:rsidRPr="00666627" w:rsidRDefault="00AD6965" w:rsidP="008D67B7">
            <w:pPr>
              <w:rPr>
                <w:rFonts w:ascii="Garamond" w:hAnsi="Garamond"/>
                <w:b/>
                <w:i/>
              </w:rPr>
            </w:pPr>
            <w:r w:rsidRPr="00666627">
              <w:rPr>
                <w:rFonts w:ascii="Garamond" w:hAnsi="Garamond"/>
                <w:b/>
                <w:i/>
              </w:rPr>
              <w:t>HR and Administration Manager</w:t>
            </w:r>
            <w:r w:rsidRPr="00666627">
              <w:rPr>
                <w:rFonts w:ascii="Garamond" w:hAnsi="Garamond"/>
                <w:b/>
                <w:i/>
              </w:rPr>
              <w:tab/>
            </w:r>
            <w:r w:rsidRPr="00666627">
              <w:rPr>
                <w:rFonts w:ascii="Garamond" w:hAnsi="Garamond"/>
                <w:b/>
                <w:i/>
              </w:rPr>
              <w:tab/>
            </w:r>
            <w:r w:rsidRPr="00666627">
              <w:rPr>
                <w:rFonts w:ascii="Garamond" w:hAnsi="Garamond"/>
                <w:b/>
                <w:i/>
              </w:rPr>
              <w:tab/>
            </w:r>
            <w:r w:rsidRPr="00666627">
              <w:rPr>
                <w:rFonts w:ascii="Garamond" w:hAnsi="Garamond"/>
                <w:b/>
                <w:i/>
              </w:rPr>
              <w:tab/>
            </w:r>
            <w:r w:rsidRPr="00666627">
              <w:rPr>
                <w:rFonts w:ascii="Garamond" w:hAnsi="Garamond"/>
                <w:b/>
                <w:i/>
              </w:rPr>
              <w:tab/>
            </w:r>
            <w:r w:rsidR="008D67B7" w:rsidRPr="00666627">
              <w:rPr>
                <w:rFonts w:ascii="Garamond" w:hAnsi="Garamond"/>
                <w:b/>
                <w:i/>
              </w:rPr>
              <w:tab/>
            </w:r>
            <w:r w:rsidR="008D67B7" w:rsidRPr="00666627">
              <w:rPr>
                <w:rFonts w:ascii="Garamond" w:hAnsi="Garamond"/>
                <w:b/>
                <w:i/>
              </w:rPr>
              <w:tab/>
            </w:r>
            <w:r w:rsidR="008D67B7">
              <w:rPr>
                <w:rFonts w:ascii="Garamond" w:hAnsi="Garamond"/>
                <w:bCs/>
                <w:i/>
              </w:rPr>
              <w:t xml:space="preserve">   </w:t>
            </w:r>
            <w:r w:rsidRPr="008D67B7">
              <w:rPr>
                <w:rFonts w:ascii="Garamond" w:hAnsi="Garamond"/>
                <w:bCs/>
                <w:i/>
              </w:rPr>
              <w:t>June 2015 – Present</w:t>
            </w:r>
            <w:r w:rsidRPr="00666627">
              <w:rPr>
                <w:rFonts w:ascii="Garamond" w:hAnsi="Garamond"/>
                <w:b/>
                <w:i/>
              </w:rPr>
              <w:t xml:space="preserve"> </w:t>
            </w:r>
          </w:p>
          <w:p w:rsidR="00AD6965" w:rsidRDefault="00AD6965" w:rsidP="008D67B7">
            <w:pPr>
              <w:rPr>
                <w:rFonts w:ascii="Garamond" w:hAnsi="Garamond"/>
                <w:sz w:val="22"/>
                <w:szCs w:val="22"/>
              </w:rPr>
            </w:pPr>
            <w:r w:rsidRPr="002163E0">
              <w:rPr>
                <w:rFonts w:ascii="Garamond" w:hAnsi="Garamond"/>
                <w:sz w:val="22"/>
                <w:szCs w:val="22"/>
              </w:rPr>
              <w:t xml:space="preserve">Managing </w:t>
            </w:r>
            <w:r>
              <w:rPr>
                <w:rFonts w:ascii="Garamond" w:hAnsi="Garamond"/>
                <w:sz w:val="22"/>
                <w:szCs w:val="22"/>
              </w:rPr>
              <w:t xml:space="preserve">overall teacher’s recruitment process such as interviewing and </w:t>
            </w:r>
            <w:r w:rsidRPr="002163E0">
              <w:rPr>
                <w:rFonts w:ascii="Garamond" w:hAnsi="Garamond"/>
                <w:sz w:val="22"/>
                <w:szCs w:val="22"/>
              </w:rPr>
              <w:t xml:space="preserve">selection </w:t>
            </w:r>
            <w:r>
              <w:rPr>
                <w:rFonts w:ascii="Garamond" w:hAnsi="Garamond"/>
                <w:sz w:val="22"/>
                <w:szCs w:val="22"/>
              </w:rPr>
              <w:t>procedures</w:t>
            </w:r>
            <w:r w:rsidRPr="002163E0">
              <w:rPr>
                <w:rFonts w:ascii="Garamond" w:hAnsi="Garamond"/>
                <w:sz w:val="22"/>
                <w:szCs w:val="22"/>
              </w:rPr>
              <w:t xml:space="preserve">, </w:t>
            </w:r>
            <w:r>
              <w:rPr>
                <w:rFonts w:ascii="Garamond" w:hAnsi="Garamond"/>
                <w:sz w:val="22"/>
                <w:szCs w:val="22"/>
              </w:rPr>
              <w:t xml:space="preserve">coordination of </w:t>
            </w:r>
            <w:proofErr w:type="spellStart"/>
            <w:r>
              <w:rPr>
                <w:rFonts w:ascii="Garamond" w:hAnsi="Garamond"/>
                <w:sz w:val="22"/>
                <w:szCs w:val="22"/>
              </w:rPr>
              <w:t>labour</w:t>
            </w:r>
            <w:proofErr w:type="spellEnd"/>
            <w:r>
              <w:rPr>
                <w:rFonts w:ascii="Garamond" w:hAnsi="Garamond"/>
                <w:sz w:val="22"/>
                <w:szCs w:val="22"/>
              </w:rPr>
              <w:t xml:space="preserve"> and visa processes</w:t>
            </w:r>
            <w:r w:rsidRPr="002163E0">
              <w:rPr>
                <w:rFonts w:ascii="Garamond" w:hAnsi="Garamond"/>
                <w:sz w:val="22"/>
                <w:szCs w:val="22"/>
              </w:rPr>
              <w:t xml:space="preserve">, update staff data and employee files, manage payroll process, processing documents as per the ADEC compliance; </w:t>
            </w:r>
            <w:r>
              <w:rPr>
                <w:rFonts w:ascii="Garamond" w:hAnsi="Garamond"/>
                <w:sz w:val="22"/>
                <w:szCs w:val="22"/>
              </w:rPr>
              <w:t xml:space="preserve">Responsible for all </w:t>
            </w:r>
            <w:r w:rsidRPr="002163E0">
              <w:rPr>
                <w:rFonts w:ascii="Garamond" w:hAnsi="Garamond"/>
                <w:sz w:val="22"/>
                <w:szCs w:val="22"/>
              </w:rPr>
              <w:t xml:space="preserve">operational contract management and their effective implementation across the school, solicit new proposals, management procurement and meet the legality issues of these contacts, general office management and other administrative control on day to day basis. </w:t>
            </w:r>
          </w:p>
          <w:p w:rsidR="008D67B7" w:rsidRPr="008D67B7" w:rsidRDefault="008D67B7" w:rsidP="008D67B7">
            <w:pPr>
              <w:rPr>
                <w:rFonts w:ascii="Garamond" w:hAnsi="Garamond"/>
                <w:sz w:val="22"/>
                <w:szCs w:val="22"/>
              </w:rPr>
            </w:pPr>
          </w:p>
        </w:tc>
      </w:tr>
      <w:tr w:rsidR="00AD6965" w:rsidRPr="002163E0" w:rsidTr="00AD6965">
        <w:trPr>
          <w:cantSplit/>
          <w:trHeight w:val="1890"/>
          <w:tblCellSpacing w:w="0" w:type="dxa"/>
          <w:jc w:val="center"/>
        </w:trPr>
        <w:tc>
          <w:tcPr>
            <w:tcW w:w="5000" w:type="pct"/>
            <w:shd w:val="clear" w:color="auto" w:fill="FFFFFF"/>
          </w:tcPr>
          <w:p w:rsidR="00AD6965" w:rsidRPr="002163E0" w:rsidRDefault="00AD6965" w:rsidP="00AD6965">
            <w:pPr>
              <w:rPr>
                <w:rFonts w:ascii="Garamond" w:hAnsi="Garamond"/>
                <w:b/>
                <w:bCs/>
                <w:iCs/>
              </w:rPr>
            </w:pPr>
            <w:r w:rsidRPr="002163E0">
              <w:rPr>
                <w:rFonts w:ascii="Garamond" w:hAnsi="Garamond"/>
                <w:b/>
                <w:bCs/>
                <w:iCs/>
              </w:rPr>
              <w:t xml:space="preserve">INTERNATIONAL COMMUNITY SCHOOL </w:t>
            </w:r>
            <w:r w:rsidRPr="002163E0">
              <w:rPr>
                <w:rFonts w:ascii="Garamond" w:hAnsi="Garamond"/>
                <w:b/>
              </w:rPr>
              <w:tab/>
            </w:r>
            <w:r w:rsidRPr="002163E0">
              <w:rPr>
                <w:rFonts w:ascii="Garamond" w:hAnsi="Garamond"/>
                <w:b/>
              </w:rPr>
              <w:tab/>
            </w:r>
            <w:r w:rsidRPr="002163E0">
              <w:rPr>
                <w:rFonts w:ascii="Garamond" w:hAnsi="Garamond"/>
                <w:b/>
              </w:rPr>
              <w:tab/>
            </w:r>
            <w:r w:rsidRPr="002163E0">
              <w:rPr>
                <w:rFonts w:ascii="Garamond" w:hAnsi="Garamond"/>
                <w:b/>
              </w:rPr>
              <w:tab/>
            </w:r>
            <w:r w:rsidRPr="002163E0">
              <w:rPr>
                <w:rFonts w:ascii="Garamond" w:hAnsi="Garamond"/>
                <w:b/>
              </w:rPr>
              <w:tab/>
            </w:r>
            <w:r w:rsidRPr="002163E0">
              <w:rPr>
                <w:rFonts w:ascii="Garamond" w:hAnsi="Garamond"/>
                <w:b/>
                <w:bCs/>
                <w:iCs/>
              </w:rPr>
              <w:t>Abu Dhabi, UAE</w:t>
            </w:r>
          </w:p>
          <w:p w:rsidR="00AD6965" w:rsidRPr="00666627" w:rsidRDefault="00AD6965" w:rsidP="00AD6965">
            <w:pPr>
              <w:rPr>
                <w:rFonts w:ascii="Garamond" w:hAnsi="Garamond"/>
                <w:b/>
                <w:i/>
                <w:sz w:val="22"/>
                <w:szCs w:val="22"/>
              </w:rPr>
            </w:pPr>
            <w:r w:rsidRPr="00666627">
              <w:rPr>
                <w:rFonts w:ascii="Garamond" w:hAnsi="Garamond"/>
                <w:b/>
                <w:bCs/>
                <w:i/>
              </w:rPr>
              <w:t>HR Manager</w:t>
            </w:r>
            <w:r w:rsidRPr="00666627">
              <w:rPr>
                <w:rFonts w:ascii="Garamond" w:hAnsi="Garamond"/>
                <w:b/>
                <w:i/>
              </w:rPr>
              <w:tab/>
            </w:r>
            <w:r w:rsidRPr="00666627">
              <w:rPr>
                <w:rFonts w:ascii="Garamond" w:hAnsi="Garamond"/>
                <w:b/>
                <w:i/>
              </w:rPr>
              <w:tab/>
            </w:r>
            <w:r w:rsidRPr="00666627">
              <w:rPr>
                <w:rFonts w:ascii="Garamond" w:hAnsi="Garamond"/>
                <w:b/>
                <w:i/>
              </w:rPr>
              <w:tab/>
            </w:r>
            <w:r w:rsidRPr="00666627">
              <w:rPr>
                <w:rFonts w:ascii="Garamond" w:hAnsi="Garamond"/>
                <w:b/>
                <w:i/>
              </w:rPr>
              <w:tab/>
            </w:r>
            <w:r w:rsidRPr="00666627">
              <w:rPr>
                <w:rFonts w:ascii="Garamond" w:hAnsi="Garamond"/>
                <w:b/>
                <w:i/>
              </w:rPr>
              <w:tab/>
            </w:r>
            <w:r w:rsidRPr="00666627">
              <w:rPr>
                <w:rFonts w:ascii="Garamond" w:hAnsi="Garamond"/>
                <w:b/>
                <w:i/>
              </w:rPr>
              <w:tab/>
            </w:r>
            <w:r w:rsidRPr="00666627">
              <w:rPr>
                <w:rFonts w:ascii="Garamond" w:hAnsi="Garamond"/>
                <w:b/>
                <w:i/>
              </w:rPr>
              <w:tab/>
            </w:r>
            <w:r w:rsidRPr="00666627">
              <w:rPr>
                <w:rFonts w:ascii="Garamond" w:hAnsi="Garamond"/>
                <w:b/>
                <w:i/>
              </w:rPr>
              <w:tab/>
            </w:r>
            <w:r w:rsidRPr="008D67B7">
              <w:rPr>
                <w:rFonts w:ascii="Garamond" w:hAnsi="Garamond"/>
                <w:bCs/>
                <w:i/>
              </w:rPr>
              <w:tab/>
              <w:t>July 29, 2013-May 31, 2015</w:t>
            </w:r>
          </w:p>
          <w:p w:rsidR="00AD6965" w:rsidRDefault="00AD6965" w:rsidP="008D67B7">
            <w:pPr>
              <w:rPr>
                <w:rFonts w:ascii="Garamond" w:hAnsi="Garamond" w:cs="Arial"/>
                <w:color w:val="000000"/>
                <w:sz w:val="22"/>
                <w:szCs w:val="22"/>
                <w:shd w:val="clear" w:color="auto" w:fill="FFFFFF"/>
              </w:rPr>
            </w:pPr>
            <w:r>
              <w:rPr>
                <w:rFonts w:ascii="Garamond" w:hAnsi="Garamond" w:cs="Arial"/>
                <w:color w:val="000000"/>
                <w:sz w:val="22"/>
                <w:szCs w:val="22"/>
                <w:shd w:val="clear" w:color="auto" w:fill="FFFFFF"/>
              </w:rPr>
              <w:t>Ensure recruitment of quality teaching staff in a timely manner</w:t>
            </w:r>
            <w:r w:rsidRPr="000014B8">
              <w:rPr>
                <w:rFonts w:ascii="Garamond" w:hAnsi="Garamond" w:cs="Arial"/>
                <w:color w:val="000000"/>
                <w:sz w:val="22"/>
                <w:szCs w:val="22"/>
                <w:shd w:val="clear" w:color="auto" w:fill="FFFFFF"/>
              </w:rPr>
              <w:t xml:space="preserve">, implementation of policies, procedures, , oversee the process of </w:t>
            </w:r>
            <w:proofErr w:type="spellStart"/>
            <w:r w:rsidRPr="000014B8">
              <w:rPr>
                <w:rFonts w:ascii="Garamond" w:hAnsi="Garamond" w:cs="Arial"/>
                <w:color w:val="000000"/>
                <w:sz w:val="22"/>
                <w:szCs w:val="22"/>
                <w:shd w:val="clear" w:color="auto" w:fill="FFFFFF"/>
              </w:rPr>
              <w:t>labour</w:t>
            </w:r>
            <w:proofErr w:type="spellEnd"/>
            <w:r w:rsidRPr="000014B8">
              <w:rPr>
                <w:rFonts w:ascii="Garamond" w:hAnsi="Garamond" w:cs="Arial"/>
                <w:color w:val="000000"/>
                <w:sz w:val="22"/>
                <w:szCs w:val="22"/>
                <w:shd w:val="clear" w:color="auto" w:fill="FFFFFF"/>
              </w:rPr>
              <w:t xml:space="preserve"> and immigration and renewals, ensure compliance with applicable employment laws and regulations, conducts background check/employment reference checks, attend staff queries or disputes, grievances, discipline issue, </w:t>
            </w:r>
            <w:r>
              <w:rPr>
                <w:rFonts w:ascii="Garamond" w:hAnsi="Garamond" w:cs="Arial"/>
                <w:color w:val="000000"/>
                <w:sz w:val="22"/>
                <w:szCs w:val="22"/>
                <w:shd w:val="clear" w:color="auto" w:fill="FFFFFF"/>
              </w:rPr>
              <w:t xml:space="preserve">manage </w:t>
            </w:r>
            <w:r w:rsidRPr="000014B8">
              <w:rPr>
                <w:rFonts w:ascii="Garamond" w:hAnsi="Garamond" w:cs="Arial"/>
                <w:color w:val="000000"/>
                <w:sz w:val="22"/>
                <w:szCs w:val="22"/>
                <w:shd w:val="clear" w:color="auto" w:fill="FFFFFF"/>
              </w:rPr>
              <w:t xml:space="preserve">leaves of absence, monitor and update employee </w:t>
            </w:r>
            <w:r>
              <w:rPr>
                <w:rFonts w:ascii="Garamond" w:hAnsi="Garamond" w:cs="Arial"/>
                <w:color w:val="000000"/>
                <w:sz w:val="22"/>
                <w:szCs w:val="22"/>
                <w:shd w:val="clear" w:color="auto" w:fill="FFFFFF"/>
              </w:rPr>
              <w:t>database</w:t>
            </w:r>
            <w:r w:rsidRPr="000014B8">
              <w:rPr>
                <w:rFonts w:ascii="Garamond" w:hAnsi="Garamond" w:cs="Arial"/>
                <w:color w:val="000000"/>
                <w:sz w:val="22"/>
                <w:szCs w:val="22"/>
                <w:shd w:val="clear" w:color="auto" w:fill="FFFFFF"/>
              </w:rPr>
              <w:t xml:space="preserve"> payroll processing, coordinate </w:t>
            </w:r>
            <w:r>
              <w:rPr>
                <w:rFonts w:ascii="Garamond" w:hAnsi="Garamond" w:cs="Arial"/>
                <w:color w:val="000000"/>
                <w:sz w:val="22"/>
                <w:szCs w:val="22"/>
                <w:shd w:val="clear" w:color="auto" w:fill="FFFFFF"/>
              </w:rPr>
              <w:t xml:space="preserve">with Admin </w:t>
            </w:r>
            <w:r w:rsidRPr="000014B8">
              <w:rPr>
                <w:rFonts w:ascii="Garamond" w:hAnsi="Garamond" w:cs="Arial"/>
                <w:color w:val="000000"/>
                <w:sz w:val="22"/>
                <w:szCs w:val="22"/>
                <w:shd w:val="clear" w:color="auto" w:fill="FFFFFF"/>
              </w:rPr>
              <w:t>for various administrative matters</w:t>
            </w:r>
            <w:r>
              <w:rPr>
                <w:rFonts w:ascii="Garamond" w:hAnsi="Garamond" w:cs="Arial"/>
                <w:color w:val="000000"/>
                <w:sz w:val="22"/>
                <w:szCs w:val="22"/>
                <w:shd w:val="clear" w:color="auto" w:fill="FFFFFF"/>
              </w:rPr>
              <w:t>, manage insurance matters.</w:t>
            </w:r>
          </w:p>
          <w:p w:rsidR="008D67B7" w:rsidRPr="00F07B43" w:rsidRDefault="008D67B7" w:rsidP="008D67B7">
            <w:pPr>
              <w:rPr>
                <w:rFonts w:ascii="Garamond" w:hAnsi="Garamond"/>
                <w:b/>
                <w:iCs/>
                <w:sz w:val="18"/>
                <w:szCs w:val="18"/>
              </w:rPr>
            </w:pPr>
          </w:p>
        </w:tc>
      </w:tr>
      <w:tr w:rsidR="00AD6965" w:rsidRPr="005829C9" w:rsidTr="008D67B7">
        <w:trPr>
          <w:cantSplit/>
          <w:trHeight w:val="2169"/>
          <w:tblCellSpacing w:w="0" w:type="dxa"/>
          <w:jc w:val="center"/>
        </w:trPr>
        <w:tc>
          <w:tcPr>
            <w:tcW w:w="5000" w:type="pct"/>
            <w:shd w:val="clear" w:color="auto" w:fill="FFFFFF"/>
          </w:tcPr>
          <w:p w:rsidR="00AD6965" w:rsidRPr="002163E0" w:rsidRDefault="00AD6965" w:rsidP="006F4390">
            <w:pPr>
              <w:rPr>
                <w:rFonts w:ascii="Garamond" w:hAnsi="Garamond"/>
                <w:b/>
                <w:bCs/>
                <w:iCs/>
              </w:rPr>
            </w:pPr>
            <w:r w:rsidRPr="002163E0">
              <w:rPr>
                <w:rFonts w:ascii="Garamond" w:hAnsi="Garamond"/>
                <w:b/>
                <w:bCs/>
                <w:iCs/>
              </w:rPr>
              <w:t xml:space="preserve">HUMAN DEVELOPMENT FOUNDATION </w:t>
            </w:r>
            <w:r w:rsidRPr="002163E0">
              <w:rPr>
                <w:rFonts w:ascii="Garamond" w:hAnsi="Garamond"/>
                <w:b/>
              </w:rPr>
              <w:tab/>
            </w:r>
            <w:r w:rsidRPr="002163E0">
              <w:rPr>
                <w:rFonts w:ascii="Garamond" w:hAnsi="Garamond"/>
                <w:b/>
              </w:rPr>
              <w:tab/>
            </w:r>
            <w:r w:rsidRPr="002163E0">
              <w:rPr>
                <w:rFonts w:ascii="Garamond" w:hAnsi="Garamond"/>
                <w:b/>
              </w:rPr>
              <w:tab/>
            </w:r>
            <w:r w:rsidRPr="002163E0">
              <w:rPr>
                <w:rFonts w:ascii="Garamond" w:hAnsi="Garamond"/>
                <w:b/>
              </w:rPr>
              <w:tab/>
              <w:t xml:space="preserve">        </w:t>
            </w:r>
            <w:r w:rsidRPr="002163E0">
              <w:rPr>
                <w:rFonts w:ascii="Garamond" w:hAnsi="Garamond"/>
                <w:b/>
                <w:bCs/>
                <w:iCs/>
              </w:rPr>
              <w:t>Islamabad, Pakistan</w:t>
            </w:r>
          </w:p>
          <w:p w:rsidR="00AD6965" w:rsidRPr="00666627" w:rsidRDefault="00AD6965" w:rsidP="008D67B7">
            <w:pPr>
              <w:ind w:right="-196"/>
              <w:rPr>
                <w:rFonts w:ascii="Garamond" w:hAnsi="Garamond"/>
                <w:b/>
                <w:i/>
                <w:iCs/>
              </w:rPr>
            </w:pPr>
            <w:r w:rsidRPr="00666627">
              <w:rPr>
                <w:rFonts w:ascii="Garamond" w:hAnsi="Garamond"/>
                <w:b/>
                <w:bCs/>
                <w:i/>
              </w:rPr>
              <w:t>Administration &amp; HR Manager</w:t>
            </w:r>
            <w:r w:rsidR="008D67B7" w:rsidRPr="00666627">
              <w:rPr>
                <w:rFonts w:ascii="Garamond" w:hAnsi="Garamond"/>
                <w:b/>
                <w:i/>
              </w:rPr>
              <w:tab/>
            </w:r>
            <w:r w:rsidR="008D67B7" w:rsidRPr="00666627">
              <w:rPr>
                <w:rFonts w:ascii="Garamond" w:hAnsi="Garamond"/>
                <w:b/>
                <w:i/>
              </w:rPr>
              <w:tab/>
            </w:r>
            <w:r w:rsidR="008D67B7">
              <w:rPr>
                <w:rFonts w:ascii="Garamond" w:hAnsi="Garamond"/>
                <w:b/>
                <w:i/>
              </w:rPr>
              <w:t xml:space="preserve">  </w:t>
            </w:r>
            <w:r w:rsidR="008D67B7">
              <w:rPr>
                <w:rFonts w:ascii="Garamond" w:hAnsi="Garamond"/>
                <w:bCs/>
                <w:i/>
              </w:rPr>
              <w:t>D</w:t>
            </w:r>
            <w:r w:rsidRPr="008D67B7">
              <w:rPr>
                <w:rFonts w:ascii="Garamond" w:hAnsi="Garamond"/>
                <w:bCs/>
                <w:i/>
              </w:rPr>
              <w:t>ec 14, 2007 to Jul 27, 2013</w:t>
            </w:r>
            <w:r w:rsidR="00F07B43" w:rsidRPr="008D67B7">
              <w:rPr>
                <w:rFonts w:ascii="Garamond" w:hAnsi="Garamond"/>
                <w:bCs/>
                <w:i/>
              </w:rPr>
              <w:t xml:space="preserve"> </w:t>
            </w:r>
            <w:r w:rsidR="00F07B43" w:rsidRPr="00190F0C">
              <w:rPr>
                <w:rFonts w:ascii="Garamond" w:hAnsi="Garamond"/>
                <w:b/>
                <w:i/>
              </w:rPr>
              <w:t>&amp;</w:t>
            </w:r>
            <w:r w:rsidR="00F07B43" w:rsidRPr="008D67B7">
              <w:rPr>
                <w:rFonts w:ascii="Garamond" w:hAnsi="Garamond"/>
                <w:bCs/>
                <w:i/>
              </w:rPr>
              <w:t xml:space="preserve"> </w:t>
            </w:r>
            <w:r w:rsidRPr="008D67B7">
              <w:rPr>
                <w:rFonts w:ascii="Garamond" w:hAnsi="Garamond"/>
                <w:bCs/>
                <w:i/>
                <w:iCs/>
              </w:rPr>
              <w:t>Nov</w:t>
            </w:r>
            <w:r w:rsidR="00F07B43" w:rsidRPr="008D67B7">
              <w:rPr>
                <w:rFonts w:ascii="Garamond" w:hAnsi="Garamond"/>
                <w:bCs/>
                <w:i/>
                <w:iCs/>
              </w:rPr>
              <w:t xml:space="preserve"> </w:t>
            </w:r>
            <w:r w:rsidRPr="008D67B7">
              <w:rPr>
                <w:rFonts w:ascii="Garamond" w:hAnsi="Garamond"/>
                <w:bCs/>
                <w:i/>
                <w:iCs/>
              </w:rPr>
              <w:t>20, 2004 to Apr 6, 2005</w:t>
            </w:r>
          </w:p>
          <w:p w:rsidR="00F07B43" w:rsidRDefault="00AD6965" w:rsidP="008D67B7">
            <w:pPr>
              <w:rPr>
                <w:rFonts w:ascii="Garamond" w:hAnsi="Garamond"/>
                <w:sz w:val="22"/>
              </w:rPr>
            </w:pPr>
            <w:r>
              <w:rPr>
                <w:rFonts w:ascii="Garamond" w:hAnsi="Garamond"/>
                <w:sz w:val="22"/>
                <w:szCs w:val="22"/>
              </w:rPr>
              <w:t xml:space="preserve">Manage </w:t>
            </w:r>
            <w:r w:rsidRPr="005829C9">
              <w:rPr>
                <w:rFonts w:ascii="Garamond" w:hAnsi="Garamond"/>
                <w:sz w:val="22"/>
                <w:szCs w:val="22"/>
              </w:rPr>
              <w:t xml:space="preserve">and direct overall Operations of Administrative and HR services of HDF at National Office </w:t>
            </w:r>
            <w:r>
              <w:rPr>
                <w:rFonts w:ascii="Garamond" w:hAnsi="Garamond"/>
                <w:sz w:val="22"/>
                <w:szCs w:val="22"/>
              </w:rPr>
              <w:t xml:space="preserve">and its </w:t>
            </w:r>
            <w:r w:rsidRPr="005829C9">
              <w:rPr>
                <w:rFonts w:ascii="Garamond" w:hAnsi="Garamond"/>
                <w:sz w:val="22"/>
                <w:szCs w:val="22"/>
              </w:rPr>
              <w:t xml:space="preserve">regional </w:t>
            </w:r>
            <w:r>
              <w:rPr>
                <w:rFonts w:ascii="Garamond" w:hAnsi="Garamond"/>
                <w:sz w:val="22"/>
                <w:szCs w:val="22"/>
              </w:rPr>
              <w:t>offices</w:t>
            </w:r>
            <w:r w:rsidRPr="005829C9">
              <w:rPr>
                <w:rFonts w:ascii="Garamond" w:hAnsi="Garamond"/>
                <w:sz w:val="22"/>
                <w:szCs w:val="22"/>
              </w:rPr>
              <w:t xml:space="preserve">, </w:t>
            </w:r>
            <w:r>
              <w:rPr>
                <w:rFonts w:ascii="Garamond" w:hAnsi="Garamond"/>
                <w:sz w:val="22"/>
                <w:szCs w:val="22"/>
              </w:rPr>
              <w:t xml:space="preserve">Mange an </w:t>
            </w:r>
            <w:r w:rsidRPr="005829C9">
              <w:rPr>
                <w:rFonts w:ascii="Garamond" w:hAnsi="Garamond"/>
                <w:sz w:val="22"/>
                <w:szCs w:val="22"/>
              </w:rPr>
              <w:t>or</w:t>
            </w:r>
            <w:r>
              <w:rPr>
                <w:rFonts w:ascii="Garamond" w:hAnsi="Garamond"/>
                <w:sz w:val="22"/>
                <w:szCs w:val="22"/>
              </w:rPr>
              <w:t>ganizationally complex program</w:t>
            </w:r>
            <w:r w:rsidRPr="005829C9">
              <w:rPr>
                <w:rFonts w:ascii="Garamond" w:hAnsi="Garamond"/>
                <w:sz w:val="22"/>
                <w:szCs w:val="22"/>
              </w:rPr>
              <w:t xml:space="preserve"> structure consisting of multiple and diverse </w:t>
            </w:r>
            <w:r>
              <w:rPr>
                <w:rFonts w:ascii="Garamond" w:hAnsi="Garamond"/>
                <w:sz w:val="22"/>
                <w:szCs w:val="22"/>
              </w:rPr>
              <w:t xml:space="preserve">seven </w:t>
            </w:r>
            <w:r w:rsidRPr="005829C9">
              <w:rPr>
                <w:rFonts w:ascii="Garamond" w:hAnsi="Garamond"/>
                <w:sz w:val="22"/>
                <w:szCs w:val="22"/>
              </w:rPr>
              <w:t xml:space="preserve">operational </w:t>
            </w:r>
            <w:r>
              <w:rPr>
                <w:rFonts w:ascii="Garamond" w:hAnsi="Garamond"/>
                <w:sz w:val="22"/>
                <w:szCs w:val="22"/>
              </w:rPr>
              <w:t>regions</w:t>
            </w:r>
            <w:r w:rsidRPr="005829C9">
              <w:rPr>
                <w:rFonts w:ascii="Garamond" w:hAnsi="Garamond"/>
                <w:sz w:val="22"/>
                <w:szCs w:val="22"/>
              </w:rPr>
              <w:t xml:space="preserve">. </w:t>
            </w:r>
            <w:r w:rsidRPr="00766486">
              <w:rPr>
                <w:rFonts w:ascii="Garamond" w:hAnsi="Garamond"/>
                <w:sz w:val="22"/>
                <w:szCs w:val="22"/>
              </w:rPr>
              <w:t xml:space="preserve">This </w:t>
            </w:r>
            <w:r>
              <w:rPr>
                <w:rFonts w:ascii="Garamond" w:hAnsi="Garamond"/>
                <w:sz w:val="22"/>
                <w:szCs w:val="22"/>
              </w:rPr>
              <w:t>job mainly included</w:t>
            </w:r>
            <w:r w:rsidRPr="00766486">
              <w:rPr>
                <w:rFonts w:ascii="Garamond" w:hAnsi="Garamond"/>
                <w:sz w:val="22"/>
                <w:szCs w:val="22"/>
              </w:rPr>
              <w:t xml:space="preserve"> </w:t>
            </w:r>
            <w:r>
              <w:rPr>
                <w:rFonts w:ascii="Garamond" w:hAnsi="Garamond"/>
                <w:sz w:val="22"/>
                <w:szCs w:val="22"/>
              </w:rPr>
              <w:t xml:space="preserve">to perform all </w:t>
            </w:r>
            <w:r w:rsidRPr="00766486">
              <w:rPr>
                <w:rFonts w:ascii="Garamond" w:hAnsi="Garamond"/>
                <w:sz w:val="22"/>
                <w:szCs w:val="22"/>
              </w:rPr>
              <w:t>personnel</w:t>
            </w:r>
            <w:r>
              <w:rPr>
                <w:rFonts w:ascii="Garamond" w:hAnsi="Garamond"/>
                <w:sz w:val="22"/>
                <w:szCs w:val="22"/>
              </w:rPr>
              <w:t xml:space="preserve"> and HR</w:t>
            </w:r>
            <w:r w:rsidRPr="00766486">
              <w:rPr>
                <w:rFonts w:ascii="Garamond" w:hAnsi="Garamond"/>
                <w:sz w:val="22"/>
                <w:szCs w:val="22"/>
              </w:rPr>
              <w:t xml:space="preserve"> functions, establish and maintain administrative system </w:t>
            </w:r>
            <w:r>
              <w:rPr>
                <w:rFonts w:ascii="Garamond" w:hAnsi="Garamond"/>
                <w:sz w:val="22"/>
                <w:szCs w:val="22"/>
              </w:rPr>
              <w:t>manage transport fleet</w:t>
            </w:r>
            <w:r w:rsidRPr="00766486">
              <w:rPr>
                <w:rFonts w:ascii="Garamond" w:hAnsi="Garamond"/>
                <w:sz w:val="22"/>
                <w:szCs w:val="22"/>
              </w:rPr>
              <w:t>, building maintenance, and general office management. Also ensure logistical support to office, maintenance of office equipment, transportation and managing security services.</w:t>
            </w:r>
            <w:r>
              <w:rPr>
                <w:rFonts w:ascii="Garamond" w:hAnsi="Garamond"/>
                <w:sz w:val="22"/>
                <w:szCs w:val="22"/>
              </w:rPr>
              <w:t xml:space="preserve"> A</w:t>
            </w:r>
            <w:r w:rsidRPr="005829C9">
              <w:rPr>
                <w:rFonts w:ascii="Garamond" w:hAnsi="Garamond"/>
                <w:sz w:val="22"/>
                <w:szCs w:val="22"/>
              </w:rPr>
              <w:t xml:space="preserve">lso determine fiscal requirements </w:t>
            </w:r>
            <w:r>
              <w:rPr>
                <w:rFonts w:ascii="Garamond" w:hAnsi="Garamond"/>
                <w:sz w:val="22"/>
                <w:szCs w:val="22"/>
              </w:rPr>
              <w:t xml:space="preserve">of </w:t>
            </w:r>
            <w:r w:rsidRPr="005829C9">
              <w:rPr>
                <w:rFonts w:ascii="Garamond" w:hAnsi="Garamond"/>
                <w:sz w:val="22"/>
                <w:szCs w:val="22"/>
              </w:rPr>
              <w:t xml:space="preserve">administrative operational budget and </w:t>
            </w:r>
            <w:r w:rsidRPr="005829C9">
              <w:rPr>
                <w:rFonts w:ascii="Garamond" w:hAnsi="Garamond"/>
                <w:sz w:val="22"/>
              </w:rPr>
              <w:t>monitor inventory records.</w:t>
            </w:r>
          </w:p>
          <w:p w:rsidR="008D67B7" w:rsidRPr="008D67B7" w:rsidRDefault="008D67B7" w:rsidP="008D67B7">
            <w:pPr>
              <w:rPr>
                <w:rFonts w:ascii="Garamond" w:hAnsi="Garamond"/>
                <w:sz w:val="22"/>
              </w:rPr>
            </w:pPr>
          </w:p>
        </w:tc>
      </w:tr>
      <w:tr w:rsidR="008D67B7" w:rsidRPr="005829C9" w:rsidTr="006F4390">
        <w:trPr>
          <w:cantSplit/>
          <w:trHeight w:val="1521"/>
          <w:tblCellSpacing w:w="0" w:type="dxa"/>
          <w:jc w:val="center"/>
        </w:trPr>
        <w:tc>
          <w:tcPr>
            <w:tcW w:w="5000" w:type="pct"/>
            <w:shd w:val="clear" w:color="auto" w:fill="FFFFFF"/>
          </w:tcPr>
          <w:p w:rsidR="008D67B7" w:rsidRPr="002163E0" w:rsidRDefault="008D67B7" w:rsidP="006F4390">
            <w:pPr>
              <w:rPr>
                <w:rFonts w:ascii="Garamond" w:hAnsi="Garamond"/>
                <w:b/>
                <w:bCs/>
                <w:iCs/>
              </w:rPr>
            </w:pPr>
            <w:r w:rsidRPr="002163E0">
              <w:rPr>
                <w:rFonts w:ascii="Garamond" w:hAnsi="Garamond"/>
                <w:b/>
                <w:bCs/>
                <w:iCs/>
              </w:rPr>
              <w:t>SAIF GROUP OF COMPANIES</w:t>
            </w:r>
            <w:r w:rsidRPr="002163E0">
              <w:rPr>
                <w:rFonts w:ascii="Garamond" w:hAnsi="Garamond"/>
                <w:b/>
              </w:rPr>
              <w:tab/>
            </w:r>
            <w:r w:rsidRPr="002163E0">
              <w:rPr>
                <w:rFonts w:ascii="Garamond" w:hAnsi="Garamond"/>
                <w:b/>
              </w:rPr>
              <w:tab/>
            </w:r>
            <w:r w:rsidRPr="002163E0">
              <w:rPr>
                <w:rFonts w:ascii="Garamond" w:hAnsi="Garamond"/>
                <w:b/>
              </w:rPr>
              <w:tab/>
            </w:r>
            <w:r w:rsidRPr="002163E0">
              <w:rPr>
                <w:rFonts w:ascii="Garamond" w:hAnsi="Garamond"/>
                <w:b/>
              </w:rPr>
              <w:tab/>
            </w:r>
            <w:r w:rsidRPr="002163E0">
              <w:rPr>
                <w:rFonts w:ascii="Garamond" w:hAnsi="Garamond"/>
                <w:b/>
              </w:rPr>
              <w:tab/>
            </w:r>
            <w:r w:rsidRPr="002163E0">
              <w:rPr>
                <w:rFonts w:ascii="Garamond" w:hAnsi="Garamond"/>
                <w:b/>
              </w:rPr>
              <w:tab/>
              <w:t xml:space="preserve">        </w:t>
            </w:r>
            <w:r w:rsidRPr="002163E0">
              <w:rPr>
                <w:rFonts w:ascii="Garamond" w:hAnsi="Garamond"/>
                <w:b/>
                <w:bCs/>
                <w:iCs/>
              </w:rPr>
              <w:t>Islamabad, Pakistan</w:t>
            </w:r>
          </w:p>
          <w:p w:rsidR="008D67B7" w:rsidRPr="00666627" w:rsidRDefault="008D67B7" w:rsidP="008D67B7">
            <w:pPr>
              <w:ind w:right="-196"/>
              <w:rPr>
                <w:rFonts w:ascii="Garamond" w:hAnsi="Garamond"/>
                <w:b/>
                <w:i/>
              </w:rPr>
            </w:pPr>
            <w:r w:rsidRPr="00666627">
              <w:rPr>
                <w:rFonts w:ascii="Garamond" w:hAnsi="Garamond"/>
                <w:b/>
                <w:bCs/>
                <w:i/>
              </w:rPr>
              <w:t>Office Coordinator</w:t>
            </w:r>
            <w:r w:rsidRPr="00666627">
              <w:rPr>
                <w:rFonts w:ascii="Garamond" w:hAnsi="Garamond"/>
                <w:b/>
                <w:i/>
              </w:rPr>
              <w:tab/>
            </w:r>
            <w:r w:rsidRPr="00666627">
              <w:rPr>
                <w:rFonts w:ascii="Garamond" w:hAnsi="Garamond"/>
                <w:b/>
                <w:i/>
              </w:rPr>
              <w:tab/>
            </w:r>
            <w:r w:rsidRPr="00666627">
              <w:rPr>
                <w:rFonts w:ascii="Garamond" w:hAnsi="Garamond"/>
                <w:b/>
                <w:i/>
              </w:rPr>
              <w:tab/>
            </w:r>
            <w:r w:rsidRPr="00666627">
              <w:rPr>
                <w:rFonts w:ascii="Garamond" w:hAnsi="Garamond"/>
                <w:b/>
                <w:i/>
              </w:rPr>
              <w:tab/>
            </w:r>
            <w:r w:rsidRPr="00666627">
              <w:rPr>
                <w:rFonts w:ascii="Garamond" w:hAnsi="Garamond"/>
                <w:b/>
                <w:i/>
              </w:rPr>
              <w:tab/>
            </w:r>
            <w:r w:rsidRPr="00666627">
              <w:rPr>
                <w:rFonts w:ascii="Garamond" w:hAnsi="Garamond"/>
                <w:b/>
                <w:i/>
              </w:rPr>
              <w:tab/>
            </w:r>
            <w:r w:rsidRPr="00666627">
              <w:rPr>
                <w:rFonts w:ascii="Garamond" w:hAnsi="Garamond"/>
                <w:b/>
                <w:i/>
              </w:rPr>
              <w:tab/>
            </w:r>
            <w:r w:rsidRPr="008D67B7">
              <w:rPr>
                <w:rFonts w:ascii="Garamond" w:hAnsi="Garamond"/>
                <w:bCs/>
                <w:i/>
              </w:rPr>
              <w:t xml:space="preserve">    May 23, 2005 to December 13, 2007</w:t>
            </w:r>
          </w:p>
          <w:p w:rsidR="008D67B7" w:rsidRPr="002163E0" w:rsidRDefault="008D67B7" w:rsidP="006F4390">
            <w:pPr>
              <w:rPr>
                <w:rFonts w:ascii="Garamond" w:hAnsi="Garamond"/>
                <w:b/>
                <w:bCs/>
                <w:iCs/>
              </w:rPr>
            </w:pPr>
            <w:r>
              <w:rPr>
                <w:rFonts w:ascii="Garamond" w:hAnsi="Garamond"/>
                <w:sz w:val="22"/>
                <w:szCs w:val="22"/>
              </w:rPr>
              <w:t xml:space="preserve">Assist </w:t>
            </w:r>
            <w:r w:rsidRPr="00766486">
              <w:rPr>
                <w:rFonts w:ascii="Garamond" w:hAnsi="Garamond"/>
                <w:sz w:val="22"/>
                <w:szCs w:val="22"/>
              </w:rPr>
              <w:t xml:space="preserve">in operational and administrative matters of the various group companies including </w:t>
            </w:r>
            <w:proofErr w:type="spellStart"/>
            <w:r w:rsidRPr="00766486">
              <w:rPr>
                <w:rFonts w:ascii="Garamond" w:hAnsi="Garamond"/>
                <w:sz w:val="22"/>
                <w:szCs w:val="22"/>
              </w:rPr>
              <w:t>Glob</w:t>
            </w:r>
            <w:r>
              <w:rPr>
                <w:rFonts w:ascii="Garamond" w:hAnsi="Garamond"/>
                <w:sz w:val="22"/>
                <w:szCs w:val="22"/>
              </w:rPr>
              <w:t>e</w:t>
            </w:r>
            <w:r w:rsidRPr="00766486">
              <w:rPr>
                <w:rFonts w:ascii="Garamond" w:hAnsi="Garamond"/>
                <w:sz w:val="22"/>
                <w:szCs w:val="22"/>
              </w:rPr>
              <w:t>comm</w:t>
            </w:r>
            <w:proofErr w:type="spellEnd"/>
            <w:r w:rsidRPr="00766486">
              <w:rPr>
                <w:rFonts w:ascii="Garamond" w:hAnsi="Garamond"/>
                <w:sz w:val="22"/>
                <w:szCs w:val="22"/>
              </w:rPr>
              <w:t xml:space="preserve">, </w:t>
            </w:r>
            <w:proofErr w:type="spellStart"/>
            <w:r w:rsidRPr="00766486">
              <w:rPr>
                <w:rFonts w:ascii="Garamond" w:hAnsi="Garamond"/>
                <w:sz w:val="22"/>
                <w:szCs w:val="22"/>
              </w:rPr>
              <w:t>Saif</w:t>
            </w:r>
            <w:proofErr w:type="spellEnd"/>
            <w:r w:rsidRPr="00766486">
              <w:rPr>
                <w:rFonts w:ascii="Garamond" w:hAnsi="Garamond"/>
                <w:sz w:val="22"/>
                <w:szCs w:val="22"/>
              </w:rPr>
              <w:t xml:space="preserve"> Holdings and </w:t>
            </w:r>
            <w:proofErr w:type="spellStart"/>
            <w:r w:rsidRPr="00766486">
              <w:rPr>
                <w:rFonts w:ascii="Garamond" w:hAnsi="Garamond"/>
                <w:sz w:val="22"/>
                <w:szCs w:val="22"/>
              </w:rPr>
              <w:t>Saif</w:t>
            </w:r>
            <w:proofErr w:type="spellEnd"/>
            <w:r w:rsidRPr="00766486">
              <w:rPr>
                <w:rFonts w:ascii="Garamond" w:hAnsi="Garamond"/>
                <w:sz w:val="22"/>
                <w:szCs w:val="22"/>
              </w:rPr>
              <w:t xml:space="preserve"> Textile mills</w:t>
            </w:r>
            <w:r>
              <w:rPr>
                <w:rFonts w:ascii="Garamond" w:hAnsi="Garamond"/>
                <w:sz w:val="22"/>
                <w:szCs w:val="22"/>
              </w:rPr>
              <w:t xml:space="preserve">. Arrange </w:t>
            </w:r>
            <w:r w:rsidRPr="00766486">
              <w:rPr>
                <w:rFonts w:ascii="Garamond" w:hAnsi="Garamond"/>
                <w:sz w:val="22"/>
                <w:szCs w:val="22"/>
              </w:rPr>
              <w:t>traveling</w:t>
            </w:r>
            <w:r>
              <w:rPr>
                <w:rFonts w:ascii="Garamond" w:hAnsi="Garamond"/>
                <w:sz w:val="22"/>
                <w:szCs w:val="22"/>
              </w:rPr>
              <w:t xml:space="preserve">, hoteling and </w:t>
            </w:r>
            <w:r w:rsidRPr="00766486">
              <w:rPr>
                <w:rFonts w:ascii="Garamond" w:hAnsi="Garamond"/>
                <w:sz w:val="22"/>
                <w:szCs w:val="22"/>
              </w:rPr>
              <w:t xml:space="preserve">coordinate with Corporate Administration Department on administrative </w:t>
            </w:r>
            <w:r>
              <w:rPr>
                <w:rFonts w:ascii="Garamond" w:hAnsi="Garamond"/>
                <w:sz w:val="22"/>
                <w:szCs w:val="22"/>
              </w:rPr>
              <w:t>matters to provide</w:t>
            </w:r>
            <w:r w:rsidRPr="00766486">
              <w:rPr>
                <w:rFonts w:ascii="Garamond" w:hAnsi="Garamond"/>
                <w:sz w:val="22"/>
                <w:szCs w:val="22"/>
              </w:rPr>
              <w:t xml:space="preserve"> </w:t>
            </w:r>
            <w:r>
              <w:rPr>
                <w:rFonts w:ascii="Garamond" w:hAnsi="Garamond"/>
                <w:sz w:val="22"/>
                <w:szCs w:val="22"/>
              </w:rPr>
              <w:t xml:space="preserve">timely </w:t>
            </w:r>
            <w:r w:rsidRPr="00766486">
              <w:rPr>
                <w:rFonts w:ascii="Garamond" w:hAnsi="Garamond"/>
                <w:sz w:val="22"/>
                <w:szCs w:val="22"/>
              </w:rPr>
              <w:t>support in the areas of procurement. Also make all the required arrangements including security, hotel/flight reservations for the guests visiting from abroad</w:t>
            </w:r>
          </w:p>
        </w:tc>
      </w:tr>
    </w:tbl>
    <w:p w:rsidR="00AD6965" w:rsidRDefault="00AD6965"/>
    <w:tbl>
      <w:tblPr>
        <w:tblW w:w="5130" w:type="pct"/>
        <w:jc w:val="center"/>
        <w:tblCellSpacing w:w="0" w:type="dxa"/>
        <w:tblCellMar>
          <w:left w:w="0" w:type="dxa"/>
          <w:right w:w="0" w:type="dxa"/>
        </w:tblCellMar>
        <w:tblLook w:val="0000" w:firstRow="0" w:lastRow="0" w:firstColumn="0" w:lastColumn="0" w:noHBand="0" w:noVBand="0"/>
      </w:tblPr>
      <w:tblGrid>
        <w:gridCol w:w="9855"/>
      </w:tblGrid>
      <w:tr w:rsidR="00766486" w:rsidTr="004B02B1">
        <w:trPr>
          <w:trHeight w:val="2151"/>
          <w:tblCellSpacing w:w="0" w:type="dxa"/>
          <w:jc w:val="center"/>
        </w:trPr>
        <w:tc>
          <w:tcPr>
            <w:tcW w:w="5000" w:type="pct"/>
            <w:shd w:val="clear" w:color="auto" w:fill="FFFFFF"/>
          </w:tcPr>
          <w:p w:rsidR="00456ADF" w:rsidRPr="002163E0" w:rsidRDefault="003A04CB" w:rsidP="003A04CB">
            <w:pPr>
              <w:rPr>
                <w:rFonts w:ascii="Garamond" w:hAnsi="Garamond"/>
                <w:b/>
                <w:bCs/>
                <w:iCs/>
              </w:rPr>
            </w:pPr>
            <w:r>
              <w:rPr>
                <w:rFonts w:ascii="Garamond" w:hAnsi="Garamond"/>
                <w:b/>
                <w:bCs/>
                <w:iCs/>
              </w:rPr>
              <w:lastRenderedPageBreak/>
              <w:t>IUCN-THE WORLD CONSERVATION UNION</w:t>
            </w:r>
            <w:r w:rsidR="00456ADF" w:rsidRPr="002163E0">
              <w:rPr>
                <w:rFonts w:ascii="Garamond" w:hAnsi="Garamond"/>
                <w:b/>
                <w:bCs/>
                <w:iCs/>
              </w:rPr>
              <w:t xml:space="preserve"> </w:t>
            </w:r>
            <w:r w:rsidR="00456ADF" w:rsidRPr="002163E0">
              <w:rPr>
                <w:rFonts w:ascii="Garamond" w:hAnsi="Garamond"/>
                <w:b/>
              </w:rPr>
              <w:tab/>
            </w:r>
            <w:r w:rsidR="00456ADF" w:rsidRPr="002163E0">
              <w:rPr>
                <w:rFonts w:ascii="Garamond" w:hAnsi="Garamond"/>
                <w:b/>
              </w:rPr>
              <w:tab/>
            </w:r>
            <w:r w:rsidR="00456ADF" w:rsidRPr="002163E0">
              <w:rPr>
                <w:rFonts w:ascii="Garamond" w:hAnsi="Garamond"/>
                <w:b/>
              </w:rPr>
              <w:tab/>
              <w:t xml:space="preserve">        </w:t>
            </w:r>
            <w:r w:rsidR="00456ADF" w:rsidRPr="002163E0">
              <w:rPr>
                <w:rFonts w:ascii="Garamond" w:hAnsi="Garamond"/>
                <w:b/>
                <w:bCs/>
                <w:iCs/>
              </w:rPr>
              <w:t>Islamabad, Pakistan</w:t>
            </w:r>
          </w:p>
          <w:p w:rsidR="00456ADF" w:rsidRPr="008D67B7" w:rsidRDefault="004B02B1" w:rsidP="008D67B7">
            <w:pPr>
              <w:ind w:right="-196"/>
              <w:rPr>
                <w:rFonts w:ascii="Garamond" w:hAnsi="Garamond"/>
                <w:i/>
              </w:rPr>
            </w:pPr>
            <w:r w:rsidRPr="008D67B7">
              <w:rPr>
                <w:rFonts w:ascii="Garamond" w:hAnsi="Garamond"/>
                <w:b/>
                <w:bCs/>
                <w:i/>
              </w:rPr>
              <w:t>a</w:t>
            </w:r>
            <w:r w:rsidR="00456ADF" w:rsidRPr="008D67B7">
              <w:rPr>
                <w:rFonts w:ascii="Garamond" w:hAnsi="Garamond"/>
                <w:b/>
                <w:bCs/>
                <w:i/>
              </w:rPr>
              <w:t xml:space="preserve">. Project Administrator </w:t>
            </w:r>
            <w:r w:rsidR="00456ADF" w:rsidRPr="008D67B7">
              <w:rPr>
                <w:rFonts w:ascii="Garamond" w:hAnsi="Garamond"/>
                <w:i/>
              </w:rPr>
              <w:t>(ad-interim)</w:t>
            </w:r>
            <w:r w:rsidR="00456ADF" w:rsidRPr="008D67B7">
              <w:rPr>
                <w:rFonts w:ascii="Garamond" w:hAnsi="Garamond"/>
                <w:i/>
              </w:rPr>
              <w:tab/>
            </w:r>
            <w:r w:rsidR="008D67B7" w:rsidRPr="008D67B7">
              <w:rPr>
                <w:rFonts w:ascii="Garamond" w:hAnsi="Garamond"/>
                <w:i/>
              </w:rPr>
              <w:tab/>
            </w:r>
            <w:r w:rsidR="008D67B7" w:rsidRPr="008D67B7">
              <w:rPr>
                <w:rFonts w:ascii="Garamond" w:hAnsi="Garamond"/>
                <w:i/>
              </w:rPr>
              <w:tab/>
            </w:r>
            <w:r w:rsidR="008D67B7" w:rsidRPr="008D67B7">
              <w:rPr>
                <w:rFonts w:ascii="Garamond" w:hAnsi="Garamond"/>
                <w:i/>
              </w:rPr>
              <w:tab/>
            </w:r>
            <w:r w:rsidR="00456ADF" w:rsidRPr="008D67B7">
              <w:rPr>
                <w:rFonts w:ascii="Garamond" w:hAnsi="Garamond"/>
                <w:i/>
              </w:rPr>
              <w:tab/>
            </w:r>
            <w:r w:rsidR="008D67B7">
              <w:rPr>
                <w:rFonts w:ascii="Garamond" w:hAnsi="Garamond"/>
                <w:i/>
              </w:rPr>
              <w:t xml:space="preserve"> Janu</w:t>
            </w:r>
            <w:r w:rsidR="00456ADF" w:rsidRPr="008D67B7">
              <w:rPr>
                <w:rFonts w:ascii="Garamond" w:hAnsi="Garamond"/>
                <w:i/>
              </w:rPr>
              <w:t>ary 1, 2003 to November 19, 2004</w:t>
            </w:r>
          </w:p>
          <w:p w:rsidR="00766486" w:rsidRPr="00766486" w:rsidRDefault="00165309" w:rsidP="00520E6E">
            <w:pPr>
              <w:tabs>
                <w:tab w:val="num" w:pos="234"/>
              </w:tabs>
              <w:rPr>
                <w:rStyle w:val="Strong"/>
                <w:rFonts w:ascii="Garamond" w:hAnsi="Garamond"/>
                <w:b w:val="0"/>
                <w:bCs w:val="0"/>
                <w:sz w:val="20"/>
                <w:szCs w:val="20"/>
              </w:rPr>
            </w:pPr>
            <w:r>
              <w:rPr>
                <w:rFonts w:ascii="Garamond" w:hAnsi="Garamond"/>
                <w:sz w:val="22"/>
              </w:rPr>
              <w:t>C</w:t>
            </w:r>
            <w:r w:rsidR="00766486" w:rsidRPr="00766486">
              <w:rPr>
                <w:rFonts w:ascii="Garamond" w:hAnsi="Garamond"/>
                <w:sz w:val="22"/>
              </w:rPr>
              <w:t>arry out special assignments to relinquish the project responsibil</w:t>
            </w:r>
            <w:r>
              <w:rPr>
                <w:rFonts w:ascii="Garamond" w:hAnsi="Garamond"/>
                <w:sz w:val="22"/>
              </w:rPr>
              <w:t xml:space="preserve">ities as Project Administrator by </w:t>
            </w:r>
            <w:r w:rsidR="00766486" w:rsidRPr="00766486">
              <w:rPr>
                <w:rFonts w:ascii="Garamond" w:hAnsi="Garamond"/>
                <w:sz w:val="22"/>
              </w:rPr>
              <w:t xml:space="preserve">Coordination of logistical and training arrangements for project activities and facilitation in preparation of quarterly and annual progress reports as per requirements of the project </w:t>
            </w:r>
            <w:r w:rsidR="00AD067B">
              <w:rPr>
                <w:rFonts w:ascii="Garamond" w:hAnsi="Garamond"/>
                <w:sz w:val="22"/>
              </w:rPr>
              <w:t xml:space="preserve">donor and </w:t>
            </w:r>
            <w:r w:rsidR="00766486" w:rsidRPr="00766486">
              <w:rPr>
                <w:rFonts w:ascii="Garamond" w:hAnsi="Garamond"/>
                <w:sz w:val="22"/>
              </w:rPr>
              <w:t xml:space="preserve">partners. </w:t>
            </w:r>
            <w:r w:rsidR="00AD067B">
              <w:rPr>
                <w:rFonts w:ascii="Garamond" w:hAnsi="Garamond"/>
                <w:sz w:val="22"/>
              </w:rPr>
              <w:t xml:space="preserve">Liaise with </w:t>
            </w:r>
            <w:r w:rsidR="00520E6E">
              <w:rPr>
                <w:rFonts w:ascii="Garamond" w:hAnsi="Garamond"/>
                <w:noProof/>
                <w:sz w:val="22"/>
              </w:rPr>
              <w:t>proj</w:t>
            </w:r>
            <w:r w:rsidR="00AD067B">
              <w:rPr>
                <w:rFonts w:ascii="Garamond" w:hAnsi="Garamond"/>
                <w:noProof/>
                <w:sz w:val="22"/>
              </w:rPr>
              <w:t xml:space="preserve">ect </w:t>
            </w:r>
            <w:r w:rsidR="00766486" w:rsidRPr="00766486">
              <w:rPr>
                <w:rFonts w:ascii="Garamond" w:hAnsi="Garamond"/>
                <w:noProof/>
                <w:sz w:val="22"/>
              </w:rPr>
              <w:t xml:space="preserve">UNDP and </w:t>
            </w:r>
            <w:r w:rsidR="00520E6E">
              <w:rPr>
                <w:rFonts w:ascii="Garamond" w:hAnsi="Garamond"/>
                <w:noProof/>
                <w:sz w:val="22"/>
              </w:rPr>
              <w:t xml:space="preserve">project </w:t>
            </w:r>
            <w:r w:rsidR="00766486" w:rsidRPr="00766486">
              <w:rPr>
                <w:rFonts w:ascii="Garamond" w:hAnsi="Garamond"/>
                <w:noProof/>
                <w:sz w:val="22"/>
              </w:rPr>
              <w:t xml:space="preserve">partners. </w:t>
            </w:r>
            <w:r w:rsidR="00766486" w:rsidRPr="00766486">
              <w:rPr>
                <w:rFonts w:ascii="Garamond" w:hAnsi="Garamond"/>
                <w:sz w:val="22"/>
              </w:rPr>
              <w:t>Close interaction with regional project staff and give advice on project activities and m</w:t>
            </w:r>
            <w:r w:rsidR="00766486" w:rsidRPr="00766486">
              <w:rPr>
                <w:rFonts w:ascii="Garamond" w:hAnsi="Garamond"/>
                <w:noProof/>
                <w:sz w:val="22"/>
              </w:rPr>
              <w:t>aintain effective liaison with government agencies,</w:t>
            </w:r>
            <w:r w:rsidR="00AD067B">
              <w:rPr>
                <w:rFonts w:ascii="Garamond" w:hAnsi="Garamond"/>
                <w:noProof/>
                <w:sz w:val="22"/>
              </w:rPr>
              <w:t xml:space="preserve"> </w:t>
            </w:r>
            <w:r w:rsidR="00766486" w:rsidRPr="00766486">
              <w:rPr>
                <w:rFonts w:ascii="Garamond" w:hAnsi="Garamond"/>
                <w:sz w:val="22"/>
              </w:rPr>
              <w:t xml:space="preserve">All </w:t>
            </w:r>
            <w:r w:rsidR="00AD067B">
              <w:rPr>
                <w:rFonts w:ascii="Garamond" w:hAnsi="Garamond"/>
                <w:sz w:val="22"/>
              </w:rPr>
              <w:t xml:space="preserve">these </w:t>
            </w:r>
            <w:r w:rsidR="00766486" w:rsidRPr="00766486">
              <w:rPr>
                <w:rFonts w:ascii="Garamond" w:hAnsi="Garamond"/>
                <w:sz w:val="22"/>
              </w:rPr>
              <w:t xml:space="preserve">assignment </w:t>
            </w:r>
            <w:r w:rsidR="00AD067B">
              <w:rPr>
                <w:rFonts w:ascii="Garamond" w:hAnsi="Garamond"/>
                <w:sz w:val="22"/>
              </w:rPr>
              <w:t xml:space="preserve">were carried out as </w:t>
            </w:r>
            <w:r w:rsidR="00766486" w:rsidRPr="00766486">
              <w:rPr>
                <w:rFonts w:ascii="Garamond" w:hAnsi="Garamond"/>
                <w:sz w:val="22"/>
              </w:rPr>
              <w:t xml:space="preserve">interim arrangement </w:t>
            </w:r>
            <w:r w:rsidR="00AD067B">
              <w:rPr>
                <w:rFonts w:ascii="Garamond" w:hAnsi="Garamond"/>
                <w:sz w:val="22"/>
              </w:rPr>
              <w:t xml:space="preserve">in </w:t>
            </w:r>
            <w:r w:rsidR="00766486" w:rsidRPr="00766486">
              <w:rPr>
                <w:rFonts w:ascii="Garamond" w:hAnsi="Garamond"/>
                <w:sz w:val="22"/>
              </w:rPr>
              <w:t>conjunction with the secretarial functions mentioned below</w:t>
            </w:r>
          </w:p>
        </w:tc>
      </w:tr>
      <w:tr w:rsidR="00766486" w:rsidTr="004B02B1">
        <w:trPr>
          <w:trHeight w:val="1800"/>
          <w:tblCellSpacing w:w="0" w:type="dxa"/>
          <w:jc w:val="center"/>
        </w:trPr>
        <w:tc>
          <w:tcPr>
            <w:tcW w:w="5000" w:type="pct"/>
            <w:shd w:val="clear" w:color="auto" w:fill="FFFFFF"/>
          </w:tcPr>
          <w:p w:rsidR="00766486" w:rsidRPr="008D67B7" w:rsidRDefault="00F73F46" w:rsidP="008D67B7">
            <w:pPr>
              <w:rPr>
                <w:rFonts w:ascii="Garamond" w:hAnsi="Garamond"/>
                <w:i/>
              </w:rPr>
            </w:pPr>
            <w:r w:rsidRPr="008D67B7">
              <w:rPr>
                <w:rFonts w:ascii="Garamond" w:hAnsi="Garamond"/>
                <w:b/>
                <w:bCs/>
                <w:i/>
              </w:rPr>
              <w:t>b</w:t>
            </w:r>
            <w:r w:rsidR="00766486" w:rsidRPr="008D67B7">
              <w:rPr>
                <w:rFonts w:ascii="Garamond" w:hAnsi="Garamond"/>
                <w:b/>
                <w:bCs/>
                <w:i/>
              </w:rPr>
              <w:t xml:space="preserve">. Executive Secretary </w:t>
            </w:r>
            <w:r w:rsidR="00456ADF" w:rsidRPr="008D67B7">
              <w:rPr>
                <w:rFonts w:ascii="Garamond" w:hAnsi="Garamond"/>
                <w:b/>
                <w:bCs/>
                <w:i/>
              </w:rPr>
              <w:tab/>
            </w:r>
            <w:r w:rsidR="00456ADF" w:rsidRPr="008D67B7">
              <w:rPr>
                <w:rFonts w:ascii="Garamond" w:hAnsi="Garamond"/>
                <w:i/>
              </w:rPr>
              <w:tab/>
            </w:r>
            <w:r w:rsidR="008D67B7" w:rsidRPr="008D67B7">
              <w:rPr>
                <w:rFonts w:ascii="Garamond" w:hAnsi="Garamond"/>
                <w:i/>
              </w:rPr>
              <w:tab/>
            </w:r>
            <w:r w:rsidR="008D67B7" w:rsidRPr="008D67B7">
              <w:rPr>
                <w:rFonts w:ascii="Garamond" w:hAnsi="Garamond"/>
                <w:i/>
              </w:rPr>
              <w:tab/>
            </w:r>
            <w:r w:rsidR="008D67B7" w:rsidRPr="008D67B7">
              <w:rPr>
                <w:rFonts w:ascii="Garamond" w:hAnsi="Garamond"/>
                <w:i/>
              </w:rPr>
              <w:tab/>
            </w:r>
            <w:r w:rsidR="008D67B7" w:rsidRPr="008D67B7">
              <w:rPr>
                <w:rFonts w:ascii="Garamond" w:hAnsi="Garamond"/>
                <w:i/>
              </w:rPr>
              <w:tab/>
            </w:r>
            <w:r w:rsidR="00766486" w:rsidRPr="008D67B7">
              <w:rPr>
                <w:rFonts w:ascii="Garamond" w:hAnsi="Garamond"/>
                <w:i/>
              </w:rPr>
              <w:t>Augu</w:t>
            </w:r>
            <w:r w:rsidR="008D67B7" w:rsidRPr="008D67B7">
              <w:rPr>
                <w:rFonts w:ascii="Garamond" w:hAnsi="Garamond"/>
                <w:i/>
              </w:rPr>
              <w:t>st 18, 1997 to December 31 2002</w:t>
            </w:r>
          </w:p>
          <w:p w:rsidR="00766486" w:rsidRPr="00766486" w:rsidRDefault="00766486" w:rsidP="00456ADF">
            <w:pPr>
              <w:rPr>
                <w:rFonts w:ascii="Garamond" w:hAnsi="Garamond"/>
                <w:sz w:val="22"/>
              </w:rPr>
            </w:pPr>
            <w:r w:rsidRPr="00766486">
              <w:rPr>
                <w:rFonts w:ascii="Garamond" w:hAnsi="Garamond"/>
                <w:noProof/>
                <w:sz w:val="22"/>
              </w:rPr>
              <w:t>Provid</w:t>
            </w:r>
            <w:r w:rsidR="00456ADF">
              <w:rPr>
                <w:rFonts w:ascii="Garamond" w:hAnsi="Garamond"/>
                <w:noProof/>
                <w:sz w:val="22"/>
              </w:rPr>
              <w:t>e</w:t>
            </w:r>
            <w:r w:rsidRPr="00766486">
              <w:rPr>
                <w:rFonts w:ascii="Garamond" w:hAnsi="Garamond"/>
                <w:noProof/>
                <w:sz w:val="22"/>
              </w:rPr>
              <w:t xml:space="preserve"> secretarial and administrative support to the Project Manager and project staff by independently handling of routine letters and queries</w:t>
            </w:r>
            <w:r w:rsidR="00AD067B">
              <w:rPr>
                <w:rFonts w:ascii="Garamond" w:hAnsi="Garamond"/>
                <w:noProof/>
                <w:sz w:val="22"/>
              </w:rPr>
              <w:t xml:space="preserve">, </w:t>
            </w:r>
            <w:r w:rsidRPr="00766486">
              <w:rPr>
                <w:rFonts w:ascii="Garamond" w:hAnsi="Garamond"/>
                <w:noProof/>
                <w:sz w:val="22"/>
              </w:rPr>
              <w:t xml:space="preserve">formatting, typing and/or editing of project reports and correspondence, </w:t>
            </w:r>
            <w:r w:rsidR="00AD067B">
              <w:rPr>
                <w:rFonts w:ascii="Garamond" w:hAnsi="Garamond"/>
                <w:noProof/>
                <w:sz w:val="22"/>
              </w:rPr>
              <w:t>m</w:t>
            </w:r>
            <w:r w:rsidRPr="00766486">
              <w:rPr>
                <w:rFonts w:ascii="Garamond" w:hAnsi="Garamond"/>
                <w:noProof/>
                <w:sz w:val="22"/>
              </w:rPr>
              <w:t xml:space="preserve">aintain </w:t>
            </w:r>
            <w:r w:rsidR="00AD067B">
              <w:rPr>
                <w:rFonts w:ascii="Garamond" w:hAnsi="Garamond"/>
                <w:noProof/>
                <w:sz w:val="22"/>
              </w:rPr>
              <w:t xml:space="preserve">a </w:t>
            </w:r>
            <w:r w:rsidRPr="00766486">
              <w:rPr>
                <w:rFonts w:ascii="Garamond" w:hAnsi="Garamond"/>
                <w:noProof/>
                <w:sz w:val="22"/>
              </w:rPr>
              <w:t xml:space="preserve">complex </w:t>
            </w:r>
            <w:r w:rsidR="00456ADF">
              <w:rPr>
                <w:rFonts w:ascii="Garamond" w:hAnsi="Garamond"/>
                <w:noProof/>
                <w:sz w:val="22"/>
              </w:rPr>
              <w:t xml:space="preserve">and effective </w:t>
            </w:r>
            <w:r w:rsidRPr="00766486">
              <w:rPr>
                <w:rFonts w:ascii="Garamond" w:hAnsi="Garamond"/>
                <w:noProof/>
                <w:sz w:val="22"/>
              </w:rPr>
              <w:t xml:space="preserve">filing system. </w:t>
            </w:r>
            <w:r w:rsidR="00AD067B">
              <w:rPr>
                <w:rFonts w:ascii="Garamond" w:hAnsi="Garamond"/>
                <w:noProof/>
                <w:sz w:val="22"/>
              </w:rPr>
              <w:t>c</w:t>
            </w:r>
            <w:r w:rsidRPr="00766486">
              <w:rPr>
                <w:rFonts w:ascii="Garamond" w:hAnsi="Garamond"/>
                <w:noProof/>
                <w:sz w:val="22"/>
              </w:rPr>
              <w:t>oo</w:t>
            </w:r>
            <w:r w:rsidR="00456ADF">
              <w:rPr>
                <w:rFonts w:ascii="Garamond" w:hAnsi="Garamond"/>
                <w:noProof/>
                <w:sz w:val="22"/>
              </w:rPr>
              <w:t xml:space="preserve">rdinate logistical arrangements, </w:t>
            </w:r>
            <w:r w:rsidRPr="00766486">
              <w:rPr>
                <w:rFonts w:ascii="Garamond" w:hAnsi="Garamond"/>
                <w:noProof/>
                <w:sz w:val="22"/>
              </w:rPr>
              <w:t>arrange in house as well as outstationed works</w:t>
            </w:r>
            <w:r w:rsidR="00456ADF">
              <w:rPr>
                <w:rFonts w:ascii="Garamond" w:hAnsi="Garamond"/>
                <w:noProof/>
                <w:sz w:val="22"/>
              </w:rPr>
              <w:t>hops/meetings,</w:t>
            </w:r>
            <w:r w:rsidRPr="00766486">
              <w:rPr>
                <w:rFonts w:ascii="Garamond" w:hAnsi="Garamond"/>
                <w:noProof/>
                <w:sz w:val="22"/>
              </w:rPr>
              <w:t xml:space="preserve"> </w:t>
            </w:r>
            <w:r w:rsidR="00456ADF">
              <w:rPr>
                <w:rFonts w:ascii="Garamond" w:hAnsi="Garamond"/>
                <w:sz w:val="22"/>
              </w:rPr>
              <w:t>c</w:t>
            </w:r>
            <w:r w:rsidRPr="00766486">
              <w:rPr>
                <w:rFonts w:ascii="Garamond" w:hAnsi="Garamond"/>
                <w:sz w:val="22"/>
              </w:rPr>
              <w:t xml:space="preserve">oordinate purchase of equipment and manage the inventory database. </w:t>
            </w:r>
            <w:r w:rsidRPr="00766486">
              <w:rPr>
                <w:rFonts w:ascii="Garamond" w:hAnsi="Garamond"/>
                <w:noProof/>
                <w:sz w:val="22"/>
              </w:rPr>
              <w:t>Maintenance and updation of two project websites www.macp-pk.org and www.trophyhunting-pk.info;</w:t>
            </w:r>
          </w:p>
        </w:tc>
      </w:tr>
      <w:tr w:rsidR="00766486" w:rsidTr="004B02B1">
        <w:trPr>
          <w:trHeight w:val="1719"/>
          <w:tblCellSpacing w:w="0" w:type="dxa"/>
          <w:jc w:val="center"/>
        </w:trPr>
        <w:tc>
          <w:tcPr>
            <w:tcW w:w="5000" w:type="pct"/>
            <w:shd w:val="clear" w:color="auto" w:fill="FFFFFF"/>
          </w:tcPr>
          <w:p w:rsidR="004B02B1" w:rsidRPr="002163E0" w:rsidRDefault="003A04CB" w:rsidP="003A04CB">
            <w:pPr>
              <w:rPr>
                <w:rFonts w:ascii="Garamond" w:hAnsi="Garamond"/>
                <w:b/>
                <w:bCs/>
                <w:iCs/>
              </w:rPr>
            </w:pPr>
            <w:r>
              <w:rPr>
                <w:rFonts w:ascii="Garamond" w:hAnsi="Garamond"/>
                <w:b/>
                <w:bCs/>
                <w:iCs/>
              </w:rPr>
              <w:t>SHIFA INTERNATIONAL HOSPITAL</w:t>
            </w:r>
            <w:r w:rsidRPr="002163E0">
              <w:rPr>
                <w:rFonts w:ascii="Garamond" w:hAnsi="Garamond"/>
                <w:b/>
                <w:bCs/>
                <w:iCs/>
              </w:rPr>
              <w:t xml:space="preserve"> </w:t>
            </w:r>
            <w:r w:rsidR="004B02B1" w:rsidRPr="002163E0">
              <w:rPr>
                <w:rFonts w:ascii="Garamond" w:hAnsi="Garamond"/>
                <w:b/>
              </w:rPr>
              <w:tab/>
            </w:r>
            <w:r w:rsidR="004B02B1" w:rsidRPr="002163E0">
              <w:rPr>
                <w:rFonts w:ascii="Garamond" w:hAnsi="Garamond"/>
                <w:b/>
              </w:rPr>
              <w:tab/>
            </w:r>
            <w:r w:rsidR="004B02B1" w:rsidRPr="002163E0">
              <w:rPr>
                <w:rFonts w:ascii="Garamond" w:hAnsi="Garamond"/>
                <w:b/>
              </w:rPr>
              <w:tab/>
            </w:r>
            <w:r w:rsidR="004B02B1" w:rsidRPr="002163E0">
              <w:rPr>
                <w:rFonts w:ascii="Garamond" w:hAnsi="Garamond"/>
                <w:b/>
              </w:rPr>
              <w:tab/>
            </w:r>
            <w:r w:rsidR="004B02B1" w:rsidRPr="002163E0">
              <w:rPr>
                <w:rFonts w:ascii="Garamond" w:hAnsi="Garamond"/>
                <w:b/>
              </w:rPr>
              <w:tab/>
              <w:t xml:space="preserve">        </w:t>
            </w:r>
            <w:r w:rsidR="004B02B1" w:rsidRPr="002163E0">
              <w:rPr>
                <w:rFonts w:ascii="Garamond" w:hAnsi="Garamond"/>
                <w:b/>
                <w:bCs/>
                <w:iCs/>
              </w:rPr>
              <w:t>Islamabad, Pakistan</w:t>
            </w:r>
          </w:p>
          <w:p w:rsidR="00766486" w:rsidRPr="008D67B7" w:rsidRDefault="004B02B1" w:rsidP="008D67B7">
            <w:pPr>
              <w:rPr>
                <w:rFonts w:ascii="Garamond" w:hAnsi="Garamond"/>
                <w:i/>
                <w:sz w:val="22"/>
                <w:szCs w:val="20"/>
              </w:rPr>
            </w:pPr>
            <w:r w:rsidRPr="008D67B7">
              <w:rPr>
                <w:rFonts w:ascii="Garamond" w:hAnsi="Garamond"/>
                <w:b/>
                <w:bCs/>
                <w:i/>
              </w:rPr>
              <w:t>Executive Secretary</w:t>
            </w:r>
            <w:r w:rsidRPr="008D67B7">
              <w:rPr>
                <w:rFonts w:ascii="Garamond" w:hAnsi="Garamond"/>
                <w:i/>
              </w:rPr>
              <w:tab/>
            </w:r>
            <w:r w:rsidRPr="008D67B7">
              <w:rPr>
                <w:rFonts w:ascii="Garamond" w:hAnsi="Garamond"/>
                <w:i/>
              </w:rPr>
              <w:tab/>
            </w:r>
            <w:r w:rsidRPr="008D67B7">
              <w:rPr>
                <w:rFonts w:ascii="Garamond" w:hAnsi="Garamond"/>
                <w:i/>
              </w:rPr>
              <w:tab/>
            </w:r>
            <w:r w:rsidRPr="008D67B7">
              <w:rPr>
                <w:rFonts w:ascii="Garamond" w:hAnsi="Garamond"/>
                <w:i/>
              </w:rPr>
              <w:tab/>
            </w:r>
            <w:r w:rsidR="008D67B7" w:rsidRPr="008D67B7">
              <w:rPr>
                <w:rFonts w:ascii="Garamond" w:hAnsi="Garamond"/>
                <w:i/>
              </w:rPr>
              <w:tab/>
            </w:r>
            <w:r w:rsidR="008D67B7" w:rsidRPr="008D67B7">
              <w:rPr>
                <w:rFonts w:ascii="Garamond" w:hAnsi="Garamond"/>
                <w:i/>
              </w:rPr>
              <w:tab/>
            </w:r>
            <w:r w:rsidRPr="008D67B7">
              <w:rPr>
                <w:rFonts w:ascii="Garamond" w:hAnsi="Garamond"/>
                <w:i/>
              </w:rPr>
              <w:tab/>
            </w:r>
            <w:r w:rsidR="008D67B7" w:rsidRPr="008D67B7">
              <w:rPr>
                <w:rFonts w:ascii="Garamond" w:hAnsi="Garamond"/>
                <w:i/>
              </w:rPr>
              <w:t xml:space="preserve"> </w:t>
            </w:r>
            <w:r w:rsidR="008D67B7">
              <w:rPr>
                <w:rFonts w:ascii="Garamond" w:hAnsi="Garamond"/>
                <w:i/>
              </w:rPr>
              <w:t xml:space="preserve">   </w:t>
            </w:r>
            <w:r w:rsidRPr="008D67B7">
              <w:rPr>
                <w:rFonts w:ascii="Garamond" w:hAnsi="Garamond"/>
                <w:i/>
                <w:sz w:val="22"/>
                <w:szCs w:val="20"/>
              </w:rPr>
              <w:t xml:space="preserve">December 16, 1991 to August 15, 1997 </w:t>
            </w:r>
          </w:p>
          <w:p w:rsidR="00766486" w:rsidRDefault="004B02B1" w:rsidP="00165309">
            <w:pPr>
              <w:rPr>
                <w:rFonts w:ascii="Garamond" w:hAnsi="Garamond"/>
                <w:noProof/>
                <w:sz w:val="22"/>
                <w:szCs w:val="22"/>
              </w:rPr>
            </w:pPr>
            <w:r>
              <w:rPr>
                <w:rFonts w:ascii="Garamond" w:hAnsi="Garamond"/>
                <w:noProof/>
                <w:sz w:val="22"/>
                <w:szCs w:val="22"/>
              </w:rPr>
              <w:t>E</w:t>
            </w:r>
            <w:r w:rsidR="00165309">
              <w:rPr>
                <w:rFonts w:ascii="Garamond" w:hAnsi="Garamond"/>
                <w:noProof/>
                <w:sz w:val="22"/>
                <w:szCs w:val="22"/>
              </w:rPr>
              <w:t>nsure</w:t>
            </w:r>
            <w:r w:rsidR="00766486" w:rsidRPr="00766486">
              <w:rPr>
                <w:rFonts w:ascii="Garamond" w:hAnsi="Garamond"/>
                <w:noProof/>
                <w:sz w:val="22"/>
                <w:szCs w:val="22"/>
              </w:rPr>
              <w:t xml:space="preserve"> smooth organization of Administration office and overseeing th</w:t>
            </w:r>
            <w:r w:rsidR="00165309">
              <w:rPr>
                <w:rFonts w:ascii="Garamond" w:hAnsi="Garamond"/>
                <w:noProof/>
                <w:sz w:val="22"/>
                <w:szCs w:val="22"/>
              </w:rPr>
              <w:t>e other clerical staff; manage</w:t>
            </w:r>
            <w:r w:rsidR="00AD067B">
              <w:rPr>
                <w:rFonts w:ascii="Garamond" w:hAnsi="Garamond"/>
                <w:noProof/>
                <w:sz w:val="22"/>
                <w:szCs w:val="22"/>
              </w:rPr>
              <w:t xml:space="preserve"> filing system,</w:t>
            </w:r>
            <w:r w:rsidR="00766486" w:rsidRPr="00766486">
              <w:rPr>
                <w:rFonts w:ascii="Garamond" w:hAnsi="Garamond"/>
                <w:noProof/>
                <w:sz w:val="22"/>
                <w:szCs w:val="22"/>
              </w:rPr>
              <w:t xml:space="preserve"> </w:t>
            </w:r>
            <w:r w:rsidR="00766486" w:rsidRPr="00766486">
              <w:rPr>
                <w:rFonts w:ascii="Garamond" w:hAnsi="Garamond"/>
                <w:sz w:val="22"/>
                <w:szCs w:val="22"/>
              </w:rPr>
              <w:t>travel arrangements; maintain daily appointment</w:t>
            </w:r>
            <w:r w:rsidR="00165309">
              <w:rPr>
                <w:rFonts w:ascii="Garamond" w:hAnsi="Garamond"/>
                <w:sz w:val="22"/>
                <w:szCs w:val="22"/>
              </w:rPr>
              <w:t>s</w:t>
            </w:r>
            <w:r w:rsidR="00766486" w:rsidRPr="00766486">
              <w:rPr>
                <w:rFonts w:ascii="Garamond" w:hAnsi="Garamond"/>
                <w:sz w:val="22"/>
                <w:szCs w:val="22"/>
              </w:rPr>
              <w:t xml:space="preserve">; and arrange meetings and conferences. Provide assistance </w:t>
            </w:r>
            <w:r w:rsidR="00165309">
              <w:rPr>
                <w:rFonts w:ascii="Garamond" w:hAnsi="Garamond"/>
                <w:sz w:val="22"/>
                <w:szCs w:val="22"/>
              </w:rPr>
              <w:t xml:space="preserve">by determining </w:t>
            </w:r>
            <w:r w:rsidR="00766486" w:rsidRPr="00766486">
              <w:rPr>
                <w:rFonts w:ascii="Garamond" w:hAnsi="Garamond"/>
                <w:sz w:val="22"/>
                <w:szCs w:val="22"/>
              </w:rPr>
              <w:t xml:space="preserve">the matters requiring priority attention; and prioritize, and facilitate communication </w:t>
            </w:r>
            <w:r w:rsidR="00165309">
              <w:rPr>
                <w:rFonts w:ascii="Garamond" w:hAnsi="Garamond"/>
                <w:sz w:val="22"/>
                <w:szCs w:val="22"/>
              </w:rPr>
              <w:t xml:space="preserve">between </w:t>
            </w:r>
            <w:r w:rsidR="00766486" w:rsidRPr="00766486">
              <w:rPr>
                <w:rFonts w:ascii="Garamond" w:hAnsi="Garamond"/>
                <w:sz w:val="22"/>
                <w:szCs w:val="22"/>
              </w:rPr>
              <w:t xml:space="preserve">department heads. Provide follow up to assignments given to management staff, department heads. Also </w:t>
            </w:r>
            <w:r w:rsidR="00766486" w:rsidRPr="00766486">
              <w:rPr>
                <w:rFonts w:ascii="Garamond" w:hAnsi="Garamond"/>
                <w:noProof/>
                <w:sz w:val="22"/>
                <w:szCs w:val="22"/>
              </w:rPr>
              <w:t>assist in processing and designing administrative activities policies &amp; procedures.</w:t>
            </w:r>
          </w:p>
          <w:p w:rsidR="004B02B1" w:rsidRPr="00766486" w:rsidRDefault="004B02B1" w:rsidP="00165309">
            <w:pPr>
              <w:rPr>
                <w:rFonts w:ascii="Garamond" w:hAnsi="Garamond"/>
                <w:sz w:val="22"/>
                <w:szCs w:val="22"/>
              </w:rPr>
            </w:pPr>
          </w:p>
        </w:tc>
      </w:tr>
      <w:tr w:rsidR="00766486" w:rsidTr="004B02B1">
        <w:trPr>
          <w:trHeight w:val="1035"/>
          <w:tblCellSpacing w:w="0" w:type="dxa"/>
          <w:jc w:val="center"/>
        </w:trPr>
        <w:tc>
          <w:tcPr>
            <w:tcW w:w="5000" w:type="pct"/>
            <w:shd w:val="clear" w:color="auto" w:fill="FFFFFF"/>
          </w:tcPr>
          <w:p w:rsidR="004B02B1" w:rsidRPr="002163E0" w:rsidRDefault="003A04CB" w:rsidP="003A04CB">
            <w:pPr>
              <w:rPr>
                <w:rFonts w:ascii="Garamond" w:hAnsi="Garamond"/>
                <w:b/>
                <w:bCs/>
                <w:iCs/>
              </w:rPr>
            </w:pPr>
            <w:r>
              <w:rPr>
                <w:rFonts w:ascii="Garamond" w:hAnsi="Garamond"/>
                <w:b/>
                <w:bCs/>
                <w:iCs/>
              </w:rPr>
              <w:t>ANWAR KHAWAJA INDUSTRIES</w:t>
            </w:r>
            <w:r w:rsidR="004B02B1" w:rsidRPr="002163E0">
              <w:rPr>
                <w:rFonts w:ascii="Garamond" w:hAnsi="Garamond"/>
                <w:b/>
              </w:rPr>
              <w:tab/>
            </w:r>
            <w:r w:rsidR="004B02B1" w:rsidRPr="002163E0">
              <w:rPr>
                <w:rFonts w:ascii="Garamond" w:hAnsi="Garamond"/>
                <w:b/>
              </w:rPr>
              <w:tab/>
            </w:r>
            <w:r w:rsidR="004B02B1" w:rsidRPr="002163E0">
              <w:rPr>
                <w:rFonts w:ascii="Garamond" w:hAnsi="Garamond"/>
                <w:b/>
              </w:rPr>
              <w:tab/>
            </w:r>
            <w:r w:rsidR="004B02B1" w:rsidRPr="002163E0">
              <w:rPr>
                <w:rFonts w:ascii="Garamond" w:hAnsi="Garamond"/>
                <w:b/>
              </w:rPr>
              <w:tab/>
            </w:r>
            <w:r w:rsidR="004B02B1" w:rsidRPr="002163E0">
              <w:rPr>
                <w:rFonts w:ascii="Garamond" w:hAnsi="Garamond"/>
                <w:b/>
              </w:rPr>
              <w:tab/>
            </w:r>
            <w:r w:rsidR="004B02B1">
              <w:rPr>
                <w:rFonts w:ascii="Garamond" w:hAnsi="Garamond"/>
                <w:b/>
              </w:rPr>
              <w:t xml:space="preserve"> </w:t>
            </w:r>
            <w:r w:rsidR="004B02B1" w:rsidRPr="002163E0">
              <w:rPr>
                <w:rFonts w:ascii="Garamond" w:hAnsi="Garamond"/>
                <w:b/>
              </w:rPr>
              <w:t xml:space="preserve">     </w:t>
            </w:r>
            <w:r w:rsidR="008D67B7">
              <w:rPr>
                <w:rFonts w:ascii="Garamond" w:hAnsi="Garamond"/>
                <w:b/>
              </w:rPr>
              <w:t xml:space="preserve">   </w:t>
            </w:r>
            <w:r w:rsidR="004B02B1">
              <w:rPr>
                <w:rFonts w:ascii="Garamond" w:hAnsi="Garamond"/>
                <w:b/>
                <w:bCs/>
                <w:iCs/>
              </w:rPr>
              <w:t>Sialkot</w:t>
            </w:r>
            <w:r w:rsidR="004B02B1" w:rsidRPr="002163E0">
              <w:rPr>
                <w:rFonts w:ascii="Garamond" w:hAnsi="Garamond"/>
                <w:b/>
                <w:bCs/>
                <w:iCs/>
              </w:rPr>
              <w:t>, Pakistan</w:t>
            </w:r>
          </w:p>
          <w:p w:rsidR="004B02B1" w:rsidRPr="008D67B7" w:rsidRDefault="004B02B1" w:rsidP="008D67B7">
            <w:pPr>
              <w:rPr>
                <w:rFonts w:ascii="Garamond" w:hAnsi="Garamond"/>
                <w:i/>
                <w:sz w:val="22"/>
              </w:rPr>
            </w:pPr>
            <w:r w:rsidRPr="008D67B7">
              <w:rPr>
                <w:rFonts w:ascii="Garamond" w:hAnsi="Garamond"/>
                <w:b/>
                <w:bCs/>
                <w:i/>
              </w:rPr>
              <w:t>Steno Typist</w:t>
            </w:r>
            <w:r w:rsidRPr="008D67B7">
              <w:rPr>
                <w:rFonts w:ascii="Garamond" w:hAnsi="Garamond"/>
                <w:i/>
              </w:rPr>
              <w:tab/>
            </w:r>
            <w:r w:rsidRPr="008D67B7">
              <w:rPr>
                <w:rFonts w:ascii="Garamond" w:hAnsi="Garamond"/>
                <w:i/>
              </w:rPr>
              <w:tab/>
            </w:r>
            <w:r w:rsidRPr="008D67B7">
              <w:rPr>
                <w:rFonts w:ascii="Garamond" w:hAnsi="Garamond"/>
                <w:i/>
              </w:rPr>
              <w:tab/>
            </w:r>
            <w:r w:rsidRPr="008D67B7">
              <w:rPr>
                <w:rFonts w:ascii="Garamond" w:hAnsi="Garamond"/>
                <w:i/>
              </w:rPr>
              <w:tab/>
            </w:r>
            <w:r w:rsidRPr="008D67B7">
              <w:rPr>
                <w:rFonts w:ascii="Garamond" w:hAnsi="Garamond"/>
                <w:i/>
              </w:rPr>
              <w:tab/>
            </w:r>
            <w:r w:rsidRPr="008D67B7">
              <w:rPr>
                <w:rFonts w:ascii="Garamond" w:hAnsi="Garamond"/>
                <w:i/>
              </w:rPr>
              <w:tab/>
            </w:r>
            <w:r w:rsidR="008D67B7" w:rsidRPr="008D67B7">
              <w:rPr>
                <w:rFonts w:ascii="Garamond" w:hAnsi="Garamond"/>
              </w:rPr>
              <w:tab/>
            </w:r>
            <w:r w:rsidR="008D67B7" w:rsidRPr="008D67B7">
              <w:rPr>
                <w:rFonts w:ascii="Garamond" w:hAnsi="Garamond"/>
              </w:rPr>
              <w:tab/>
            </w:r>
            <w:r w:rsidRPr="008D67B7">
              <w:rPr>
                <w:rFonts w:ascii="Garamond" w:hAnsi="Garamond"/>
                <w:i/>
              </w:rPr>
              <w:tab/>
            </w:r>
            <w:r w:rsidRPr="008D67B7">
              <w:rPr>
                <w:rFonts w:ascii="Garamond" w:hAnsi="Garamond"/>
                <w:i/>
                <w:sz w:val="22"/>
                <w:szCs w:val="20"/>
              </w:rPr>
              <w:t>September 1991 to December 1991</w:t>
            </w:r>
          </w:p>
          <w:p w:rsidR="00766486" w:rsidRDefault="004B02B1" w:rsidP="004B02B1">
            <w:pPr>
              <w:rPr>
                <w:rFonts w:ascii="Garamond" w:hAnsi="Garamond"/>
                <w:sz w:val="22"/>
              </w:rPr>
            </w:pPr>
            <w:r>
              <w:rPr>
                <w:rFonts w:ascii="Garamond" w:hAnsi="Garamond"/>
                <w:sz w:val="22"/>
              </w:rPr>
              <w:t>P</w:t>
            </w:r>
            <w:r w:rsidR="00766486" w:rsidRPr="00766486">
              <w:rPr>
                <w:rFonts w:ascii="Garamond" w:hAnsi="Garamond"/>
                <w:sz w:val="22"/>
              </w:rPr>
              <w:t xml:space="preserve">rovide Secretarial services </w:t>
            </w:r>
            <w:r w:rsidR="00F73F46">
              <w:rPr>
                <w:rFonts w:ascii="Garamond" w:hAnsi="Garamond"/>
                <w:sz w:val="22"/>
              </w:rPr>
              <w:t xml:space="preserve">to two Directors of the company. Such as </w:t>
            </w:r>
            <w:r>
              <w:rPr>
                <w:rFonts w:ascii="Garamond" w:hAnsi="Garamond"/>
                <w:sz w:val="22"/>
              </w:rPr>
              <w:t xml:space="preserve">taking dictation and </w:t>
            </w:r>
            <w:r w:rsidR="00F73F46">
              <w:rPr>
                <w:rFonts w:ascii="Garamond" w:hAnsi="Garamond"/>
                <w:sz w:val="22"/>
              </w:rPr>
              <w:t>preparing</w:t>
            </w:r>
            <w:r w:rsidR="00766486" w:rsidRPr="00766486">
              <w:rPr>
                <w:rFonts w:ascii="Garamond" w:hAnsi="Garamond"/>
                <w:sz w:val="22"/>
              </w:rPr>
              <w:t xml:space="preserve"> letters, faxes, memos, </w:t>
            </w:r>
            <w:r>
              <w:rPr>
                <w:rFonts w:ascii="Garamond" w:hAnsi="Garamond"/>
                <w:sz w:val="22"/>
              </w:rPr>
              <w:t xml:space="preserve">telex </w:t>
            </w:r>
            <w:r w:rsidR="00766486" w:rsidRPr="00766486">
              <w:rPr>
                <w:rFonts w:ascii="Garamond" w:hAnsi="Garamond"/>
                <w:sz w:val="22"/>
              </w:rPr>
              <w:t>and general correspon</w:t>
            </w:r>
            <w:r>
              <w:rPr>
                <w:rFonts w:ascii="Garamond" w:hAnsi="Garamond"/>
                <w:sz w:val="22"/>
              </w:rPr>
              <w:t>dence. Maintain a filing system.</w:t>
            </w:r>
          </w:p>
          <w:p w:rsidR="004B02B1" w:rsidRPr="00766486" w:rsidRDefault="004B02B1" w:rsidP="004B02B1">
            <w:pPr>
              <w:rPr>
                <w:rFonts w:ascii="Garamond" w:eastAsia="Arial Unicode MS" w:hAnsi="Garamond" w:cs="Arial Unicode MS"/>
                <w:color w:val="000000"/>
                <w:sz w:val="22"/>
              </w:rPr>
            </w:pPr>
          </w:p>
        </w:tc>
      </w:tr>
      <w:tr w:rsidR="00766486" w:rsidTr="00AF7562">
        <w:trPr>
          <w:tblCellSpacing w:w="0" w:type="dxa"/>
          <w:jc w:val="center"/>
        </w:trPr>
        <w:tc>
          <w:tcPr>
            <w:tcW w:w="5000" w:type="pct"/>
            <w:shd w:val="clear" w:color="auto" w:fill="FFFFFF"/>
          </w:tcPr>
          <w:p w:rsidR="004B02B1" w:rsidRPr="002163E0" w:rsidRDefault="003A04CB" w:rsidP="003A04CB">
            <w:pPr>
              <w:rPr>
                <w:rFonts w:ascii="Garamond" w:hAnsi="Garamond"/>
                <w:b/>
                <w:bCs/>
                <w:iCs/>
              </w:rPr>
            </w:pPr>
            <w:r w:rsidRPr="00766486">
              <w:rPr>
                <w:rStyle w:val="Emphasis"/>
                <w:rFonts w:ascii="Garamond" w:hAnsi="Garamond"/>
                <w:b/>
                <w:bCs/>
                <w:i w:val="0"/>
              </w:rPr>
              <w:t>QURESHI TECHNICAL TRAINING CENTRE</w:t>
            </w:r>
            <w:r w:rsidRPr="002163E0">
              <w:rPr>
                <w:rFonts w:ascii="Garamond" w:hAnsi="Garamond"/>
                <w:b/>
              </w:rPr>
              <w:tab/>
            </w:r>
            <w:r w:rsidR="004B02B1" w:rsidRPr="002163E0">
              <w:rPr>
                <w:rFonts w:ascii="Garamond" w:hAnsi="Garamond"/>
                <w:b/>
              </w:rPr>
              <w:tab/>
            </w:r>
            <w:r w:rsidR="004B02B1" w:rsidRPr="002163E0">
              <w:rPr>
                <w:rFonts w:ascii="Garamond" w:hAnsi="Garamond"/>
                <w:b/>
              </w:rPr>
              <w:tab/>
            </w:r>
            <w:r w:rsidR="004B02B1">
              <w:rPr>
                <w:rFonts w:ascii="Garamond" w:hAnsi="Garamond"/>
                <w:b/>
              </w:rPr>
              <w:t xml:space="preserve"> </w:t>
            </w:r>
            <w:r w:rsidR="004B02B1" w:rsidRPr="002163E0">
              <w:rPr>
                <w:rFonts w:ascii="Garamond" w:hAnsi="Garamond"/>
                <w:b/>
              </w:rPr>
              <w:t xml:space="preserve">     </w:t>
            </w:r>
            <w:r w:rsidR="004B02B1">
              <w:rPr>
                <w:rFonts w:ascii="Garamond" w:hAnsi="Garamond"/>
                <w:b/>
                <w:bCs/>
                <w:iCs/>
              </w:rPr>
              <w:t>Sialkot</w:t>
            </w:r>
            <w:r w:rsidR="004B02B1" w:rsidRPr="002163E0">
              <w:rPr>
                <w:rFonts w:ascii="Garamond" w:hAnsi="Garamond"/>
                <w:b/>
                <w:bCs/>
                <w:iCs/>
              </w:rPr>
              <w:t>, Pakistan</w:t>
            </w:r>
          </w:p>
          <w:p w:rsidR="00766486" w:rsidRPr="008D67B7" w:rsidRDefault="004B02B1" w:rsidP="008D67B7">
            <w:pPr>
              <w:rPr>
                <w:rFonts w:ascii="Garamond" w:hAnsi="Garamond"/>
                <w:i/>
                <w:sz w:val="22"/>
                <w:szCs w:val="20"/>
              </w:rPr>
            </w:pPr>
            <w:r w:rsidRPr="008D67B7">
              <w:rPr>
                <w:rFonts w:ascii="Garamond" w:hAnsi="Garamond"/>
                <w:b/>
                <w:bCs/>
                <w:i/>
              </w:rPr>
              <w:t>Typing/Shorthand Instructor</w:t>
            </w:r>
            <w:r w:rsidRPr="008D67B7">
              <w:rPr>
                <w:rFonts w:ascii="Garamond" w:hAnsi="Garamond"/>
                <w:i/>
              </w:rPr>
              <w:tab/>
            </w:r>
            <w:r w:rsidRPr="008D67B7">
              <w:rPr>
                <w:rFonts w:ascii="Garamond" w:hAnsi="Garamond"/>
                <w:i/>
              </w:rPr>
              <w:tab/>
            </w:r>
            <w:r w:rsidR="008D67B7" w:rsidRPr="008D67B7">
              <w:rPr>
                <w:rFonts w:ascii="Garamond" w:hAnsi="Garamond"/>
                <w:i/>
              </w:rPr>
              <w:tab/>
            </w:r>
            <w:r w:rsidR="008D67B7" w:rsidRPr="008D67B7">
              <w:rPr>
                <w:rFonts w:ascii="Garamond" w:hAnsi="Garamond"/>
                <w:i/>
              </w:rPr>
              <w:tab/>
            </w:r>
            <w:r w:rsidRPr="008D67B7">
              <w:rPr>
                <w:rFonts w:ascii="Garamond" w:hAnsi="Garamond"/>
                <w:i/>
              </w:rPr>
              <w:tab/>
              <w:t xml:space="preserve">    </w:t>
            </w:r>
            <w:r w:rsidR="00165309" w:rsidRPr="008D67B7">
              <w:rPr>
                <w:rFonts w:ascii="Garamond" w:hAnsi="Garamond"/>
                <w:i/>
                <w:sz w:val="22"/>
                <w:szCs w:val="20"/>
              </w:rPr>
              <w:t xml:space="preserve">September 1990 to March 31, 1991 </w:t>
            </w:r>
          </w:p>
          <w:p w:rsidR="008D67B7" w:rsidRPr="00AF7562" w:rsidRDefault="00766486" w:rsidP="00AF7562">
            <w:pPr>
              <w:rPr>
                <w:rFonts w:ascii="Garamond" w:hAnsi="Garamond"/>
                <w:sz w:val="22"/>
              </w:rPr>
            </w:pPr>
            <w:r w:rsidRPr="00766486">
              <w:rPr>
                <w:rFonts w:ascii="Garamond" w:hAnsi="Garamond"/>
                <w:sz w:val="22"/>
              </w:rPr>
              <w:t xml:space="preserve">As a full time </w:t>
            </w:r>
            <w:r w:rsidR="00165309" w:rsidRPr="00766486">
              <w:rPr>
                <w:rStyle w:val="Strong"/>
                <w:rFonts w:ascii="Garamond" w:hAnsi="Garamond"/>
                <w:iCs/>
              </w:rPr>
              <w:t>Typing/Shorthand Instructor</w:t>
            </w:r>
            <w:r w:rsidR="00165309" w:rsidRPr="00766486">
              <w:rPr>
                <w:rFonts w:ascii="Garamond" w:hAnsi="Garamond"/>
                <w:sz w:val="22"/>
              </w:rPr>
              <w:t xml:space="preserve"> </w:t>
            </w:r>
            <w:r w:rsidRPr="00766486">
              <w:rPr>
                <w:rFonts w:ascii="Garamond" w:hAnsi="Garamond"/>
                <w:sz w:val="22"/>
              </w:rPr>
              <w:t>taught typing and shorthand to different level of students that include the jobholders as well as the fresh college students of Commerce.</w:t>
            </w:r>
          </w:p>
        </w:tc>
      </w:tr>
      <w:tr w:rsidR="006B0CBF" w:rsidRPr="00E264DD" w:rsidTr="004B02B1">
        <w:trPr>
          <w:cantSplit/>
          <w:trHeight w:val="225"/>
          <w:tblCellSpacing w:w="0" w:type="dxa"/>
          <w:jc w:val="center"/>
        </w:trPr>
        <w:tc>
          <w:tcPr>
            <w:tcW w:w="5000" w:type="pct"/>
            <w:shd w:val="clear" w:color="auto" w:fill="FFFFFF"/>
          </w:tcPr>
          <w:p w:rsidR="006B0CBF" w:rsidRPr="00E264DD" w:rsidRDefault="00F73F46">
            <w:pPr>
              <w:rPr>
                <w:rStyle w:val="Strong"/>
                <w:rFonts w:ascii="Garamond" w:hAnsi="Garamond"/>
                <w:sz w:val="2"/>
                <w:szCs w:val="2"/>
              </w:rPr>
            </w:pPr>
            <w:r w:rsidRPr="00E264DD">
              <w:rPr>
                <w:rStyle w:val="Strong"/>
                <w:rFonts w:ascii="Garamond" w:hAnsi="Garamond"/>
                <w:sz w:val="2"/>
                <w:szCs w:val="2"/>
              </w:rPr>
              <w:t xml:space="preserve"> </w:t>
            </w:r>
          </w:p>
        </w:tc>
      </w:tr>
      <w:tr w:rsidR="00AF7562" w:rsidRPr="00AD6965" w:rsidTr="00AF7562">
        <w:trPr>
          <w:tblCellSpacing w:w="0" w:type="dxa"/>
          <w:jc w:val="center"/>
        </w:trPr>
        <w:tc>
          <w:tcPr>
            <w:tcW w:w="5000" w:type="pct"/>
            <w:tcBorders>
              <w:bottom w:val="single" w:sz="18" w:space="0" w:color="auto"/>
            </w:tcBorders>
            <w:shd w:val="clear" w:color="auto" w:fill="FFFFFF"/>
          </w:tcPr>
          <w:p w:rsidR="00AF7562" w:rsidRPr="00F07B43" w:rsidRDefault="00AF7562" w:rsidP="00AF7562">
            <w:pPr>
              <w:rPr>
                <w:rFonts w:ascii="Garamond" w:hAnsi="Garamond"/>
                <w:b/>
                <w:bCs/>
                <w:sz w:val="26"/>
                <w:szCs w:val="26"/>
              </w:rPr>
            </w:pPr>
            <w:r w:rsidRPr="00F07B43">
              <w:rPr>
                <w:rStyle w:val="Strong"/>
                <w:rFonts w:ascii="Garamond" w:hAnsi="Garamond"/>
                <w:sz w:val="26"/>
                <w:szCs w:val="26"/>
              </w:rPr>
              <w:t>TRAININGS</w:t>
            </w:r>
            <w:r w:rsidR="00D04E95">
              <w:rPr>
                <w:rStyle w:val="Strong"/>
                <w:rFonts w:ascii="Garamond" w:hAnsi="Garamond"/>
                <w:sz w:val="26"/>
                <w:szCs w:val="26"/>
              </w:rPr>
              <w:t xml:space="preserve"> CERTIFICATES</w:t>
            </w:r>
            <w:r w:rsidRPr="00F07B43">
              <w:rPr>
                <w:rStyle w:val="Strong"/>
                <w:rFonts w:ascii="Garamond" w:hAnsi="Garamond"/>
                <w:sz w:val="26"/>
                <w:szCs w:val="26"/>
              </w:rPr>
              <w:t>/WORKSHOPS</w:t>
            </w:r>
          </w:p>
        </w:tc>
      </w:tr>
      <w:tr w:rsidR="00AF7562" w:rsidTr="00AF7562">
        <w:trPr>
          <w:tblCellSpacing w:w="0" w:type="dxa"/>
          <w:jc w:val="center"/>
        </w:trPr>
        <w:tc>
          <w:tcPr>
            <w:tcW w:w="5000" w:type="pct"/>
            <w:shd w:val="clear" w:color="auto" w:fill="FFFFFF"/>
          </w:tcPr>
          <w:p w:rsidR="00AF7562" w:rsidRPr="00AF7562" w:rsidRDefault="00AF7562" w:rsidP="00AF7562">
            <w:pPr>
              <w:rPr>
                <w:rFonts w:ascii="Garamond" w:hAnsi="Garamond"/>
                <w:sz w:val="20"/>
                <w:szCs w:val="20"/>
              </w:rPr>
            </w:pPr>
          </w:p>
          <w:p w:rsidR="00D04E95" w:rsidRDefault="00D04E95" w:rsidP="00AF7562">
            <w:pPr>
              <w:numPr>
                <w:ilvl w:val="0"/>
                <w:numId w:val="28"/>
              </w:numPr>
              <w:ind w:left="395" w:hanging="395"/>
              <w:rPr>
                <w:rFonts w:ascii="Garamond" w:hAnsi="Garamond"/>
                <w:sz w:val="22"/>
                <w:szCs w:val="22"/>
              </w:rPr>
            </w:pPr>
            <w:r>
              <w:rPr>
                <w:rFonts w:ascii="Garamond" w:hAnsi="Garamond"/>
                <w:sz w:val="22"/>
                <w:szCs w:val="22"/>
              </w:rPr>
              <w:t xml:space="preserve">Competency Based HR Management, 17-19 May, 2016, Organized by </w:t>
            </w:r>
            <w:proofErr w:type="spellStart"/>
            <w:r>
              <w:rPr>
                <w:rFonts w:ascii="Garamond" w:hAnsi="Garamond"/>
                <w:sz w:val="22"/>
                <w:szCs w:val="22"/>
              </w:rPr>
              <w:t>TraiCon</w:t>
            </w:r>
            <w:proofErr w:type="spellEnd"/>
            <w:r>
              <w:rPr>
                <w:rFonts w:ascii="Garamond" w:hAnsi="Garamond"/>
                <w:sz w:val="22"/>
                <w:szCs w:val="22"/>
              </w:rPr>
              <w:t xml:space="preserve"> Events, Dubai</w:t>
            </w:r>
          </w:p>
          <w:p w:rsidR="00AF7562" w:rsidRPr="00AD6965" w:rsidRDefault="00AF7562" w:rsidP="00AF7562">
            <w:pPr>
              <w:numPr>
                <w:ilvl w:val="0"/>
                <w:numId w:val="28"/>
              </w:numPr>
              <w:ind w:left="395" w:hanging="395"/>
              <w:rPr>
                <w:rFonts w:ascii="Garamond" w:hAnsi="Garamond"/>
                <w:sz w:val="22"/>
                <w:szCs w:val="22"/>
              </w:rPr>
            </w:pPr>
            <w:r w:rsidRPr="00AD6965">
              <w:rPr>
                <w:rFonts w:ascii="Garamond" w:hAnsi="Garamond"/>
                <w:sz w:val="22"/>
                <w:szCs w:val="22"/>
              </w:rPr>
              <w:t>Effective Letters, Memos, and Emails, a training conducted by British Council, August 29-30, 2003</w:t>
            </w:r>
          </w:p>
        </w:tc>
      </w:tr>
      <w:tr w:rsidR="00AF7562" w:rsidTr="00AF7562">
        <w:trPr>
          <w:tblCellSpacing w:w="0" w:type="dxa"/>
          <w:jc w:val="center"/>
        </w:trPr>
        <w:tc>
          <w:tcPr>
            <w:tcW w:w="5000" w:type="pct"/>
            <w:shd w:val="clear" w:color="auto" w:fill="FFFFFF"/>
          </w:tcPr>
          <w:p w:rsidR="00AF7562" w:rsidRDefault="00AF7562" w:rsidP="00AF7562">
            <w:pPr>
              <w:numPr>
                <w:ilvl w:val="0"/>
                <w:numId w:val="28"/>
              </w:numPr>
              <w:ind w:left="395" w:hanging="395"/>
              <w:rPr>
                <w:rFonts w:ascii="Garamond" w:hAnsi="Garamond"/>
                <w:sz w:val="22"/>
                <w:szCs w:val="22"/>
              </w:rPr>
            </w:pPr>
            <w:r w:rsidRPr="00AD6965">
              <w:rPr>
                <w:rFonts w:ascii="Garamond" w:hAnsi="Garamond"/>
                <w:sz w:val="22"/>
                <w:szCs w:val="22"/>
              </w:rPr>
              <w:t>Attended World Parks Congress held at Durban, South Africa as Congress Secretariat Staff</w:t>
            </w:r>
            <w:r>
              <w:rPr>
                <w:rFonts w:ascii="Garamond" w:hAnsi="Garamond"/>
                <w:sz w:val="22"/>
                <w:szCs w:val="22"/>
              </w:rPr>
              <w:t>,</w:t>
            </w:r>
            <w:r w:rsidRPr="00AD6965">
              <w:rPr>
                <w:rFonts w:ascii="Garamond" w:hAnsi="Garamond"/>
                <w:sz w:val="22"/>
                <w:szCs w:val="22"/>
              </w:rPr>
              <w:t xml:space="preserve"> Sep</w:t>
            </w:r>
            <w:r>
              <w:rPr>
                <w:rFonts w:ascii="Garamond" w:hAnsi="Garamond"/>
                <w:sz w:val="22"/>
                <w:szCs w:val="22"/>
              </w:rPr>
              <w:t xml:space="preserve"> </w:t>
            </w:r>
            <w:r w:rsidRPr="00AD6965">
              <w:rPr>
                <w:rFonts w:ascii="Garamond" w:hAnsi="Garamond"/>
                <w:sz w:val="22"/>
                <w:szCs w:val="22"/>
              </w:rPr>
              <w:t xml:space="preserve"> 8-17, 2003</w:t>
            </w:r>
          </w:p>
          <w:p w:rsidR="00AF7562" w:rsidRDefault="00AF7562" w:rsidP="00AF7562">
            <w:pPr>
              <w:numPr>
                <w:ilvl w:val="0"/>
                <w:numId w:val="28"/>
              </w:numPr>
              <w:ind w:left="395" w:hanging="395"/>
              <w:rPr>
                <w:rFonts w:ascii="Garamond" w:hAnsi="Garamond"/>
                <w:sz w:val="22"/>
                <w:szCs w:val="22"/>
              </w:rPr>
            </w:pPr>
            <w:r w:rsidRPr="00AD6965">
              <w:rPr>
                <w:rFonts w:ascii="Garamond" w:hAnsi="Garamond"/>
                <w:sz w:val="22"/>
                <w:szCs w:val="22"/>
              </w:rPr>
              <w:t>Managing Skills for Secretaries, Administrative Assistants, and Support Staff, by HRDC, March 28-30 2002</w:t>
            </w:r>
          </w:p>
          <w:p w:rsidR="00AF7562" w:rsidRPr="00AD6965" w:rsidRDefault="00AF7562" w:rsidP="00AF7562">
            <w:pPr>
              <w:numPr>
                <w:ilvl w:val="0"/>
                <w:numId w:val="28"/>
              </w:numPr>
              <w:ind w:left="395" w:hanging="395"/>
              <w:rPr>
                <w:rFonts w:ascii="Garamond" w:hAnsi="Garamond"/>
                <w:sz w:val="22"/>
                <w:szCs w:val="22"/>
              </w:rPr>
            </w:pPr>
            <w:r w:rsidRPr="00AD6965">
              <w:rPr>
                <w:rFonts w:ascii="Garamond" w:hAnsi="Garamond"/>
                <w:sz w:val="22"/>
                <w:szCs w:val="22"/>
              </w:rPr>
              <w:t xml:space="preserve">Gender Sensitization Workshop conducted by KZR (2 days), </w:t>
            </w:r>
            <w:r w:rsidRPr="00AD6965">
              <w:rPr>
                <w:rStyle w:val="Strong"/>
                <w:rFonts w:ascii="Garamond" w:hAnsi="Garamond"/>
                <w:b w:val="0"/>
                <w:bCs w:val="0"/>
                <w:sz w:val="22"/>
                <w:szCs w:val="22"/>
              </w:rPr>
              <w:t>June 1999</w:t>
            </w:r>
          </w:p>
          <w:p w:rsidR="00AF7562" w:rsidRPr="00F07B43" w:rsidRDefault="00AF7562" w:rsidP="00AF7562">
            <w:pPr>
              <w:rPr>
                <w:rFonts w:ascii="Garamond" w:hAnsi="Garamond"/>
                <w:sz w:val="18"/>
                <w:szCs w:val="18"/>
              </w:rPr>
            </w:pPr>
          </w:p>
        </w:tc>
      </w:tr>
      <w:tr w:rsidR="00AF7562" w:rsidTr="00AF7562">
        <w:trPr>
          <w:tblCellSpacing w:w="0" w:type="dxa"/>
          <w:jc w:val="center"/>
        </w:trPr>
        <w:tc>
          <w:tcPr>
            <w:tcW w:w="5000" w:type="pct"/>
            <w:tcBorders>
              <w:bottom w:val="single" w:sz="4" w:space="0" w:color="auto"/>
            </w:tcBorders>
            <w:shd w:val="clear" w:color="auto" w:fill="FFFFFF"/>
          </w:tcPr>
          <w:p w:rsidR="00AF7562" w:rsidRPr="00AF7562" w:rsidRDefault="00AF7562" w:rsidP="00AF7562">
            <w:pPr>
              <w:pBdr>
                <w:bottom w:val="single" w:sz="12" w:space="0" w:color="auto"/>
              </w:pBdr>
              <w:rPr>
                <w:rFonts w:ascii="Garamond" w:hAnsi="Garamond"/>
                <w:sz w:val="26"/>
                <w:szCs w:val="26"/>
              </w:rPr>
            </w:pPr>
            <w:r w:rsidRPr="00AF7562">
              <w:rPr>
                <w:rStyle w:val="Strong"/>
                <w:rFonts w:ascii="Garamond" w:hAnsi="Garamond"/>
                <w:sz w:val="26"/>
                <w:szCs w:val="26"/>
              </w:rPr>
              <w:t>HONOURS AND AWARDS</w:t>
            </w:r>
          </w:p>
        </w:tc>
      </w:tr>
      <w:tr w:rsidR="00F73F46" w:rsidTr="008D67B7">
        <w:trPr>
          <w:trHeight w:val="315"/>
          <w:tblCellSpacing w:w="0" w:type="dxa"/>
          <w:jc w:val="center"/>
        </w:trPr>
        <w:tc>
          <w:tcPr>
            <w:tcW w:w="5000" w:type="pct"/>
            <w:tcBorders>
              <w:bottom w:val="single" w:sz="18" w:space="0" w:color="auto"/>
            </w:tcBorders>
            <w:shd w:val="clear" w:color="auto" w:fill="FFFFFF"/>
          </w:tcPr>
          <w:p w:rsidR="00AF7562" w:rsidRPr="00AF7562" w:rsidRDefault="00AF7562">
            <w:pPr>
              <w:pStyle w:val="IUCNHeader"/>
              <w:tabs>
                <w:tab w:val="clear" w:pos="9072"/>
              </w:tabs>
              <w:overflowPunct/>
              <w:autoSpaceDE/>
              <w:autoSpaceDN/>
              <w:adjustRightInd/>
              <w:textAlignment w:val="auto"/>
              <w:rPr>
                <w:rFonts w:ascii="Garamond" w:hAnsi="Garamond"/>
                <w:noProof w:val="0"/>
                <w:lang w:val="en-US"/>
              </w:rPr>
            </w:pPr>
          </w:p>
          <w:p w:rsidR="00F73F46" w:rsidRDefault="00F73F46">
            <w:pPr>
              <w:pStyle w:val="IUCNHeader"/>
              <w:tabs>
                <w:tab w:val="clear" w:pos="9072"/>
              </w:tabs>
              <w:overflowPunct/>
              <w:autoSpaceDE/>
              <w:autoSpaceDN/>
              <w:adjustRightInd/>
              <w:textAlignment w:val="auto"/>
              <w:rPr>
                <w:rFonts w:ascii="Garamond" w:hAnsi="Garamond"/>
                <w:noProof w:val="0"/>
                <w:sz w:val="22"/>
                <w:lang w:val="en-US"/>
              </w:rPr>
            </w:pPr>
            <w:r>
              <w:rPr>
                <w:rFonts w:ascii="Garamond" w:hAnsi="Garamond"/>
                <w:noProof w:val="0"/>
                <w:sz w:val="22"/>
                <w:lang w:val="en-US"/>
              </w:rPr>
              <w:t xml:space="preserve">Recognition Certificates received at </w:t>
            </w:r>
            <w:proofErr w:type="spellStart"/>
            <w:r>
              <w:rPr>
                <w:rFonts w:ascii="Garamond" w:hAnsi="Garamond"/>
                <w:noProof w:val="0"/>
                <w:sz w:val="22"/>
                <w:lang w:val="en-US"/>
              </w:rPr>
              <w:t>Shifa</w:t>
            </w:r>
            <w:proofErr w:type="spellEnd"/>
            <w:r>
              <w:rPr>
                <w:rFonts w:ascii="Garamond" w:hAnsi="Garamond"/>
                <w:noProof w:val="0"/>
                <w:sz w:val="22"/>
                <w:lang w:val="en-US"/>
              </w:rPr>
              <w:t>:</w:t>
            </w:r>
          </w:p>
          <w:p w:rsidR="00F73F46" w:rsidRDefault="00F73F46" w:rsidP="006271CF">
            <w:pPr>
              <w:numPr>
                <w:ilvl w:val="0"/>
                <w:numId w:val="1"/>
              </w:numPr>
              <w:ind w:hanging="344"/>
              <w:rPr>
                <w:rFonts w:ascii="Garamond" w:eastAsia="Arial Unicode MS" w:hAnsi="Garamond" w:cs="Arial Unicode MS"/>
                <w:color w:val="000000"/>
                <w:sz w:val="22"/>
              </w:rPr>
            </w:pPr>
            <w:r>
              <w:rPr>
                <w:rFonts w:ascii="Garamond" w:hAnsi="Garamond"/>
                <w:sz w:val="22"/>
                <w:szCs w:val="20"/>
              </w:rPr>
              <w:t xml:space="preserve">Certificate of Recognition on the occasion of the visit of President of Pakistan at </w:t>
            </w:r>
            <w:proofErr w:type="spellStart"/>
            <w:r>
              <w:rPr>
                <w:rFonts w:ascii="Garamond" w:hAnsi="Garamond"/>
                <w:sz w:val="22"/>
                <w:szCs w:val="20"/>
              </w:rPr>
              <w:t>Shifa</w:t>
            </w:r>
            <w:proofErr w:type="spellEnd"/>
          </w:p>
          <w:p w:rsidR="00F73F46" w:rsidRPr="009C573B" w:rsidRDefault="00F73F46" w:rsidP="006271CF">
            <w:pPr>
              <w:numPr>
                <w:ilvl w:val="0"/>
                <w:numId w:val="1"/>
              </w:numPr>
              <w:ind w:hanging="344"/>
              <w:rPr>
                <w:rFonts w:ascii="Garamond" w:eastAsia="Arial Unicode MS" w:hAnsi="Garamond" w:cs="Arial Unicode MS"/>
                <w:color w:val="000000"/>
                <w:sz w:val="22"/>
              </w:rPr>
            </w:pPr>
            <w:r>
              <w:rPr>
                <w:rFonts w:ascii="Garamond" w:hAnsi="Garamond"/>
                <w:sz w:val="22"/>
                <w:szCs w:val="20"/>
              </w:rPr>
              <w:t xml:space="preserve">Certificate of Appreciation and 200 shares on the occasion of the first Anniversary </w:t>
            </w:r>
            <w:proofErr w:type="spellStart"/>
            <w:r>
              <w:rPr>
                <w:rFonts w:ascii="Garamond" w:hAnsi="Garamond"/>
                <w:sz w:val="22"/>
                <w:szCs w:val="20"/>
              </w:rPr>
              <w:t>Shifa</w:t>
            </w:r>
            <w:proofErr w:type="spellEnd"/>
          </w:p>
          <w:p w:rsidR="008D67B7" w:rsidRDefault="008D67B7" w:rsidP="008D67B7">
            <w:pPr>
              <w:ind w:left="16"/>
              <w:rPr>
                <w:rFonts w:ascii="Garamond" w:eastAsia="Arial Unicode MS" w:hAnsi="Garamond" w:cs="Arial Unicode MS"/>
                <w:color w:val="000000"/>
                <w:sz w:val="22"/>
              </w:rPr>
            </w:pPr>
          </w:p>
          <w:p w:rsidR="008D67B7" w:rsidRPr="00AF7562" w:rsidRDefault="008D67B7" w:rsidP="008D67B7">
            <w:pPr>
              <w:ind w:left="16"/>
              <w:rPr>
                <w:rFonts w:ascii="Garamond" w:eastAsia="Arial Unicode MS" w:hAnsi="Garamond" w:cs="Arial Unicode MS"/>
                <w:color w:val="000000"/>
                <w:sz w:val="26"/>
                <w:szCs w:val="26"/>
              </w:rPr>
            </w:pPr>
          </w:p>
        </w:tc>
      </w:tr>
      <w:tr w:rsidR="006B0CBF" w:rsidRPr="00E264DD" w:rsidTr="004B02B1">
        <w:trPr>
          <w:cantSplit/>
          <w:trHeight w:val="148"/>
          <w:tblCellSpacing w:w="0" w:type="dxa"/>
          <w:jc w:val="center"/>
        </w:trPr>
        <w:tc>
          <w:tcPr>
            <w:tcW w:w="5000" w:type="pct"/>
            <w:shd w:val="clear" w:color="auto" w:fill="FFFFFF"/>
          </w:tcPr>
          <w:p w:rsidR="006B0CBF" w:rsidRPr="00E264DD" w:rsidRDefault="006B0CBF">
            <w:pPr>
              <w:rPr>
                <w:rStyle w:val="Strong"/>
                <w:rFonts w:ascii="Garamond" w:hAnsi="Garamond"/>
                <w:sz w:val="2"/>
                <w:szCs w:val="2"/>
              </w:rPr>
            </w:pPr>
          </w:p>
        </w:tc>
      </w:tr>
      <w:tr w:rsidR="00F73F46" w:rsidRPr="00567F2F" w:rsidTr="004B02B1">
        <w:trPr>
          <w:trHeight w:val="315"/>
          <w:tblCellSpacing w:w="0" w:type="dxa"/>
          <w:jc w:val="center"/>
        </w:trPr>
        <w:tc>
          <w:tcPr>
            <w:tcW w:w="5000" w:type="pct"/>
            <w:shd w:val="clear" w:color="auto" w:fill="FFFFFF"/>
          </w:tcPr>
          <w:p w:rsidR="00567F2F" w:rsidRPr="00AD1B06" w:rsidRDefault="00567F2F" w:rsidP="00AD1B06">
            <w:pPr>
              <w:rPr>
                <w:rFonts w:ascii="Garamond" w:eastAsia="Arial Unicode MS" w:hAnsi="Garamond" w:cs="Arial Unicode MS"/>
                <w:color w:val="000000"/>
                <w:sz w:val="22"/>
              </w:rPr>
            </w:pPr>
            <w:bookmarkStart w:id="0" w:name="_GoBack"/>
            <w:bookmarkEnd w:id="0"/>
          </w:p>
        </w:tc>
      </w:tr>
    </w:tbl>
    <w:p w:rsidR="008D67B7" w:rsidRDefault="008D67B7" w:rsidP="007C52F1">
      <w:pPr>
        <w:jc w:val="both"/>
        <w:rPr>
          <w:rFonts w:ascii="Garamond" w:hAnsi="Garamond"/>
          <w:b/>
          <w:lang w:val="en-GB"/>
        </w:rPr>
      </w:pPr>
    </w:p>
    <w:sectPr w:rsidR="008D67B7" w:rsidSect="00F07B43">
      <w:pgSz w:w="11909" w:h="16834" w:code="9"/>
      <w:pgMar w:top="864" w:right="1152" w:bottom="720" w:left="1152"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27220"/>
    <w:multiLevelType w:val="hybridMultilevel"/>
    <w:tmpl w:val="703E83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A02D46"/>
    <w:multiLevelType w:val="multilevel"/>
    <w:tmpl w:val="C2F017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A71421C"/>
    <w:multiLevelType w:val="multilevel"/>
    <w:tmpl w:val="90B2A5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B154A0A"/>
    <w:multiLevelType w:val="multilevel"/>
    <w:tmpl w:val="E2BAAC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CC333FC"/>
    <w:multiLevelType w:val="hybridMultilevel"/>
    <w:tmpl w:val="E15652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8B1E07"/>
    <w:multiLevelType w:val="hybridMultilevel"/>
    <w:tmpl w:val="661844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9C4D57"/>
    <w:multiLevelType w:val="hybridMultilevel"/>
    <w:tmpl w:val="90B2A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4C36AF"/>
    <w:multiLevelType w:val="hybridMultilevel"/>
    <w:tmpl w:val="0EECCB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D27ACB"/>
    <w:multiLevelType w:val="hybridMultilevel"/>
    <w:tmpl w:val="485AFD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43534BE"/>
    <w:multiLevelType w:val="hybridMultilevel"/>
    <w:tmpl w:val="141A70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C12993"/>
    <w:multiLevelType w:val="hybridMultilevel"/>
    <w:tmpl w:val="3D82EDBC"/>
    <w:lvl w:ilvl="0" w:tplc="0409000F">
      <w:start w:val="1"/>
      <w:numFmt w:val="decimal"/>
      <w:lvlText w:val="%1."/>
      <w:lvlJc w:val="left"/>
      <w:pPr>
        <w:ind w:left="720" w:hanging="360"/>
      </w:pPr>
      <w:rPr>
        <w:rFonts w:eastAsia="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F7054"/>
    <w:multiLevelType w:val="hybridMultilevel"/>
    <w:tmpl w:val="1752FF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1D2E8C"/>
    <w:multiLevelType w:val="hybridMultilevel"/>
    <w:tmpl w:val="E2BAAC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784FD5"/>
    <w:multiLevelType w:val="hybridMultilevel"/>
    <w:tmpl w:val="90F45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440D86"/>
    <w:multiLevelType w:val="hybridMultilevel"/>
    <w:tmpl w:val="1CC2BF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0B76F9E"/>
    <w:multiLevelType w:val="hybridMultilevel"/>
    <w:tmpl w:val="9A149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52E40C2"/>
    <w:multiLevelType w:val="hybridMultilevel"/>
    <w:tmpl w:val="0BE0CF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7F25620"/>
    <w:multiLevelType w:val="hybridMultilevel"/>
    <w:tmpl w:val="B2AE6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E4675"/>
    <w:multiLevelType w:val="hybridMultilevel"/>
    <w:tmpl w:val="1958988C"/>
    <w:lvl w:ilvl="0" w:tplc="E064E86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1E7906"/>
    <w:multiLevelType w:val="hybridMultilevel"/>
    <w:tmpl w:val="6B423C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90908D9"/>
    <w:multiLevelType w:val="hybridMultilevel"/>
    <w:tmpl w:val="2D86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92CD4"/>
    <w:multiLevelType w:val="hybridMultilevel"/>
    <w:tmpl w:val="F022F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B441550"/>
    <w:multiLevelType w:val="hybridMultilevel"/>
    <w:tmpl w:val="9266C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DFB3918"/>
    <w:multiLevelType w:val="hybridMultilevel"/>
    <w:tmpl w:val="E3864C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AC9730B"/>
    <w:multiLevelType w:val="multilevel"/>
    <w:tmpl w:val="90B2A5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6DD72F57"/>
    <w:multiLevelType w:val="hybridMultilevel"/>
    <w:tmpl w:val="C2F01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A30713"/>
    <w:multiLevelType w:val="hybridMultilevel"/>
    <w:tmpl w:val="32404E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8081C7B"/>
    <w:multiLevelType w:val="multilevel"/>
    <w:tmpl w:val="6E4A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5"/>
  </w:num>
  <w:num w:numId="4">
    <w:abstractNumId w:val="13"/>
  </w:num>
  <w:num w:numId="5">
    <w:abstractNumId w:val="7"/>
  </w:num>
  <w:num w:numId="6">
    <w:abstractNumId w:val="23"/>
  </w:num>
  <w:num w:numId="7">
    <w:abstractNumId w:val="8"/>
  </w:num>
  <w:num w:numId="8">
    <w:abstractNumId w:val="1"/>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6"/>
  </w:num>
  <w:num w:numId="11">
    <w:abstractNumId w:val="26"/>
  </w:num>
  <w:num w:numId="12">
    <w:abstractNumId w:val="2"/>
  </w:num>
  <w:num w:numId="13">
    <w:abstractNumId w:val="10"/>
  </w:num>
  <w:num w:numId="14">
    <w:abstractNumId w:val="28"/>
  </w:num>
  <w:num w:numId="15">
    <w:abstractNumId w:val="6"/>
  </w:num>
  <w:num w:numId="16">
    <w:abstractNumId w:val="3"/>
  </w:num>
  <w:num w:numId="17">
    <w:abstractNumId w:val="24"/>
  </w:num>
  <w:num w:numId="18">
    <w:abstractNumId w:val="25"/>
  </w:num>
  <w:num w:numId="19">
    <w:abstractNumId w:val="12"/>
  </w:num>
  <w:num w:numId="20">
    <w:abstractNumId w:val="4"/>
  </w:num>
  <w:num w:numId="21">
    <w:abstractNumId w:val="15"/>
  </w:num>
  <w:num w:numId="22">
    <w:abstractNumId w:val="27"/>
  </w:num>
  <w:num w:numId="23">
    <w:abstractNumId w:val="22"/>
  </w:num>
  <w:num w:numId="24">
    <w:abstractNumId w:val="20"/>
  </w:num>
  <w:num w:numId="25">
    <w:abstractNumId w:val="19"/>
  </w:num>
  <w:num w:numId="26">
    <w:abstractNumId w:val="14"/>
  </w:num>
  <w:num w:numId="27">
    <w:abstractNumId w:val="21"/>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EC"/>
    <w:rsid w:val="000014B8"/>
    <w:rsid w:val="00003BC7"/>
    <w:rsid w:val="0000483E"/>
    <w:rsid w:val="00005AD0"/>
    <w:rsid w:val="00031C99"/>
    <w:rsid w:val="00034006"/>
    <w:rsid w:val="00036383"/>
    <w:rsid w:val="000452B1"/>
    <w:rsid w:val="000715BA"/>
    <w:rsid w:val="00077161"/>
    <w:rsid w:val="0008620B"/>
    <w:rsid w:val="00096055"/>
    <w:rsid w:val="000A7A83"/>
    <w:rsid w:val="000C4502"/>
    <w:rsid w:val="000E2CAB"/>
    <w:rsid w:val="000F5911"/>
    <w:rsid w:val="00106778"/>
    <w:rsid w:val="0012368C"/>
    <w:rsid w:val="00126842"/>
    <w:rsid w:val="001313DA"/>
    <w:rsid w:val="00134185"/>
    <w:rsid w:val="00146842"/>
    <w:rsid w:val="0015397C"/>
    <w:rsid w:val="00157029"/>
    <w:rsid w:val="00160CF7"/>
    <w:rsid w:val="00165309"/>
    <w:rsid w:val="00190F0C"/>
    <w:rsid w:val="001A4B3E"/>
    <w:rsid w:val="001B6776"/>
    <w:rsid w:val="001C1CE2"/>
    <w:rsid w:val="001C2DAF"/>
    <w:rsid w:val="001D2A1E"/>
    <w:rsid w:val="001D4F14"/>
    <w:rsid w:val="001D55CA"/>
    <w:rsid w:val="001E29CE"/>
    <w:rsid w:val="0020014E"/>
    <w:rsid w:val="002163E0"/>
    <w:rsid w:val="00224ED5"/>
    <w:rsid w:val="00232427"/>
    <w:rsid w:val="00242E69"/>
    <w:rsid w:val="0027241D"/>
    <w:rsid w:val="00274D3E"/>
    <w:rsid w:val="00285DC4"/>
    <w:rsid w:val="002949EC"/>
    <w:rsid w:val="00295230"/>
    <w:rsid w:val="0029566E"/>
    <w:rsid w:val="002A20B6"/>
    <w:rsid w:val="002C281B"/>
    <w:rsid w:val="002D09ED"/>
    <w:rsid w:val="002E397B"/>
    <w:rsid w:val="002E788B"/>
    <w:rsid w:val="002F590E"/>
    <w:rsid w:val="0031413A"/>
    <w:rsid w:val="00337AC7"/>
    <w:rsid w:val="003730B6"/>
    <w:rsid w:val="003A04CB"/>
    <w:rsid w:val="003B2993"/>
    <w:rsid w:val="003B4166"/>
    <w:rsid w:val="003E65F5"/>
    <w:rsid w:val="00411913"/>
    <w:rsid w:val="00422495"/>
    <w:rsid w:val="00441344"/>
    <w:rsid w:val="0045324D"/>
    <w:rsid w:val="00456ADF"/>
    <w:rsid w:val="004610D1"/>
    <w:rsid w:val="004A6057"/>
    <w:rsid w:val="004B02B1"/>
    <w:rsid w:val="004B56F2"/>
    <w:rsid w:val="004D1C9A"/>
    <w:rsid w:val="004F4761"/>
    <w:rsid w:val="005037F1"/>
    <w:rsid w:val="005149DB"/>
    <w:rsid w:val="00520D21"/>
    <w:rsid w:val="00520E6E"/>
    <w:rsid w:val="00533260"/>
    <w:rsid w:val="0054302B"/>
    <w:rsid w:val="00545E4B"/>
    <w:rsid w:val="005475ED"/>
    <w:rsid w:val="00566945"/>
    <w:rsid w:val="00567F2F"/>
    <w:rsid w:val="00573DDA"/>
    <w:rsid w:val="005762F2"/>
    <w:rsid w:val="005829C9"/>
    <w:rsid w:val="005C1877"/>
    <w:rsid w:val="005C7CCD"/>
    <w:rsid w:val="005D5FD9"/>
    <w:rsid w:val="005F0C3B"/>
    <w:rsid w:val="006271CF"/>
    <w:rsid w:val="00643E12"/>
    <w:rsid w:val="00647487"/>
    <w:rsid w:val="00666627"/>
    <w:rsid w:val="00666DA1"/>
    <w:rsid w:val="0068748F"/>
    <w:rsid w:val="00687D99"/>
    <w:rsid w:val="006912CF"/>
    <w:rsid w:val="00692584"/>
    <w:rsid w:val="006B0CBF"/>
    <w:rsid w:val="006C0523"/>
    <w:rsid w:val="006F4390"/>
    <w:rsid w:val="007374D2"/>
    <w:rsid w:val="00751BFB"/>
    <w:rsid w:val="00752C3F"/>
    <w:rsid w:val="007542A2"/>
    <w:rsid w:val="00757CE1"/>
    <w:rsid w:val="00766486"/>
    <w:rsid w:val="0078329C"/>
    <w:rsid w:val="007850B9"/>
    <w:rsid w:val="007958D4"/>
    <w:rsid w:val="007A2DF8"/>
    <w:rsid w:val="007A71CC"/>
    <w:rsid w:val="007C0D2E"/>
    <w:rsid w:val="007C52F1"/>
    <w:rsid w:val="007E6839"/>
    <w:rsid w:val="00820CB5"/>
    <w:rsid w:val="008260FA"/>
    <w:rsid w:val="00837C1C"/>
    <w:rsid w:val="0084066A"/>
    <w:rsid w:val="00847026"/>
    <w:rsid w:val="0085003F"/>
    <w:rsid w:val="00863130"/>
    <w:rsid w:val="008702A5"/>
    <w:rsid w:val="00873E5C"/>
    <w:rsid w:val="008A5B98"/>
    <w:rsid w:val="008A75FF"/>
    <w:rsid w:val="008D67B7"/>
    <w:rsid w:val="008F4930"/>
    <w:rsid w:val="00902A31"/>
    <w:rsid w:val="00904712"/>
    <w:rsid w:val="00917267"/>
    <w:rsid w:val="009206DA"/>
    <w:rsid w:val="009208BF"/>
    <w:rsid w:val="00921F85"/>
    <w:rsid w:val="009225F1"/>
    <w:rsid w:val="00930389"/>
    <w:rsid w:val="00934567"/>
    <w:rsid w:val="009433DB"/>
    <w:rsid w:val="009579DB"/>
    <w:rsid w:val="00970E8B"/>
    <w:rsid w:val="00971221"/>
    <w:rsid w:val="0097396D"/>
    <w:rsid w:val="009860E3"/>
    <w:rsid w:val="00986151"/>
    <w:rsid w:val="00994508"/>
    <w:rsid w:val="009A0055"/>
    <w:rsid w:val="009B2C15"/>
    <w:rsid w:val="009B441C"/>
    <w:rsid w:val="009B5582"/>
    <w:rsid w:val="009B68B3"/>
    <w:rsid w:val="009C1A50"/>
    <w:rsid w:val="009C573B"/>
    <w:rsid w:val="009F29FE"/>
    <w:rsid w:val="00A025DE"/>
    <w:rsid w:val="00A051BC"/>
    <w:rsid w:val="00A215F8"/>
    <w:rsid w:val="00A24824"/>
    <w:rsid w:val="00A2686F"/>
    <w:rsid w:val="00A31C35"/>
    <w:rsid w:val="00A33EE8"/>
    <w:rsid w:val="00A354DE"/>
    <w:rsid w:val="00A50537"/>
    <w:rsid w:val="00A53268"/>
    <w:rsid w:val="00A5615D"/>
    <w:rsid w:val="00A73BF4"/>
    <w:rsid w:val="00A82D12"/>
    <w:rsid w:val="00A934DD"/>
    <w:rsid w:val="00AD067B"/>
    <w:rsid w:val="00AD0A4C"/>
    <w:rsid w:val="00AD1B06"/>
    <w:rsid w:val="00AD6965"/>
    <w:rsid w:val="00AE7325"/>
    <w:rsid w:val="00AF1C96"/>
    <w:rsid w:val="00AF55B5"/>
    <w:rsid w:val="00AF7562"/>
    <w:rsid w:val="00B06037"/>
    <w:rsid w:val="00B07C6A"/>
    <w:rsid w:val="00B20A14"/>
    <w:rsid w:val="00B21C63"/>
    <w:rsid w:val="00B22A56"/>
    <w:rsid w:val="00B2411E"/>
    <w:rsid w:val="00B26A85"/>
    <w:rsid w:val="00B2733F"/>
    <w:rsid w:val="00B37E47"/>
    <w:rsid w:val="00B61F52"/>
    <w:rsid w:val="00BB4BAB"/>
    <w:rsid w:val="00BC7AAA"/>
    <w:rsid w:val="00BD086F"/>
    <w:rsid w:val="00BD1F66"/>
    <w:rsid w:val="00C231CE"/>
    <w:rsid w:val="00C375E7"/>
    <w:rsid w:val="00C4310A"/>
    <w:rsid w:val="00C47A82"/>
    <w:rsid w:val="00C60522"/>
    <w:rsid w:val="00C64811"/>
    <w:rsid w:val="00CA10F6"/>
    <w:rsid w:val="00CA6066"/>
    <w:rsid w:val="00CB316E"/>
    <w:rsid w:val="00CC38CA"/>
    <w:rsid w:val="00CC7D70"/>
    <w:rsid w:val="00CF2105"/>
    <w:rsid w:val="00CF7250"/>
    <w:rsid w:val="00CF7E60"/>
    <w:rsid w:val="00D02619"/>
    <w:rsid w:val="00D04E95"/>
    <w:rsid w:val="00D20284"/>
    <w:rsid w:val="00D3029F"/>
    <w:rsid w:val="00D311F7"/>
    <w:rsid w:val="00D315F5"/>
    <w:rsid w:val="00D34446"/>
    <w:rsid w:val="00D35CD5"/>
    <w:rsid w:val="00D7365D"/>
    <w:rsid w:val="00D75AD2"/>
    <w:rsid w:val="00DA06E4"/>
    <w:rsid w:val="00DA151F"/>
    <w:rsid w:val="00DA429F"/>
    <w:rsid w:val="00DA5AEE"/>
    <w:rsid w:val="00DB6B12"/>
    <w:rsid w:val="00DB7BF3"/>
    <w:rsid w:val="00DC45C1"/>
    <w:rsid w:val="00DF1AD3"/>
    <w:rsid w:val="00DF5E56"/>
    <w:rsid w:val="00E24E5E"/>
    <w:rsid w:val="00E264DD"/>
    <w:rsid w:val="00E45A65"/>
    <w:rsid w:val="00E80688"/>
    <w:rsid w:val="00EC3DE5"/>
    <w:rsid w:val="00ED1FDE"/>
    <w:rsid w:val="00F04195"/>
    <w:rsid w:val="00F07B43"/>
    <w:rsid w:val="00F22950"/>
    <w:rsid w:val="00F56046"/>
    <w:rsid w:val="00F641C0"/>
    <w:rsid w:val="00F73F46"/>
    <w:rsid w:val="00FC0998"/>
    <w:rsid w:val="00FC5CC8"/>
    <w:rsid w:val="00FD1EEB"/>
    <w:rsid w:val="00FD4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character" w:styleId="Emphasis">
    <w:name w:val="Emphasis"/>
    <w:qFormat/>
    <w:rPr>
      <w:i/>
      <w:iCs/>
    </w:rPr>
  </w:style>
  <w:style w:type="character" w:styleId="Hyperlink">
    <w:name w:val="Hyperlink"/>
    <w:rPr>
      <w:color w:val="0000FF"/>
      <w:u w:val="single"/>
    </w:rPr>
  </w:style>
  <w:style w:type="paragraph" w:styleId="BodyTextIndent">
    <w:name w:val="Body Text Indent"/>
    <w:basedOn w:val="Normal"/>
    <w:pPr>
      <w:widowControl w:val="0"/>
      <w:tabs>
        <w:tab w:val="left" w:pos="-1440"/>
      </w:tabs>
      <w:ind w:left="2160" w:hanging="720"/>
      <w:jc w:val="both"/>
    </w:pPr>
    <w:rPr>
      <w:rFonts w:ascii="Arial" w:hAnsi="Arial"/>
      <w:snapToGrid w:val="0"/>
      <w:sz w:val="20"/>
      <w:szCs w:val="20"/>
      <w:lang w:val="en-GB"/>
    </w:rPr>
  </w:style>
  <w:style w:type="character" w:customStyle="1" w:styleId="emailstyle15">
    <w:name w:val="emailstyle15"/>
    <w:rPr>
      <w:rFonts w:ascii="Arial" w:hAnsi="Arial" w:cs="Arial"/>
      <w:color w:val="000000"/>
      <w:sz w:val="20"/>
      <w:szCs w:val="20"/>
    </w:rPr>
  </w:style>
  <w:style w:type="paragraph" w:styleId="BodyText">
    <w:name w:val="Body Text"/>
    <w:basedOn w:val="Normal"/>
    <w:pPr>
      <w:jc w:val="both"/>
    </w:pPr>
    <w:rPr>
      <w:rFonts w:ascii="Arial" w:hAnsi="Arial" w:cs="Arial"/>
      <w:sz w:val="20"/>
      <w:lang w:val="en-GB"/>
    </w:rPr>
  </w:style>
  <w:style w:type="paragraph" w:customStyle="1" w:styleId="IUCNHeader">
    <w:name w:val="IUCN Header"/>
    <w:basedOn w:val="Normal"/>
    <w:pPr>
      <w:tabs>
        <w:tab w:val="right" w:pos="9072"/>
      </w:tabs>
      <w:overflowPunct w:val="0"/>
      <w:autoSpaceDE w:val="0"/>
      <w:autoSpaceDN w:val="0"/>
      <w:adjustRightInd w:val="0"/>
      <w:textAlignment w:val="baseline"/>
    </w:pPr>
    <w:rPr>
      <w:rFonts w:ascii="Univers" w:hAnsi="Univers"/>
      <w:noProof/>
      <w:sz w:val="20"/>
      <w:szCs w:val="20"/>
      <w:lang w:val="en-GB"/>
    </w:rPr>
  </w:style>
  <w:style w:type="paragraph" w:styleId="BodyText2">
    <w:name w:val="Body Text 2"/>
    <w:basedOn w:val="Normal"/>
    <w:pPr>
      <w:jc w:val="both"/>
    </w:pPr>
    <w:rPr>
      <w:rFonts w:ascii="Arial" w:hAnsi="Arial" w:cs="Arial"/>
      <w:lang w:val="en-GB"/>
    </w:rPr>
  </w:style>
  <w:style w:type="paragraph" w:styleId="BodyTextIndent3">
    <w:name w:val="Body Text Indent 3"/>
    <w:basedOn w:val="Normal"/>
    <w:pPr>
      <w:ind w:left="720"/>
      <w:jc w:val="both"/>
    </w:pPr>
    <w:rPr>
      <w:sz w:val="20"/>
      <w:szCs w:val="20"/>
    </w:rPr>
  </w:style>
  <w:style w:type="character" w:customStyle="1" w:styleId="goohl3">
    <w:name w:val="goohl3"/>
    <w:basedOn w:val="DefaultParagraphFont"/>
  </w:style>
  <w:style w:type="character" w:customStyle="1" w:styleId="goohl0">
    <w:name w:val="goohl0"/>
    <w:basedOn w:val="DefaultParagraphFont"/>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pPr>
    <w:rPr>
      <w:rFonts w:ascii="Garamond" w:hAnsi="Garamond"/>
      <w:sz w:val="22"/>
    </w:rPr>
  </w:style>
  <w:style w:type="paragraph" w:styleId="BalloonText">
    <w:name w:val="Balloon Text"/>
    <w:basedOn w:val="Normal"/>
    <w:semiHidden/>
    <w:rsid w:val="009B5582"/>
    <w:rPr>
      <w:rFonts w:ascii="Tahoma" w:hAnsi="Tahoma" w:cs="Tahoma"/>
      <w:sz w:val="16"/>
      <w:szCs w:val="16"/>
    </w:rPr>
  </w:style>
  <w:style w:type="paragraph" w:styleId="HTMLPreformatted">
    <w:name w:val="HTML Preformatted"/>
    <w:basedOn w:val="Normal"/>
    <w:rsid w:val="0000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style17">
    <w:name w:val="emailstyle17"/>
    <w:semiHidden/>
    <w:rsid w:val="00146842"/>
    <w:rPr>
      <w:rFonts w:ascii="Arial" w:hAnsi="Arial" w:cs="Arial" w:hint="default"/>
      <w:color w:val="auto"/>
      <w:sz w:val="20"/>
      <w:szCs w:val="20"/>
    </w:rPr>
  </w:style>
  <w:style w:type="character" w:customStyle="1" w:styleId="HusnainBukhari">
    <w:name w:val="Husnain.Bukhari"/>
    <w:semiHidden/>
    <w:rsid w:val="00921F85"/>
    <w:rPr>
      <w:rFonts w:ascii="Arial" w:hAnsi="Arial" w:cs="Arial"/>
      <w:color w:val="auto"/>
      <w:sz w:val="20"/>
      <w:szCs w:val="20"/>
    </w:rPr>
  </w:style>
  <w:style w:type="character" w:customStyle="1" w:styleId="PlainTextChar">
    <w:name w:val="Plain Text Char"/>
    <w:link w:val="PlainText"/>
    <w:rsid w:val="00FD4092"/>
    <w:rPr>
      <w:rFonts w:ascii="Consolas" w:hAnsi="Consolas"/>
      <w:lang w:bidi="ar-SA"/>
    </w:rPr>
  </w:style>
  <w:style w:type="paragraph" w:styleId="PlainText">
    <w:name w:val="Plain Text"/>
    <w:basedOn w:val="Normal"/>
    <w:link w:val="PlainTextChar"/>
    <w:rsid w:val="00FD4092"/>
    <w:pPr>
      <w:spacing w:before="100" w:beforeAutospacing="1" w:after="100" w:afterAutospacing="1"/>
    </w:pPr>
    <w:rPr>
      <w:rFonts w:ascii="Consolas" w:hAnsi="Consolas"/>
      <w:sz w:val="20"/>
      <w:szCs w:val="20"/>
    </w:rPr>
  </w:style>
  <w:style w:type="paragraph" w:styleId="ListParagraph">
    <w:name w:val="List Paragraph"/>
    <w:basedOn w:val="Normal"/>
    <w:uiPriority w:val="34"/>
    <w:qFormat/>
    <w:rsid w:val="00567F2F"/>
    <w:pPr>
      <w:ind w:left="720"/>
      <w:contextualSpacing/>
    </w:pPr>
  </w:style>
  <w:style w:type="character" w:customStyle="1" w:styleId="ms-font-s">
    <w:name w:val="ms-font-s"/>
    <w:basedOn w:val="DefaultParagraphFont"/>
    <w:rsid w:val="00567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character" w:styleId="Emphasis">
    <w:name w:val="Emphasis"/>
    <w:qFormat/>
    <w:rPr>
      <w:i/>
      <w:iCs/>
    </w:rPr>
  </w:style>
  <w:style w:type="character" w:styleId="Hyperlink">
    <w:name w:val="Hyperlink"/>
    <w:rPr>
      <w:color w:val="0000FF"/>
      <w:u w:val="single"/>
    </w:rPr>
  </w:style>
  <w:style w:type="paragraph" w:styleId="BodyTextIndent">
    <w:name w:val="Body Text Indent"/>
    <w:basedOn w:val="Normal"/>
    <w:pPr>
      <w:widowControl w:val="0"/>
      <w:tabs>
        <w:tab w:val="left" w:pos="-1440"/>
      </w:tabs>
      <w:ind w:left="2160" w:hanging="720"/>
      <w:jc w:val="both"/>
    </w:pPr>
    <w:rPr>
      <w:rFonts w:ascii="Arial" w:hAnsi="Arial"/>
      <w:snapToGrid w:val="0"/>
      <w:sz w:val="20"/>
      <w:szCs w:val="20"/>
      <w:lang w:val="en-GB"/>
    </w:rPr>
  </w:style>
  <w:style w:type="character" w:customStyle="1" w:styleId="emailstyle15">
    <w:name w:val="emailstyle15"/>
    <w:rPr>
      <w:rFonts w:ascii="Arial" w:hAnsi="Arial" w:cs="Arial"/>
      <w:color w:val="000000"/>
      <w:sz w:val="20"/>
      <w:szCs w:val="20"/>
    </w:rPr>
  </w:style>
  <w:style w:type="paragraph" w:styleId="BodyText">
    <w:name w:val="Body Text"/>
    <w:basedOn w:val="Normal"/>
    <w:pPr>
      <w:jc w:val="both"/>
    </w:pPr>
    <w:rPr>
      <w:rFonts w:ascii="Arial" w:hAnsi="Arial" w:cs="Arial"/>
      <w:sz w:val="20"/>
      <w:lang w:val="en-GB"/>
    </w:rPr>
  </w:style>
  <w:style w:type="paragraph" w:customStyle="1" w:styleId="IUCNHeader">
    <w:name w:val="IUCN Header"/>
    <w:basedOn w:val="Normal"/>
    <w:pPr>
      <w:tabs>
        <w:tab w:val="right" w:pos="9072"/>
      </w:tabs>
      <w:overflowPunct w:val="0"/>
      <w:autoSpaceDE w:val="0"/>
      <w:autoSpaceDN w:val="0"/>
      <w:adjustRightInd w:val="0"/>
      <w:textAlignment w:val="baseline"/>
    </w:pPr>
    <w:rPr>
      <w:rFonts w:ascii="Univers" w:hAnsi="Univers"/>
      <w:noProof/>
      <w:sz w:val="20"/>
      <w:szCs w:val="20"/>
      <w:lang w:val="en-GB"/>
    </w:rPr>
  </w:style>
  <w:style w:type="paragraph" w:styleId="BodyText2">
    <w:name w:val="Body Text 2"/>
    <w:basedOn w:val="Normal"/>
    <w:pPr>
      <w:jc w:val="both"/>
    </w:pPr>
    <w:rPr>
      <w:rFonts w:ascii="Arial" w:hAnsi="Arial" w:cs="Arial"/>
      <w:lang w:val="en-GB"/>
    </w:rPr>
  </w:style>
  <w:style w:type="paragraph" w:styleId="BodyTextIndent3">
    <w:name w:val="Body Text Indent 3"/>
    <w:basedOn w:val="Normal"/>
    <w:pPr>
      <w:ind w:left="720"/>
      <w:jc w:val="both"/>
    </w:pPr>
    <w:rPr>
      <w:sz w:val="20"/>
      <w:szCs w:val="20"/>
    </w:rPr>
  </w:style>
  <w:style w:type="character" w:customStyle="1" w:styleId="goohl3">
    <w:name w:val="goohl3"/>
    <w:basedOn w:val="DefaultParagraphFont"/>
  </w:style>
  <w:style w:type="character" w:customStyle="1" w:styleId="goohl0">
    <w:name w:val="goohl0"/>
    <w:basedOn w:val="DefaultParagraphFont"/>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pPr>
    <w:rPr>
      <w:rFonts w:ascii="Garamond" w:hAnsi="Garamond"/>
      <w:sz w:val="22"/>
    </w:rPr>
  </w:style>
  <w:style w:type="paragraph" w:styleId="BalloonText">
    <w:name w:val="Balloon Text"/>
    <w:basedOn w:val="Normal"/>
    <w:semiHidden/>
    <w:rsid w:val="009B5582"/>
    <w:rPr>
      <w:rFonts w:ascii="Tahoma" w:hAnsi="Tahoma" w:cs="Tahoma"/>
      <w:sz w:val="16"/>
      <w:szCs w:val="16"/>
    </w:rPr>
  </w:style>
  <w:style w:type="paragraph" w:styleId="HTMLPreformatted">
    <w:name w:val="HTML Preformatted"/>
    <w:basedOn w:val="Normal"/>
    <w:rsid w:val="0000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style17">
    <w:name w:val="emailstyle17"/>
    <w:semiHidden/>
    <w:rsid w:val="00146842"/>
    <w:rPr>
      <w:rFonts w:ascii="Arial" w:hAnsi="Arial" w:cs="Arial" w:hint="default"/>
      <w:color w:val="auto"/>
      <w:sz w:val="20"/>
      <w:szCs w:val="20"/>
    </w:rPr>
  </w:style>
  <w:style w:type="character" w:customStyle="1" w:styleId="HusnainBukhari">
    <w:name w:val="Husnain.Bukhari"/>
    <w:semiHidden/>
    <w:rsid w:val="00921F85"/>
    <w:rPr>
      <w:rFonts w:ascii="Arial" w:hAnsi="Arial" w:cs="Arial"/>
      <w:color w:val="auto"/>
      <w:sz w:val="20"/>
      <w:szCs w:val="20"/>
    </w:rPr>
  </w:style>
  <w:style w:type="character" w:customStyle="1" w:styleId="PlainTextChar">
    <w:name w:val="Plain Text Char"/>
    <w:link w:val="PlainText"/>
    <w:rsid w:val="00FD4092"/>
    <w:rPr>
      <w:rFonts w:ascii="Consolas" w:hAnsi="Consolas"/>
      <w:lang w:bidi="ar-SA"/>
    </w:rPr>
  </w:style>
  <w:style w:type="paragraph" w:styleId="PlainText">
    <w:name w:val="Plain Text"/>
    <w:basedOn w:val="Normal"/>
    <w:link w:val="PlainTextChar"/>
    <w:rsid w:val="00FD4092"/>
    <w:pPr>
      <w:spacing w:before="100" w:beforeAutospacing="1" w:after="100" w:afterAutospacing="1"/>
    </w:pPr>
    <w:rPr>
      <w:rFonts w:ascii="Consolas" w:hAnsi="Consolas"/>
      <w:sz w:val="20"/>
      <w:szCs w:val="20"/>
    </w:rPr>
  </w:style>
  <w:style w:type="paragraph" w:styleId="ListParagraph">
    <w:name w:val="List Paragraph"/>
    <w:basedOn w:val="Normal"/>
    <w:uiPriority w:val="34"/>
    <w:qFormat/>
    <w:rsid w:val="00567F2F"/>
    <w:pPr>
      <w:ind w:left="720"/>
      <w:contextualSpacing/>
    </w:pPr>
  </w:style>
  <w:style w:type="character" w:customStyle="1" w:styleId="ms-font-s">
    <w:name w:val="ms-font-s"/>
    <w:basedOn w:val="DefaultParagraphFont"/>
    <w:rsid w:val="00567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nain.35977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IUCN Islamabad, Pakistan</Company>
  <LinksUpToDate>false</LinksUpToDate>
  <CharactersWithSpaces>6816</CharactersWithSpaces>
  <SharedDoc>false</SharedDoc>
  <HLinks>
    <vt:vector size="6" baseType="variant">
      <vt:variant>
        <vt:i4>8126538</vt:i4>
      </vt:variant>
      <vt:variant>
        <vt:i4>0</vt:i4>
      </vt:variant>
      <vt:variant>
        <vt:i4>0</vt:i4>
      </vt:variant>
      <vt:variant>
        <vt:i4>5</vt:i4>
      </vt:variant>
      <vt:variant>
        <vt:lpwstr>mailto:sshbukhari@hotmail.com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Hasnain Bukhari</dc:creator>
  <cp:keywords/>
  <cp:lastModifiedBy>348382427</cp:lastModifiedBy>
  <cp:revision>5</cp:revision>
  <cp:lastPrinted>2017-03-02T09:13:00Z</cp:lastPrinted>
  <dcterms:created xsi:type="dcterms:W3CDTF">2017-03-12T05:07:00Z</dcterms:created>
  <dcterms:modified xsi:type="dcterms:W3CDTF">2017-09-20T11:13:00Z</dcterms:modified>
</cp:coreProperties>
</file>