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0A" w:rsidRDefault="001F3018" w:rsidP="00465A89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C21FF6">
        <w:rPr>
          <w:rFonts w:ascii="Cambria" w:hAnsi="Cambria"/>
          <w:b/>
          <w:sz w:val="24"/>
          <w:szCs w:val="24"/>
          <w:u w:val="single"/>
        </w:rPr>
        <w:t>WASEEM</w:t>
      </w:r>
    </w:p>
    <w:p w:rsidR="00465A89" w:rsidRPr="00EF606F" w:rsidRDefault="00732B0A" w:rsidP="00465A8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hyperlink r:id="rId9" w:history="1">
        <w:r w:rsidRPr="00D41F4D">
          <w:rPr>
            <w:rStyle w:val="Hyperlink"/>
            <w:rFonts w:ascii="Cambria" w:hAnsi="Cambria"/>
            <w:b/>
            <w:sz w:val="24"/>
            <w:szCs w:val="24"/>
          </w:rPr>
          <w:t>WASEEM.359781@2freemail.com</w:t>
        </w:r>
      </w:hyperlink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43834">
        <w:rPr>
          <w:rFonts w:ascii="Cambria" w:hAnsi="Cambria"/>
          <w:b/>
          <w:sz w:val="24"/>
          <w:szCs w:val="24"/>
        </w:rPr>
        <w:tab/>
      </w:r>
      <w:r w:rsidR="00C43834">
        <w:rPr>
          <w:rFonts w:ascii="Cambria" w:hAnsi="Cambria"/>
          <w:b/>
          <w:sz w:val="24"/>
          <w:szCs w:val="24"/>
        </w:rPr>
        <w:tab/>
      </w:r>
      <w:r w:rsidR="00C43834">
        <w:rPr>
          <w:rFonts w:ascii="Cambria" w:hAnsi="Cambria"/>
          <w:b/>
          <w:sz w:val="24"/>
          <w:szCs w:val="24"/>
        </w:rPr>
        <w:tab/>
      </w:r>
      <w:r w:rsidR="00C43834">
        <w:rPr>
          <w:rFonts w:ascii="Cambria" w:hAnsi="Cambria"/>
          <w:b/>
          <w:sz w:val="24"/>
          <w:szCs w:val="24"/>
        </w:rPr>
        <w:tab/>
      </w:r>
      <w:r w:rsidR="00C43834">
        <w:rPr>
          <w:rFonts w:ascii="Cambria" w:hAnsi="Cambria"/>
          <w:b/>
          <w:sz w:val="24"/>
          <w:szCs w:val="24"/>
        </w:rPr>
        <w:tab/>
      </w:r>
      <w:r w:rsidR="00C43834">
        <w:rPr>
          <w:rFonts w:ascii="Cambria" w:hAnsi="Cambria"/>
          <w:b/>
          <w:sz w:val="24"/>
          <w:szCs w:val="24"/>
        </w:rPr>
        <w:tab/>
      </w:r>
      <w:r w:rsidR="00C43834">
        <w:rPr>
          <w:rFonts w:ascii="Cambria" w:hAnsi="Cambria"/>
          <w:b/>
          <w:sz w:val="24"/>
          <w:szCs w:val="24"/>
        </w:rPr>
        <w:tab/>
      </w:r>
      <w:r w:rsidR="00C43834">
        <w:rPr>
          <w:rFonts w:ascii="Cambria" w:hAnsi="Cambria"/>
          <w:b/>
          <w:sz w:val="24"/>
          <w:szCs w:val="24"/>
        </w:rPr>
        <w:tab/>
      </w:r>
      <w:r w:rsidR="00C21FF6">
        <w:rPr>
          <w:rFonts w:ascii="Cambria" w:hAnsi="Cambria"/>
          <w:b/>
          <w:sz w:val="24"/>
          <w:szCs w:val="24"/>
        </w:rPr>
        <w:tab/>
      </w:r>
      <w:r w:rsidR="00C21FF6">
        <w:rPr>
          <w:rFonts w:ascii="Cambria" w:hAnsi="Cambria"/>
          <w:b/>
          <w:sz w:val="24"/>
          <w:szCs w:val="24"/>
        </w:rPr>
        <w:tab/>
      </w:r>
      <w:r w:rsidR="00C21FF6">
        <w:rPr>
          <w:rFonts w:ascii="Cambria" w:hAnsi="Cambria"/>
          <w:b/>
          <w:sz w:val="24"/>
          <w:szCs w:val="24"/>
        </w:rPr>
        <w:tab/>
      </w:r>
      <w:r w:rsidR="00C21FF6">
        <w:rPr>
          <w:rFonts w:ascii="Cambria" w:hAnsi="Cambria"/>
          <w:b/>
          <w:sz w:val="24"/>
          <w:szCs w:val="24"/>
        </w:rPr>
        <w:tab/>
      </w:r>
      <w:r w:rsidR="00C21FF6">
        <w:rPr>
          <w:rFonts w:ascii="Cambria" w:hAnsi="Cambria"/>
          <w:b/>
          <w:sz w:val="24"/>
          <w:szCs w:val="24"/>
        </w:rPr>
        <w:tab/>
      </w:r>
      <w:r w:rsidR="00C21FF6">
        <w:rPr>
          <w:rFonts w:ascii="Cambria" w:hAnsi="Cambria"/>
          <w:b/>
          <w:sz w:val="24"/>
          <w:szCs w:val="24"/>
        </w:rPr>
        <w:tab/>
      </w:r>
      <w:r w:rsidR="00C21FF6">
        <w:rPr>
          <w:rFonts w:ascii="Cambria" w:hAnsi="Cambria"/>
          <w:b/>
          <w:sz w:val="24"/>
          <w:szCs w:val="24"/>
        </w:rPr>
        <w:tab/>
      </w:r>
      <w:r w:rsidR="00C21FF6">
        <w:rPr>
          <w:rFonts w:ascii="Cambria" w:hAnsi="Cambria"/>
          <w:b/>
          <w:sz w:val="24"/>
          <w:szCs w:val="24"/>
        </w:rPr>
        <w:tab/>
      </w:r>
      <w:r w:rsidR="00C21FF6">
        <w:rPr>
          <w:rFonts w:ascii="Cambria" w:hAnsi="Cambria"/>
          <w:b/>
          <w:sz w:val="24"/>
          <w:szCs w:val="24"/>
        </w:rPr>
        <w:tab/>
      </w:r>
      <w:r w:rsidR="00C21FF6">
        <w:rPr>
          <w:rFonts w:ascii="Cambria" w:hAnsi="Cambria"/>
          <w:b/>
          <w:sz w:val="24"/>
          <w:szCs w:val="24"/>
        </w:rPr>
        <w:tab/>
      </w:r>
      <w:r w:rsidR="00C21FF6">
        <w:rPr>
          <w:rFonts w:ascii="Cambria" w:hAnsi="Cambria"/>
          <w:b/>
          <w:sz w:val="24"/>
          <w:szCs w:val="24"/>
        </w:rPr>
        <w:tab/>
      </w:r>
      <w:r w:rsidR="00C43834">
        <w:rPr>
          <w:rFonts w:ascii="Cambria" w:hAnsi="Cambria"/>
          <w:b/>
          <w:sz w:val="24"/>
          <w:szCs w:val="24"/>
        </w:rPr>
        <w:tab/>
      </w:r>
    </w:p>
    <w:p w:rsidR="001F3018" w:rsidRPr="001F3018" w:rsidRDefault="001F3018" w:rsidP="00465A89">
      <w:pPr>
        <w:spacing w:after="0" w:line="240" w:lineRule="auto"/>
        <w:jc w:val="both"/>
        <w:rPr>
          <w:rStyle w:val="Hyperlink"/>
        </w:rPr>
      </w:pPr>
    </w:p>
    <w:p w:rsidR="00465A89" w:rsidRPr="00EF606F" w:rsidRDefault="00465A89" w:rsidP="00465A89">
      <w:pPr>
        <w:shd w:val="clear" w:color="auto" w:fill="D9D9D9" w:themeFill="background1" w:themeFillShade="D9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EF606F">
        <w:rPr>
          <w:rFonts w:ascii="Cambria" w:hAnsi="Cambria"/>
          <w:b/>
          <w:sz w:val="20"/>
          <w:szCs w:val="20"/>
        </w:rPr>
        <w:t>JOB OBJECTIVE</w:t>
      </w:r>
    </w:p>
    <w:p w:rsidR="00465A89" w:rsidRPr="00EF606F" w:rsidRDefault="00465A89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65A89" w:rsidRPr="00EF606F" w:rsidRDefault="00465A89" w:rsidP="004E7AD7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  <w:r w:rsidRPr="00EF606F">
        <w:rPr>
          <w:rFonts w:ascii="Cambria" w:hAnsi="Cambria"/>
          <w:sz w:val="20"/>
          <w:szCs w:val="20"/>
        </w:rPr>
        <w:t>Seeking senior level assignments in Recruitment / Employee Relations / Training &amp; Development with a leading organization of high repute</w:t>
      </w:r>
    </w:p>
    <w:p w:rsidR="00465A89" w:rsidRDefault="00465A89" w:rsidP="00465A89">
      <w:pPr>
        <w:spacing w:before="90" w:after="0" w:line="285" w:lineRule="atLeas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465A89" w:rsidRPr="00EF606F" w:rsidRDefault="00465A89" w:rsidP="00465A89">
      <w:pPr>
        <w:shd w:val="clear" w:color="auto" w:fill="D9D9D9" w:themeFill="background1" w:themeFillShade="D9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EF606F">
        <w:rPr>
          <w:rFonts w:ascii="Cambria" w:hAnsi="Cambria"/>
          <w:b/>
          <w:sz w:val="20"/>
          <w:szCs w:val="20"/>
        </w:rPr>
        <w:t>PROFILE SUMMARY</w:t>
      </w:r>
    </w:p>
    <w:p w:rsidR="00465A89" w:rsidRDefault="00465A89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65A89">
        <w:rPr>
          <w:rFonts w:ascii="Cambria" w:hAnsi="Cambria"/>
          <w:sz w:val="20"/>
          <w:szCs w:val="20"/>
        </w:rPr>
        <w:t xml:space="preserve">A competent professional with </w:t>
      </w:r>
      <w:r w:rsidR="00C21FF6">
        <w:rPr>
          <w:rFonts w:ascii="Cambria" w:hAnsi="Cambria"/>
          <w:sz w:val="20"/>
          <w:szCs w:val="20"/>
        </w:rPr>
        <w:t xml:space="preserve">overall </w:t>
      </w:r>
      <w:r w:rsidR="00D61BE4">
        <w:rPr>
          <w:rFonts w:ascii="Cambria" w:hAnsi="Cambria"/>
          <w:sz w:val="20"/>
          <w:szCs w:val="20"/>
        </w:rPr>
        <w:t>more than</w:t>
      </w:r>
      <w:r w:rsidR="00C21FF6">
        <w:rPr>
          <w:rFonts w:ascii="Cambria" w:hAnsi="Cambria"/>
          <w:sz w:val="20"/>
          <w:szCs w:val="20"/>
        </w:rPr>
        <w:t xml:space="preserve"> 9</w:t>
      </w:r>
      <w:r w:rsidR="00F656BE">
        <w:rPr>
          <w:rFonts w:ascii="Cambria" w:hAnsi="Cambria"/>
          <w:sz w:val="20"/>
          <w:szCs w:val="20"/>
        </w:rPr>
        <w:t>+</w:t>
      </w:r>
      <w:r w:rsidR="00C21FF6">
        <w:rPr>
          <w:rFonts w:ascii="Cambria" w:hAnsi="Cambria"/>
          <w:sz w:val="20"/>
          <w:szCs w:val="20"/>
        </w:rPr>
        <w:t xml:space="preserve"> </w:t>
      </w:r>
      <w:r w:rsidRPr="00465A89">
        <w:rPr>
          <w:rFonts w:ascii="Cambria" w:hAnsi="Cambria"/>
          <w:sz w:val="20"/>
          <w:szCs w:val="20"/>
        </w:rPr>
        <w:t>years of experience in:</w:t>
      </w:r>
    </w:p>
    <w:p w:rsidR="001827FF" w:rsidRPr="00465A89" w:rsidRDefault="001827FF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65A89" w:rsidRPr="00465A89" w:rsidRDefault="001F3018" w:rsidP="00465A89">
      <w:pPr>
        <w:pStyle w:val="ListParagraph"/>
        <w:spacing w:after="0" w:line="240" w:lineRule="auto"/>
        <w:ind w:left="28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Recruitment</w:t>
      </w:r>
      <w:r>
        <w:rPr>
          <w:rFonts w:ascii="Cambria" w:hAnsi="Cambria"/>
          <w:sz w:val="20"/>
          <w:szCs w:val="20"/>
        </w:rPr>
        <w:tab/>
        <w:t>&amp; Retention</w:t>
      </w:r>
      <w:r w:rsidR="00465A89" w:rsidRPr="00465A89">
        <w:rPr>
          <w:rFonts w:ascii="Cambria" w:hAnsi="Cambria"/>
          <w:sz w:val="20"/>
          <w:szCs w:val="20"/>
        </w:rPr>
        <w:tab/>
        <w:t>Employee Engagement</w:t>
      </w:r>
    </w:p>
    <w:p w:rsidR="00465A89" w:rsidRPr="00465A89" w:rsidRDefault="00465A89" w:rsidP="00465A89">
      <w:pPr>
        <w:pStyle w:val="ListParagraph"/>
        <w:spacing w:after="0" w:line="240" w:lineRule="auto"/>
        <w:ind w:left="288"/>
        <w:jc w:val="both"/>
        <w:rPr>
          <w:rFonts w:ascii="Cambria" w:hAnsi="Cambria"/>
          <w:sz w:val="20"/>
          <w:szCs w:val="20"/>
        </w:rPr>
      </w:pPr>
      <w:r w:rsidRPr="00465A89">
        <w:rPr>
          <w:rFonts w:ascii="Cambria" w:hAnsi="Cambria"/>
          <w:sz w:val="20"/>
          <w:szCs w:val="20"/>
        </w:rPr>
        <w:t xml:space="preserve">HR </w:t>
      </w:r>
      <w:r>
        <w:rPr>
          <w:rFonts w:ascii="Cambria" w:hAnsi="Cambria"/>
          <w:sz w:val="20"/>
          <w:szCs w:val="20"/>
        </w:rPr>
        <w:t>Operations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465A89">
        <w:rPr>
          <w:rFonts w:ascii="Cambria" w:hAnsi="Cambria"/>
          <w:sz w:val="20"/>
          <w:szCs w:val="20"/>
        </w:rPr>
        <w:t>Performance Management</w:t>
      </w:r>
    </w:p>
    <w:p w:rsidR="001F3018" w:rsidRDefault="00C21FF6" w:rsidP="00465A89">
      <w:pPr>
        <w:pStyle w:val="ListParagraph"/>
        <w:spacing w:after="0" w:line="240" w:lineRule="auto"/>
        <w:ind w:left="28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Customer Service </w:t>
      </w:r>
      <w:r>
        <w:rPr>
          <w:rFonts w:ascii="Cambria" w:hAnsi="Cambria"/>
          <w:sz w:val="20"/>
          <w:szCs w:val="20"/>
        </w:rPr>
        <w:tab/>
      </w:r>
      <w:r w:rsidR="00465A89">
        <w:rPr>
          <w:rFonts w:ascii="Cambria" w:hAnsi="Cambria"/>
          <w:sz w:val="20"/>
          <w:szCs w:val="20"/>
        </w:rPr>
        <w:tab/>
      </w:r>
      <w:r w:rsidR="001F3018">
        <w:rPr>
          <w:rFonts w:ascii="Cambria" w:hAnsi="Cambria"/>
          <w:sz w:val="20"/>
          <w:szCs w:val="20"/>
        </w:rPr>
        <w:t xml:space="preserve">Liaison &amp; Coordination </w:t>
      </w:r>
    </w:p>
    <w:p w:rsidR="00465A89" w:rsidRDefault="00465A89" w:rsidP="00465A89">
      <w:pPr>
        <w:pStyle w:val="ListParagraph"/>
        <w:spacing w:after="0" w:line="240" w:lineRule="auto"/>
        <w:ind w:left="288"/>
        <w:jc w:val="both"/>
        <w:rPr>
          <w:rFonts w:ascii="Cambria" w:hAnsi="Cambria"/>
          <w:sz w:val="20"/>
          <w:szCs w:val="20"/>
        </w:rPr>
      </w:pPr>
      <w:r w:rsidRPr="00465A89">
        <w:rPr>
          <w:rFonts w:ascii="Cambria" w:hAnsi="Cambria"/>
          <w:sz w:val="20"/>
          <w:szCs w:val="20"/>
        </w:rPr>
        <w:t>Team Management</w:t>
      </w:r>
      <w:r w:rsidR="000C0195">
        <w:rPr>
          <w:rFonts w:ascii="Cambria" w:hAnsi="Cambria"/>
          <w:sz w:val="20"/>
          <w:szCs w:val="20"/>
        </w:rPr>
        <w:tab/>
      </w:r>
      <w:r w:rsidR="000C0195">
        <w:rPr>
          <w:rFonts w:ascii="Cambria" w:hAnsi="Cambria"/>
          <w:sz w:val="20"/>
          <w:szCs w:val="20"/>
        </w:rPr>
        <w:tab/>
        <w:t>Client Coordination</w:t>
      </w:r>
    </w:p>
    <w:p w:rsidR="001827FF" w:rsidRPr="00465A89" w:rsidRDefault="001827FF" w:rsidP="00465A89">
      <w:pPr>
        <w:pStyle w:val="ListParagraph"/>
        <w:spacing w:after="0" w:line="240" w:lineRule="auto"/>
        <w:ind w:left="288"/>
        <w:jc w:val="both"/>
        <w:rPr>
          <w:rFonts w:ascii="Cambria" w:hAnsi="Cambria"/>
          <w:sz w:val="20"/>
          <w:szCs w:val="20"/>
        </w:rPr>
      </w:pPr>
    </w:p>
    <w:p w:rsidR="00465A89" w:rsidRPr="00465A89" w:rsidRDefault="00465A89" w:rsidP="00465A89">
      <w:pPr>
        <w:shd w:val="clear" w:color="auto" w:fill="D9D9D9"/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65A89">
        <w:rPr>
          <w:rFonts w:ascii="Cambria" w:hAnsi="Cambria"/>
          <w:b/>
          <w:sz w:val="20"/>
          <w:szCs w:val="20"/>
        </w:rPr>
        <w:t xml:space="preserve">CORE COMPETENCIES </w:t>
      </w:r>
    </w:p>
    <w:p w:rsidR="00465A89" w:rsidRPr="00465A89" w:rsidRDefault="00465A89" w:rsidP="00465A89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465A89" w:rsidRPr="00465A89" w:rsidRDefault="00465A89" w:rsidP="00465A89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65A89">
        <w:rPr>
          <w:rFonts w:ascii="Cambria" w:eastAsia="Calibri" w:hAnsi="Cambria" w:cs="Times New Roman"/>
          <w:b/>
          <w:sz w:val="20"/>
          <w:szCs w:val="20"/>
        </w:rPr>
        <w:t>Recruitment / Retention &amp; Exit Management</w:t>
      </w:r>
      <w:r w:rsidRPr="00465A89">
        <w:rPr>
          <w:rFonts w:ascii="Cambria" w:hAnsi="Cambria"/>
          <w:b/>
          <w:sz w:val="20"/>
          <w:szCs w:val="20"/>
        </w:rPr>
        <w:t>:</w:t>
      </w:r>
    </w:p>
    <w:p w:rsidR="00465A89" w:rsidRPr="00465A89" w:rsidRDefault="00465A89" w:rsidP="00465A89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65A89">
        <w:rPr>
          <w:rFonts w:ascii="Cambria" w:eastAsia="Calibri" w:hAnsi="Cambria" w:cs="Times New Roman"/>
          <w:sz w:val="20"/>
          <w:szCs w:val="20"/>
        </w:rPr>
        <w:t xml:space="preserve">Planning human resource requirements in consultation with heads of different departments and managing the complete recruitment lifecycle for sourcing the best talent from diverse sources </w:t>
      </w:r>
    </w:p>
    <w:p w:rsidR="00465A89" w:rsidRPr="00465A89" w:rsidRDefault="00465A89" w:rsidP="00465A89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65A89">
        <w:rPr>
          <w:rFonts w:ascii="Cambria" w:eastAsia="Calibri" w:hAnsi="Cambria" w:cs="Times New Roman"/>
          <w:sz w:val="20"/>
          <w:szCs w:val="20"/>
        </w:rPr>
        <w:t>Giving download of exit formalities &amp; procedures to employees, handling employee relieving formalities and ensuring completion of exit interviews for the employees</w:t>
      </w:r>
    </w:p>
    <w:p w:rsidR="00465A89" w:rsidRPr="00465A89" w:rsidRDefault="00465A89" w:rsidP="00465A89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65A89" w:rsidRPr="00465A89" w:rsidRDefault="00465A89" w:rsidP="00465A89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65A89">
        <w:rPr>
          <w:rFonts w:ascii="Cambria" w:eastAsia="Calibri" w:hAnsi="Cambria" w:cs="Times New Roman"/>
          <w:b/>
          <w:sz w:val="20"/>
          <w:szCs w:val="20"/>
        </w:rPr>
        <w:t>Employee Relations / Engagement</w:t>
      </w:r>
      <w:r w:rsidRPr="00465A89">
        <w:rPr>
          <w:rFonts w:ascii="Cambria" w:hAnsi="Cambria"/>
          <w:b/>
          <w:sz w:val="20"/>
          <w:szCs w:val="20"/>
        </w:rPr>
        <w:t>:</w:t>
      </w:r>
    </w:p>
    <w:p w:rsidR="00465A89" w:rsidRPr="00465A89" w:rsidRDefault="00465A89" w:rsidP="00465A89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65A89">
        <w:rPr>
          <w:rFonts w:ascii="Cambria" w:eastAsia="Calibri" w:hAnsi="Cambria" w:cs="Times New Roman"/>
          <w:sz w:val="20"/>
          <w:szCs w:val="20"/>
        </w:rPr>
        <w:t>Steering employee engagement initiatives across the organization and ensuring workmen queries and problems are addressed on time</w:t>
      </w:r>
    </w:p>
    <w:p w:rsidR="00465A89" w:rsidRDefault="00465A89" w:rsidP="00465A89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65A89">
        <w:rPr>
          <w:rFonts w:ascii="Cambria" w:eastAsia="Calibri" w:hAnsi="Cambria" w:cs="Times New Roman"/>
          <w:sz w:val="20"/>
          <w:szCs w:val="20"/>
        </w:rPr>
        <w:t>Ensuring prompt resolution of employee grievances to maintain cordial management-em</w:t>
      </w:r>
      <w:r w:rsidR="00F50796">
        <w:rPr>
          <w:rFonts w:ascii="Cambria" w:eastAsia="Calibri" w:hAnsi="Cambria" w:cs="Times New Roman"/>
          <w:sz w:val="20"/>
          <w:szCs w:val="20"/>
        </w:rPr>
        <w:t xml:space="preserve">ployee relations and achieving </w:t>
      </w:r>
      <w:r w:rsidRPr="00465A89">
        <w:rPr>
          <w:rFonts w:ascii="Cambria" w:eastAsia="Calibri" w:hAnsi="Cambria" w:cs="Times New Roman"/>
          <w:sz w:val="20"/>
          <w:szCs w:val="20"/>
        </w:rPr>
        <w:t>dedication among personnel</w:t>
      </w:r>
      <w:r w:rsidR="00F50796">
        <w:rPr>
          <w:rFonts w:ascii="Cambria" w:eastAsia="Calibri" w:hAnsi="Cambria" w:cs="Times New Roman"/>
          <w:sz w:val="20"/>
          <w:szCs w:val="20"/>
        </w:rPr>
        <w:t>.</w:t>
      </w:r>
    </w:p>
    <w:p w:rsidR="00F50796" w:rsidRDefault="00F50796" w:rsidP="00F50796">
      <w:pPr>
        <w:spacing w:after="0" w:line="240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</w:p>
    <w:p w:rsidR="00465A89" w:rsidRPr="00465A89" w:rsidRDefault="00465A89" w:rsidP="00465A89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465A89">
        <w:rPr>
          <w:rFonts w:ascii="Cambria" w:hAnsi="Cambria"/>
          <w:b/>
          <w:sz w:val="20"/>
          <w:szCs w:val="20"/>
        </w:rPr>
        <w:t>ORGANIZATIONAL EXPERIENCE</w:t>
      </w:r>
    </w:p>
    <w:p w:rsidR="008E18CC" w:rsidRDefault="008E18CC" w:rsidP="008E18CC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  <w:sz w:val="20"/>
          <w:szCs w:val="20"/>
        </w:rPr>
      </w:pPr>
    </w:p>
    <w:p w:rsidR="008E18CC" w:rsidRDefault="008E18CC" w:rsidP="008E18C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21FF6">
        <w:rPr>
          <w:rFonts w:ascii="Cambria" w:hAnsi="Cambria"/>
          <w:b/>
          <w:sz w:val="20"/>
          <w:szCs w:val="20"/>
        </w:rPr>
        <w:t>Jun’07 – Mar’ 10</w:t>
      </w:r>
      <w:r w:rsidRPr="00C21FF6">
        <w:rPr>
          <w:rFonts w:ascii="Cambria" w:hAnsi="Cambria"/>
          <w:b/>
          <w:sz w:val="20"/>
          <w:szCs w:val="20"/>
        </w:rPr>
        <w:tab/>
        <w:t>ICICI Bank Ltd (M</w:t>
      </w:r>
      <w:r w:rsidR="00BE3157">
        <w:rPr>
          <w:rFonts w:ascii="Cambria" w:hAnsi="Cambria"/>
          <w:b/>
          <w:sz w:val="20"/>
          <w:szCs w:val="20"/>
        </w:rPr>
        <w:t>ysore</w:t>
      </w:r>
      <w:r w:rsidRPr="00C21FF6">
        <w:rPr>
          <w:rFonts w:ascii="Cambria" w:hAnsi="Cambria"/>
          <w:b/>
          <w:sz w:val="20"/>
          <w:szCs w:val="20"/>
        </w:rPr>
        <w:t>)</w:t>
      </w:r>
    </w:p>
    <w:p w:rsidR="008E18CC" w:rsidRDefault="008E18CC" w:rsidP="008E18CC">
      <w:pPr>
        <w:pStyle w:val="ListParagraph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8E18CC" w:rsidRPr="00C21FF6" w:rsidRDefault="008E18CC" w:rsidP="008E18CC">
      <w:pPr>
        <w:pStyle w:val="NoSpacing"/>
        <w:ind w:left="720"/>
        <w:rPr>
          <w:rFonts w:ascii="Cambria" w:eastAsiaTheme="minorEastAsia" w:hAnsi="Cambria" w:cstheme="minorBidi"/>
          <w:lang w:val="en-US" w:eastAsia="en-US"/>
        </w:rPr>
      </w:pPr>
      <w:r w:rsidRPr="00C21FF6">
        <w:rPr>
          <w:rFonts w:ascii="Cambria" w:eastAsiaTheme="minorEastAsia" w:hAnsi="Cambria" w:cstheme="minorBidi"/>
          <w:lang w:val="en-US" w:eastAsia="en-US"/>
        </w:rPr>
        <w:t xml:space="preserve">ICICI Bank is India's largest private sector bank with total assets of </w:t>
      </w:r>
      <w:proofErr w:type="spellStart"/>
      <w:r w:rsidRPr="00C21FF6">
        <w:rPr>
          <w:rFonts w:ascii="Cambria" w:eastAsiaTheme="minorEastAsia" w:hAnsi="Cambria" w:cstheme="minorBidi"/>
          <w:lang w:val="en-US" w:eastAsia="en-US"/>
        </w:rPr>
        <w:t>Rs</w:t>
      </w:r>
      <w:proofErr w:type="spellEnd"/>
      <w:r w:rsidRPr="00C21FF6">
        <w:rPr>
          <w:rFonts w:ascii="Cambria" w:eastAsiaTheme="minorEastAsia" w:hAnsi="Cambria" w:cstheme="minorBidi"/>
          <w:lang w:val="en-US" w:eastAsia="en-US"/>
        </w:rPr>
        <w:t xml:space="preserve">. 7,206.95 billion (US$ 109 billion) at March 31, 2016 and profit after tax </w:t>
      </w:r>
      <w:proofErr w:type="spellStart"/>
      <w:r w:rsidRPr="00C21FF6">
        <w:rPr>
          <w:rFonts w:ascii="Cambria" w:eastAsiaTheme="minorEastAsia" w:hAnsi="Cambria" w:cstheme="minorBidi"/>
          <w:lang w:val="en-US" w:eastAsia="en-US"/>
        </w:rPr>
        <w:t>Rs</w:t>
      </w:r>
      <w:proofErr w:type="spellEnd"/>
      <w:r w:rsidRPr="00C21FF6">
        <w:rPr>
          <w:rFonts w:ascii="Cambria" w:eastAsiaTheme="minorEastAsia" w:hAnsi="Cambria" w:cstheme="minorBidi"/>
          <w:lang w:val="en-US" w:eastAsia="en-US"/>
        </w:rPr>
        <w:t>. 97.26 billion (US$ 1,468 million) for the year ended March 31, 2016. ICICI Bank currently has a network of 4,450 Branches and 14,103 ATM's across India.</w:t>
      </w:r>
    </w:p>
    <w:p w:rsidR="008E18CC" w:rsidRPr="00C726CA" w:rsidRDefault="008E18CC" w:rsidP="008E18CC">
      <w:pPr>
        <w:spacing w:before="105" w:after="0" w:line="285" w:lineRule="atLeast"/>
        <w:jc w:val="both"/>
        <w:rPr>
          <w:rFonts w:ascii="Cambria" w:hAnsi="Cambria"/>
          <w:b/>
          <w:sz w:val="20"/>
          <w:szCs w:val="20"/>
        </w:rPr>
      </w:pPr>
      <w:r w:rsidRPr="00C726CA">
        <w:rPr>
          <w:rFonts w:ascii="Cambria" w:hAnsi="Cambria"/>
          <w:b/>
          <w:sz w:val="20"/>
          <w:szCs w:val="20"/>
        </w:rPr>
        <w:t>RESPONSIBILITIES: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t>Collection of overdue amount from delinquent customers.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t>The database for the bank of the existing clients.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t>Allocate cases across collection executives and agencies.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t>Timely identification of Skips/ Resolutions -Portfolio segmentation for increased collection focus.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t>Settling the disputes on behalf of the Bank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t>Taking the daily feedback from all the DCT as well as agencies and taking appropriate action for unaccomplished task.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t>Follow up with 1,2,3,4 bucket cases.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t>Special follow-up with write off cases.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t>Monitoring the Collection Agency and FOS.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t>Field Visit for Broken PTP cases. Special follow-up against the problematic customers and chronic case.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lastRenderedPageBreak/>
        <w:t>Preparation of MIS Reports.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t>Maintain MIS and day to day updating of the same.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t>Updating of DCR with Delinquency List. Updated list given on weekly Basis.</w:t>
      </w:r>
    </w:p>
    <w:p w:rsidR="008E18CC" w:rsidRPr="00C726CA" w:rsidRDefault="008E18CC" w:rsidP="008E18CC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C726CA">
        <w:rPr>
          <w:rFonts w:ascii="Cambria" w:eastAsiaTheme="minorEastAsia" w:hAnsi="Cambria" w:cstheme="minorBidi"/>
          <w:lang w:val="en-US" w:eastAsia="en-US"/>
        </w:rPr>
        <w:t>Tracking of Every Receipt and Every Receipt Book.</w:t>
      </w:r>
    </w:p>
    <w:p w:rsidR="008E18CC" w:rsidRDefault="008E18CC" w:rsidP="008E18CC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  <w:sz w:val="20"/>
          <w:szCs w:val="20"/>
        </w:rPr>
      </w:pPr>
    </w:p>
    <w:p w:rsidR="00BE3157" w:rsidRDefault="00BE3157" w:rsidP="00BE315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Aug’10 – Apr’11</w:t>
      </w:r>
      <w:r>
        <w:rPr>
          <w:rFonts w:ascii="Cambria" w:hAnsi="Cambria"/>
          <w:b/>
          <w:sz w:val="20"/>
          <w:szCs w:val="20"/>
        </w:rPr>
        <w:tab/>
        <w:t>Fintrestle (UAE)</w:t>
      </w:r>
    </w:p>
    <w:p w:rsidR="00BE3157" w:rsidRDefault="00BE3157" w:rsidP="00BE315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BE3157" w:rsidRDefault="00BE3157" w:rsidP="00BE3157">
      <w:pPr>
        <w:spacing w:line="357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FINTRESTLE GROUP is a global multifaceted company engaged in CREDIT RISK MANAGEMENT SERVICES for various Multinational Banks like ADCB, Emirates Islamic Bank,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Mashreq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 Bank, Emirates NBD, Dubai Islamic Bank Etc. </w:t>
      </w:r>
      <w:proofErr w:type="gramStart"/>
      <w:r>
        <w:rPr>
          <w:rFonts w:ascii="Cambria" w:eastAsia="Calibri" w:hAnsi="Cambria" w:cs="Times New Roman"/>
          <w:sz w:val="20"/>
          <w:szCs w:val="20"/>
        </w:rPr>
        <w:t>In UNITEDARAB EMIRATES &amp; INDIA.</w:t>
      </w:r>
      <w:proofErr w:type="gramEnd"/>
    </w:p>
    <w:p w:rsidR="008E18CC" w:rsidRDefault="008E18CC" w:rsidP="008E18CC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8E18CC" w:rsidRPr="00C726CA" w:rsidRDefault="008E18CC" w:rsidP="008E18CC">
      <w:pPr>
        <w:spacing w:after="0" w:line="240" w:lineRule="auto"/>
        <w:ind w:firstLine="360"/>
        <w:jc w:val="both"/>
        <w:rPr>
          <w:rFonts w:ascii="Cambria" w:hAnsi="Cambria"/>
          <w:b/>
          <w:sz w:val="20"/>
          <w:szCs w:val="20"/>
        </w:rPr>
      </w:pPr>
      <w:r w:rsidRPr="00785757">
        <w:rPr>
          <w:rFonts w:ascii="Cambria" w:hAnsi="Cambria"/>
          <w:b/>
          <w:sz w:val="20"/>
          <w:szCs w:val="20"/>
        </w:rPr>
        <w:t>RESPONSIBILITEIS:</w:t>
      </w:r>
    </w:p>
    <w:p w:rsidR="00BE3157" w:rsidRPr="00BE3157" w:rsidRDefault="00BE3157" w:rsidP="00BE3157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BE3157">
        <w:rPr>
          <w:rFonts w:ascii="Cambria" w:eastAsiaTheme="minorEastAsia" w:hAnsi="Cambria" w:cstheme="minorBidi"/>
          <w:lang w:val="en-US" w:eastAsia="en-US"/>
        </w:rPr>
        <w:t>Preemptive call is done to the customers for all outstanding payments in order to achieve cash collection</w:t>
      </w:r>
    </w:p>
    <w:p w:rsidR="00BE3157" w:rsidRPr="00BE3157" w:rsidRDefault="00BE3157" w:rsidP="00BE3157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BE3157">
        <w:rPr>
          <w:rFonts w:ascii="Cambria" w:eastAsiaTheme="minorEastAsia" w:hAnsi="Cambria" w:cstheme="minorBidi"/>
          <w:lang w:val="en-US" w:eastAsia="en-US"/>
        </w:rPr>
        <w:t>Making collection efforts on past due accounts</w:t>
      </w:r>
    </w:p>
    <w:p w:rsidR="00BE3157" w:rsidRPr="00BE3157" w:rsidRDefault="00BE3157" w:rsidP="00BE3157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BE3157">
        <w:rPr>
          <w:rFonts w:ascii="Cambria" w:eastAsiaTheme="minorEastAsia" w:hAnsi="Cambria" w:cstheme="minorBidi"/>
          <w:lang w:val="en-US" w:eastAsia="en-US"/>
        </w:rPr>
        <w:t>Responsible of following up with clients to collect the due payments (by visits, phone calls, e-mails, faxes letters) and updating in CMS</w:t>
      </w:r>
    </w:p>
    <w:p w:rsidR="00BE3157" w:rsidRPr="00BE3157" w:rsidRDefault="00BE3157" w:rsidP="00BE3157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BE3157">
        <w:rPr>
          <w:rFonts w:ascii="Cambria" w:eastAsiaTheme="minorEastAsia" w:hAnsi="Cambria" w:cstheme="minorBidi"/>
          <w:lang w:val="en-US" w:eastAsia="en-US"/>
        </w:rPr>
        <w:t>Carrying out the field visits to the clients for collecting the payments coordinating with sales team to clarify any differences in the customer's accounts</w:t>
      </w:r>
    </w:p>
    <w:p w:rsidR="00BE3157" w:rsidRPr="00BE3157" w:rsidRDefault="00BE3157" w:rsidP="00BE3157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BE3157">
        <w:rPr>
          <w:rFonts w:ascii="Cambria" w:eastAsiaTheme="minorEastAsia" w:hAnsi="Cambria" w:cstheme="minorBidi"/>
          <w:lang w:val="en-US" w:eastAsia="en-US"/>
        </w:rPr>
        <w:t>Monitoring and reviewing the monthly balance report and taking the necessary actions to communicate with our clients</w:t>
      </w:r>
    </w:p>
    <w:p w:rsidR="00BE3157" w:rsidRPr="00BE3157" w:rsidRDefault="00BE3157" w:rsidP="00BE3157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BE3157">
        <w:rPr>
          <w:rFonts w:ascii="Cambria" w:eastAsiaTheme="minorEastAsia" w:hAnsi="Cambria" w:cstheme="minorBidi"/>
          <w:lang w:val="en-US" w:eastAsia="en-US"/>
        </w:rPr>
        <w:t>Sending a daily visit report and reporting the final collection situation</w:t>
      </w:r>
    </w:p>
    <w:p w:rsidR="00BE3157" w:rsidRPr="00BE3157" w:rsidRDefault="00BE3157" w:rsidP="00BE3157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BE3157">
        <w:rPr>
          <w:rFonts w:ascii="Cambria" w:eastAsiaTheme="minorEastAsia" w:hAnsi="Cambria" w:cstheme="minorBidi"/>
          <w:lang w:val="en-US" w:eastAsia="en-US"/>
        </w:rPr>
        <w:t>Trained collection system to the new comers</w:t>
      </w:r>
    </w:p>
    <w:p w:rsidR="00BE3157" w:rsidRPr="00BE3157" w:rsidRDefault="00BE3157" w:rsidP="00BE3157">
      <w:pPr>
        <w:pStyle w:val="NoSpacing"/>
        <w:numPr>
          <w:ilvl w:val="0"/>
          <w:numId w:val="36"/>
        </w:numPr>
        <w:rPr>
          <w:rFonts w:ascii="Cambria" w:eastAsiaTheme="minorEastAsia" w:hAnsi="Cambria" w:cstheme="minorBidi"/>
          <w:lang w:val="en-US" w:eastAsia="en-US"/>
        </w:rPr>
      </w:pPr>
      <w:r w:rsidRPr="00BE3157">
        <w:rPr>
          <w:rFonts w:ascii="Cambria" w:eastAsiaTheme="minorEastAsia" w:hAnsi="Cambria" w:cstheme="minorBidi"/>
          <w:lang w:val="en-US" w:eastAsia="en-US"/>
        </w:rPr>
        <w:t>Achieved month on month achieved the target across bucket 1 &amp;2</w:t>
      </w:r>
    </w:p>
    <w:p w:rsidR="008E18CC" w:rsidRPr="00F656BE" w:rsidRDefault="008E18CC" w:rsidP="008E18CC">
      <w:pPr>
        <w:pStyle w:val="NoSpacing"/>
        <w:ind w:left="720"/>
        <w:rPr>
          <w:rFonts w:ascii="Cambria" w:eastAsiaTheme="minorEastAsia" w:hAnsi="Cambria" w:cstheme="minorBidi"/>
          <w:lang w:val="en-US" w:eastAsia="en-US"/>
        </w:rPr>
      </w:pPr>
    </w:p>
    <w:p w:rsidR="00465A89" w:rsidRDefault="00465A89" w:rsidP="00465A89">
      <w:pPr>
        <w:pStyle w:val="ListParagraph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66983" w:rsidRDefault="00D66983" w:rsidP="002055A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465A89">
        <w:rPr>
          <w:rFonts w:ascii="Cambria" w:hAnsi="Cambria"/>
          <w:b/>
          <w:sz w:val="20"/>
          <w:szCs w:val="20"/>
        </w:rPr>
        <w:t xml:space="preserve">Since </w:t>
      </w:r>
      <w:r w:rsidR="00BE3157">
        <w:rPr>
          <w:rFonts w:ascii="Cambria" w:hAnsi="Cambria"/>
          <w:b/>
          <w:sz w:val="20"/>
          <w:szCs w:val="20"/>
        </w:rPr>
        <w:t>Sep’11</w:t>
      </w:r>
      <w:r>
        <w:rPr>
          <w:rFonts w:ascii="Cambria" w:hAnsi="Cambria"/>
          <w:b/>
          <w:sz w:val="20"/>
          <w:szCs w:val="20"/>
        </w:rPr>
        <w:t xml:space="preserve"> Till </w:t>
      </w:r>
      <w:r w:rsidR="00F656BE">
        <w:rPr>
          <w:rFonts w:ascii="Cambria" w:hAnsi="Cambria"/>
          <w:b/>
          <w:sz w:val="20"/>
          <w:szCs w:val="20"/>
        </w:rPr>
        <w:t xml:space="preserve">Aug 2016 </w:t>
      </w:r>
      <w:r w:rsidR="00B438C2">
        <w:rPr>
          <w:rFonts w:ascii="Cambria" w:hAnsi="Cambria"/>
          <w:b/>
          <w:sz w:val="20"/>
          <w:szCs w:val="20"/>
        </w:rPr>
        <w:t>S</w:t>
      </w:r>
      <w:r w:rsidR="00CC196E">
        <w:rPr>
          <w:rFonts w:ascii="Cambria" w:hAnsi="Cambria"/>
          <w:b/>
          <w:sz w:val="20"/>
          <w:szCs w:val="20"/>
        </w:rPr>
        <w:t>AAD Manpower</w:t>
      </w:r>
      <w:r w:rsidR="00F656BE">
        <w:rPr>
          <w:rFonts w:ascii="Cambria" w:hAnsi="Cambria"/>
          <w:b/>
          <w:sz w:val="20"/>
          <w:szCs w:val="20"/>
        </w:rPr>
        <w:t xml:space="preserve"> </w:t>
      </w:r>
      <w:r w:rsidR="00CC196E">
        <w:rPr>
          <w:rFonts w:ascii="Cambria" w:hAnsi="Cambria"/>
          <w:b/>
          <w:sz w:val="20"/>
          <w:szCs w:val="20"/>
        </w:rPr>
        <w:t>Services Pvt Ltd</w:t>
      </w:r>
      <w:r w:rsidR="00C726CA">
        <w:rPr>
          <w:rFonts w:ascii="Cambria" w:hAnsi="Cambria"/>
          <w:b/>
          <w:sz w:val="20"/>
          <w:szCs w:val="20"/>
        </w:rPr>
        <w:t xml:space="preserve"> (Mumbai)</w:t>
      </w:r>
      <w:r w:rsidR="00F656BE">
        <w:rPr>
          <w:rFonts w:ascii="Cambria" w:hAnsi="Cambria"/>
          <w:b/>
          <w:sz w:val="20"/>
          <w:szCs w:val="20"/>
        </w:rPr>
        <w:t xml:space="preserve"> </w:t>
      </w:r>
      <w:r w:rsidR="00CC196E" w:rsidRPr="00465A89">
        <w:rPr>
          <w:rFonts w:ascii="Cambria" w:hAnsi="Cambria"/>
          <w:b/>
          <w:sz w:val="20"/>
          <w:szCs w:val="20"/>
        </w:rPr>
        <w:t>as</w:t>
      </w:r>
      <w:r w:rsidR="00F656B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2055A6">
        <w:rPr>
          <w:rFonts w:ascii="Cambria" w:hAnsi="Cambria"/>
          <w:b/>
          <w:sz w:val="20"/>
          <w:szCs w:val="20"/>
        </w:rPr>
        <w:t>Sr</w:t>
      </w:r>
      <w:proofErr w:type="spellEnd"/>
      <w:r w:rsidR="002055A6">
        <w:rPr>
          <w:rFonts w:ascii="Cambria" w:hAnsi="Cambria"/>
          <w:b/>
          <w:sz w:val="20"/>
          <w:szCs w:val="20"/>
        </w:rPr>
        <w:t xml:space="preserve"> </w:t>
      </w:r>
      <w:r w:rsidR="00CC196E">
        <w:rPr>
          <w:rFonts w:ascii="Cambria" w:hAnsi="Cambria"/>
          <w:b/>
          <w:sz w:val="20"/>
          <w:szCs w:val="20"/>
        </w:rPr>
        <w:t xml:space="preserve">HR Recruitment </w:t>
      </w:r>
      <w:r w:rsidR="00F656BE">
        <w:rPr>
          <w:rFonts w:ascii="Cambria" w:hAnsi="Cambria"/>
          <w:b/>
          <w:sz w:val="20"/>
          <w:szCs w:val="20"/>
        </w:rPr>
        <w:t>Executive</w:t>
      </w:r>
    </w:p>
    <w:p w:rsidR="00BE3157" w:rsidRPr="00465A89" w:rsidRDefault="00BE3157" w:rsidP="00BE3157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  <w:sz w:val="20"/>
          <w:szCs w:val="20"/>
        </w:rPr>
      </w:pPr>
    </w:p>
    <w:p w:rsidR="00E44EA1" w:rsidRPr="00CC196E" w:rsidRDefault="00CC196E" w:rsidP="00465A89">
      <w:pPr>
        <w:pStyle w:val="ListParagraph"/>
        <w:spacing w:after="0" w:line="240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CC196E">
        <w:rPr>
          <w:rFonts w:ascii="Cambria" w:eastAsia="Calibri" w:hAnsi="Cambria" w:cs="Times New Roman"/>
          <w:sz w:val="20"/>
          <w:szCs w:val="20"/>
        </w:rPr>
        <w:t>SAAD MANPOWER SERVICES Pvt. Ltd offers the unique provision of recruitment services, independent in providing a broad range of workforce for management solutions to companies of various sizes. SAAD takes pride in providing a niche and highly skilled set of manpower.</w:t>
      </w:r>
    </w:p>
    <w:p w:rsidR="00E44EA1" w:rsidRDefault="00E44EA1" w:rsidP="00465A89">
      <w:pPr>
        <w:pStyle w:val="ListParagraph"/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</w:rPr>
      </w:pPr>
    </w:p>
    <w:p w:rsidR="00FA12BA" w:rsidRPr="00FA12BA" w:rsidRDefault="00E44EA1" w:rsidP="00465A89">
      <w:pPr>
        <w:pStyle w:val="ListParagraph"/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RESPONSIBILITIES:</w:t>
      </w:r>
    </w:p>
    <w:p w:rsidR="00E44EA1" w:rsidRDefault="00E44EA1" w:rsidP="00E44EA1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0708E3" w:rsidRDefault="000708E3" w:rsidP="000708E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CA0C98">
        <w:rPr>
          <w:rFonts w:ascii="Cambria" w:hAnsi="Cambria"/>
          <w:sz w:val="20"/>
          <w:szCs w:val="20"/>
        </w:rPr>
        <w:t>Heading the recruitment</w:t>
      </w:r>
      <w:r w:rsidRPr="000708E3">
        <w:rPr>
          <w:rFonts w:ascii="Cambria" w:hAnsi="Cambria"/>
          <w:sz w:val="20"/>
          <w:szCs w:val="20"/>
        </w:rPr>
        <w:t xml:space="preserve"> process for the assigned Line of business by working with Operations manager</w:t>
      </w:r>
      <w:r w:rsidR="004B607E">
        <w:rPr>
          <w:rFonts w:ascii="Cambria" w:hAnsi="Cambria"/>
          <w:sz w:val="20"/>
          <w:szCs w:val="20"/>
        </w:rPr>
        <w:t>s</w:t>
      </w:r>
      <w:r w:rsidRPr="000708E3">
        <w:rPr>
          <w:rFonts w:ascii="Cambria" w:hAnsi="Cambria"/>
          <w:sz w:val="20"/>
          <w:szCs w:val="20"/>
        </w:rPr>
        <w:t>.</w:t>
      </w:r>
      <w:r w:rsidR="00123400">
        <w:rPr>
          <w:rFonts w:ascii="Cambria" w:hAnsi="Cambria"/>
          <w:sz w:val="20"/>
          <w:szCs w:val="20"/>
        </w:rPr>
        <w:t xml:space="preserve"> Some of Short term and Long term Projects Handled.</w:t>
      </w:r>
    </w:p>
    <w:p w:rsidR="002055A6" w:rsidRPr="00C726CA" w:rsidRDefault="002055A6" w:rsidP="00C726CA">
      <w:pPr>
        <w:pStyle w:val="NoSpacing"/>
        <w:numPr>
          <w:ilvl w:val="0"/>
          <w:numId w:val="36"/>
        </w:numPr>
        <w:rPr>
          <w:rFonts w:ascii="Cambria" w:hAnsi="Cambria" w:cs="Times New Roman"/>
          <w:lang w:val="en-US" w:eastAsia="en-US"/>
        </w:rPr>
      </w:pPr>
      <w:r w:rsidRPr="00C726CA">
        <w:rPr>
          <w:rFonts w:ascii="Cambria" w:hAnsi="Cambria" w:cs="Times New Roman"/>
          <w:lang w:val="en-US" w:eastAsia="en-US"/>
        </w:rPr>
        <w:t>Organize selection process with indenting department and arrange for and conduct interviews drives (local and International), and shortlist/ select suitable candidates to meet the manpower needs in an expeditious manner.</w:t>
      </w:r>
    </w:p>
    <w:p w:rsidR="002055A6" w:rsidRPr="00C726CA" w:rsidRDefault="002055A6" w:rsidP="00C726CA">
      <w:pPr>
        <w:pStyle w:val="NoSpacing"/>
        <w:numPr>
          <w:ilvl w:val="0"/>
          <w:numId w:val="36"/>
        </w:numPr>
        <w:rPr>
          <w:rFonts w:ascii="Cambria" w:hAnsi="Cambria" w:cs="Times New Roman"/>
          <w:lang w:val="en-US" w:eastAsia="en-US"/>
        </w:rPr>
      </w:pPr>
      <w:r w:rsidRPr="00C726CA">
        <w:rPr>
          <w:rFonts w:ascii="Cambria" w:hAnsi="Cambria" w:cs="Times New Roman"/>
          <w:lang w:val="en-US" w:eastAsia="en-US"/>
        </w:rPr>
        <w:t>Provide recruitment assistance to line HR Managers and provide recruitment activity for assigned position from sourcing to selection or as advised, in accordance with recruitment policy/ established recruitment process for positions undertaken.</w:t>
      </w:r>
    </w:p>
    <w:p w:rsidR="002055A6" w:rsidRPr="00C726CA" w:rsidRDefault="002055A6" w:rsidP="00C726CA">
      <w:pPr>
        <w:pStyle w:val="NoSpacing"/>
        <w:numPr>
          <w:ilvl w:val="0"/>
          <w:numId w:val="36"/>
        </w:numPr>
        <w:rPr>
          <w:rFonts w:ascii="Cambria" w:hAnsi="Cambria" w:cs="Times New Roman"/>
          <w:lang w:val="en-US" w:eastAsia="en-US"/>
        </w:rPr>
      </w:pPr>
      <w:r w:rsidRPr="00C726CA">
        <w:rPr>
          <w:rFonts w:ascii="Cambria" w:hAnsi="Cambria" w:cs="Times New Roman"/>
          <w:lang w:val="en-US" w:eastAsia="en-US"/>
        </w:rPr>
        <w:t>Co-ordinate amongst recruiting agencies (where required), prospective candidates and the line managers to ensure that the recruitment process is carried through till final mobilization.</w:t>
      </w:r>
    </w:p>
    <w:p w:rsidR="002055A6" w:rsidRPr="00C726CA" w:rsidRDefault="002055A6" w:rsidP="00C726CA">
      <w:pPr>
        <w:pStyle w:val="NoSpacing"/>
        <w:numPr>
          <w:ilvl w:val="0"/>
          <w:numId w:val="36"/>
        </w:numPr>
        <w:rPr>
          <w:rFonts w:ascii="Cambria" w:hAnsi="Cambria" w:cs="Times New Roman"/>
          <w:lang w:val="en-US" w:eastAsia="en-US"/>
        </w:rPr>
      </w:pPr>
      <w:r w:rsidRPr="00C726CA">
        <w:rPr>
          <w:rFonts w:ascii="Cambria" w:hAnsi="Cambria" w:cs="Times New Roman"/>
          <w:lang w:val="en-US" w:eastAsia="en-US"/>
        </w:rPr>
        <w:t>Complete all necessary documentation with respect to each selection process.</w:t>
      </w:r>
    </w:p>
    <w:p w:rsidR="002055A6" w:rsidRPr="00C726CA" w:rsidRDefault="002055A6" w:rsidP="00C726CA">
      <w:pPr>
        <w:pStyle w:val="NoSpacing"/>
        <w:numPr>
          <w:ilvl w:val="0"/>
          <w:numId w:val="36"/>
        </w:numPr>
        <w:rPr>
          <w:rFonts w:ascii="Cambria" w:hAnsi="Cambria" w:cs="Times New Roman"/>
          <w:lang w:val="en-US" w:eastAsia="en-US"/>
        </w:rPr>
      </w:pPr>
      <w:r w:rsidRPr="00C726CA">
        <w:rPr>
          <w:rFonts w:ascii="Cambria" w:hAnsi="Cambria" w:cs="Times New Roman"/>
          <w:lang w:val="en-US" w:eastAsia="en-US"/>
        </w:rPr>
        <w:t>Developing communication with different departments Head to plan and control the Manpower.</w:t>
      </w:r>
    </w:p>
    <w:p w:rsidR="002055A6" w:rsidRPr="00C726CA" w:rsidRDefault="002055A6" w:rsidP="00C726CA">
      <w:pPr>
        <w:pStyle w:val="NoSpacing"/>
        <w:numPr>
          <w:ilvl w:val="0"/>
          <w:numId w:val="36"/>
        </w:numPr>
        <w:rPr>
          <w:rFonts w:ascii="Cambria" w:hAnsi="Cambria" w:cs="Times New Roman"/>
          <w:lang w:val="en-US" w:eastAsia="en-US"/>
        </w:rPr>
      </w:pPr>
      <w:r w:rsidRPr="00C726CA">
        <w:rPr>
          <w:rFonts w:ascii="Cambria" w:hAnsi="Cambria" w:cs="Times New Roman"/>
          <w:lang w:val="en-US" w:eastAsia="en-US"/>
        </w:rPr>
        <w:t>Established and maintained good working relationships with HR manager to determine hiring needs and implement hiring strategies.</w:t>
      </w:r>
    </w:p>
    <w:p w:rsidR="002055A6" w:rsidRPr="00C726CA" w:rsidRDefault="002055A6" w:rsidP="00C726CA">
      <w:pPr>
        <w:pStyle w:val="NoSpacing"/>
        <w:numPr>
          <w:ilvl w:val="0"/>
          <w:numId w:val="36"/>
        </w:numPr>
        <w:rPr>
          <w:rFonts w:ascii="Cambria" w:hAnsi="Cambria" w:cs="Times New Roman"/>
          <w:lang w:val="en-US" w:eastAsia="en-US"/>
        </w:rPr>
      </w:pPr>
      <w:r w:rsidRPr="00C726CA">
        <w:rPr>
          <w:rFonts w:ascii="Cambria" w:hAnsi="Cambria" w:cs="Times New Roman"/>
          <w:lang w:val="en-US" w:eastAsia="en-US"/>
        </w:rPr>
        <w:t>Conducting initial screening and interviews of the candidates.</w:t>
      </w:r>
    </w:p>
    <w:p w:rsidR="002055A6" w:rsidRPr="00C726CA" w:rsidRDefault="002055A6" w:rsidP="00C726CA">
      <w:pPr>
        <w:pStyle w:val="NoSpacing"/>
        <w:numPr>
          <w:ilvl w:val="0"/>
          <w:numId w:val="36"/>
        </w:numPr>
        <w:rPr>
          <w:rFonts w:ascii="Cambria" w:hAnsi="Cambria" w:cs="Times New Roman"/>
          <w:lang w:val="en-US" w:eastAsia="en-US"/>
        </w:rPr>
      </w:pPr>
      <w:r w:rsidRPr="00C726CA">
        <w:rPr>
          <w:rFonts w:ascii="Cambria" w:hAnsi="Cambria" w:cs="Times New Roman"/>
          <w:lang w:val="en-US" w:eastAsia="en-US"/>
        </w:rPr>
        <w:lastRenderedPageBreak/>
        <w:t>Sourcing profiles according to requirements from various recruiting sources - self-created databank, job portals, and consultants through own network of contacts.</w:t>
      </w:r>
    </w:p>
    <w:p w:rsidR="00123400" w:rsidRDefault="00123400" w:rsidP="00123400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FA12BA" w:rsidRPr="00FA12BA" w:rsidRDefault="00FA12BA" w:rsidP="00FA12BA">
      <w:pPr>
        <w:pStyle w:val="ListParagraph"/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</w:rPr>
      </w:pPr>
      <w:r w:rsidRPr="00FA12BA">
        <w:rPr>
          <w:rFonts w:ascii="Cambria" w:hAnsi="Cambria"/>
          <w:b/>
          <w:szCs w:val="20"/>
        </w:rPr>
        <w:t>Long Term Projects Handled:</w:t>
      </w:r>
    </w:p>
    <w:p w:rsidR="00123400" w:rsidRDefault="003931A3" w:rsidP="0012340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GAS</w:t>
      </w:r>
      <w:r w:rsidR="00F656BE">
        <w:rPr>
          <w:rFonts w:ascii="Cambria" w:hAnsi="Cambria"/>
          <w:b/>
          <w:sz w:val="20"/>
          <w:szCs w:val="20"/>
        </w:rPr>
        <w:t xml:space="preserve"> </w:t>
      </w:r>
      <w:r w:rsidR="00123400" w:rsidRPr="00123400">
        <w:rPr>
          <w:rFonts w:ascii="Cambria" w:hAnsi="Cambria"/>
          <w:b/>
          <w:sz w:val="20"/>
          <w:szCs w:val="20"/>
        </w:rPr>
        <w:t>Maintenance Project</w:t>
      </w:r>
      <w:r w:rsidR="00123400">
        <w:rPr>
          <w:rFonts w:ascii="Cambria" w:hAnsi="Cambria"/>
          <w:b/>
          <w:sz w:val="20"/>
          <w:szCs w:val="20"/>
        </w:rPr>
        <w:t xml:space="preserve"> – 300 Employee</w:t>
      </w:r>
      <w:r w:rsidR="00FA12BA" w:rsidRPr="00123400">
        <w:rPr>
          <w:rFonts w:ascii="Cambria" w:hAnsi="Cambria"/>
          <w:b/>
          <w:sz w:val="20"/>
          <w:szCs w:val="20"/>
        </w:rPr>
        <w:t>(</w:t>
      </w:r>
      <w:r>
        <w:rPr>
          <w:rFonts w:ascii="Cambria" w:hAnsi="Cambria"/>
          <w:b/>
          <w:sz w:val="20"/>
          <w:szCs w:val="20"/>
        </w:rPr>
        <w:t>Mechanical</w:t>
      </w:r>
      <w:r w:rsidR="00FA12BA" w:rsidRPr="00123400">
        <w:rPr>
          <w:rFonts w:ascii="Cambria" w:hAnsi="Cambria"/>
          <w:b/>
          <w:sz w:val="20"/>
          <w:szCs w:val="20"/>
        </w:rPr>
        <w:t xml:space="preserve">), </w:t>
      </w:r>
    </w:p>
    <w:p w:rsidR="00123400" w:rsidRDefault="003931A3" w:rsidP="0012340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SMH</w:t>
      </w:r>
      <w:r w:rsidR="00123400">
        <w:rPr>
          <w:rFonts w:ascii="Cambria" w:hAnsi="Cambria"/>
          <w:b/>
          <w:sz w:val="20"/>
          <w:szCs w:val="20"/>
        </w:rPr>
        <w:t xml:space="preserve">- </w:t>
      </w:r>
      <w:r w:rsidR="00C43834">
        <w:rPr>
          <w:rFonts w:ascii="Cambria" w:hAnsi="Cambria"/>
          <w:b/>
          <w:sz w:val="20"/>
          <w:szCs w:val="20"/>
        </w:rPr>
        <w:t>75</w:t>
      </w:r>
      <w:r w:rsidR="00123400">
        <w:rPr>
          <w:rFonts w:ascii="Cambria" w:hAnsi="Cambria"/>
          <w:b/>
          <w:sz w:val="20"/>
          <w:szCs w:val="20"/>
        </w:rPr>
        <w:t xml:space="preserve"> Employee</w:t>
      </w:r>
      <w:r w:rsidR="00FA12BA" w:rsidRPr="00123400">
        <w:rPr>
          <w:rFonts w:ascii="Cambria" w:hAnsi="Cambria"/>
          <w:b/>
          <w:sz w:val="20"/>
          <w:szCs w:val="20"/>
        </w:rPr>
        <w:t xml:space="preserve"> (</w:t>
      </w:r>
      <w:r>
        <w:rPr>
          <w:rFonts w:ascii="Cambria" w:hAnsi="Cambria"/>
          <w:b/>
          <w:sz w:val="20"/>
          <w:szCs w:val="20"/>
        </w:rPr>
        <w:t>Mechanical</w:t>
      </w:r>
      <w:r w:rsidR="00FA12BA" w:rsidRPr="00123400">
        <w:rPr>
          <w:rFonts w:ascii="Cambria" w:hAnsi="Cambria"/>
          <w:b/>
          <w:sz w:val="20"/>
          <w:szCs w:val="20"/>
        </w:rPr>
        <w:t xml:space="preserve">), </w:t>
      </w:r>
    </w:p>
    <w:p w:rsidR="00123400" w:rsidRDefault="003931A3" w:rsidP="0012340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HEISCO</w:t>
      </w:r>
      <w:r w:rsidR="00123400">
        <w:rPr>
          <w:rFonts w:ascii="Cambria" w:hAnsi="Cambria"/>
          <w:b/>
          <w:sz w:val="20"/>
          <w:szCs w:val="20"/>
        </w:rPr>
        <w:t>– 200 Employees</w:t>
      </w:r>
      <w:r w:rsidR="00FA12BA" w:rsidRPr="00123400">
        <w:rPr>
          <w:rFonts w:ascii="Cambria" w:hAnsi="Cambria"/>
          <w:b/>
          <w:sz w:val="20"/>
          <w:szCs w:val="20"/>
        </w:rPr>
        <w:t>(</w:t>
      </w:r>
      <w:r>
        <w:rPr>
          <w:rFonts w:ascii="Cambria" w:hAnsi="Cambria"/>
          <w:b/>
          <w:sz w:val="20"/>
          <w:szCs w:val="20"/>
        </w:rPr>
        <w:t>KOC</w:t>
      </w:r>
      <w:r w:rsidR="00FA12BA" w:rsidRPr="00123400">
        <w:rPr>
          <w:rFonts w:ascii="Cambria" w:hAnsi="Cambria"/>
          <w:b/>
          <w:sz w:val="20"/>
          <w:szCs w:val="20"/>
        </w:rPr>
        <w:t>)</w:t>
      </w:r>
      <w:r w:rsidR="001827FF" w:rsidRPr="00123400">
        <w:rPr>
          <w:rFonts w:ascii="Cambria" w:hAnsi="Cambria"/>
          <w:b/>
          <w:sz w:val="20"/>
          <w:szCs w:val="20"/>
        </w:rPr>
        <w:t>,</w:t>
      </w:r>
    </w:p>
    <w:p w:rsidR="00123400" w:rsidRPr="00123400" w:rsidRDefault="003931A3" w:rsidP="00E901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b/>
          <w:szCs w:val="20"/>
        </w:rPr>
      </w:pPr>
      <w:r>
        <w:rPr>
          <w:rFonts w:ascii="Cambria" w:hAnsi="Cambria"/>
          <w:b/>
          <w:sz w:val="20"/>
          <w:szCs w:val="20"/>
        </w:rPr>
        <w:t>HEISCO</w:t>
      </w:r>
      <w:r w:rsidR="00123400" w:rsidRPr="00123400">
        <w:rPr>
          <w:rFonts w:ascii="Cambria" w:hAnsi="Cambria"/>
          <w:b/>
          <w:sz w:val="20"/>
          <w:szCs w:val="20"/>
        </w:rPr>
        <w:t xml:space="preserve"> – 75 Employees (</w:t>
      </w:r>
      <w:r>
        <w:rPr>
          <w:rFonts w:ascii="Cambria" w:hAnsi="Cambria"/>
          <w:b/>
          <w:sz w:val="20"/>
          <w:szCs w:val="20"/>
        </w:rPr>
        <w:t>KNPC</w:t>
      </w:r>
      <w:proofErr w:type="gramStart"/>
      <w:r w:rsidR="00123400" w:rsidRPr="00123400">
        <w:rPr>
          <w:rFonts w:ascii="Cambria" w:hAnsi="Cambria"/>
          <w:b/>
          <w:sz w:val="20"/>
          <w:szCs w:val="20"/>
        </w:rPr>
        <w:t>)</w:t>
      </w:r>
      <w:r w:rsidR="00C21FF6">
        <w:rPr>
          <w:rFonts w:ascii="Cambria" w:hAnsi="Cambria"/>
          <w:b/>
          <w:sz w:val="20"/>
          <w:szCs w:val="20"/>
        </w:rPr>
        <w:t>Etc</w:t>
      </w:r>
      <w:proofErr w:type="gramEnd"/>
      <w:r w:rsidR="00C21FF6">
        <w:rPr>
          <w:rFonts w:ascii="Cambria" w:hAnsi="Cambria"/>
          <w:b/>
          <w:sz w:val="20"/>
          <w:szCs w:val="20"/>
        </w:rPr>
        <w:t>.</w:t>
      </w:r>
    </w:p>
    <w:p w:rsidR="00153551" w:rsidRPr="00123400" w:rsidRDefault="00153551" w:rsidP="00123400">
      <w:pPr>
        <w:pStyle w:val="ListParagraph"/>
        <w:spacing w:after="0" w:line="240" w:lineRule="auto"/>
        <w:jc w:val="both"/>
        <w:rPr>
          <w:rFonts w:ascii="Cambria" w:hAnsi="Cambria"/>
          <w:b/>
          <w:szCs w:val="20"/>
        </w:rPr>
      </w:pPr>
    </w:p>
    <w:p w:rsidR="00FA12BA" w:rsidRPr="00153551" w:rsidRDefault="00123400" w:rsidP="00153551">
      <w:pPr>
        <w:spacing w:after="0" w:line="240" w:lineRule="auto"/>
        <w:jc w:val="both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Shutdown / Catalyst Jobs</w:t>
      </w:r>
      <w:r w:rsidR="00FA12BA" w:rsidRPr="00153551">
        <w:rPr>
          <w:rFonts w:ascii="Cambria" w:hAnsi="Cambria"/>
          <w:b/>
          <w:szCs w:val="20"/>
        </w:rPr>
        <w:t xml:space="preserve"> Handled:</w:t>
      </w:r>
    </w:p>
    <w:p w:rsidR="00123400" w:rsidRDefault="003931A3" w:rsidP="00123400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GAS</w:t>
      </w:r>
      <w:r w:rsidR="00FA12BA" w:rsidRPr="00123400">
        <w:rPr>
          <w:rFonts w:ascii="Cambria" w:hAnsi="Cambria"/>
          <w:b/>
          <w:sz w:val="20"/>
          <w:szCs w:val="20"/>
        </w:rPr>
        <w:t xml:space="preserve"> (</w:t>
      </w:r>
      <w:r>
        <w:rPr>
          <w:rFonts w:ascii="Cambria" w:hAnsi="Cambria"/>
          <w:b/>
          <w:sz w:val="20"/>
          <w:szCs w:val="20"/>
        </w:rPr>
        <w:t xml:space="preserve">Saudi </w:t>
      </w:r>
      <w:proofErr w:type="spellStart"/>
      <w:r>
        <w:rPr>
          <w:rFonts w:ascii="Cambria" w:hAnsi="Cambria"/>
          <w:b/>
          <w:sz w:val="20"/>
          <w:szCs w:val="20"/>
        </w:rPr>
        <w:t>Kayan</w:t>
      </w:r>
      <w:proofErr w:type="spellEnd"/>
      <w:r w:rsidR="00FA12BA" w:rsidRPr="00123400">
        <w:rPr>
          <w:rFonts w:ascii="Cambria" w:hAnsi="Cambria"/>
          <w:b/>
          <w:sz w:val="20"/>
          <w:szCs w:val="20"/>
        </w:rPr>
        <w:t>) Shutdown</w:t>
      </w:r>
      <w:r w:rsidR="00153551" w:rsidRPr="00123400">
        <w:rPr>
          <w:rFonts w:ascii="Cambria" w:hAnsi="Cambria"/>
          <w:b/>
          <w:sz w:val="20"/>
          <w:szCs w:val="20"/>
        </w:rPr>
        <w:t xml:space="preserve"> (300 Employees)</w:t>
      </w:r>
    </w:p>
    <w:p w:rsidR="00123400" w:rsidRDefault="002055A6" w:rsidP="00123400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HEISCO</w:t>
      </w:r>
      <w:r w:rsidR="00123400">
        <w:rPr>
          <w:rFonts w:ascii="Cambria" w:hAnsi="Cambria"/>
          <w:b/>
          <w:sz w:val="20"/>
          <w:szCs w:val="20"/>
        </w:rPr>
        <w:t xml:space="preserve"> (</w:t>
      </w:r>
      <w:r>
        <w:rPr>
          <w:rFonts w:ascii="Cambria" w:hAnsi="Cambria"/>
          <w:b/>
          <w:sz w:val="20"/>
          <w:szCs w:val="20"/>
        </w:rPr>
        <w:t>KOC</w:t>
      </w:r>
      <w:r w:rsidR="00123400">
        <w:rPr>
          <w:rFonts w:ascii="Cambria" w:hAnsi="Cambria"/>
          <w:b/>
          <w:sz w:val="20"/>
          <w:szCs w:val="20"/>
        </w:rPr>
        <w:t>) Shutdown (</w:t>
      </w:r>
      <w:r>
        <w:rPr>
          <w:rFonts w:ascii="Cambria" w:hAnsi="Cambria"/>
          <w:b/>
          <w:sz w:val="20"/>
          <w:szCs w:val="20"/>
        </w:rPr>
        <w:t>75</w:t>
      </w:r>
      <w:r w:rsidR="00123400">
        <w:rPr>
          <w:rFonts w:ascii="Cambria" w:hAnsi="Cambria"/>
          <w:b/>
          <w:sz w:val="20"/>
          <w:szCs w:val="20"/>
        </w:rPr>
        <w:t xml:space="preserve"> Employees)</w:t>
      </w:r>
    </w:p>
    <w:p w:rsidR="00123400" w:rsidRDefault="00C43834" w:rsidP="00123400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SMH</w:t>
      </w:r>
      <w:r w:rsidR="00FA12BA" w:rsidRPr="00123400">
        <w:rPr>
          <w:rFonts w:ascii="Cambria" w:hAnsi="Cambria"/>
          <w:b/>
          <w:sz w:val="20"/>
          <w:szCs w:val="20"/>
        </w:rPr>
        <w:t xml:space="preserve"> (</w:t>
      </w:r>
      <w:r>
        <w:rPr>
          <w:rFonts w:ascii="Cambria" w:hAnsi="Cambria"/>
          <w:b/>
          <w:sz w:val="20"/>
          <w:szCs w:val="20"/>
        </w:rPr>
        <w:t>Chevron</w:t>
      </w:r>
      <w:r w:rsidR="00FA12BA" w:rsidRPr="00123400">
        <w:rPr>
          <w:rFonts w:ascii="Cambria" w:hAnsi="Cambria"/>
          <w:b/>
          <w:sz w:val="20"/>
          <w:szCs w:val="20"/>
        </w:rPr>
        <w:t>) Shutdown</w:t>
      </w:r>
      <w:r w:rsidR="00153551" w:rsidRPr="00123400">
        <w:rPr>
          <w:rFonts w:ascii="Cambria" w:hAnsi="Cambria"/>
          <w:b/>
          <w:sz w:val="20"/>
          <w:szCs w:val="20"/>
        </w:rPr>
        <w:t xml:space="preserve"> (500 Employees)</w:t>
      </w:r>
    </w:p>
    <w:p w:rsidR="00123400" w:rsidRDefault="00C43834" w:rsidP="00123400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SMH</w:t>
      </w:r>
      <w:r w:rsidR="00123400">
        <w:rPr>
          <w:rFonts w:ascii="Cambria" w:hAnsi="Cambria"/>
          <w:b/>
          <w:sz w:val="20"/>
          <w:szCs w:val="20"/>
        </w:rPr>
        <w:t xml:space="preserve"> (</w:t>
      </w:r>
      <w:proofErr w:type="spellStart"/>
      <w:r>
        <w:rPr>
          <w:rFonts w:ascii="Cambria" w:hAnsi="Cambria"/>
          <w:b/>
          <w:sz w:val="20"/>
          <w:szCs w:val="20"/>
        </w:rPr>
        <w:t>Tasnee</w:t>
      </w:r>
      <w:proofErr w:type="spellEnd"/>
      <w:r w:rsidR="00123400">
        <w:rPr>
          <w:rFonts w:ascii="Cambria" w:hAnsi="Cambria"/>
          <w:b/>
          <w:sz w:val="20"/>
          <w:szCs w:val="20"/>
        </w:rPr>
        <w:t>) Shutdown</w:t>
      </w:r>
      <w:r>
        <w:rPr>
          <w:rFonts w:ascii="Cambria" w:hAnsi="Cambria"/>
          <w:b/>
          <w:sz w:val="20"/>
          <w:szCs w:val="20"/>
        </w:rPr>
        <w:t xml:space="preserve"> ( 300 Employees)</w:t>
      </w:r>
    </w:p>
    <w:p w:rsidR="00FA12BA" w:rsidRDefault="00C43834" w:rsidP="00123400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SMH</w:t>
      </w:r>
      <w:r w:rsidR="00153551" w:rsidRPr="00123400">
        <w:rPr>
          <w:rFonts w:ascii="Cambria" w:hAnsi="Cambria"/>
          <w:b/>
          <w:sz w:val="20"/>
          <w:szCs w:val="20"/>
        </w:rPr>
        <w:t xml:space="preserve"> (</w:t>
      </w:r>
      <w:proofErr w:type="spellStart"/>
      <w:r>
        <w:rPr>
          <w:rFonts w:ascii="Cambria" w:hAnsi="Cambria"/>
          <w:b/>
          <w:sz w:val="20"/>
          <w:szCs w:val="20"/>
        </w:rPr>
        <w:t>Maaden</w:t>
      </w:r>
      <w:proofErr w:type="spellEnd"/>
      <w:r>
        <w:rPr>
          <w:rFonts w:ascii="Cambria" w:hAnsi="Cambria"/>
          <w:b/>
          <w:sz w:val="20"/>
          <w:szCs w:val="20"/>
        </w:rPr>
        <w:t>) Shutdown (50 Employees)</w:t>
      </w:r>
    </w:p>
    <w:p w:rsidR="00123400" w:rsidRDefault="00C43834" w:rsidP="00123400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SMH(Aramco)</w:t>
      </w:r>
      <w:r w:rsidR="00123400">
        <w:rPr>
          <w:rFonts w:ascii="Cambria" w:hAnsi="Cambria"/>
          <w:b/>
          <w:sz w:val="20"/>
          <w:szCs w:val="20"/>
        </w:rPr>
        <w:t xml:space="preserve"> Shutdown (150 Employees)</w:t>
      </w:r>
    </w:p>
    <w:p w:rsidR="00123400" w:rsidRPr="00123400" w:rsidRDefault="00C21FF6" w:rsidP="00123400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SMH (</w:t>
      </w:r>
      <w:r w:rsidR="00C43834">
        <w:rPr>
          <w:rFonts w:ascii="Cambria" w:hAnsi="Cambria"/>
          <w:b/>
          <w:sz w:val="20"/>
          <w:szCs w:val="20"/>
        </w:rPr>
        <w:t>PIC)</w:t>
      </w:r>
      <w:r w:rsidR="00123400">
        <w:rPr>
          <w:rFonts w:ascii="Cambria" w:hAnsi="Cambria"/>
          <w:b/>
          <w:sz w:val="20"/>
          <w:szCs w:val="20"/>
        </w:rPr>
        <w:t xml:space="preserve"> Shutdown </w:t>
      </w:r>
      <w:r w:rsidR="00C43834">
        <w:rPr>
          <w:rFonts w:ascii="Cambria" w:hAnsi="Cambria"/>
          <w:b/>
          <w:sz w:val="20"/>
          <w:szCs w:val="20"/>
        </w:rPr>
        <w:t xml:space="preserve">(50 Employees) </w:t>
      </w:r>
      <w:r>
        <w:rPr>
          <w:rFonts w:ascii="Cambria" w:hAnsi="Cambria"/>
          <w:b/>
          <w:sz w:val="20"/>
          <w:szCs w:val="20"/>
        </w:rPr>
        <w:t>Etc.</w:t>
      </w:r>
    </w:p>
    <w:p w:rsidR="00153551" w:rsidRPr="002055A6" w:rsidRDefault="00153551" w:rsidP="002055A6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726CA" w:rsidRPr="00C726CA" w:rsidRDefault="00C726CA" w:rsidP="00C726CA">
      <w:pPr>
        <w:pStyle w:val="NoSpacing"/>
      </w:pPr>
    </w:p>
    <w:p w:rsidR="00465A89" w:rsidRPr="00EF606F" w:rsidRDefault="00465A89" w:rsidP="00465A89">
      <w:pPr>
        <w:shd w:val="clear" w:color="auto" w:fill="D9D9D9" w:themeFill="background1" w:themeFillShade="D9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EF606F">
        <w:rPr>
          <w:rFonts w:ascii="Cambria" w:hAnsi="Cambria"/>
          <w:b/>
          <w:sz w:val="20"/>
          <w:szCs w:val="20"/>
        </w:rPr>
        <w:t>ACADEMIC DETAILS</w:t>
      </w:r>
    </w:p>
    <w:p w:rsidR="00465A89" w:rsidRPr="00EF606F" w:rsidRDefault="00465A89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65A89" w:rsidRPr="00EF606F" w:rsidRDefault="00C726CA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2014</w:t>
      </w:r>
      <w:r w:rsidR="00465A89" w:rsidRPr="00EF606F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BCom</w:t>
      </w:r>
      <w:r w:rsidR="00465A89" w:rsidRPr="00EF606F">
        <w:rPr>
          <w:rFonts w:ascii="Cambria" w:hAnsi="Cambria"/>
          <w:sz w:val="20"/>
          <w:szCs w:val="20"/>
        </w:rPr>
        <w:t xml:space="preserve"> </w:t>
      </w:r>
      <w:r w:rsidR="00F656BE" w:rsidRPr="00EF606F">
        <w:rPr>
          <w:rFonts w:ascii="Cambria" w:hAnsi="Cambria"/>
          <w:sz w:val="20"/>
          <w:szCs w:val="20"/>
        </w:rPr>
        <w:t>from</w:t>
      </w:r>
      <w:r w:rsidR="00F656BE">
        <w:rPr>
          <w:rFonts w:ascii="Cambria" w:hAnsi="Cambria" w:cs="Calibri"/>
          <w:sz w:val="20"/>
          <w:szCs w:val="20"/>
        </w:rPr>
        <w:t xml:space="preserve"> Sir</w:t>
      </w:r>
      <w:r w:rsidR="00C43834">
        <w:rPr>
          <w:rFonts w:ascii="Cambria" w:hAnsi="Cambria" w:cs="Calibri"/>
          <w:sz w:val="20"/>
          <w:szCs w:val="20"/>
        </w:rPr>
        <w:t xml:space="preserve"> CV Raman </w:t>
      </w:r>
      <w:r w:rsidR="00C43834" w:rsidRPr="00EF606F">
        <w:rPr>
          <w:rFonts w:ascii="Cambria" w:hAnsi="Cambria" w:cs="Calibri"/>
          <w:sz w:val="20"/>
          <w:szCs w:val="20"/>
        </w:rPr>
        <w:t xml:space="preserve">University. </w:t>
      </w:r>
    </w:p>
    <w:p w:rsidR="00465A89" w:rsidRPr="00EF606F" w:rsidRDefault="00465A89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F606F">
        <w:rPr>
          <w:rFonts w:ascii="Cambria" w:hAnsi="Cambria"/>
          <w:sz w:val="20"/>
          <w:szCs w:val="20"/>
        </w:rPr>
        <w:t>20</w:t>
      </w:r>
      <w:r w:rsidR="00C726CA">
        <w:rPr>
          <w:rFonts w:ascii="Cambria" w:hAnsi="Cambria"/>
          <w:sz w:val="20"/>
          <w:szCs w:val="20"/>
        </w:rPr>
        <w:t>07</w:t>
      </w:r>
      <w:r w:rsidRPr="00EF606F">
        <w:rPr>
          <w:rFonts w:ascii="Cambria" w:hAnsi="Cambria"/>
          <w:sz w:val="20"/>
          <w:szCs w:val="20"/>
        </w:rPr>
        <w:tab/>
      </w:r>
      <w:r w:rsidR="00C726CA">
        <w:rPr>
          <w:rFonts w:ascii="Cambria" w:hAnsi="Cambria"/>
          <w:sz w:val="20"/>
          <w:szCs w:val="20"/>
        </w:rPr>
        <w:t>MES Industrial training Institute affiliated with Central Board.</w:t>
      </w:r>
    </w:p>
    <w:p w:rsidR="00465A89" w:rsidRPr="00EF606F" w:rsidRDefault="00C726CA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2005</w:t>
      </w:r>
      <w:r w:rsidR="00465A89" w:rsidRPr="00EF606F">
        <w:rPr>
          <w:rFonts w:ascii="Cambria" w:hAnsi="Cambria"/>
          <w:sz w:val="20"/>
          <w:szCs w:val="20"/>
        </w:rPr>
        <w:tab/>
        <w:t>10</w:t>
      </w:r>
      <w:r w:rsidR="00465A89" w:rsidRPr="00EF606F">
        <w:rPr>
          <w:rFonts w:ascii="Cambria" w:hAnsi="Cambria"/>
          <w:sz w:val="20"/>
          <w:szCs w:val="20"/>
          <w:vertAlign w:val="superscript"/>
        </w:rPr>
        <w:t>th</w:t>
      </w:r>
      <w:r w:rsidR="00465A89" w:rsidRPr="00EF606F">
        <w:rPr>
          <w:rFonts w:ascii="Cambria" w:hAnsi="Cambria"/>
          <w:sz w:val="20"/>
          <w:szCs w:val="20"/>
        </w:rPr>
        <w:t xml:space="preserve"> from </w:t>
      </w:r>
      <w:r>
        <w:rPr>
          <w:rFonts w:ascii="Cambria" w:hAnsi="Cambria"/>
          <w:sz w:val="20"/>
          <w:szCs w:val="20"/>
        </w:rPr>
        <w:t>St. Rita’s High School.</w:t>
      </w:r>
    </w:p>
    <w:p w:rsidR="00465A89" w:rsidRDefault="00465A89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65A89" w:rsidRPr="00EF606F" w:rsidRDefault="00465A89" w:rsidP="00465A89">
      <w:pPr>
        <w:shd w:val="clear" w:color="auto" w:fill="D9D9D9" w:themeFill="background1" w:themeFillShade="D9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EF606F">
        <w:rPr>
          <w:rFonts w:ascii="Cambria" w:hAnsi="Cambria"/>
          <w:b/>
          <w:sz w:val="20"/>
          <w:szCs w:val="20"/>
        </w:rPr>
        <w:t xml:space="preserve">PERSONNEL DETAILS </w:t>
      </w:r>
    </w:p>
    <w:p w:rsidR="00465A89" w:rsidRPr="00EF606F" w:rsidRDefault="00465A89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65A89" w:rsidRPr="00EF606F" w:rsidRDefault="00465A89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F606F">
        <w:rPr>
          <w:rFonts w:ascii="Cambria" w:hAnsi="Cambria"/>
          <w:sz w:val="20"/>
          <w:szCs w:val="20"/>
        </w:rPr>
        <w:t>Date of Birth:</w:t>
      </w:r>
      <w:r w:rsidRPr="00EF606F">
        <w:rPr>
          <w:rFonts w:ascii="Cambria" w:hAnsi="Cambria"/>
          <w:sz w:val="20"/>
          <w:szCs w:val="20"/>
        </w:rPr>
        <w:tab/>
      </w:r>
      <w:r w:rsidRPr="00EF606F">
        <w:rPr>
          <w:rFonts w:ascii="Cambria" w:hAnsi="Cambria"/>
          <w:sz w:val="20"/>
          <w:szCs w:val="20"/>
        </w:rPr>
        <w:tab/>
      </w:r>
      <w:r w:rsidRPr="00EF606F">
        <w:rPr>
          <w:rFonts w:ascii="Cambria" w:hAnsi="Cambria"/>
          <w:sz w:val="20"/>
          <w:szCs w:val="20"/>
        </w:rPr>
        <w:tab/>
      </w:r>
      <w:r w:rsidR="00C43834">
        <w:rPr>
          <w:rFonts w:ascii="Cambria" w:hAnsi="Cambria"/>
          <w:sz w:val="20"/>
          <w:szCs w:val="20"/>
        </w:rPr>
        <w:t>14</w:t>
      </w:r>
      <w:r w:rsidRPr="00EF606F">
        <w:rPr>
          <w:rFonts w:ascii="Cambria" w:hAnsi="Cambria"/>
          <w:sz w:val="20"/>
          <w:szCs w:val="20"/>
          <w:vertAlign w:val="superscript"/>
        </w:rPr>
        <w:t>th</w:t>
      </w:r>
      <w:r w:rsidR="00C43834">
        <w:rPr>
          <w:rFonts w:ascii="Cambria" w:hAnsi="Cambria"/>
          <w:sz w:val="20"/>
          <w:szCs w:val="20"/>
        </w:rPr>
        <w:t>April 1988</w:t>
      </w:r>
    </w:p>
    <w:p w:rsidR="00465A89" w:rsidRPr="00EF606F" w:rsidRDefault="00465A89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F606F">
        <w:rPr>
          <w:rFonts w:ascii="Cambria" w:hAnsi="Cambria"/>
          <w:bCs/>
          <w:sz w:val="20"/>
          <w:szCs w:val="20"/>
        </w:rPr>
        <w:t>Languages Known:</w:t>
      </w:r>
      <w:r w:rsidRPr="00EF606F">
        <w:rPr>
          <w:rFonts w:ascii="Cambria" w:hAnsi="Cambria"/>
          <w:bCs/>
          <w:sz w:val="20"/>
          <w:szCs w:val="20"/>
        </w:rPr>
        <w:tab/>
      </w:r>
      <w:r w:rsidRPr="00EF606F">
        <w:rPr>
          <w:rFonts w:ascii="Cambria" w:hAnsi="Cambria"/>
          <w:bCs/>
          <w:sz w:val="20"/>
          <w:szCs w:val="20"/>
        </w:rPr>
        <w:tab/>
      </w:r>
      <w:r w:rsidRPr="00EF606F">
        <w:rPr>
          <w:rFonts w:ascii="Cambria" w:hAnsi="Cambria"/>
          <w:sz w:val="20"/>
          <w:szCs w:val="20"/>
        </w:rPr>
        <w:t>English</w:t>
      </w:r>
      <w:r w:rsidR="00C43834">
        <w:rPr>
          <w:rFonts w:ascii="Cambria" w:hAnsi="Cambria"/>
          <w:sz w:val="20"/>
          <w:szCs w:val="20"/>
        </w:rPr>
        <w:t>, Hindi,</w:t>
      </w:r>
      <w:r w:rsidR="00D61BE4" w:rsidRPr="00EF606F">
        <w:rPr>
          <w:rFonts w:ascii="Cambria" w:hAnsi="Cambria"/>
          <w:sz w:val="20"/>
          <w:szCs w:val="20"/>
        </w:rPr>
        <w:t xml:space="preserve"> </w:t>
      </w:r>
      <w:r w:rsidR="004B784B" w:rsidRPr="00EF606F">
        <w:rPr>
          <w:rFonts w:ascii="Cambria" w:hAnsi="Cambria"/>
          <w:sz w:val="20"/>
          <w:szCs w:val="20"/>
        </w:rPr>
        <w:t>Urdu</w:t>
      </w:r>
      <w:r w:rsidR="00F656BE">
        <w:rPr>
          <w:rFonts w:ascii="Cambria" w:hAnsi="Cambria"/>
          <w:sz w:val="20"/>
          <w:szCs w:val="20"/>
        </w:rPr>
        <w:t xml:space="preserve"> </w:t>
      </w:r>
      <w:r w:rsidR="00C43834">
        <w:rPr>
          <w:rFonts w:ascii="Cambria" w:hAnsi="Cambria"/>
          <w:sz w:val="20"/>
          <w:szCs w:val="20"/>
        </w:rPr>
        <w:t>&amp; Tamil</w:t>
      </w:r>
    </w:p>
    <w:p w:rsidR="00465A89" w:rsidRPr="00EF606F" w:rsidRDefault="00C43834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Nationality: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Indian</w:t>
      </w:r>
    </w:p>
    <w:p w:rsidR="00465A89" w:rsidRPr="00EF606F" w:rsidRDefault="00465A89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F606F">
        <w:rPr>
          <w:rFonts w:ascii="Cambria" w:hAnsi="Cambria"/>
          <w:sz w:val="20"/>
          <w:szCs w:val="20"/>
        </w:rPr>
        <w:t>Marital Status:</w:t>
      </w:r>
      <w:r w:rsidRPr="00EF606F">
        <w:rPr>
          <w:rFonts w:ascii="Cambria" w:hAnsi="Cambria"/>
          <w:sz w:val="20"/>
          <w:szCs w:val="20"/>
        </w:rPr>
        <w:tab/>
      </w:r>
      <w:r w:rsidRPr="00EF606F">
        <w:rPr>
          <w:rFonts w:ascii="Cambria" w:hAnsi="Cambria"/>
          <w:sz w:val="20"/>
          <w:szCs w:val="20"/>
        </w:rPr>
        <w:tab/>
      </w:r>
      <w:r w:rsidRPr="00EF606F">
        <w:rPr>
          <w:rFonts w:ascii="Cambria" w:hAnsi="Cambria"/>
          <w:sz w:val="20"/>
          <w:szCs w:val="20"/>
        </w:rPr>
        <w:tab/>
      </w:r>
      <w:r w:rsidR="00C43834">
        <w:rPr>
          <w:rFonts w:ascii="Cambria" w:hAnsi="Cambria"/>
          <w:sz w:val="20"/>
          <w:szCs w:val="20"/>
        </w:rPr>
        <w:t>Single</w:t>
      </w:r>
    </w:p>
    <w:p w:rsidR="00465A89" w:rsidRPr="00EF606F" w:rsidRDefault="00465A89" w:rsidP="00465A8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F606F">
        <w:rPr>
          <w:rFonts w:ascii="Cambria" w:hAnsi="Cambria"/>
          <w:sz w:val="20"/>
          <w:szCs w:val="20"/>
        </w:rPr>
        <w:t>Driving License:</w:t>
      </w:r>
      <w:r w:rsidRPr="00EF606F">
        <w:rPr>
          <w:rFonts w:ascii="Cambria" w:hAnsi="Cambria"/>
          <w:sz w:val="20"/>
          <w:szCs w:val="20"/>
        </w:rPr>
        <w:tab/>
      </w:r>
      <w:r w:rsidRPr="00EF606F">
        <w:rPr>
          <w:rFonts w:ascii="Cambria" w:hAnsi="Cambria"/>
          <w:sz w:val="20"/>
          <w:szCs w:val="20"/>
        </w:rPr>
        <w:tab/>
      </w:r>
      <w:r w:rsidRPr="00EF606F">
        <w:rPr>
          <w:rFonts w:ascii="Cambria" w:hAnsi="Cambria"/>
          <w:sz w:val="20"/>
          <w:szCs w:val="20"/>
        </w:rPr>
        <w:tab/>
      </w:r>
      <w:r w:rsidR="00C43834">
        <w:rPr>
          <w:rFonts w:ascii="Cambria" w:hAnsi="Cambria"/>
          <w:sz w:val="20"/>
          <w:szCs w:val="20"/>
        </w:rPr>
        <w:t>Indian</w:t>
      </w:r>
      <w:r w:rsidRPr="00EF606F">
        <w:rPr>
          <w:rFonts w:ascii="Cambria" w:hAnsi="Cambria"/>
          <w:sz w:val="20"/>
          <w:szCs w:val="20"/>
        </w:rPr>
        <w:t xml:space="preserve"> Driving License</w:t>
      </w:r>
    </w:p>
    <w:p w:rsidR="00465A89" w:rsidRPr="00EF606F" w:rsidRDefault="00382838" w:rsidP="004B784B">
      <w:pPr>
        <w:pStyle w:val="NoSpacing"/>
        <w:rPr>
          <w:rFonts w:ascii="Cambria" w:hAnsi="Cambria"/>
          <w:b/>
        </w:rPr>
      </w:pPr>
      <w:bookmarkStart w:id="0" w:name="_GoBack"/>
      <w:bookmarkEnd w:id="0"/>
      <w:r>
        <w:t>Visa Type</w:t>
      </w:r>
      <w:r>
        <w:tab/>
      </w:r>
      <w:r>
        <w:tab/>
      </w:r>
      <w:r>
        <w:tab/>
        <w:t>Visit Visa</w:t>
      </w:r>
    </w:p>
    <w:p w:rsidR="00465A89" w:rsidRDefault="00465A89" w:rsidP="00465A89">
      <w:pPr>
        <w:pStyle w:val="ListParagraph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:rsidR="00010695" w:rsidRDefault="00010695" w:rsidP="00465A89">
      <w:pPr>
        <w:pStyle w:val="ListParagraph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:rsidR="00010695" w:rsidRDefault="00010695" w:rsidP="00465A89">
      <w:pPr>
        <w:pStyle w:val="ListParagraph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:rsidR="00010695" w:rsidRDefault="00010695" w:rsidP="00465A89">
      <w:pPr>
        <w:pStyle w:val="ListParagraph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sectPr w:rsidR="00010695" w:rsidSect="00C21FF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7B" w:rsidRDefault="00060E7B" w:rsidP="00C43834">
      <w:pPr>
        <w:spacing w:after="0" w:line="240" w:lineRule="auto"/>
      </w:pPr>
      <w:r>
        <w:separator/>
      </w:r>
    </w:p>
  </w:endnote>
  <w:endnote w:type="continuationSeparator" w:id="0">
    <w:p w:rsidR="00060E7B" w:rsidRDefault="00060E7B" w:rsidP="00C4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7B" w:rsidRDefault="00060E7B" w:rsidP="00C43834">
      <w:pPr>
        <w:spacing w:after="0" w:line="240" w:lineRule="auto"/>
      </w:pPr>
      <w:r>
        <w:separator/>
      </w:r>
    </w:p>
  </w:footnote>
  <w:footnote w:type="continuationSeparator" w:id="0">
    <w:p w:rsidR="00060E7B" w:rsidRDefault="00060E7B" w:rsidP="00C43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5A"/>
      </v:shape>
    </w:pict>
  </w:numPicBullet>
  <w:abstractNum w:abstractNumId="0">
    <w:nsid w:val="FFFFFFFE"/>
    <w:multiLevelType w:val="singleLevel"/>
    <w:tmpl w:val="CD8629D2"/>
    <w:lvl w:ilvl="0">
      <w:numFmt w:val="bullet"/>
      <w:lvlText w:val="*"/>
      <w:lvlJc w:val="left"/>
    </w:lvl>
  </w:abstractNum>
  <w:abstractNum w:abstractNumId="1">
    <w:nsid w:val="00000003"/>
    <w:multiLevelType w:val="hybridMultilevel"/>
    <w:tmpl w:val="238E1F2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D1B58B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07ED7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D923CC"/>
    <w:multiLevelType w:val="hybridMultilevel"/>
    <w:tmpl w:val="10747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6C72CA"/>
    <w:multiLevelType w:val="hybridMultilevel"/>
    <w:tmpl w:val="FB741D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11086"/>
    <w:multiLevelType w:val="hybridMultilevel"/>
    <w:tmpl w:val="AABEE1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F7F01"/>
    <w:multiLevelType w:val="hybridMultilevel"/>
    <w:tmpl w:val="462421D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50D77"/>
    <w:multiLevelType w:val="hybridMultilevel"/>
    <w:tmpl w:val="684C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03AD7"/>
    <w:multiLevelType w:val="hybridMultilevel"/>
    <w:tmpl w:val="69CE6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61359"/>
    <w:multiLevelType w:val="hybridMultilevel"/>
    <w:tmpl w:val="EFE81D0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80F80"/>
    <w:multiLevelType w:val="hybridMultilevel"/>
    <w:tmpl w:val="972C02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25A4F"/>
    <w:multiLevelType w:val="hybridMultilevel"/>
    <w:tmpl w:val="8FC4D03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C44B0"/>
    <w:multiLevelType w:val="hybridMultilevel"/>
    <w:tmpl w:val="A8D0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97470"/>
    <w:multiLevelType w:val="hybridMultilevel"/>
    <w:tmpl w:val="662E8DF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E7C02"/>
    <w:multiLevelType w:val="hybridMultilevel"/>
    <w:tmpl w:val="4FE2F08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64856"/>
    <w:multiLevelType w:val="hybridMultilevel"/>
    <w:tmpl w:val="8EC81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0C3FCD"/>
    <w:multiLevelType w:val="hybridMultilevel"/>
    <w:tmpl w:val="DD386F76"/>
    <w:lvl w:ilvl="0" w:tplc="4009000D">
      <w:start w:val="1"/>
      <w:numFmt w:val="bullet"/>
      <w:lvlText w:val=""/>
      <w:lvlJc w:val="left"/>
      <w:rPr>
        <w:rFonts w:ascii="Wingdings" w:hAnsi="Wingdings" w:hint="default"/>
      </w:rPr>
    </w:lvl>
    <w:lvl w:ilvl="1" w:tplc="C6C40632">
      <w:start w:val="1"/>
      <w:numFmt w:val="bullet"/>
      <w:lvlText w:val=""/>
      <w:lvlJc w:val="left"/>
    </w:lvl>
    <w:lvl w:ilvl="2" w:tplc="274E3696">
      <w:start w:val="1"/>
      <w:numFmt w:val="bullet"/>
      <w:lvlText w:val=""/>
      <w:lvlJc w:val="left"/>
    </w:lvl>
    <w:lvl w:ilvl="3" w:tplc="775EE198">
      <w:start w:val="1"/>
      <w:numFmt w:val="bullet"/>
      <w:lvlText w:val=""/>
      <w:lvlJc w:val="left"/>
    </w:lvl>
    <w:lvl w:ilvl="4" w:tplc="22BA8144">
      <w:start w:val="1"/>
      <w:numFmt w:val="bullet"/>
      <w:lvlText w:val=""/>
      <w:lvlJc w:val="left"/>
    </w:lvl>
    <w:lvl w:ilvl="5" w:tplc="6B62009E">
      <w:start w:val="1"/>
      <w:numFmt w:val="bullet"/>
      <w:lvlText w:val=""/>
      <w:lvlJc w:val="left"/>
    </w:lvl>
    <w:lvl w:ilvl="6" w:tplc="300A7124">
      <w:start w:val="1"/>
      <w:numFmt w:val="bullet"/>
      <w:lvlText w:val=""/>
      <w:lvlJc w:val="left"/>
    </w:lvl>
    <w:lvl w:ilvl="7" w:tplc="DF0ECF0E">
      <w:start w:val="1"/>
      <w:numFmt w:val="bullet"/>
      <w:lvlText w:val=""/>
      <w:lvlJc w:val="left"/>
    </w:lvl>
    <w:lvl w:ilvl="8" w:tplc="C104722E">
      <w:start w:val="1"/>
      <w:numFmt w:val="bullet"/>
      <w:lvlText w:val=""/>
      <w:lvlJc w:val="left"/>
    </w:lvl>
  </w:abstractNum>
  <w:abstractNum w:abstractNumId="18">
    <w:nsid w:val="29AB52D3"/>
    <w:multiLevelType w:val="hybridMultilevel"/>
    <w:tmpl w:val="3CAAD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023187"/>
    <w:multiLevelType w:val="hybridMultilevel"/>
    <w:tmpl w:val="8AE87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E660F"/>
    <w:multiLevelType w:val="hybridMultilevel"/>
    <w:tmpl w:val="115C6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34FED"/>
    <w:multiLevelType w:val="hybridMultilevel"/>
    <w:tmpl w:val="D53E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C77323"/>
    <w:multiLevelType w:val="hybridMultilevel"/>
    <w:tmpl w:val="B026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A1CC9"/>
    <w:multiLevelType w:val="hybridMultilevel"/>
    <w:tmpl w:val="078006A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12445"/>
    <w:multiLevelType w:val="hybridMultilevel"/>
    <w:tmpl w:val="5AA4A30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64996"/>
    <w:multiLevelType w:val="hybridMultilevel"/>
    <w:tmpl w:val="7342148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712D4"/>
    <w:multiLevelType w:val="hybridMultilevel"/>
    <w:tmpl w:val="206AD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57F56"/>
    <w:multiLevelType w:val="hybridMultilevel"/>
    <w:tmpl w:val="D70EB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821AE9"/>
    <w:multiLevelType w:val="hybridMultilevel"/>
    <w:tmpl w:val="40A6A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5D6F3B"/>
    <w:multiLevelType w:val="hybridMultilevel"/>
    <w:tmpl w:val="D4B6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65332"/>
    <w:multiLevelType w:val="hybridMultilevel"/>
    <w:tmpl w:val="760A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344BF0"/>
    <w:multiLevelType w:val="hybridMultilevel"/>
    <w:tmpl w:val="FD56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04419"/>
    <w:multiLevelType w:val="hybridMultilevel"/>
    <w:tmpl w:val="7E38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03A75"/>
    <w:multiLevelType w:val="hybridMultilevel"/>
    <w:tmpl w:val="96D4B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7A1ACB"/>
    <w:multiLevelType w:val="hybridMultilevel"/>
    <w:tmpl w:val="34EE0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921A9"/>
    <w:multiLevelType w:val="hybridMultilevel"/>
    <w:tmpl w:val="1C067C3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220E5"/>
    <w:multiLevelType w:val="hybridMultilevel"/>
    <w:tmpl w:val="37F62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462458"/>
    <w:multiLevelType w:val="hybridMultilevel"/>
    <w:tmpl w:val="11E861A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754F7"/>
    <w:multiLevelType w:val="hybridMultilevel"/>
    <w:tmpl w:val="6C4E8088"/>
    <w:lvl w:ilvl="0" w:tplc="4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073930"/>
    <w:multiLevelType w:val="hybridMultilevel"/>
    <w:tmpl w:val="709A54A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B0401"/>
    <w:multiLevelType w:val="hybridMultilevel"/>
    <w:tmpl w:val="7074751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F0E60"/>
    <w:multiLevelType w:val="hybridMultilevel"/>
    <w:tmpl w:val="565C667E"/>
    <w:lvl w:ilvl="0" w:tplc="4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734E93"/>
    <w:multiLevelType w:val="hybridMultilevel"/>
    <w:tmpl w:val="343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260D2"/>
    <w:multiLevelType w:val="hybridMultilevel"/>
    <w:tmpl w:val="69AA0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8"/>
  </w:num>
  <w:num w:numId="4">
    <w:abstractNumId w:val="27"/>
  </w:num>
  <w:num w:numId="5">
    <w:abstractNumId w:val="33"/>
  </w:num>
  <w:num w:numId="6">
    <w:abstractNumId w:val="20"/>
  </w:num>
  <w:num w:numId="7">
    <w:abstractNumId w:val="4"/>
  </w:num>
  <w:num w:numId="8">
    <w:abstractNumId w:val="42"/>
  </w:num>
  <w:num w:numId="9">
    <w:abstractNumId w:val="28"/>
  </w:num>
  <w:num w:numId="10">
    <w:abstractNumId w:val="34"/>
  </w:num>
  <w:num w:numId="11">
    <w:abstractNumId w:val="21"/>
  </w:num>
  <w:num w:numId="12">
    <w:abstractNumId w:val="18"/>
  </w:num>
  <w:num w:numId="13">
    <w:abstractNumId w:val="32"/>
  </w:num>
  <w:num w:numId="14">
    <w:abstractNumId w:val="31"/>
  </w:num>
  <w:num w:numId="15">
    <w:abstractNumId w:val="36"/>
  </w:num>
  <w:num w:numId="16">
    <w:abstractNumId w:val="13"/>
  </w:num>
  <w:num w:numId="17">
    <w:abstractNumId w:val="29"/>
  </w:num>
  <w:num w:numId="18">
    <w:abstractNumId w:val="1"/>
  </w:num>
  <w:num w:numId="19">
    <w:abstractNumId w:val="12"/>
  </w:num>
  <w:num w:numId="20">
    <w:abstractNumId w:val="10"/>
  </w:num>
  <w:num w:numId="21">
    <w:abstractNumId w:val="35"/>
  </w:num>
  <w:num w:numId="22">
    <w:abstractNumId w:val="25"/>
  </w:num>
  <w:num w:numId="23">
    <w:abstractNumId w:val="39"/>
  </w:num>
  <w:num w:numId="24">
    <w:abstractNumId w:val="5"/>
  </w:num>
  <w:num w:numId="25">
    <w:abstractNumId w:val="23"/>
  </w:num>
  <w:num w:numId="26">
    <w:abstractNumId w:val="14"/>
  </w:num>
  <w:num w:numId="27">
    <w:abstractNumId w:val="9"/>
  </w:num>
  <w:num w:numId="28">
    <w:abstractNumId w:val="19"/>
  </w:num>
  <w:num w:numId="29">
    <w:abstractNumId w:val="2"/>
  </w:num>
  <w:num w:numId="30">
    <w:abstractNumId w:val="37"/>
  </w:num>
  <w:num w:numId="31">
    <w:abstractNumId w:val="24"/>
  </w:num>
  <w:num w:numId="32">
    <w:abstractNumId w:val="7"/>
  </w:num>
  <w:num w:numId="33">
    <w:abstractNumId w:val="11"/>
  </w:num>
  <w:num w:numId="34">
    <w:abstractNumId w:val="41"/>
  </w:num>
  <w:num w:numId="35">
    <w:abstractNumId w:val="38"/>
  </w:num>
  <w:num w:numId="36">
    <w:abstractNumId w:val="6"/>
  </w:num>
  <w:num w:numId="37">
    <w:abstractNumId w:val="17"/>
  </w:num>
  <w:num w:numId="38">
    <w:abstractNumId w:val="26"/>
  </w:num>
  <w:num w:numId="39">
    <w:abstractNumId w:val="3"/>
  </w:num>
  <w:num w:numId="40">
    <w:abstractNumId w:val="40"/>
  </w:num>
  <w:num w:numId="41">
    <w:abstractNumId w:val="43"/>
  </w:num>
  <w:num w:numId="42">
    <w:abstractNumId w:val="15"/>
  </w:num>
  <w:num w:numId="43">
    <w:abstractNumId w:val="40"/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89"/>
    <w:rsid w:val="00010695"/>
    <w:rsid w:val="0001565A"/>
    <w:rsid w:val="00060E7B"/>
    <w:rsid w:val="000708E3"/>
    <w:rsid w:val="000C0195"/>
    <w:rsid w:val="00123400"/>
    <w:rsid w:val="00153551"/>
    <w:rsid w:val="001827FF"/>
    <w:rsid w:val="001F3018"/>
    <w:rsid w:val="001F5778"/>
    <w:rsid w:val="002055A6"/>
    <w:rsid w:val="002409FD"/>
    <w:rsid w:val="00285A9E"/>
    <w:rsid w:val="002C2753"/>
    <w:rsid w:val="00382838"/>
    <w:rsid w:val="003931A3"/>
    <w:rsid w:val="00457799"/>
    <w:rsid w:val="00465A89"/>
    <w:rsid w:val="00494E4F"/>
    <w:rsid w:val="004B607E"/>
    <w:rsid w:val="004B784B"/>
    <w:rsid w:val="004C4D5F"/>
    <w:rsid w:val="004E7AD7"/>
    <w:rsid w:val="0053786D"/>
    <w:rsid w:val="005626BC"/>
    <w:rsid w:val="00585BB7"/>
    <w:rsid w:val="005A0F3C"/>
    <w:rsid w:val="00676946"/>
    <w:rsid w:val="00704125"/>
    <w:rsid w:val="00732B0A"/>
    <w:rsid w:val="0075415D"/>
    <w:rsid w:val="0077026D"/>
    <w:rsid w:val="00785757"/>
    <w:rsid w:val="007C6E9E"/>
    <w:rsid w:val="00800CAA"/>
    <w:rsid w:val="0082605D"/>
    <w:rsid w:val="008D66AF"/>
    <w:rsid w:val="008E18CC"/>
    <w:rsid w:val="00952FD5"/>
    <w:rsid w:val="00993A3C"/>
    <w:rsid w:val="009C0AEC"/>
    <w:rsid w:val="009D4CB5"/>
    <w:rsid w:val="00A36E05"/>
    <w:rsid w:val="00B145EE"/>
    <w:rsid w:val="00B438C2"/>
    <w:rsid w:val="00B83BEC"/>
    <w:rsid w:val="00BC2BFC"/>
    <w:rsid w:val="00BE3157"/>
    <w:rsid w:val="00C21FF6"/>
    <w:rsid w:val="00C43834"/>
    <w:rsid w:val="00C726CA"/>
    <w:rsid w:val="00CA0C98"/>
    <w:rsid w:val="00CC196E"/>
    <w:rsid w:val="00CF320C"/>
    <w:rsid w:val="00D61BE4"/>
    <w:rsid w:val="00D66983"/>
    <w:rsid w:val="00D71CF7"/>
    <w:rsid w:val="00D80EB4"/>
    <w:rsid w:val="00DA4FB0"/>
    <w:rsid w:val="00E44EA1"/>
    <w:rsid w:val="00E94254"/>
    <w:rsid w:val="00EB5641"/>
    <w:rsid w:val="00ED2CB7"/>
    <w:rsid w:val="00EF200F"/>
    <w:rsid w:val="00F50796"/>
    <w:rsid w:val="00F656BE"/>
    <w:rsid w:val="00FA12BA"/>
    <w:rsid w:val="00FA5E03"/>
    <w:rsid w:val="00FD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708E3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eastAsia="Times New Roman" w:hAnsi="Arial Narrow" w:cs="Times New Roman"/>
    </w:rPr>
  </w:style>
  <w:style w:type="character" w:customStyle="1" w:styleId="BodyTextChar">
    <w:name w:val="Body Text Char"/>
    <w:basedOn w:val="DefaultParagraphFont"/>
    <w:link w:val="BodyText"/>
    <w:rsid w:val="000708E3"/>
    <w:rPr>
      <w:rFonts w:ascii="Arial Narrow" w:eastAsia="Times New Roman" w:hAnsi="Arial Narrow" w:cs="Times New Roman"/>
    </w:rPr>
  </w:style>
  <w:style w:type="paragraph" w:customStyle="1" w:styleId="JobTitleDegree1">
    <w:name w:val="Job Title/Degree 1"/>
    <w:basedOn w:val="BodyText2"/>
    <w:rsid w:val="000708E3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08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08E3"/>
  </w:style>
  <w:style w:type="character" w:styleId="Hyperlink">
    <w:name w:val="Hyperlink"/>
    <w:basedOn w:val="DefaultParagraphFont"/>
    <w:uiPriority w:val="99"/>
    <w:unhideWhenUsed/>
    <w:rsid w:val="002409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5A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0"/>
      <w:szCs w:val="20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2055A6"/>
    <w:rPr>
      <w:rFonts w:ascii="Calibri" w:eastAsia="Calibri" w:hAnsi="Calibri" w:cs="Arial"/>
      <w:sz w:val="20"/>
      <w:szCs w:val="20"/>
      <w:lang w:val="en-IN" w:eastAsia="en-IN"/>
    </w:rPr>
  </w:style>
  <w:style w:type="paragraph" w:styleId="NoSpacing">
    <w:name w:val="No Spacing"/>
    <w:uiPriority w:val="1"/>
    <w:qFormat/>
    <w:rsid w:val="002055A6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C43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708E3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eastAsia="Times New Roman" w:hAnsi="Arial Narrow" w:cs="Times New Roman"/>
    </w:rPr>
  </w:style>
  <w:style w:type="character" w:customStyle="1" w:styleId="BodyTextChar">
    <w:name w:val="Body Text Char"/>
    <w:basedOn w:val="DefaultParagraphFont"/>
    <w:link w:val="BodyText"/>
    <w:rsid w:val="000708E3"/>
    <w:rPr>
      <w:rFonts w:ascii="Arial Narrow" w:eastAsia="Times New Roman" w:hAnsi="Arial Narrow" w:cs="Times New Roman"/>
    </w:rPr>
  </w:style>
  <w:style w:type="paragraph" w:customStyle="1" w:styleId="JobTitleDegree1">
    <w:name w:val="Job Title/Degree 1"/>
    <w:basedOn w:val="BodyText2"/>
    <w:rsid w:val="000708E3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08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08E3"/>
  </w:style>
  <w:style w:type="character" w:styleId="Hyperlink">
    <w:name w:val="Hyperlink"/>
    <w:basedOn w:val="DefaultParagraphFont"/>
    <w:uiPriority w:val="99"/>
    <w:unhideWhenUsed/>
    <w:rsid w:val="002409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5A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0"/>
      <w:szCs w:val="20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2055A6"/>
    <w:rPr>
      <w:rFonts w:ascii="Calibri" w:eastAsia="Calibri" w:hAnsi="Calibri" w:cs="Arial"/>
      <w:sz w:val="20"/>
      <w:szCs w:val="20"/>
      <w:lang w:val="en-IN" w:eastAsia="en-IN"/>
    </w:rPr>
  </w:style>
  <w:style w:type="paragraph" w:styleId="NoSpacing">
    <w:name w:val="No Spacing"/>
    <w:uiPriority w:val="1"/>
    <w:qFormat/>
    <w:rsid w:val="002055A6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C43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SEEM.35978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7FF3-586F-4BCD-B058-0DD7750B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CNBM 002</dc:creator>
  <cp:lastModifiedBy>602HRDESK</cp:lastModifiedBy>
  <cp:revision>9</cp:revision>
  <dcterms:created xsi:type="dcterms:W3CDTF">2017-04-05T10:38:00Z</dcterms:created>
  <dcterms:modified xsi:type="dcterms:W3CDTF">2017-04-26T14:05:00Z</dcterms:modified>
</cp:coreProperties>
</file>