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D2" w:rsidRPr="00357E47" w:rsidRDefault="00357E47">
      <w:pPr>
        <w:rPr>
          <w:sz w:val="40"/>
          <w:szCs w:val="40"/>
        </w:rPr>
      </w:pPr>
      <w:r w:rsidRPr="00357E47">
        <w:rPr>
          <w:rFonts w:ascii="Arial" w:eastAsia="Arial" w:hAnsi="Arial" w:cs="Arial"/>
          <w:b/>
          <w:bCs/>
          <w:color w:val="D4391A"/>
          <w:sz w:val="40"/>
          <w:szCs w:val="40"/>
        </w:rPr>
        <w:t>RIJAS</w:t>
      </w:r>
    </w:p>
    <w:p w:rsidR="00AF3AD2" w:rsidRPr="00357E47" w:rsidRDefault="00AF3AD2">
      <w:pPr>
        <w:spacing w:line="132" w:lineRule="exact"/>
        <w:rPr>
          <w:sz w:val="40"/>
          <w:szCs w:val="40"/>
        </w:rPr>
      </w:pPr>
    </w:p>
    <w:p w:rsidR="00357E47" w:rsidRPr="00357E47" w:rsidRDefault="00357E47" w:rsidP="00357E47">
      <w:pPr>
        <w:rPr>
          <w:sz w:val="40"/>
          <w:szCs w:val="40"/>
        </w:rPr>
      </w:pPr>
      <w:hyperlink r:id="rId4" w:history="1">
        <w:r w:rsidRPr="00357E47">
          <w:rPr>
            <w:rStyle w:val="Hyperlink"/>
            <w:rFonts w:ascii="Arial" w:eastAsia="Arial" w:hAnsi="Arial" w:cs="Arial"/>
            <w:b/>
            <w:bCs/>
            <w:sz w:val="40"/>
            <w:szCs w:val="40"/>
          </w:rPr>
          <w:t>RIJAS.359872@2freemail.com</w:t>
        </w:r>
      </w:hyperlink>
      <w:r w:rsidRPr="00357E47">
        <w:rPr>
          <w:rFonts w:ascii="Arial" w:eastAsia="Arial" w:hAnsi="Arial" w:cs="Arial"/>
          <w:b/>
          <w:bCs/>
          <w:color w:val="D4391A"/>
          <w:sz w:val="40"/>
          <w:szCs w:val="40"/>
        </w:rPr>
        <w:t xml:space="preserve"> </w:t>
      </w:r>
    </w:p>
    <w:p w:rsidR="00357E47" w:rsidRDefault="00357E47">
      <w:pPr>
        <w:spacing w:line="132" w:lineRule="exact"/>
        <w:rPr>
          <w:sz w:val="24"/>
          <w:szCs w:val="24"/>
        </w:rPr>
      </w:pP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389" w:lineRule="exact"/>
        <w:rPr>
          <w:sz w:val="24"/>
          <w:szCs w:val="24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B3C3C"/>
          <w:sz w:val="19"/>
          <w:szCs w:val="19"/>
        </w:rPr>
        <w:t>PERSONAL PROFILE:</w:t>
      </w: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326" w:lineRule="exact"/>
        <w:rPr>
          <w:sz w:val="24"/>
          <w:szCs w:val="24"/>
        </w:rPr>
      </w:pPr>
    </w:p>
    <w:p w:rsidR="00AF3AD2" w:rsidRDefault="00357E47">
      <w:pPr>
        <w:spacing w:line="250" w:lineRule="auto"/>
        <w:rPr>
          <w:sz w:val="20"/>
          <w:szCs w:val="20"/>
        </w:rPr>
      </w:pPr>
      <w:r>
        <w:rPr>
          <w:rFonts w:ascii="Arial" w:eastAsia="Arial" w:hAnsi="Arial" w:cs="Arial"/>
          <w:color w:val="2C3E4F"/>
          <w:sz w:val="18"/>
          <w:szCs w:val="18"/>
        </w:rPr>
        <w:t>As an AutoCAD Draftsman, my objective is t o contribute to the comp a ny’s succes s by producing the most accurat and feasible illustrations for</w:t>
      </w:r>
      <w:r>
        <w:rPr>
          <w:rFonts w:ascii="Arial" w:eastAsia="Arial" w:hAnsi="Arial" w:cs="Arial"/>
          <w:color w:val="2C3E4F"/>
          <w:sz w:val="18"/>
          <w:szCs w:val="18"/>
        </w:rPr>
        <w:t xml:space="preserve"> the pro jects assign ed to me. My experience as an Auto AD Drafts m an in reside ntial/architectural environments and the steel ind ustry broad ened my kno wledge and enhanced m y skills in creating and modifying 2D drawings using the latest technologies </w:t>
      </w:r>
      <w:r>
        <w:rPr>
          <w:rFonts w:ascii="Arial" w:eastAsia="Arial" w:hAnsi="Arial" w:cs="Arial"/>
          <w:color w:val="2C3E4F"/>
          <w:sz w:val="18"/>
          <w:szCs w:val="18"/>
        </w:rPr>
        <w:t>as well as manual d rafting. I am</w:t>
      </w:r>
    </w:p>
    <w:p w:rsidR="00AF3AD2" w:rsidRDefault="00AF3AD2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080"/>
        <w:gridCol w:w="40"/>
      </w:tblGrid>
      <w:tr w:rsidR="00AF3AD2">
        <w:trPr>
          <w:trHeight w:val="218"/>
        </w:trPr>
        <w:tc>
          <w:tcPr>
            <w:tcW w:w="1680" w:type="dxa"/>
            <w:vAlign w:val="bottom"/>
          </w:tcPr>
          <w:p w:rsidR="00AF3AD2" w:rsidRDefault="00357E4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C3E4F"/>
                <w:sz w:val="19"/>
                <w:szCs w:val="19"/>
              </w:rPr>
              <w:t>eager to learn and f</w:t>
            </w:r>
          </w:p>
        </w:tc>
        <w:tc>
          <w:tcPr>
            <w:tcW w:w="7120" w:type="dxa"/>
            <w:gridSpan w:val="2"/>
            <w:vAlign w:val="bottom"/>
          </w:tcPr>
          <w:p w:rsidR="00AF3AD2" w:rsidRDefault="00357E47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C3E4F"/>
                <w:sz w:val="19"/>
                <w:szCs w:val="19"/>
              </w:rPr>
              <w:t>rther my pr oficiencies b y constantly improving m y work and accepting all kinds of</w:t>
            </w:r>
          </w:p>
        </w:tc>
      </w:tr>
      <w:tr w:rsidR="00AF3AD2">
        <w:trPr>
          <w:trHeight w:val="216"/>
        </w:trPr>
        <w:tc>
          <w:tcPr>
            <w:tcW w:w="1680" w:type="dxa"/>
            <w:vAlign w:val="bottom"/>
          </w:tcPr>
          <w:p w:rsidR="00AF3AD2" w:rsidRDefault="00357E4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C3E4F"/>
                <w:w w:val="97"/>
                <w:sz w:val="19"/>
                <w:szCs w:val="19"/>
              </w:rPr>
              <w:t>assignm ents hande</w:t>
            </w:r>
          </w:p>
        </w:tc>
        <w:tc>
          <w:tcPr>
            <w:tcW w:w="7120" w:type="dxa"/>
            <w:gridSpan w:val="2"/>
            <w:vAlign w:val="bottom"/>
          </w:tcPr>
          <w:p w:rsidR="00AF3AD2" w:rsidRDefault="00357E4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C3E4F"/>
                <w:w w:val="97"/>
                <w:sz w:val="19"/>
                <w:szCs w:val="19"/>
              </w:rPr>
              <w:t>out to me. With this said, I am confident that I c an measure up to the ex pectations of</w:t>
            </w:r>
          </w:p>
        </w:tc>
      </w:tr>
      <w:tr w:rsidR="00AF3AD2">
        <w:trPr>
          <w:trHeight w:val="249"/>
        </w:trPr>
        <w:tc>
          <w:tcPr>
            <w:tcW w:w="1680" w:type="dxa"/>
            <w:vAlign w:val="bottom"/>
          </w:tcPr>
          <w:p w:rsidR="00AF3AD2" w:rsidRDefault="00357E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C3E4F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color w:val="2C3E4F"/>
                <w:sz w:val="19"/>
                <w:szCs w:val="19"/>
              </w:rPr>
              <w:t>company</w:t>
            </w:r>
          </w:p>
        </w:tc>
        <w:tc>
          <w:tcPr>
            <w:tcW w:w="7080" w:type="dxa"/>
            <w:vAlign w:val="bottom"/>
          </w:tcPr>
          <w:p w:rsidR="00AF3AD2" w:rsidRDefault="00AF3AD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21"/>
                <w:szCs w:val="21"/>
              </w:rPr>
            </w:pPr>
          </w:p>
        </w:tc>
      </w:tr>
      <w:tr w:rsidR="00AF3AD2">
        <w:trPr>
          <w:trHeight w:val="122"/>
        </w:trPr>
        <w:tc>
          <w:tcPr>
            <w:tcW w:w="1680" w:type="dxa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</w:tr>
    </w:tbl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212" w:lineRule="exact"/>
        <w:rPr>
          <w:sz w:val="24"/>
          <w:szCs w:val="24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B3C3C"/>
          <w:sz w:val="19"/>
          <w:szCs w:val="19"/>
        </w:rPr>
        <w:t>SKILLS:</w:t>
      </w:r>
    </w:p>
    <w:p w:rsidR="00AF3AD2" w:rsidRDefault="00AF3AD2">
      <w:pPr>
        <w:spacing w:line="366" w:lineRule="exact"/>
        <w:rPr>
          <w:sz w:val="24"/>
          <w:szCs w:val="24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Arial" w:eastAsia="Arial" w:hAnsi="Arial" w:cs="Arial"/>
          <w:color w:val="2C3E4F"/>
          <w:sz w:val="19"/>
          <w:szCs w:val="19"/>
        </w:rPr>
        <w:t>Highly experienced in preparing AutoCAD drafting for co nstruction projects</w:t>
      </w:r>
    </w:p>
    <w:p w:rsidR="00AF3AD2" w:rsidRDefault="00AF3AD2">
      <w:pPr>
        <w:spacing w:line="11" w:lineRule="exact"/>
        <w:rPr>
          <w:sz w:val="24"/>
          <w:szCs w:val="24"/>
        </w:rPr>
      </w:pPr>
    </w:p>
    <w:p w:rsidR="00AF3AD2" w:rsidRDefault="00357E47">
      <w:pPr>
        <w:tabs>
          <w:tab w:val="left" w:pos="3720"/>
        </w:tabs>
        <w:rPr>
          <w:sz w:val="20"/>
          <w:szCs w:val="20"/>
        </w:rPr>
      </w:pPr>
      <w:r>
        <w:rPr>
          <w:rFonts w:ascii="Arial" w:eastAsia="Arial" w:hAnsi="Arial" w:cs="Arial"/>
          <w:color w:val="2C3E4F"/>
          <w:sz w:val="19"/>
          <w:szCs w:val="19"/>
        </w:rPr>
        <w:t>Ability to prepare El ctrical and Mechanical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C3E4F"/>
          <w:sz w:val="19"/>
          <w:szCs w:val="19"/>
        </w:rPr>
        <w:t>rawing and technical di grams</w:t>
      </w:r>
    </w:p>
    <w:p w:rsidR="00AF3AD2" w:rsidRDefault="00AF3AD2">
      <w:pPr>
        <w:spacing w:line="11" w:lineRule="exact"/>
        <w:rPr>
          <w:sz w:val="24"/>
          <w:szCs w:val="24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Arial" w:eastAsia="Arial" w:hAnsi="Arial" w:cs="Arial"/>
          <w:color w:val="2C3E4F"/>
          <w:sz w:val="19"/>
          <w:szCs w:val="19"/>
        </w:rPr>
        <w:t>Operati nal knowled ge of Adobe Photoshop , MS Office</w:t>
      </w:r>
    </w:p>
    <w:p w:rsidR="00AF3AD2" w:rsidRDefault="00AF3AD2">
      <w:pPr>
        <w:spacing w:line="11" w:lineRule="exact"/>
        <w:rPr>
          <w:sz w:val="24"/>
          <w:szCs w:val="24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Arial" w:eastAsia="Arial" w:hAnsi="Arial" w:cs="Arial"/>
          <w:color w:val="2C3E4F"/>
          <w:sz w:val="19"/>
          <w:szCs w:val="19"/>
        </w:rPr>
        <w:t xml:space="preserve">Good kn owledge of </w:t>
      </w:r>
      <w:r>
        <w:rPr>
          <w:rFonts w:ascii="Arial" w:eastAsia="Arial" w:hAnsi="Arial" w:cs="Arial"/>
          <w:color w:val="2C3E4F"/>
          <w:sz w:val="19"/>
          <w:szCs w:val="19"/>
        </w:rPr>
        <w:t>construction and design principles</w:t>
      </w:r>
    </w:p>
    <w:p w:rsidR="00AF3AD2" w:rsidRDefault="00AF3AD2">
      <w:pPr>
        <w:spacing w:line="12" w:lineRule="exact"/>
        <w:rPr>
          <w:sz w:val="24"/>
          <w:szCs w:val="24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Arial" w:eastAsia="Arial" w:hAnsi="Arial" w:cs="Arial"/>
          <w:color w:val="2C3E4F"/>
          <w:sz w:val="19"/>
          <w:szCs w:val="19"/>
        </w:rPr>
        <w:t>Ability to prepare ar hitectural d ocuments</w:t>
      </w: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200" w:lineRule="exact"/>
        <w:rPr>
          <w:sz w:val="24"/>
          <w:szCs w:val="24"/>
        </w:rPr>
      </w:pPr>
    </w:p>
    <w:p w:rsidR="00AF3AD2" w:rsidRDefault="00AF3AD2">
      <w:pPr>
        <w:spacing w:line="2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40"/>
        <w:gridCol w:w="1520"/>
        <w:gridCol w:w="40"/>
        <w:gridCol w:w="460"/>
        <w:gridCol w:w="1020"/>
        <w:gridCol w:w="1600"/>
        <w:gridCol w:w="40"/>
        <w:gridCol w:w="380"/>
        <w:gridCol w:w="520"/>
        <w:gridCol w:w="400"/>
        <w:gridCol w:w="20"/>
        <w:gridCol w:w="1080"/>
        <w:gridCol w:w="1080"/>
      </w:tblGrid>
      <w:tr w:rsidR="00AF3AD2">
        <w:trPr>
          <w:trHeight w:val="261"/>
        </w:trPr>
        <w:tc>
          <w:tcPr>
            <w:tcW w:w="5300" w:type="dxa"/>
            <w:gridSpan w:val="7"/>
            <w:vAlign w:val="bottom"/>
          </w:tcPr>
          <w:p w:rsidR="00AF3AD2" w:rsidRDefault="00357E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D4391A"/>
                <w:sz w:val="19"/>
                <w:szCs w:val="19"/>
              </w:rPr>
              <w:t>EDUCATIONAL QU ALIFICATI N:</w:t>
            </w:r>
          </w:p>
        </w:tc>
        <w:tc>
          <w:tcPr>
            <w:tcW w:w="40" w:type="dxa"/>
            <w:vAlign w:val="bottom"/>
          </w:tcPr>
          <w:p w:rsidR="00AF3AD2" w:rsidRDefault="00AF3AD2"/>
        </w:tc>
        <w:tc>
          <w:tcPr>
            <w:tcW w:w="380" w:type="dxa"/>
            <w:vAlign w:val="bottom"/>
          </w:tcPr>
          <w:p w:rsidR="00AF3AD2" w:rsidRDefault="00AF3AD2"/>
        </w:tc>
        <w:tc>
          <w:tcPr>
            <w:tcW w:w="520" w:type="dxa"/>
            <w:vAlign w:val="bottom"/>
          </w:tcPr>
          <w:p w:rsidR="00AF3AD2" w:rsidRDefault="00AF3AD2"/>
        </w:tc>
        <w:tc>
          <w:tcPr>
            <w:tcW w:w="400" w:type="dxa"/>
            <w:vAlign w:val="bottom"/>
          </w:tcPr>
          <w:p w:rsidR="00AF3AD2" w:rsidRDefault="00AF3AD2"/>
        </w:tc>
        <w:tc>
          <w:tcPr>
            <w:tcW w:w="20" w:type="dxa"/>
            <w:vAlign w:val="bottom"/>
          </w:tcPr>
          <w:p w:rsidR="00AF3AD2" w:rsidRDefault="00AF3AD2"/>
        </w:tc>
        <w:tc>
          <w:tcPr>
            <w:tcW w:w="1080" w:type="dxa"/>
            <w:vAlign w:val="bottom"/>
          </w:tcPr>
          <w:p w:rsidR="00AF3AD2" w:rsidRDefault="00AF3AD2"/>
        </w:tc>
        <w:tc>
          <w:tcPr>
            <w:tcW w:w="1080" w:type="dxa"/>
            <w:vAlign w:val="bottom"/>
          </w:tcPr>
          <w:p w:rsidR="00AF3AD2" w:rsidRDefault="00AF3AD2"/>
        </w:tc>
      </w:tr>
      <w:tr w:rsidR="00AF3AD2">
        <w:trPr>
          <w:trHeight w:val="110"/>
        </w:trPr>
        <w:tc>
          <w:tcPr>
            <w:tcW w:w="12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</w:tr>
      <w:tr w:rsidR="00AF3AD2">
        <w:trPr>
          <w:trHeight w:val="258"/>
        </w:trPr>
        <w:tc>
          <w:tcPr>
            <w:tcW w:w="120" w:type="dxa"/>
            <w:vAlign w:val="bottom"/>
          </w:tcPr>
          <w:p w:rsidR="00AF3AD2" w:rsidRDefault="00AF3AD2"/>
        </w:tc>
        <w:tc>
          <w:tcPr>
            <w:tcW w:w="540" w:type="dxa"/>
            <w:shd w:val="clear" w:color="auto" w:fill="CCCCCC"/>
            <w:vAlign w:val="bottom"/>
          </w:tcPr>
          <w:p w:rsidR="00AF3AD2" w:rsidRDefault="00357E4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19"/>
                <w:szCs w:val="19"/>
              </w:rPr>
              <w:t>Qual</w:t>
            </w:r>
          </w:p>
        </w:tc>
        <w:tc>
          <w:tcPr>
            <w:tcW w:w="1520" w:type="dxa"/>
            <w:shd w:val="clear" w:color="auto" w:fill="CCCCCC"/>
            <w:vAlign w:val="bottom"/>
          </w:tcPr>
          <w:p w:rsidR="00AF3AD2" w:rsidRDefault="00357E4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ification</w:t>
            </w:r>
          </w:p>
        </w:tc>
        <w:tc>
          <w:tcPr>
            <w:tcW w:w="40" w:type="dxa"/>
            <w:vAlign w:val="bottom"/>
          </w:tcPr>
          <w:p w:rsidR="00AF3AD2" w:rsidRDefault="00AF3AD2"/>
        </w:tc>
        <w:tc>
          <w:tcPr>
            <w:tcW w:w="460" w:type="dxa"/>
            <w:shd w:val="clear" w:color="auto" w:fill="CCCCCC"/>
            <w:vAlign w:val="bottom"/>
          </w:tcPr>
          <w:p w:rsidR="00AF3AD2" w:rsidRDefault="00357E47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Exa</w:t>
            </w:r>
          </w:p>
        </w:tc>
        <w:tc>
          <w:tcPr>
            <w:tcW w:w="1020" w:type="dxa"/>
            <w:shd w:val="clear" w:color="auto" w:fill="CCCCCC"/>
            <w:vAlign w:val="bottom"/>
          </w:tcPr>
          <w:p w:rsidR="00AF3AD2" w:rsidRDefault="00357E4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  <w:highlight w:val="lightGray"/>
              </w:rPr>
              <w:t>m Board /</w:t>
            </w:r>
          </w:p>
        </w:tc>
        <w:tc>
          <w:tcPr>
            <w:tcW w:w="1600" w:type="dxa"/>
            <w:shd w:val="clear" w:color="auto" w:fill="CCCCCC"/>
            <w:vAlign w:val="bottom"/>
          </w:tcPr>
          <w:p w:rsidR="00AF3AD2" w:rsidRDefault="00357E4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  <w:highlight w:val="lightGray"/>
              </w:rPr>
              <w:t>University</w:t>
            </w:r>
          </w:p>
        </w:tc>
        <w:tc>
          <w:tcPr>
            <w:tcW w:w="40" w:type="dxa"/>
            <w:vAlign w:val="bottom"/>
          </w:tcPr>
          <w:p w:rsidR="00AF3AD2" w:rsidRDefault="00AF3AD2"/>
        </w:tc>
        <w:tc>
          <w:tcPr>
            <w:tcW w:w="380" w:type="dxa"/>
            <w:shd w:val="clear" w:color="auto" w:fill="CCCCCC"/>
            <w:vAlign w:val="bottom"/>
          </w:tcPr>
          <w:p w:rsidR="00AF3AD2" w:rsidRDefault="00357E47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1"/>
                <w:sz w:val="19"/>
                <w:szCs w:val="19"/>
              </w:rPr>
              <w:t>Yea</w:t>
            </w:r>
          </w:p>
        </w:tc>
        <w:tc>
          <w:tcPr>
            <w:tcW w:w="520" w:type="dxa"/>
            <w:shd w:val="clear" w:color="auto" w:fill="CCCCCC"/>
            <w:vAlign w:val="bottom"/>
          </w:tcPr>
          <w:p w:rsidR="00AF3AD2" w:rsidRDefault="00357E47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</w:p>
        </w:tc>
        <w:tc>
          <w:tcPr>
            <w:tcW w:w="400" w:type="dxa"/>
            <w:shd w:val="clear" w:color="auto" w:fill="CCCCCC"/>
            <w:vAlign w:val="bottom"/>
          </w:tcPr>
          <w:p w:rsidR="00AF3AD2" w:rsidRDefault="00357E47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</w:p>
        </w:tc>
        <w:tc>
          <w:tcPr>
            <w:tcW w:w="20" w:type="dxa"/>
            <w:vAlign w:val="bottom"/>
          </w:tcPr>
          <w:p w:rsidR="00AF3AD2" w:rsidRDefault="00AF3AD2"/>
        </w:tc>
        <w:tc>
          <w:tcPr>
            <w:tcW w:w="1080" w:type="dxa"/>
            <w:shd w:val="clear" w:color="auto" w:fill="CCCCCC"/>
            <w:vAlign w:val="bottom"/>
          </w:tcPr>
          <w:p w:rsidR="00AF3AD2" w:rsidRDefault="00357E47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9"/>
                <w:szCs w:val="19"/>
              </w:rPr>
              <w:t>Aggregate</w:t>
            </w:r>
          </w:p>
        </w:tc>
        <w:tc>
          <w:tcPr>
            <w:tcW w:w="1080" w:type="dxa"/>
            <w:shd w:val="clear" w:color="auto" w:fill="CCCCCC"/>
            <w:vAlign w:val="bottom"/>
          </w:tcPr>
          <w:p w:rsidR="00AF3AD2" w:rsidRDefault="00357E47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Marks</w:t>
            </w:r>
          </w:p>
        </w:tc>
      </w:tr>
      <w:tr w:rsidR="00AF3AD2">
        <w:trPr>
          <w:trHeight w:val="263"/>
        </w:trPr>
        <w:tc>
          <w:tcPr>
            <w:tcW w:w="120" w:type="dxa"/>
            <w:vAlign w:val="bottom"/>
          </w:tcPr>
          <w:p w:rsidR="00AF3AD2" w:rsidRDefault="00AF3AD2"/>
        </w:tc>
        <w:tc>
          <w:tcPr>
            <w:tcW w:w="540" w:type="dxa"/>
            <w:shd w:val="clear" w:color="auto" w:fill="CCCCCC"/>
            <w:vAlign w:val="bottom"/>
          </w:tcPr>
          <w:p w:rsidR="00AF3AD2" w:rsidRDefault="00AF3AD2"/>
        </w:tc>
        <w:tc>
          <w:tcPr>
            <w:tcW w:w="1520" w:type="dxa"/>
            <w:shd w:val="clear" w:color="auto" w:fill="CCCCCC"/>
            <w:vAlign w:val="bottom"/>
          </w:tcPr>
          <w:p w:rsidR="00AF3AD2" w:rsidRDefault="00AF3AD2"/>
        </w:tc>
        <w:tc>
          <w:tcPr>
            <w:tcW w:w="40" w:type="dxa"/>
            <w:vAlign w:val="bottom"/>
          </w:tcPr>
          <w:p w:rsidR="00AF3AD2" w:rsidRDefault="00AF3AD2"/>
        </w:tc>
        <w:tc>
          <w:tcPr>
            <w:tcW w:w="460" w:type="dxa"/>
            <w:shd w:val="clear" w:color="auto" w:fill="CCCCCC"/>
            <w:vAlign w:val="bottom"/>
          </w:tcPr>
          <w:p w:rsidR="00AF3AD2" w:rsidRDefault="00AF3AD2"/>
        </w:tc>
        <w:tc>
          <w:tcPr>
            <w:tcW w:w="1020" w:type="dxa"/>
            <w:shd w:val="clear" w:color="auto" w:fill="CCCCCC"/>
            <w:vAlign w:val="bottom"/>
          </w:tcPr>
          <w:p w:rsidR="00AF3AD2" w:rsidRDefault="00AF3AD2"/>
        </w:tc>
        <w:tc>
          <w:tcPr>
            <w:tcW w:w="1600" w:type="dxa"/>
            <w:shd w:val="clear" w:color="auto" w:fill="CCCCCC"/>
            <w:vAlign w:val="bottom"/>
          </w:tcPr>
          <w:p w:rsidR="00AF3AD2" w:rsidRDefault="00AF3AD2"/>
        </w:tc>
        <w:tc>
          <w:tcPr>
            <w:tcW w:w="40" w:type="dxa"/>
            <w:vAlign w:val="bottom"/>
          </w:tcPr>
          <w:p w:rsidR="00AF3AD2" w:rsidRDefault="00AF3AD2"/>
        </w:tc>
        <w:tc>
          <w:tcPr>
            <w:tcW w:w="380" w:type="dxa"/>
            <w:shd w:val="clear" w:color="auto" w:fill="CCCCCC"/>
            <w:vAlign w:val="bottom"/>
          </w:tcPr>
          <w:p w:rsidR="00AF3AD2" w:rsidRDefault="00357E47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5"/>
                <w:sz w:val="19"/>
                <w:szCs w:val="19"/>
              </w:rPr>
              <w:t>Pas</w:t>
            </w:r>
          </w:p>
        </w:tc>
        <w:tc>
          <w:tcPr>
            <w:tcW w:w="520" w:type="dxa"/>
            <w:shd w:val="clear" w:color="auto" w:fill="CCCCCC"/>
            <w:vAlign w:val="bottom"/>
          </w:tcPr>
          <w:p w:rsidR="00AF3AD2" w:rsidRDefault="00357E47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sing</w:t>
            </w:r>
          </w:p>
        </w:tc>
        <w:tc>
          <w:tcPr>
            <w:tcW w:w="400" w:type="dxa"/>
            <w:shd w:val="clear" w:color="auto" w:fill="CCCCCC"/>
            <w:vAlign w:val="bottom"/>
          </w:tcPr>
          <w:p w:rsidR="00AF3AD2" w:rsidRDefault="00AF3AD2"/>
        </w:tc>
        <w:tc>
          <w:tcPr>
            <w:tcW w:w="20" w:type="dxa"/>
            <w:vAlign w:val="bottom"/>
          </w:tcPr>
          <w:p w:rsidR="00AF3AD2" w:rsidRDefault="00AF3AD2"/>
        </w:tc>
        <w:tc>
          <w:tcPr>
            <w:tcW w:w="1080" w:type="dxa"/>
            <w:shd w:val="clear" w:color="auto" w:fill="CCCCCC"/>
            <w:vAlign w:val="bottom"/>
          </w:tcPr>
          <w:p w:rsidR="00AF3AD2" w:rsidRDefault="00357E47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(In %)</w:t>
            </w:r>
          </w:p>
        </w:tc>
        <w:tc>
          <w:tcPr>
            <w:tcW w:w="1080" w:type="dxa"/>
            <w:shd w:val="clear" w:color="auto" w:fill="CCCCCC"/>
            <w:vAlign w:val="bottom"/>
          </w:tcPr>
          <w:p w:rsidR="00AF3AD2" w:rsidRDefault="00AF3AD2"/>
        </w:tc>
      </w:tr>
      <w:tr w:rsidR="00AF3AD2">
        <w:trPr>
          <w:trHeight w:val="33"/>
        </w:trPr>
        <w:tc>
          <w:tcPr>
            <w:tcW w:w="1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CCCCCC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</w:tr>
    </w:tbl>
    <w:p w:rsidR="00AF3AD2" w:rsidRDefault="00AF3AD2">
      <w:pPr>
        <w:spacing w:line="28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332.95pt;margin-top:1.4pt;width:54.25pt;height:39.5pt;z-index:-251658240;visibility:visible;mso-wrap-distance-left:0;mso-wrap-distance-right:0;mso-position-horizontal-relative:text;mso-position-vertical-relative:text" o:allowincell="f" fillcolor="#f3f3f3" stroked="f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40"/>
        <w:gridCol w:w="1020"/>
        <w:gridCol w:w="420"/>
        <w:gridCol w:w="80"/>
        <w:gridCol w:w="40"/>
        <w:gridCol w:w="460"/>
        <w:gridCol w:w="1020"/>
        <w:gridCol w:w="1000"/>
        <w:gridCol w:w="520"/>
        <w:gridCol w:w="30"/>
        <w:gridCol w:w="100"/>
        <w:gridCol w:w="80"/>
        <w:gridCol w:w="1120"/>
        <w:gridCol w:w="100"/>
        <w:gridCol w:w="20"/>
        <w:gridCol w:w="80"/>
        <w:gridCol w:w="1000"/>
        <w:gridCol w:w="1010"/>
        <w:gridCol w:w="70"/>
        <w:gridCol w:w="20"/>
      </w:tblGrid>
      <w:tr w:rsidR="00AF3AD2">
        <w:trPr>
          <w:trHeight w:val="263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/>
        </w:tc>
        <w:tc>
          <w:tcPr>
            <w:tcW w:w="44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ITI</w:t>
            </w:r>
          </w:p>
        </w:tc>
        <w:tc>
          <w:tcPr>
            <w:tcW w:w="1440" w:type="dxa"/>
            <w:gridSpan w:val="2"/>
            <w:vMerge w:val="restart"/>
            <w:shd w:val="clear" w:color="auto" w:fill="F3F3F3"/>
            <w:vAlign w:val="bottom"/>
          </w:tcPr>
          <w:p w:rsidR="00AF3AD2" w:rsidRDefault="00357E4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Draughtsman</w:t>
            </w: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/>
        </w:tc>
        <w:tc>
          <w:tcPr>
            <w:tcW w:w="40" w:type="dxa"/>
            <w:vAlign w:val="bottom"/>
          </w:tcPr>
          <w:p w:rsidR="00AF3AD2" w:rsidRDefault="00AF3AD2"/>
        </w:tc>
        <w:tc>
          <w:tcPr>
            <w:tcW w:w="460" w:type="dxa"/>
            <w:shd w:val="clear" w:color="auto" w:fill="F3F3F3"/>
            <w:vAlign w:val="bottom"/>
          </w:tcPr>
          <w:p w:rsidR="00AF3AD2" w:rsidRDefault="00AF3AD2"/>
        </w:tc>
        <w:tc>
          <w:tcPr>
            <w:tcW w:w="1020" w:type="dxa"/>
            <w:shd w:val="clear" w:color="auto" w:fill="F3F3F3"/>
            <w:vAlign w:val="bottom"/>
          </w:tcPr>
          <w:p w:rsidR="00AF3AD2" w:rsidRDefault="00AF3AD2"/>
        </w:tc>
        <w:tc>
          <w:tcPr>
            <w:tcW w:w="1000" w:type="dxa"/>
            <w:shd w:val="clear" w:color="auto" w:fill="F3F3F3"/>
            <w:vAlign w:val="bottom"/>
          </w:tcPr>
          <w:p w:rsidR="00AF3AD2" w:rsidRDefault="00AF3AD2"/>
        </w:tc>
        <w:tc>
          <w:tcPr>
            <w:tcW w:w="520" w:type="dxa"/>
            <w:shd w:val="clear" w:color="auto" w:fill="F3F3F3"/>
            <w:vAlign w:val="bottom"/>
          </w:tcPr>
          <w:p w:rsidR="00AF3AD2" w:rsidRDefault="00AF3AD2"/>
        </w:tc>
        <w:tc>
          <w:tcPr>
            <w:tcW w:w="20" w:type="dxa"/>
            <w:shd w:val="clear" w:color="auto" w:fill="F3F3F3"/>
            <w:vAlign w:val="bottom"/>
          </w:tcPr>
          <w:p w:rsidR="00AF3AD2" w:rsidRDefault="00AF3AD2"/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/>
        </w:tc>
        <w:tc>
          <w:tcPr>
            <w:tcW w:w="80" w:type="dxa"/>
            <w:shd w:val="clear" w:color="auto" w:fill="F3F3F3"/>
            <w:vAlign w:val="bottom"/>
          </w:tcPr>
          <w:p w:rsidR="00AF3AD2" w:rsidRDefault="00AF3AD2"/>
        </w:tc>
        <w:tc>
          <w:tcPr>
            <w:tcW w:w="1120" w:type="dxa"/>
            <w:shd w:val="clear" w:color="auto" w:fill="F3F3F3"/>
            <w:vAlign w:val="bottom"/>
          </w:tcPr>
          <w:p w:rsidR="00AF3AD2" w:rsidRDefault="00AF3AD2"/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/>
        </w:tc>
        <w:tc>
          <w:tcPr>
            <w:tcW w:w="20" w:type="dxa"/>
            <w:vAlign w:val="bottom"/>
          </w:tcPr>
          <w:p w:rsidR="00AF3AD2" w:rsidRDefault="00AF3AD2"/>
        </w:tc>
        <w:tc>
          <w:tcPr>
            <w:tcW w:w="80" w:type="dxa"/>
            <w:vAlign w:val="bottom"/>
          </w:tcPr>
          <w:p w:rsidR="00AF3AD2" w:rsidRDefault="00AF3AD2"/>
        </w:tc>
        <w:tc>
          <w:tcPr>
            <w:tcW w:w="1000" w:type="dxa"/>
            <w:vAlign w:val="bottom"/>
          </w:tcPr>
          <w:p w:rsidR="00AF3AD2" w:rsidRDefault="00AF3AD2"/>
        </w:tc>
        <w:tc>
          <w:tcPr>
            <w:tcW w:w="1010" w:type="dxa"/>
            <w:shd w:val="clear" w:color="auto" w:fill="F3F3F3"/>
            <w:vAlign w:val="bottom"/>
          </w:tcPr>
          <w:p w:rsidR="00AF3AD2" w:rsidRDefault="00AF3AD2"/>
        </w:tc>
        <w:tc>
          <w:tcPr>
            <w:tcW w:w="70" w:type="dxa"/>
            <w:shd w:val="clear" w:color="auto" w:fill="F3F3F3"/>
            <w:vAlign w:val="bottom"/>
          </w:tcPr>
          <w:p w:rsidR="00AF3AD2" w:rsidRDefault="00AF3AD2"/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  <w:tr w:rsidR="00AF3AD2">
        <w:trPr>
          <w:trHeight w:val="97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</w:p>
        </w:tc>
        <w:tc>
          <w:tcPr>
            <w:tcW w:w="100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CVT</w:t>
            </w:r>
          </w:p>
        </w:tc>
        <w:tc>
          <w:tcPr>
            <w:tcW w:w="520" w:type="dxa"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2011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2010" w:type="dxa"/>
            <w:gridSpan w:val="2"/>
            <w:vMerge w:val="restart"/>
            <w:shd w:val="clear" w:color="auto" w:fill="F3F3F3"/>
            <w:vAlign w:val="bottom"/>
          </w:tcPr>
          <w:p w:rsidR="00AF3AD2" w:rsidRDefault="00357E47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64</w:t>
            </w:r>
          </w:p>
        </w:tc>
        <w:tc>
          <w:tcPr>
            <w:tcW w:w="70" w:type="dxa"/>
            <w:shd w:val="clear" w:color="auto" w:fill="F3F3F3"/>
            <w:vAlign w:val="bottom"/>
          </w:tcPr>
          <w:p w:rsidR="00AF3AD2" w:rsidRDefault="00AF3A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  <w:tr w:rsidR="00AF3AD2">
        <w:trPr>
          <w:trHeight w:val="164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3F3F3"/>
            <w:vAlign w:val="bottom"/>
          </w:tcPr>
          <w:p w:rsidR="00AF3AD2" w:rsidRDefault="00357E47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Civil</w:t>
            </w: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2010" w:type="dxa"/>
            <w:gridSpan w:val="2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70" w:type="dxa"/>
            <w:shd w:val="clear" w:color="auto" w:fill="F3F3F3"/>
            <w:vAlign w:val="bottom"/>
          </w:tcPr>
          <w:p w:rsidR="00AF3AD2" w:rsidRDefault="00AF3A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  <w:tr w:rsidR="00AF3AD2">
        <w:trPr>
          <w:trHeight w:val="153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101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70" w:type="dxa"/>
            <w:shd w:val="clear" w:color="auto" w:fill="F3F3F3"/>
            <w:vAlign w:val="bottom"/>
          </w:tcPr>
          <w:p w:rsidR="00AF3AD2" w:rsidRDefault="00AF3A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  <w:tr w:rsidR="00AF3AD2">
        <w:trPr>
          <w:trHeight w:val="114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101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70" w:type="dxa"/>
            <w:shd w:val="clear" w:color="auto" w:fill="F3F3F3"/>
            <w:vAlign w:val="bottom"/>
          </w:tcPr>
          <w:p w:rsidR="00AF3AD2" w:rsidRDefault="00AF3A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  <w:tr w:rsidR="00AF3AD2">
        <w:trPr>
          <w:trHeight w:val="28"/>
        </w:trPr>
        <w:tc>
          <w:tcPr>
            <w:tcW w:w="1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7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3AD2">
        <w:trPr>
          <w:trHeight w:val="350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shd w:val="clear" w:color="auto" w:fill="F3F3F3"/>
            <w:vAlign w:val="bottom"/>
          </w:tcPr>
          <w:p w:rsidR="00AF3AD2" w:rsidRDefault="00357E47">
            <w:pPr>
              <w:ind w:left="4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PLUS TWO</w:t>
            </w: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3F3F3"/>
            <w:vAlign w:val="bottom"/>
          </w:tcPr>
          <w:p w:rsidR="00AF3AD2" w:rsidRDefault="00357E47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75"/>
                <w:sz w:val="19"/>
                <w:szCs w:val="19"/>
              </w:rPr>
              <w:t>HIG</w:t>
            </w:r>
          </w:p>
        </w:tc>
        <w:tc>
          <w:tcPr>
            <w:tcW w:w="1020" w:type="dxa"/>
            <w:shd w:val="clear" w:color="auto" w:fill="F3F3F3"/>
            <w:vAlign w:val="bottom"/>
          </w:tcPr>
          <w:p w:rsidR="00AF3AD2" w:rsidRDefault="00357E47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HER SECO</w:t>
            </w:r>
          </w:p>
        </w:tc>
        <w:tc>
          <w:tcPr>
            <w:tcW w:w="1000" w:type="dxa"/>
            <w:shd w:val="clear" w:color="auto" w:fill="F3F3F3"/>
            <w:vAlign w:val="bottom"/>
          </w:tcPr>
          <w:p w:rsidR="00AF3AD2" w:rsidRDefault="00357E47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19"/>
                <w:szCs w:val="19"/>
              </w:rPr>
              <w:t>NDARY BO</w:t>
            </w:r>
          </w:p>
        </w:tc>
        <w:tc>
          <w:tcPr>
            <w:tcW w:w="520" w:type="dxa"/>
            <w:shd w:val="clear" w:color="auto" w:fill="F3F3F3"/>
            <w:vAlign w:val="bottom"/>
          </w:tcPr>
          <w:p w:rsidR="00AF3AD2" w:rsidRDefault="00357E47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  <w:highlight w:val="white"/>
              </w:rPr>
              <w:t>ARD</w:t>
            </w:r>
          </w:p>
        </w:tc>
        <w:tc>
          <w:tcPr>
            <w:tcW w:w="20" w:type="dxa"/>
            <w:shd w:val="clear" w:color="auto" w:fill="F3F3F3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3F3F3"/>
            <w:vAlign w:val="bottom"/>
          </w:tcPr>
          <w:p w:rsidR="00AF3AD2" w:rsidRDefault="00357E47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2009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F3F3F3"/>
            <w:vAlign w:val="bottom"/>
          </w:tcPr>
          <w:p w:rsidR="00AF3AD2" w:rsidRDefault="00357E47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59</w:t>
            </w:r>
          </w:p>
        </w:tc>
        <w:tc>
          <w:tcPr>
            <w:tcW w:w="70" w:type="dxa"/>
            <w:shd w:val="clear" w:color="auto" w:fill="F3F3F3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  <w:tr w:rsidR="00AF3AD2">
        <w:trPr>
          <w:trHeight w:val="122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1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7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  <w:tr w:rsidR="00AF3AD2">
        <w:trPr>
          <w:trHeight w:val="29"/>
        </w:trPr>
        <w:tc>
          <w:tcPr>
            <w:tcW w:w="1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70" w:type="dxa"/>
            <w:vAlign w:val="bottom"/>
          </w:tcPr>
          <w:p w:rsidR="00AF3AD2" w:rsidRDefault="00AF3A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F3AD2">
        <w:trPr>
          <w:trHeight w:val="253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/>
        </w:tc>
        <w:tc>
          <w:tcPr>
            <w:tcW w:w="44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</w:p>
        </w:tc>
        <w:tc>
          <w:tcPr>
            <w:tcW w:w="102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0"/>
                <w:sz w:val="19"/>
                <w:szCs w:val="19"/>
              </w:rPr>
              <w:t>ENTH(SSLC</w:t>
            </w:r>
          </w:p>
        </w:tc>
        <w:tc>
          <w:tcPr>
            <w:tcW w:w="42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/>
        </w:tc>
        <w:tc>
          <w:tcPr>
            <w:tcW w:w="40" w:type="dxa"/>
            <w:vMerge/>
            <w:vAlign w:val="bottom"/>
          </w:tcPr>
          <w:p w:rsidR="00AF3AD2" w:rsidRDefault="00AF3AD2"/>
        </w:tc>
        <w:tc>
          <w:tcPr>
            <w:tcW w:w="460" w:type="dxa"/>
            <w:shd w:val="clear" w:color="auto" w:fill="F3F3F3"/>
            <w:vAlign w:val="bottom"/>
          </w:tcPr>
          <w:p w:rsidR="00AF3AD2" w:rsidRDefault="00AF3AD2"/>
        </w:tc>
        <w:tc>
          <w:tcPr>
            <w:tcW w:w="1020" w:type="dxa"/>
            <w:shd w:val="clear" w:color="auto" w:fill="F3F3F3"/>
            <w:vAlign w:val="bottom"/>
          </w:tcPr>
          <w:p w:rsidR="00AF3AD2" w:rsidRDefault="00357E47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GENERAL</w:t>
            </w:r>
          </w:p>
        </w:tc>
        <w:tc>
          <w:tcPr>
            <w:tcW w:w="1000" w:type="dxa"/>
            <w:shd w:val="clear" w:color="auto" w:fill="F3F3F3"/>
            <w:vAlign w:val="bottom"/>
          </w:tcPr>
          <w:p w:rsidR="00AF3AD2" w:rsidRDefault="00357E47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19"/>
                <w:szCs w:val="19"/>
              </w:rPr>
              <w:t>EDUCATIO</w:t>
            </w:r>
          </w:p>
        </w:tc>
        <w:tc>
          <w:tcPr>
            <w:tcW w:w="520" w:type="dxa"/>
            <w:shd w:val="clear" w:color="auto" w:fill="F3F3F3"/>
            <w:vAlign w:val="bottom"/>
          </w:tcPr>
          <w:p w:rsidR="00AF3AD2" w:rsidRDefault="00357E4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</w:p>
        </w:tc>
        <w:tc>
          <w:tcPr>
            <w:tcW w:w="20" w:type="dxa"/>
            <w:vMerge/>
            <w:vAlign w:val="bottom"/>
          </w:tcPr>
          <w:p w:rsidR="00AF3AD2" w:rsidRDefault="00AF3AD2"/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/>
        </w:tc>
        <w:tc>
          <w:tcPr>
            <w:tcW w:w="80" w:type="dxa"/>
            <w:shd w:val="clear" w:color="auto" w:fill="F3F3F3"/>
            <w:vAlign w:val="bottom"/>
          </w:tcPr>
          <w:p w:rsidR="00AF3AD2" w:rsidRDefault="00AF3AD2"/>
        </w:tc>
        <w:tc>
          <w:tcPr>
            <w:tcW w:w="112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2007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/>
        </w:tc>
        <w:tc>
          <w:tcPr>
            <w:tcW w:w="20" w:type="dxa"/>
            <w:vAlign w:val="bottom"/>
          </w:tcPr>
          <w:p w:rsidR="00AF3AD2" w:rsidRDefault="00AF3AD2"/>
        </w:tc>
        <w:tc>
          <w:tcPr>
            <w:tcW w:w="80" w:type="dxa"/>
            <w:shd w:val="clear" w:color="auto" w:fill="F3F3F3"/>
            <w:vAlign w:val="bottom"/>
          </w:tcPr>
          <w:p w:rsidR="00AF3AD2" w:rsidRDefault="00AF3AD2"/>
        </w:tc>
        <w:tc>
          <w:tcPr>
            <w:tcW w:w="2010" w:type="dxa"/>
            <w:gridSpan w:val="2"/>
            <w:vMerge w:val="restart"/>
            <w:shd w:val="clear" w:color="auto" w:fill="F3F3F3"/>
            <w:vAlign w:val="bottom"/>
          </w:tcPr>
          <w:p w:rsidR="00AF3AD2" w:rsidRDefault="00357E47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64</w:t>
            </w:r>
          </w:p>
        </w:tc>
        <w:tc>
          <w:tcPr>
            <w:tcW w:w="70" w:type="dxa"/>
            <w:shd w:val="clear" w:color="auto" w:fill="F3F3F3"/>
            <w:vAlign w:val="bottom"/>
          </w:tcPr>
          <w:p w:rsidR="00AF3AD2" w:rsidRDefault="00AF3AD2"/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  <w:tr w:rsidR="00AF3AD2">
        <w:trPr>
          <w:trHeight w:val="123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19"/>
                <w:szCs w:val="19"/>
              </w:rPr>
              <w:t>DEPARTME</w:t>
            </w:r>
          </w:p>
        </w:tc>
        <w:tc>
          <w:tcPr>
            <w:tcW w:w="100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9"/>
                <w:szCs w:val="19"/>
              </w:rPr>
              <w:t>NT KERAL</w:t>
            </w:r>
          </w:p>
        </w:tc>
        <w:tc>
          <w:tcPr>
            <w:tcW w:w="520" w:type="dxa"/>
            <w:vMerge w:val="restart"/>
            <w:shd w:val="clear" w:color="auto" w:fill="F3F3F3"/>
            <w:vAlign w:val="bottom"/>
          </w:tcPr>
          <w:p w:rsidR="00AF3AD2" w:rsidRDefault="00357E4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2010" w:type="dxa"/>
            <w:gridSpan w:val="2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70" w:type="dxa"/>
            <w:shd w:val="clear" w:color="auto" w:fill="F3F3F3"/>
            <w:vAlign w:val="bottom"/>
          </w:tcPr>
          <w:p w:rsidR="00AF3AD2" w:rsidRDefault="00AF3A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  <w:tr w:rsidR="00AF3AD2">
        <w:trPr>
          <w:trHeight w:val="149"/>
        </w:trPr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left w:val="single" w:sz="8" w:space="0" w:color="F3F3F3"/>
            </w:tcBorders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70" w:type="dxa"/>
            <w:shd w:val="clear" w:color="auto" w:fill="F3F3F3"/>
            <w:vAlign w:val="bottom"/>
          </w:tcPr>
          <w:p w:rsidR="00AF3AD2" w:rsidRDefault="00AF3A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3AD2" w:rsidRDefault="00AF3AD2">
            <w:pPr>
              <w:rPr>
                <w:sz w:val="1"/>
                <w:szCs w:val="1"/>
              </w:rPr>
            </w:pPr>
          </w:p>
        </w:tc>
      </w:tr>
    </w:tbl>
    <w:p w:rsidR="00AF3AD2" w:rsidRDefault="00AF3AD2">
      <w:pPr>
        <w:sectPr w:rsidR="00AF3AD2">
          <w:pgSz w:w="12240" w:h="15840"/>
          <w:pgMar w:top="964" w:right="1360" w:bottom="1440" w:left="1880" w:header="0" w:footer="0" w:gutter="0"/>
          <w:cols w:space="720" w:equalWidth="0">
            <w:col w:w="9000"/>
          </w:cols>
        </w:sectPr>
      </w:pPr>
    </w:p>
    <w:p w:rsidR="00AF3AD2" w:rsidRDefault="00357E47">
      <w:pPr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color w:val="DB3C3C"/>
          <w:sz w:val="19"/>
          <w:szCs w:val="19"/>
        </w:rPr>
        <w:lastRenderedPageBreak/>
        <w:t>RELEVANT WORK EXPERIENCE:</w:t>
      </w: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333" w:lineRule="exact"/>
        <w:rPr>
          <w:sz w:val="20"/>
          <w:szCs w:val="20"/>
        </w:rPr>
      </w:pPr>
    </w:p>
    <w:p w:rsidR="00AF3AD2" w:rsidRDefault="00357E47">
      <w:pPr>
        <w:tabs>
          <w:tab w:val="left" w:pos="2220"/>
          <w:tab w:val="left" w:pos="72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AutoCAD Draftsman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NAEL GENERAL CONTRACTING, Al Ain ,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Feb 2015 </w:t>
      </w:r>
      <w:r>
        <w:rPr>
          <w:rFonts w:eastAsia="Times New Roman"/>
        </w:rPr>
        <w:t>to Present</w:t>
      </w:r>
    </w:p>
    <w:p w:rsidR="00AF3AD2" w:rsidRDefault="00AF3AD2">
      <w:pPr>
        <w:spacing w:line="1" w:lineRule="exact"/>
        <w:rPr>
          <w:sz w:val="20"/>
          <w:szCs w:val="20"/>
        </w:rPr>
      </w:pPr>
    </w:p>
    <w:p w:rsidR="00AF3AD2" w:rsidRDefault="00357E47">
      <w:pPr>
        <w:ind w:left="4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Abu Dhabi, UAE</w:t>
      </w:r>
    </w:p>
    <w:p w:rsidR="00AF3AD2" w:rsidRDefault="00AF3AD2">
      <w:pPr>
        <w:spacing w:line="128" w:lineRule="exact"/>
        <w:rPr>
          <w:sz w:val="20"/>
          <w:szCs w:val="20"/>
        </w:rPr>
      </w:pPr>
    </w:p>
    <w:p w:rsidR="00AF3AD2" w:rsidRDefault="00357E47">
      <w:pPr>
        <w:spacing w:line="246" w:lineRule="auto"/>
        <w:ind w:right="2900"/>
        <w:rPr>
          <w:sz w:val="20"/>
          <w:szCs w:val="20"/>
        </w:rPr>
      </w:pPr>
      <w:r>
        <w:rPr>
          <w:rFonts w:eastAsia="Times New Roman"/>
        </w:rPr>
        <w:t>Developing MEP CAD drafts based on project design requirements. Reviewed and recommended improvements to blueprints. Mentored and provided training to junior draughts men.</w:t>
      </w:r>
    </w:p>
    <w:p w:rsidR="00AF3AD2" w:rsidRDefault="00AF3AD2">
      <w:pPr>
        <w:spacing w:line="1" w:lineRule="exact"/>
        <w:rPr>
          <w:sz w:val="20"/>
          <w:szCs w:val="20"/>
        </w:rPr>
      </w:pPr>
    </w:p>
    <w:p w:rsidR="00AF3AD2" w:rsidRDefault="00357E47">
      <w:pPr>
        <w:spacing w:line="262" w:lineRule="auto"/>
        <w:ind w:right="2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Analyzed rough sketches and interpreted specifications </w:t>
      </w:r>
      <w:r>
        <w:rPr>
          <w:rFonts w:eastAsia="Times New Roman"/>
          <w:sz w:val="23"/>
          <w:szCs w:val="23"/>
        </w:rPr>
        <w:t>to develop 2D drafts. Coordinated with Engineers to develop engineering change notices.</w:t>
      </w: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399" w:lineRule="exact"/>
        <w:rPr>
          <w:sz w:val="20"/>
          <w:szCs w:val="20"/>
        </w:rPr>
      </w:pPr>
    </w:p>
    <w:p w:rsidR="00AF3AD2" w:rsidRDefault="00357E47">
      <w:pPr>
        <w:spacing w:line="261" w:lineRule="auto"/>
        <w:ind w:left="3780" w:hanging="379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AutoCAD Draftsman High Tech Builders, Thiruvananthapuram August 2011 to Jan 2015 Kerala, India</w:t>
      </w:r>
    </w:p>
    <w:p w:rsidR="00AF3AD2" w:rsidRDefault="00AF3AD2">
      <w:pPr>
        <w:spacing w:line="76" w:lineRule="exact"/>
        <w:rPr>
          <w:sz w:val="20"/>
          <w:szCs w:val="20"/>
        </w:rPr>
      </w:pPr>
    </w:p>
    <w:p w:rsidR="00AF3AD2" w:rsidRDefault="00357E47">
      <w:pPr>
        <w:spacing w:line="244" w:lineRule="auto"/>
        <w:ind w:right="3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Coordinated with construction team to develop new CAD drafts. Recommen</w:t>
      </w:r>
      <w:r>
        <w:rPr>
          <w:rFonts w:eastAsia="Times New Roman"/>
          <w:sz w:val="23"/>
          <w:szCs w:val="23"/>
        </w:rPr>
        <w:t>ded design changes to existing construction plans. Maintained documents of revised construction details. Participated in preparation of plot plans and survey drawings</w:t>
      </w:r>
    </w:p>
    <w:p w:rsidR="00AF3AD2" w:rsidRDefault="00AF3AD2">
      <w:pPr>
        <w:spacing w:line="226" w:lineRule="exact"/>
        <w:rPr>
          <w:sz w:val="20"/>
          <w:szCs w:val="20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4391A"/>
          <w:sz w:val="19"/>
          <w:szCs w:val="19"/>
        </w:rPr>
        <w:t>KEY PROJECTS HANDLED</w:t>
      </w:r>
    </w:p>
    <w:p w:rsidR="00AF3AD2" w:rsidRDefault="00AF3AD2">
      <w:pPr>
        <w:spacing w:line="265" w:lineRule="exact"/>
        <w:rPr>
          <w:sz w:val="20"/>
          <w:szCs w:val="20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UAE EXPERIENCE</w:t>
      </w:r>
    </w:p>
    <w:p w:rsidR="00AF3AD2" w:rsidRDefault="00AF3AD2">
      <w:pPr>
        <w:spacing w:line="301" w:lineRule="exact"/>
        <w:rPr>
          <w:sz w:val="20"/>
          <w:szCs w:val="20"/>
        </w:rPr>
      </w:pPr>
    </w:p>
    <w:p w:rsidR="00AF3AD2" w:rsidRDefault="00357E47">
      <w:pPr>
        <w:tabs>
          <w:tab w:val="left" w:pos="2760"/>
        </w:tabs>
        <w:ind w:left="10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Project No.1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Construction of G+4 Building For CMW </w:t>
      </w:r>
      <w:r>
        <w:rPr>
          <w:rFonts w:ascii="Verdana" w:eastAsia="Verdana" w:hAnsi="Verdana" w:cs="Verdana"/>
          <w:sz w:val="18"/>
          <w:szCs w:val="18"/>
        </w:rPr>
        <w:t>Abu Dhabi</w:t>
      </w:r>
    </w:p>
    <w:p w:rsidR="00AF3AD2" w:rsidRDefault="00AF3AD2">
      <w:pPr>
        <w:spacing w:line="305" w:lineRule="exact"/>
        <w:rPr>
          <w:sz w:val="20"/>
          <w:szCs w:val="20"/>
        </w:rPr>
      </w:pPr>
    </w:p>
    <w:p w:rsidR="00AF3AD2" w:rsidRDefault="00357E47">
      <w:pPr>
        <w:ind w:left="32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Client: Command of Military Works</w:t>
      </w:r>
    </w:p>
    <w:p w:rsidR="00AF3AD2" w:rsidRDefault="00AF3AD2">
      <w:pPr>
        <w:spacing w:line="301" w:lineRule="exact"/>
        <w:rPr>
          <w:sz w:val="20"/>
          <w:szCs w:val="20"/>
        </w:rPr>
      </w:pPr>
    </w:p>
    <w:p w:rsidR="00AF3AD2" w:rsidRDefault="00357E47">
      <w:pPr>
        <w:ind w:left="28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Consultant: Command of Military Works</w:t>
      </w:r>
    </w:p>
    <w:p w:rsidR="00AF3AD2" w:rsidRDefault="00AF3AD2">
      <w:pPr>
        <w:spacing w:line="295" w:lineRule="exact"/>
        <w:rPr>
          <w:sz w:val="20"/>
          <w:szCs w:val="20"/>
        </w:rPr>
      </w:pPr>
    </w:p>
    <w:p w:rsidR="00AF3AD2" w:rsidRDefault="00357E47">
      <w:pPr>
        <w:tabs>
          <w:tab w:val="left" w:pos="2820"/>
        </w:tabs>
        <w:ind w:left="1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Project No.2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46 villa project at Ramah</w:t>
      </w:r>
    </w:p>
    <w:p w:rsidR="00AF3AD2" w:rsidRDefault="00AF3AD2">
      <w:pPr>
        <w:spacing w:line="305" w:lineRule="exact"/>
        <w:rPr>
          <w:sz w:val="20"/>
          <w:szCs w:val="20"/>
        </w:rPr>
      </w:pPr>
    </w:p>
    <w:p w:rsidR="00AF3AD2" w:rsidRDefault="00357E47">
      <w:pPr>
        <w:ind w:left="28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Consultant: Al Suweidi Engineering Consultant.</w:t>
      </w:r>
    </w:p>
    <w:p w:rsidR="00AF3AD2" w:rsidRDefault="00AF3AD2">
      <w:pPr>
        <w:spacing w:line="299" w:lineRule="exact"/>
        <w:rPr>
          <w:sz w:val="20"/>
          <w:szCs w:val="20"/>
        </w:rPr>
      </w:pPr>
    </w:p>
    <w:p w:rsidR="00AF3AD2" w:rsidRDefault="00357E47">
      <w:pPr>
        <w:ind w:left="33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Client: Musanada</w:t>
      </w:r>
    </w:p>
    <w:p w:rsidR="00AF3AD2" w:rsidRDefault="00AF3AD2">
      <w:pPr>
        <w:spacing w:line="297" w:lineRule="exact"/>
        <w:rPr>
          <w:sz w:val="20"/>
          <w:szCs w:val="20"/>
        </w:rPr>
      </w:pPr>
    </w:p>
    <w:p w:rsidR="00AF3AD2" w:rsidRDefault="00357E47">
      <w:pPr>
        <w:tabs>
          <w:tab w:val="left" w:pos="2820"/>
        </w:tabs>
        <w:ind w:left="1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Project No.3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Zayed Military City Project Abu Dhabi</w:t>
      </w:r>
    </w:p>
    <w:p w:rsidR="00AF3AD2" w:rsidRDefault="00AF3AD2">
      <w:pPr>
        <w:spacing w:line="305" w:lineRule="exact"/>
        <w:rPr>
          <w:sz w:val="20"/>
          <w:szCs w:val="20"/>
        </w:rPr>
      </w:pPr>
    </w:p>
    <w:p w:rsidR="00AF3AD2" w:rsidRDefault="00357E47">
      <w:pPr>
        <w:ind w:left="280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Consultant: </w:t>
      </w:r>
      <w:r>
        <w:rPr>
          <w:rFonts w:ascii="Verdana" w:eastAsia="Verdana" w:hAnsi="Verdana" w:cs="Verdana"/>
          <w:sz w:val="19"/>
          <w:szCs w:val="19"/>
        </w:rPr>
        <w:t>Command of Military Works</w:t>
      </w:r>
    </w:p>
    <w:p w:rsidR="00AF3AD2" w:rsidRDefault="00AF3AD2">
      <w:pPr>
        <w:spacing w:line="301" w:lineRule="exact"/>
        <w:rPr>
          <w:sz w:val="20"/>
          <w:szCs w:val="20"/>
        </w:rPr>
      </w:pPr>
    </w:p>
    <w:p w:rsidR="00AF3AD2" w:rsidRDefault="00357E47">
      <w:pPr>
        <w:ind w:left="31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Client: Command of Military Works</w:t>
      </w:r>
    </w:p>
    <w:p w:rsidR="00AF3AD2" w:rsidRDefault="00AF3AD2">
      <w:pPr>
        <w:sectPr w:rsidR="00AF3AD2">
          <w:pgSz w:w="12240" w:h="15840"/>
          <w:pgMar w:top="788" w:right="1320" w:bottom="1440" w:left="1880" w:header="0" w:footer="0" w:gutter="0"/>
          <w:cols w:space="720" w:equalWidth="0">
            <w:col w:w="9040"/>
          </w:cols>
        </w:sect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357" w:lineRule="exact"/>
        <w:rPr>
          <w:sz w:val="20"/>
          <w:szCs w:val="20"/>
        </w:rPr>
      </w:pPr>
    </w:p>
    <w:p w:rsidR="00AF3AD2" w:rsidRDefault="00357E47">
      <w:pPr>
        <w:tabs>
          <w:tab w:val="left" w:pos="17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Project No:4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Nael cement products precast division(Zayed Military city Projects)</w:t>
      </w:r>
    </w:p>
    <w:p w:rsidR="00AF3AD2" w:rsidRDefault="00AF3AD2">
      <w:pPr>
        <w:sectPr w:rsidR="00AF3AD2">
          <w:type w:val="continuous"/>
          <w:pgSz w:w="12240" w:h="15840"/>
          <w:pgMar w:top="788" w:right="1560" w:bottom="1440" w:left="2620" w:header="0" w:footer="0" w:gutter="0"/>
          <w:cols w:space="720" w:equalWidth="0">
            <w:col w:w="8060"/>
          </w:cols>
        </w:sectPr>
      </w:pPr>
    </w:p>
    <w:p w:rsidR="00AF3AD2" w:rsidRDefault="00357E47">
      <w:pPr>
        <w:ind w:left="2720"/>
        <w:rPr>
          <w:sz w:val="20"/>
          <w:szCs w:val="20"/>
        </w:rPr>
      </w:pPr>
      <w:bookmarkStart w:id="1" w:name="page3"/>
      <w:bookmarkEnd w:id="1"/>
      <w:r>
        <w:rPr>
          <w:rFonts w:ascii="Verdana" w:eastAsia="Verdana" w:hAnsi="Verdana" w:cs="Verdana"/>
          <w:sz w:val="19"/>
          <w:szCs w:val="19"/>
        </w:rPr>
        <w:lastRenderedPageBreak/>
        <w:t>Consultant: Command of Military Works</w:t>
      </w:r>
    </w:p>
    <w:p w:rsidR="00AF3AD2" w:rsidRDefault="00AF3AD2">
      <w:pPr>
        <w:spacing w:line="299" w:lineRule="exact"/>
        <w:rPr>
          <w:sz w:val="20"/>
          <w:szCs w:val="20"/>
        </w:rPr>
      </w:pPr>
    </w:p>
    <w:p w:rsidR="00AF3AD2" w:rsidRDefault="00357E47">
      <w:pPr>
        <w:ind w:left="31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Client: Command of Military Works</w:t>
      </w:r>
    </w:p>
    <w:p w:rsidR="00AF3AD2" w:rsidRDefault="00AF3AD2">
      <w:pPr>
        <w:spacing w:line="295" w:lineRule="exact"/>
        <w:rPr>
          <w:sz w:val="20"/>
          <w:szCs w:val="20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INDIAN EXPERIANCE</w:t>
      </w: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366" w:lineRule="exact"/>
        <w:rPr>
          <w:sz w:val="20"/>
          <w:szCs w:val="20"/>
        </w:rPr>
      </w:pPr>
    </w:p>
    <w:p w:rsidR="00AF3AD2" w:rsidRDefault="00357E47">
      <w:pPr>
        <w:tabs>
          <w:tab w:val="left" w:pos="2420"/>
        </w:tabs>
        <w:ind w:left="8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Project No: 1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Hitech constructions Thiruvananthapuram (Residential buildings)</w:t>
      </w: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480"/>
        <w:gridCol w:w="1040"/>
        <w:gridCol w:w="2760"/>
      </w:tblGrid>
      <w:tr w:rsidR="00AF3AD2">
        <w:trPr>
          <w:trHeight w:val="524"/>
        </w:trPr>
        <w:tc>
          <w:tcPr>
            <w:tcW w:w="3380" w:type="dxa"/>
            <w:gridSpan w:val="2"/>
            <w:vAlign w:val="bottom"/>
          </w:tcPr>
          <w:p w:rsidR="00AF3AD2" w:rsidRDefault="00AF3AD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</w:tr>
      <w:tr w:rsidR="00AF3AD2">
        <w:trPr>
          <w:trHeight w:val="506"/>
        </w:trPr>
        <w:tc>
          <w:tcPr>
            <w:tcW w:w="900" w:type="dxa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F3AD2" w:rsidRDefault="00AF3AD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F3AD2" w:rsidRDefault="00AF3AD2">
            <w:pPr>
              <w:ind w:right="187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AF3AD2" w:rsidRDefault="00AF3AD2">
            <w:pPr>
              <w:ind w:left="320"/>
              <w:rPr>
                <w:sz w:val="20"/>
                <w:szCs w:val="20"/>
              </w:rPr>
            </w:pPr>
          </w:p>
        </w:tc>
      </w:tr>
      <w:tr w:rsidR="00AF3AD2">
        <w:trPr>
          <w:trHeight w:val="277"/>
        </w:trPr>
        <w:tc>
          <w:tcPr>
            <w:tcW w:w="900" w:type="dxa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F3AD2" w:rsidRDefault="00AF3AD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F3AD2" w:rsidRDefault="00AF3AD2">
            <w:pPr>
              <w:ind w:right="187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AF3AD2" w:rsidRDefault="00AF3AD2">
            <w:pPr>
              <w:ind w:left="320"/>
              <w:rPr>
                <w:sz w:val="20"/>
                <w:szCs w:val="20"/>
              </w:rPr>
            </w:pPr>
          </w:p>
        </w:tc>
      </w:tr>
      <w:tr w:rsidR="00AF3AD2">
        <w:trPr>
          <w:trHeight w:val="275"/>
        </w:trPr>
        <w:tc>
          <w:tcPr>
            <w:tcW w:w="900" w:type="dxa"/>
            <w:vAlign w:val="bottom"/>
          </w:tcPr>
          <w:p w:rsidR="00AF3AD2" w:rsidRDefault="00AF3AD2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AF3AD2" w:rsidRDefault="00AF3AD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F3AD2" w:rsidRDefault="00AF3AD2">
            <w:pPr>
              <w:ind w:right="187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AF3AD2" w:rsidRDefault="00AF3AD2">
            <w:pPr>
              <w:ind w:left="320"/>
              <w:rPr>
                <w:sz w:val="20"/>
                <w:szCs w:val="20"/>
              </w:rPr>
            </w:pPr>
          </w:p>
        </w:tc>
      </w:tr>
      <w:tr w:rsidR="00AF3AD2">
        <w:trPr>
          <w:trHeight w:val="276"/>
        </w:trPr>
        <w:tc>
          <w:tcPr>
            <w:tcW w:w="900" w:type="dxa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F3AD2" w:rsidRDefault="00AF3AD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F3AD2" w:rsidRDefault="00AF3AD2">
            <w:pPr>
              <w:ind w:right="187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AF3AD2" w:rsidRDefault="00AF3AD2">
            <w:pPr>
              <w:ind w:left="320"/>
              <w:rPr>
                <w:sz w:val="20"/>
                <w:szCs w:val="20"/>
              </w:rPr>
            </w:pPr>
          </w:p>
        </w:tc>
      </w:tr>
      <w:tr w:rsidR="00AF3AD2">
        <w:trPr>
          <w:trHeight w:val="277"/>
        </w:trPr>
        <w:tc>
          <w:tcPr>
            <w:tcW w:w="900" w:type="dxa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F3AD2" w:rsidRDefault="00AF3AD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F3AD2" w:rsidRDefault="00AF3AD2">
            <w:pPr>
              <w:ind w:right="187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AF3AD2" w:rsidRDefault="00AF3AD2">
            <w:pPr>
              <w:ind w:left="320"/>
              <w:rPr>
                <w:sz w:val="20"/>
                <w:szCs w:val="20"/>
              </w:rPr>
            </w:pPr>
          </w:p>
        </w:tc>
      </w:tr>
      <w:tr w:rsidR="00AF3AD2">
        <w:trPr>
          <w:trHeight w:val="295"/>
        </w:trPr>
        <w:tc>
          <w:tcPr>
            <w:tcW w:w="900" w:type="dxa"/>
            <w:vAlign w:val="bottom"/>
          </w:tcPr>
          <w:p w:rsidR="00AF3AD2" w:rsidRDefault="00AF3A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F3AD2" w:rsidRDefault="00AF3AD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F3AD2" w:rsidRDefault="00AF3AD2">
            <w:pPr>
              <w:ind w:right="187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AF3AD2" w:rsidRDefault="00AF3AD2">
            <w:pPr>
              <w:ind w:left="320"/>
              <w:rPr>
                <w:sz w:val="20"/>
                <w:szCs w:val="20"/>
              </w:rPr>
            </w:pPr>
          </w:p>
        </w:tc>
      </w:tr>
    </w:tbl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324" w:lineRule="exact"/>
        <w:rPr>
          <w:sz w:val="20"/>
          <w:szCs w:val="20"/>
        </w:rPr>
      </w:pPr>
    </w:p>
    <w:p w:rsidR="00AF3AD2" w:rsidRDefault="00357E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4391A"/>
          <w:sz w:val="23"/>
          <w:szCs w:val="23"/>
        </w:rPr>
        <w:t>DECLARATION</w:t>
      </w:r>
    </w:p>
    <w:p w:rsidR="00AF3AD2" w:rsidRDefault="00AF3AD2">
      <w:pPr>
        <w:spacing w:line="257" w:lineRule="exact"/>
        <w:rPr>
          <w:sz w:val="20"/>
          <w:szCs w:val="20"/>
        </w:rPr>
      </w:pPr>
    </w:p>
    <w:p w:rsidR="00AF3AD2" w:rsidRDefault="00357E47">
      <w:pPr>
        <w:rPr>
          <w:sz w:val="20"/>
          <w:szCs w:val="20"/>
        </w:rPr>
      </w:pPr>
      <w:r>
        <w:rPr>
          <w:rFonts w:eastAsia="Times New Roman"/>
        </w:rPr>
        <w:t>I hereby declare that the data furnished above are true to</w:t>
      </w:r>
      <w:r>
        <w:rPr>
          <w:rFonts w:eastAsia="Times New Roman"/>
        </w:rPr>
        <w:t xml:space="preserve"> the best of my knowledge and belief.</w:t>
      </w:r>
    </w:p>
    <w:p w:rsidR="00AF3AD2" w:rsidRDefault="00AF3AD2">
      <w:pPr>
        <w:spacing w:line="200" w:lineRule="exact"/>
        <w:rPr>
          <w:sz w:val="20"/>
          <w:szCs w:val="20"/>
        </w:rPr>
      </w:pPr>
    </w:p>
    <w:p w:rsidR="00AF3AD2" w:rsidRDefault="00AF3AD2">
      <w:pPr>
        <w:spacing w:line="323" w:lineRule="exact"/>
        <w:rPr>
          <w:sz w:val="20"/>
          <w:szCs w:val="20"/>
        </w:rPr>
      </w:pPr>
    </w:p>
    <w:sectPr w:rsidR="00AF3AD2" w:rsidSect="00AF3AD2">
      <w:pgSz w:w="12240" w:h="15840"/>
      <w:pgMar w:top="796" w:right="1780" w:bottom="1440" w:left="1880" w:header="0" w:footer="0" w:gutter="0"/>
      <w:cols w:space="720" w:equalWidth="0">
        <w:col w:w="8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AF3AD2"/>
    <w:rsid w:val="00357E47"/>
    <w:rsid w:val="00A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JAS.3598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2017-05-25T11:37:00Z</dcterms:created>
  <dcterms:modified xsi:type="dcterms:W3CDTF">2017-05-25T09:38:00Z</dcterms:modified>
</cp:coreProperties>
</file>