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9" w:rsidRDefault="00312FAB" w:rsidP="005629B7">
      <w:pPr>
        <w:spacing w:after="0"/>
        <w:ind w:left="-270"/>
        <w:rPr>
          <w:b/>
          <w:bCs/>
          <w:color w:val="143F6A" w:themeColor="accent3" w:themeShade="80"/>
          <w:sz w:val="26"/>
          <w:szCs w:val="26"/>
        </w:rPr>
      </w:pPr>
      <w:r>
        <w:rPr>
          <w:noProof/>
          <w:color w:val="143F6A" w:themeColor="accent3" w:themeShade="80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21.35pt;margin-top:-2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6rJA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" filled="f" stroked="f">
            <v:textbox style="mso-fit-shape-to-text:t">
              <w:txbxContent>
                <w:p w:rsidR="00C10A0D" w:rsidRPr="00C3479D" w:rsidRDefault="00C10A0D" w:rsidP="00C10A0D">
                  <w:pPr>
                    <w:spacing w:after="0"/>
                    <w:jc w:val="center"/>
                    <w:rPr>
                      <w:rFonts w:ascii="Berlin Sans FB" w:hAnsi="Berlin Sans FB"/>
                      <w:bCs/>
                      <w:color w:val="4A66AC" w:themeColor="accent1"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bCs/>
                      <w:color w:val="4A66AC" w:themeColor="accent1"/>
                      <w:sz w:val="36"/>
                      <w:szCs w:val="36"/>
                    </w:rPr>
                    <w:t xml:space="preserve">KAMRAN </w:t>
                  </w:r>
                </w:p>
              </w:txbxContent>
            </v:textbox>
          </v:shape>
        </w:pict>
      </w:r>
      <w:r>
        <w:rPr>
          <w:noProof/>
          <w:color w:val="143F6A" w:themeColor="accent3" w:themeShade="80"/>
          <w:sz w:val="12"/>
          <w:szCs w:val="12"/>
        </w:rPr>
        <w:pict>
          <v:group id="Group 1" o:spid="_x0000_s1041" style="position:absolute;left:0;text-align:left;margin-left:-260.25pt;margin-top:-6.6pt;width:801.75pt;height:23.6pt;z-index:-251657216;mso-width-relative:margin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817;top:667;width:10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klcIAAADaAAAADwAAAGRycy9kb3ducmV2LnhtbESPT4vCMBTE7wt+h/AEb2uqgko1Fuuy&#10;4Emw/gFvj+bZFpuX0kSt394sLHgcZuY3zDLpTC0e1LrKsoLRMAJBnFtdcaHgePj9noNwHlljbZkU&#10;vMhBsup9LTHW9sl7emS+EAHCLkYFpfdNLKXLSzLohrYhDt7VtgZ9kG0hdYvPADe1HEfRVBqsOCyU&#10;2NCmpPyW3Y2CNJ+ms9Nuoi/nfTQ/FLusvv+8lBr0u/UChKfOf8L/7a1WMIa/K+EG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pklcIAAADaAAAADwAAAAAAAAAAAAAA&#10;AAChAgAAZHJzL2Rvd25yZXYueG1sUEsFBgAAAAAEAAQA+QAAAJADAAAAAA==&#10;" strokecolor="#224e76 [1605]" strokeweight="3pt"/>
            <v:shape id="AutoShape 3" o:spid="_x0000_s1028" type="#_x0000_t32" style="position:absolute;left:816;top:732;width:10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P2JsQAAADaAAAADwAAAGRycy9kb3ducmV2LnhtbESPS4vCQBCE7wv+h6GFvSw68YFodBRR&#10;FlYPig/w2mTaJJjpCZnZmPx7R1jYY1FVX1GLVWMKUVPlcssKBv0IBHFidc6pguvluzcF4TyyxsIy&#10;KWjJwWrZ+VhgrO2TT1SffSoChF2MCjLvy1hKl2Rk0PVtSRy8u60M+iCrVOoKnwFuCjmMook0mHNY&#10;yLCkTUbJ4/xrAuXS7r9208c43a4PUX076k17nCn12W3WcxCeGv8f/mv/aAUjeF8JN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/YmxAAAANoAAAAPAAAAAAAAAAAA&#10;AAAAAKECAABkcnMvZG93bnJldi54bWxQSwUGAAAAAAQABAD5AAAAkgMAAAAA&#10;" strokecolor="#629dd1 [3205]" strokeweight="3pt"/>
            <v:shape id="AutoShape 4" o:spid="_x0000_s1029" type="#_x0000_t32" style="position:absolute;left:10229;top:831;width:1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uOMIAAADaAAAADwAAAGRycy9kb3ducmV2LnhtbESPQWvCQBSE7wX/w/KEXopuIkUkuooI&#10;glIoNIrnZ/aZBLNvw+6apP++Kwg9DjPfDLPaDKYRHTlfW1aQThMQxIXVNZcKzqf9ZAHCB2SNjWVS&#10;8EseNuvR2wozbXv+oS4PpYgl7DNUUIXQZlL6oiKDfmpb4ujdrDMYonSl1A77WG4aOUuSuTRYc1yo&#10;sKVdRcU9fxgFn/nlZL6/uqsvuzvP649jeslbpd7Hw3YJItAQ/sMv+qAjB88r8Qb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uOMIAAADaAAAADwAAAAAAAAAAAAAA&#10;AAChAgAAZHJzL2Rvd25yZXYueG1sUEsFBgAAAAAEAAQA+QAAAJADAAAAAA==&#10;" strokecolor="#a0c3e3 [1941]" strokeweight="6pt"/>
            <v:group id="Group 5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AutoShape 6" o:spid="_x0000_s1031" type="#_x0000_t32" style="position:absolute;left:8072;top:1027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2eRcIAAADaAAAADwAAAGRycy9kb3ducmV2LnhtbESPQWvCQBSE70L/w/IK3nTTSkVSVxGx&#10;UnqysfT8yL4msdm3cfep8d93hYLHYWa+YebL3rXqTCE2ng08jTNQxKW3DVcGvvZvoxmoKMgWW89k&#10;4EoRlouHwRxz6y/8SedCKpUgHHM0UIt0udaxrMlhHPuOOHk/PjiUJEOlbcBLgrtWP2fZVDtsOC3U&#10;2NG6pvK3ODkD5Uu7/eiOEqpmLZvV9+5wnRQHY4aP/eoVlFAv9/B/+90amMLtSro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2eRcIAAADaAAAADwAAAAAAAAAAAAAA&#10;AAChAgAAZHJzL2Rvd25yZXYueG1sUEsFBgAAAAAEAAQA+QAAAJADAAAAAA==&#10;" strokecolor="#629dd1 [3205]" strokeweight="4.5pt"/>
              <v:shape id="AutoShape 7" o:spid="_x0000_s1032" type="#_x0000_t32" style="position:absolute;left:8074;top:12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wJcQAAADaAAAADwAAAGRycy9kb3ducmV2LnhtbESPS4vCQBCE7wv+h6GFvSw6UcRHdBRR&#10;FlYPig/w2mTaJJjpCZnZmPx7R1jYY1FVX1GLVWMKUVPlcssKBv0IBHFidc6pguvluzcF4TyyxsIy&#10;KWjJwWrZ+VhgrO2TT1SffSoChF2MCjLvy1hKl2Rk0PVtSRy8u60M+iCrVOoKnwFuCjmMorE0mHNY&#10;yLCkTUbJ4/xrAuXS7r9208co3a4PUX076k17nCn12W3WcxCeGv8f/mv/aAUTeF8JN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PAlxAAAANoAAAAPAAAAAAAAAAAA&#10;AAAAAKECAABkcnMvZG93bnJldi54bWxQSwUGAAAAAAQABAD5AAAAkgMAAAAA&#10;" strokecolor="#629dd1 [3205]" strokeweight="3pt"/>
              <v:shape id="AutoShape 8" o:spid="_x0000_s1033" type="#_x0000_t32" style="position:absolute;left:8067;top:1356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hT+LkAAADaAAAADwAAAGRycy9kb3ducmV2LnhtbERPvQrCMBDeBd8hnOCmqQ4i1VhEEFxt&#10;XdyO5myKzaU2qVaf3gyC48f3v80G24gndb52rGAxT0AQl07XXCm4FMfZGoQPyBobx6TgTR6y3Xi0&#10;xVS7F5/pmYdKxBD2KSowIbSplL40ZNHPXUscuZvrLIYIu0rqDl8x3DZymSQrabHm2GCwpYOh8p73&#10;VkG/CsXnlsuHluiu1bnIl2hqpaaTYb8BEWgIf/HPfdIK4tZ4Jd4AufsC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CXhT+LkAAADaAAAADwAAAAAAAAAAAAAAAAChAgAAZHJz&#10;L2Rvd25yZXYueG1sUEsFBgAAAAAEAAQA+QAAAIcDAAAAAA==&#10;" strokecolor="#629dd1 [3205]" strokeweight="1.5pt"/>
              <v:shape id="AutoShape 9" o:spid="_x0000_s1034" type="#_x0000_t32" style="position:absolute;left:8072;top:11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kZMMAAADaAAAADwAAAGRycy9kb3ducmV2LnhtbESPQWvCQBSE74L/YXlCb7qJhWLTbETE&#10;Ui9Ck7SeH9lnNph9G7JbTf99t1DocZiZb5h8O9le3Gj0nWMF6SoBQdw43XGr4KN+XW5A+ICssXdM&#10;Cr7Jw7aYz3LMtLtzSbcqtCJC2GeowIQwZFL6xpBFv3IDcfQubrQYohxbqUe8R7jt5TpJnqTFjuOC&#10;wYH2hppr9WUVPB7Tc51e3w7l5mxOn/W7OU3rUqmHxbR7ARFoCv/hv/ZRK3iG3yvxBs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lpGTDAAAA2gAAAA8AAAAAAAAAAAAA&#10;AAAAoQIAAGRycy9kb3ducmV2LnhtbFBLBQYAAAAABAAEAPkAAACRAwAAAAA=&#10;" strokecolor="#a0c3e3 [1941]" strokeweight=".5pt"/>
              <v:shape id="AutoShape 10" o:spid="_x0000_s1035" type="#_x0000_t32" style="position:absolute;left:8072;top:1193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jc8UAAADbAAAADwAAAGRycy9kb3ducmV2LnhtbESPQWvCQBCF74X+h2UKvYhu2kOR6Coi&#10;FAIipbZQj2N2zAazsyG70eTfdw6Ctxnem/e+Wa4H36grdbEObOBtloEiLoOtuTLw+/M5nYOKCdli&#10;E5gMjBRhvXp+WmJuw42/6XpIlZIQjjkacCm1udaxdOQxzkJLLNo5dB6TrF2lbYc3CfeNfs+yD+2x&#10;Zmlw2NLWUXk59N7A3zg59X4s9gV/nY+7ibsM/Twz5vVl2CxAJRrSw3y/LqzgC738Ig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hjc8UAAADbAAAADwAAAAAAAAAA&#10;AAAAAAChAgAAZHJzL2Rvd25yZXYueG1sUEsFBgAAAAAEAAQA+QAAAJMDAAAAAA==&#10;" strokecolor="#a0c3e3 [1941]"/>
              <v:shape id="AutoShape 11" o:spid="_x0000_s1036" type="#_x0000_t32" style="position:absolute;left:8073;top:1418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G6MMAAADbAAAADwAAAGRycy9kb3ducmV2LnhtbERPTWvDMAy9D/YfjAa7lMXpDqOkcUMp&#10;FAJljHaD9ajFahwSyyF22uTf14PBbnq8T+XFZDtxpcE3jhUskxQEceV0w7WCr8/9ywqED8gaO8ek&#10;YCYPxebxIcdMuxsf6XoKtYgh7DNUYELoMyl9ZciiT1xPHLmLGyyGCIda6gFvMdx28jVN36TFhmOD&#10;wZ52hqr2NFoF3/PiZ7Rz+V7yx+V8WJh2GlepUs9P03YNItAU/sV/7lLH+Uv4/SUe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0xujDAAAA2wAAAA8AAAAAAAAAAAAA&#10;AAAAoQIAAGRycy9kb3ducmV2LnhtbFBLBQYAAAAABAAEAPkAAACRAwAAAAA=&#10;" strokecolor="#a0c3e3 [1941]"/>
              <v:shape id="AutoShape 12" o:spid="_x0000_s1037" type="#_x0000_t32" style="position:absolute;left:8067;top:1089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fj8EAAADbAAAADwAAAGRycy9kb3ducmV2LnhtbERPTWsCMRC9C/0PYYTeNKuHVrZGEVFY&#10;vLmVlt6GzbhZ3Ey2SVzXf98IQm/zeJ+zXA+2FT350DhWMJtmIIgrpxuuFZw+95MFiBCRNbaOScGd&#10;AqxXL6Ml5trd+Eh9GWuRQjjkqMDE2OVShsqQxTB1HXHizs5bjAn6WmqPtxRuWznPsjdpseHUYLCj&#10;raHqUl6tAn+P/fvxt9jsFsXXqTx8h8uPqZR6HQ+bDxCRhvgvfroLnebP4fFLO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RB+PwQAAANsAAAAPAAAAAAAAAAAAAAAA&#10;AKECAABkcnMvZG93bnJldi54bWxQSwUGAAAAAAQABAD5AAAAjwMAAAAA&#10;" strokecolor="#a0c3e3 [1941]" strokeweight="1pt"/>
            </v:group>
          </v:group>
        </w:pict>
      </w:r>
    </w:p>
    <w:p w:rsidR="00536ED9" w:rsidRDefault="00536ED9" w:rsidP="005629B7">
      <w:pPr>
        <w:spacing w:after="0"/>
        <w:ind w:left="-270"/>
        <w:rPr>
          <w:b/>
          <w:bCs/>
          <w:color w:val="143F6A" w:themeColor="accent3" w:themeShade="80"/>
          <w:sz w:val="26"/>
          <w:szCs w:val="26"/>
        </w:rPr>
      </w:pPr>
    </w:p>
    <w:p w:rsidR="005629B7" w:rsidRPr="00686F6E" w:rsidRDefault="00686F6E" w:rsidP="005629B7">
      <w:pPr>
        <w:spacing w:after="0"/>
        <w:ind w:left="-270"/>
        <w:rPr>
          <w:sz w:val="28"/>
          <w:szCs w:val="28"/>
        </w:rPr>
      </w:pPr>
      <w:hyperlink r:id="rId9" w:history="1">
        <w:r w:rsidRPr="005D7A89">
          <w:rPr>
            <w:rStyle w:val="Hyperlink"/>
            <w:sz w:val="28"/>
            <w:szCs w:val="28"/>
          </w:rPr>
          <w:t>Kamran.360005@2freemail.com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536ED9" w:rsidRDefault="00536ED9" w:rsidP="005629B7">
      <w:pPr>
        <w:spacing w:after="0"/>
        <w:ind w:left="-270"/>
        <w:rPr>
          <w:sz w:val="16"/>
          <w:szCs w:val="16"/>
        </w:rPr>
      </w:pPr>
    </w:p>
    <w:p w:rsidR="00DB5919" w:rsidRPr="00DB5919" w:rsidRDefault="00DB5919" w:rsidP="00DB5919">
      <w:pPr>
        <w:spacing w:after="0"/>
        <w:rPr>
          <w:sz w:val="16"/>
          <w:szCs w:val="16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370"/>
      </w:tblGrid>
      <w:tr w:rsidR="004E2338" w:rsidRPr="00945747" w:rsidTr="00536ED9">
        <w:trPr>
          <w:trHeight w:val="1378"/>
        </w:trPr>
        <w:tc>
          <w:tcPr>
            <w:tcW w:w="2610" w:type="dxa"/>
          </w:tcPr>
          <w:p w:rsidR="004E2338" w:rsidRPr="00BF2564" w:rsidRDefault="004E2338" w:rsidP="004E2338">
            <w:pPr>
              <w:rPr>
                <w:rFonts w:asciiTheme="majorHAnsi" w:hAnsiTheme="majorHAnsi"/>
                <w:b/>
                <w:bCs/>
                <w:color w:val="143F6A" w:themeColor="accent3" w:themeShade="80"/>
                <w:sz w:val="26"/>
                <w:szCs w:val="26"/>
              </w:rPr>
            </w:pPr>
            <w:r w:rsidRPr="00BF2564">
              <w:rPr>
                <w:b/>
                <w:bCs/>
                <w:color w:val="143F6A" w:themeColor="accent3" w:themeShade="80"/>
                <w:sz w:val="26"/>
                <w:szCs w:val="26"/>
              </w:rPr>
              <w:t>Objective</w:t>
            </w:r>
          </w:p>
        </w:tc>
        <w:tc>
          <w:tcPr>
            <w:tcW w:w="8370" w:type="dxa"/>
          </w:tcPr>
          <w:p w:rsidR="00FB30DB" w:rsidRPr="00945747" w:rsidRDefault="004E2338" w:rsidP="006E2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747">
              <w:rPr>
                <w:rFonts w:ascii="Times New Roman" w:hAnsi="Times New Roman" w:cs="Times New Roman"/>
                <w:sz w:val="26"/>
                <w:szCs w:val="26"/>
              </w:rPr>
              <w:t>Looking for highly motivating and progressive career, which will enrich my professional skills to become a valuable resource to the community, and diversify my knowledge and skills and offer me a good potential for future growth.</w:t>
            </w:r>
          </w:p>
        </w:tc>
      </w:tr>
      <w:tr w:rsidR="004E2338" w:rsidRPr="00945747" w:rsidTr="00536ED9">
        <w:trPr>
          <w:trHeight w:val="2503"/>
        </w:trPr>
        <w:tc>
          <w:tcPr>
            <w:tcW w:w="2610" w:type="dxa"/>
          </w:tcPr>
          <w:p w:rsidR="004E2338" w:rsidRPr="00BF2564" w:rsidRDefault="004E2338" w:rsidP="004E2338">
            <w:pPr>
              <w:rPr>
                <w:rFonts w:asciiTheme="majorHAnsi" w:hAnsiTheme="majorHAnsi"/>
                <w:b/>
                <w:bCs/>
                <w:color w:val="143F6A" w:themeColor="accent3" w:themeShade="80"/>
                <w:sz w:val="26"/>
                <w:szCs w:val="26"/>
              </w:rPr>
            </w:pPr>
            <w:r w:rsidRPr="00BF2564">
              <w:rPr>
                <w:b/>
                <w:bCs/>
                <w:color w:val="143F6A" w:themeColor="accent3" w:themeShade="80"/>
                <w:sz w:val="26"/>
                <w:szCs w:val="26"/>
              </w:rPr>
              <w:t>Education</w:t>
            </w:r>
          </w:p>
        </w:tc>
        <w:tc>
          <w:tcPr>
            <w:tcW w:w="8370" w:type="dxa"/>
          </w:tcPr>
          <w:p w:rsidR="00321529" w:rsidRPr="00945747" w:rsidRDefault="000C65DC" w:rsidP="000C65DC">
            <w:pPr>
              <w:rPr>
                <w:b/>
                <w:bCs/>
                <w:color w:val="143F6A" w:themeColor="accent3" w:themeShade="80"/>
                <w:sz w:val="26"/>
                <w:szCs w:val="26"/>
              </w:rPr>
            </w:pPr>
            <w:r>
              <w:rPr>
                <w:b/>
                <w:bCs/>
                <w:color w:val="143F6A" w:themeColor="accent3" w:themeShade="80"/>
                <w:sz w:val="26"/>
                <w:szCs w:val="26"/>
              </w:rPr>
              <w:t>B.A</w:t>
            </w:r>
            <w:r w:rsidR="00732660" w:rsidRPr="00E86359">
              <w:rPr>
                <w:color w:val="143F6A" w:themeColor="accent3" w:themeShade="80"/>
                <w:sz w:val="26"/>
                <w:szCs w:val="26"/>
              </w:rPr>
              <w:t>(</w:t>
            </w:r>
            <w:r>
              <w:rPr>
                <w:color w:val="143F6A" w:themeColor="accent3" w:themeShade="80"/>
                <w:sz w:val="26"/>
                <w:szCs w:val="26"/>
              </w:rPr>
              <w:t>Law, Political Science</w:t>
            </w:r>
            <w:r w:rsidR="00732660" w:rsidRPr="00E86359">
              <w:rPr>
                <w:color w:val="143F6A" w:themeColor="accent3" w:themeShade="80"/>
                <w:sz w:val="26"/>
                <w:szCs w:val="26"/>
              </w:rPr>
              <w:t>)</w:t>
            </w:r>
          </w:p>
          <w:p w:rsidR="00321529" w:rsidRPr="00945747" w:rsidRDefault="00321529" w:rsidP="0032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747">
              <w:rPr>
                <w:rFonts w:ascii="Times New Roman" w:hAnsi="Times New Roman" w:cs="Times New Roman"/>
                <w:sz w:val="26"/>
                <w:szCs w:val="26"/>
              </w:rPr>
              <w:t>University of Peshawar Pakistan.</w:t>
            </w:r>
          </w:p>
          <w:p w:rsidR="00DB5919" w:rsidRPr="00DB5919" w:rsidRDefault="00DB5919" w:rsidP="00DB5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B4E" w:rsidRPr="00945747" w:rsidRDefault="000C65DC" w:rsidP="00AA7B4E">
            <w:pPr>
              <w:rPr>
                <w:b/>
                <w:bCs/>
                <w:color w:val="143F6A" w:themeColor="accent3" w:themeShade="80"/>
                <w:sz w:val="26"/>
                <w:szCs w:val="26"/>
              </w:rPr>
            </w:pPr>
            <w:r>
              <w:rPr>
                <w:b/>
                <w:bCs/>
                <w:color w:val="143F6A" w:themeColor="accent3" w:themeShade="80"/>
                <w:sz w:val="26"/>
                <w:szCs w:val="26"/>
              </w:rPr>
              <w:t>F.A</w:t>
            </w:r>
          </w:p>
          <w:p w:rsidR="00DB5919" w:rsidRDefault="00AA7B4E" w:rsidP="000C6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747">
              <w:rPr>
                <w:rFonts w:ascii="Times New Roman" w:hAnsi="Times New Roman" w:cs="Times New Roman"/>
                <w:sz w:val="26"/>
                <w:szCs w:val="26"/>
              </w:rPr>
              <w:t>Government</w:t>
            </w:r>
            <w:r w:rsidR="000C65DC">
              <w:rPr>
                <w:rFonts w:ascii="Times New Roman" w:hAnsi="Times New Roman" w:cs="Times New Roman"/>
                <w:sz w:val="26"/>
                <w:szCs w:val="26"/>
              </w:rPr>
              <w:t xml:space="preserve"> Superior Science</w:t>
            </w:r>
            <w:r w:rsidRPr="00945747">
              <w:rPr>
                <w:rFonts w:ascii="Times New Roman" w:hAnsi="Times New Roman" w:cs="Times New Roman"/>
                <w:sz w:val="26"/>
                <w:szCs w:val="26"/>
              </w:rPr>
              <w:t xml:space="preserve"> College </w:t>
            </w:r>
            <w:r w:rsidR="00321529" w:rsidRPr="00945747">
              <w:rPr>
                <w:rFonts w:ascii="Times New Roman" w:hAnsi="Times New Roman" w:cs="Times New Roman"/>
                <w:sz w:val="26"/>
                <w:szCs w:val="26"/>
              </w:rPr>
              <w:t>Peshawar</w:t>
            </w:r>
            <w:r w:rsidR="000C65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65DC" w:rsidRPr="00DB5919" w:rsidRDefault="000C65DC" w:rsidP="000C65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2338" w:rsidRPr="00945747" w:rsidRDefault="000D4E21" w:rsidP="004E2338">
            <w:pPr>
              <w:rPr>
                <w:b/>
                <w:bCs/>
                <w:color w:val="143F6A" w:themeColor="accent3" w:themeShade="80"/>
                <w:sz w:val="26"/>
                <w:szCs w:val="26"/>
              </w:rPr>
            </w:pPr>
            <w:r>
              <w:rPr>
                <w:b/>
                <w:bCs/>
                <w:color w:val="143F6A" w:themeColor="accent3" w:themeShade="80"/>
                <w:sz w:val="26"/>
                <w:szCs w:val="26"/>
              </w:rPr>
              <w:t>S.S.C Arts</w:t>
            </w:r>
          </w:p>
          <w:p w:rsidR="00FB30DB" w:rsidRDefault="000C65DC" w:rsidP="000C6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Government Higher Secondary School Peshawar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Cantt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</w:p>
          <w:p w:rsidR="000C65DC" w:rsidRPr="00945747" w:rsidRDefault="000C65DC" w:rsidP="000C6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338" w:rsidRPr="00945747" w:rsidTr="00536ED9">
        <w:trPr>
          <w:trHeight w:val="1243"/>
        </w:trPr>
        <w:tc>
          <w:tcPr>
            <w:tcW w:w="2610" w:type="dxa"/>
          </w:tcPr>
          <w:p w:rsidR="004E2338" w:rsidRPr="00BF2564" w:rsidRDefault="004E2338" w:rsidP="004E2338">
            <w:pPr>
              <w:rPr>
                <w:rFonts w:asciiTheme="majorHAnsi" w:hAnsiTheme="majorHAnsi"/>
                <w:b/>
                <w:bCs/>
                <w:color w:val="143F6A" w:themeColor="accent3" w:themeShade="80"/>
                <w:sz w:val="26"/>
                <w:szCs w:val="26"/>
              </w:rPr>
            </w:pPr>
            <w:proofErr w:type="spellStart"/>
            <w:r w:rsidRPr="00BF2564">
              <w:rPr>
                <w:b/>
                <w:bCs/>
                <w:color w:val="143F6A" w:themeColor="accent3" w:themeShade="80"/>
                <w:sz w:val="26"/>
                <w:szCs w:val="26"/>
              </w:rPr>
              <w:t>ComputerSkills</w:t>
            </w:r>
            <w:proofErr w:type="spellEnd"/>
          </w:p>
        </w:tc>
        <w:tc>
          <w:tcPr>
            <w:tcW w:w="8370" w:type="dxa"/>
          </w:tcPr>
          <w:p w:rsidR="00FB30DB" w:rsidRPr="006142C4" w:rsidRDefault="0079585C" w:rsidP="006142C4">
            <w:pPr>
              <w:pStyle w:val="ListParagraph"/>
              <w:numPr>
                <w:ilvl w:val="0"/>
                <w:numId w:val="5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M.S Office</w:t>
            </w:r>
          </w:p>
          <w:p w:rsidR="0079585C" w:rsidRPr="006142C4" w:rsidRDefault="0079585C" w:rsidP="006142C4">
            <w:pPr>
              <w:pStyle w:val="ListParagraph"/>
              <w:numPr>
                <w:ilvl w:val="0"/>
                <w:numId w:val="5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Typing</w:t>
            </w:r>
          </w:p>
          <w:p w:rsidR="0079585C" w:rsidRPr="006142C4" w:rsidRDefault="0079585C" w:rsidP="006142C4">
            <w:pPr>
              <w:pStyle w:val="ListParagraph"/>
              <w:numPr>
                <w:ilvl w:val="0"/>
                <w:numId w:val="5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Net surfing</w:t>
            </w:r>
          </w:p>
          <w:p w:rsidR="0079585C" w:rsidRPr="0079585C" w:rsidRDefault="0079585C" w:rsidP="00795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338" w:rsidRPr="00945747" w:rsidTr="00536ED9">
        <w:trPr>
          <w:trHeight w:val="793"/>
        </w:trPr>
        <w:tc>
          <w:tcPr>
            <w:tcW w:w="2610" w:type="dxa"/>
          </w:tcPr>
          <w:p w:rsidR="004E2338" w:rsidRPr="00BF2564" w:rsidRDefault="004E2338" w:rsidP="004E2338">
            <w:pPr>
              <w:rPr>
                <w:b/>
                <w:bCs/>
                <w:color w:val="143F6A" w:themeColor="accent3" w:themeShade="80"/>
                <w:sz w:val="26"/>
                <w:szCs w:val="26"/>
              </w:rPr>
            </w:pPr>
            <w:r w:rsidRPr="00BF2564">
              <w:rPr>
                <w:b/>
                <w:bCs/>
                <w:color w:val="143F6A" w:themeColor="accent3" w:themeShade="80"/>
                <w:sz w:val="26"/>
                <w:szCs w:val="26"/>
              </w:rPr>
              <w:t xml:space="preserve">Extra-Curricular </w:t>
            </w:r>
          </w:p>
          <w:p w:rsidR="004E2338" w:rsidRPr="00BF2564" w:rsidRDefault="004E2338" w:rsidP="004E2338">
            <w:pPr>
              <w:rPr>
                <w:rFonts w:asciiTheme="majorHAnsi" w:hAnsiTheme="majorHAnsi"/>
                <w:b/>
                <w:bCs/>
                <w:color w:val="143F6A" w:themeColor="accent3" w:themeShade="80"/>
                <w:sz w:val="26"/>
                <w:szCs w:val="26"/>
              </w:rPr>
            </w:pPr>
            <w:r w:rsidRPr="00BF2564">
              <w:rPr>
                <w:b/>
                <w:bCs/>
                <w:color w:val="143F6A" w:themeColor="accent3" w:themeShade="80"/>
                <w:sz w:val="26"/>
                <w:szCs w:val="26"/>
              </w:rPr>
              <w:t>Activities</w:t>
            </w:r>
          </w:p>
        </w:tc>
        <w:tc>
          <w:tcPr>
            <w:tcW w:w="8370" w:type="dxa"/>
          </w:tcPr>
          <w:p w:rsidR="004E2338" w:rsidRPr="006142C4" w:rsidRDefault="004E2338" w:rsidP="006142C4">
            <w:pPr>
              <w:pStyle w:val="ListParagraph"/>
              <w:numPr>
                <w:ilvl w:val="0"/>
                <w:numId w:val="7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Best </w:t>
            </w:r>
            <w:proofErr w:type="spellStart"/>
            <w:r w:rsidR="0079585C" w:rsidRPr="006142C4">
              <w:rPr>
                <w:rFonts w:ascii="Times New Roman" w:hAnsi="Times New Roman" w:cs="Times New Roman"/>
                <w:sz w:val="26"/>
                <w:szCs w:val="26"/>
              </w:rPr>
              <w:t>Playerof</w:t>
            </w:r>
            <w:proofErr w:type="spellEnd"/>
            <w:r w:rsidR="0079585C"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9585C" w:rsidRPr="006142C4">
              <w:rPr>
                <w:rFonts w:ascii="Times New Roman" w:hAnsi="Times New Roman" w:cs="Times New Roman"/>
                <w:sz w:val="26"/>
                <w:szCs w:val="26"/>
              </w:rPr>
              <w:t>GHSSCricket</w:t>
            </w:r>
            <w:proofErr w:type="spellEnd"/>
            <w:r w:rsidR="00AA7B4E"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 team in inter</w:t>
            </w: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 institution</w:t>
            </w:r>
            <w:r w:rsidR="00AA7B4E" w:rsidRPr="006142C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6E5D21"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 tournament</w:t>
            </w: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30DB" w:rsidRPr="006142C4" w:rsidRDefault="0079585C" w:rsidP="006142C4">
            <w:pPr>
              <w:pStyle w:val="ListParagraph"/>
              <w:numPr>
                <w:ilvl w:val="0"/>
                <w:numId w:val="7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Played for Peshawar Green Cricket Club as an all-rounder.</w:t>
            </w:r>
          </w:p>
        </w:tc>
      </w:tr>
      <w:tr w:rsidR="004E2338" w:rsidRPr="00945747" w:rsidTr="003E39EF">
        <w:trPr>
          <w:trHeight w:val="1720"/>
        </w:trPr>
        <w:tc>
          <w:tcPr>
            <w:tcW w:w="2610" w:type="dxa"/>
          </w:tcPr>
          <w:p w:rsidR="004E2338" w:rsidRPr="00E935ED" w:rsidRDefault="004E2338" w:rsidP="004E2338">
            <w:pPr>
              <w:rPr>
                <w:rFonts w:asciiTheme="majorHAnsi" w:hAnsiTheme="majorHAnsi"/>
                <w:b/>
                <w:bCs/>
                <w:color w:val="143F6A" w:themeColor="accent3" w:themeShade="80"/>
                <w:sz w:val="25"/>
                <w:szCs w:val="25"/>
              </w:rPr>
            </w:pPr>
            <w:proofErr w:type="spellStart"/>
            <w:r w:rsidRPr="00E935ED">
              <w:rPr>
                <w:b/>
                <w:bCs/>
                <w:color w:val="143F6A" w:themeColor="accent3" w:themeShade="80"/>
                <w:sz w:val="25"/>
                <w:szCs w:val="25"/>
              </w:rPr>
              <w:t>DistinguishedFeatures</w:t>
            </w:r>
            <w:proofErr w:type="spellEnd"/>
          </w:p>
        </w:tc>
        <w:tc>
          <w:tcPr>
            <w:tcW w:w="8370" w:type="dxa"/>
          </w:tcPr>
          <w:p w:rsidR="003E39EF" w:rsidRPr="006142C4" w:rsidRDefault="004E2338" w:rsidP="006142C4">
            <w:pPr>
              <w:pStyle w:val="ListParagraph"/>
              <w:numPr>
                <w:ilvl w:val="0"/>
                <w:numId w:val="4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Keep sense for details.</w:t>
            </w:r>
          </w:p>
          <w:p w:rsidR="003E39EF" w:rsidRPr="006142C4" w:rsidRDefault="004E2338" w:rsidP="006142C4">
            <w:pPr>
              <w:pStyle w:val="ListParagraph"/>
              <w:numPr>
                <w:ilvl w:val="0"/>
                <w:numId w:val="4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Capable </w:t>
            </w:r>
            <w:r w:rsidR="003E39EF" w:rsidRPr="006142C4">
              <w:rPr>
                <w:rFonts w:ascii="Times New Roman" w:hAnsi="Times New Roman" w:cs="Times New Roman"/>
                <w:sz w:val="26"/>
                <w:szCs w:val="26"/>
              </w:rPr>
              <w:t>to lead in an effective manner.</w:t>
            </w:r>
          </w:p>
          <w:p w:rsidR="003E39EF" w:rsidRPr="006142C4" w:rsidRDefault="004E2338" w:rsidP="006142C4">
            <w:pPr>
              <w:pStyle w:val="ListParagraph"/>
              <w:numPr>
                <w:ilvl w:val="0"/>
                <w:numId w:val="4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Can work for long hours.</w:t>
            </w:r>
          </w:p>
          <w:p w:rsidR="003E39EF" w:rsidRPr="006142C4" w:rsidRDefault="004E2338" w:rsidP="006142C4">
            <w:pPr>
              <w:pStyle w:val="ListParagraph"/>
              <w:numPr>
                <w:ilvl w:val="0"/>
                <w:numId w:val="4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Can t</w:t>
            </w:r>
            <w:r w:rsidR="003E39EF" w:rsidRPr="006142C4">
              <w:rPr>
                <w:rFonts w:ascii="Times New Roman" w:hAnsi="Times New Roman" w:cs="Times New Roman"/>
                <w:sz w:val="26"/>
                <w:szCs w:val="26"/>
              </w:rPr>
              <w:t>ake challenges with confidence.</w:t>
            </w:r>
          </w:p>
          <w:p w:rsidR="00461852" w:rsidRPr="006142C4" w:rsidRDefault="00DF04DD" w:rsidP="006142C4">
            <w:pPr>
              <w:pStyle w:val="ListParagraph"/>
              <w:numPr>
                <w:ilvl w:val="0"/>
                <w:numId w:val="4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Communicate in </w:t>
            </w:r>
            <w:r w:rsidR="004E2338" w:rsidRPr="006142C4">
              <w:rPr>
                <w:rFonts w:ascii="Times New Roman" w:hAnsi="Times New Roman" w:cs="Times New Roman"/>
                <w:sz w:val="26"/>
                <w:szCs w:val="26"/>
              </w:rPr>
              <w:t>English,</w:t>
            </w:r>
            <w:r w:rsidR="00C01FAA" w:rsidRPr="006142C4">
              <w:rPr>
                <w:rFonts w:ascii="Times New Roman" w:hAnsi="Times New Roman" w:cs="Times New Roman"/>
                <w:sz w:val="26"/>
                <w:szCs w:val="26"/>
              </w:rPr>
              <w:t xml:space="preserve"> Urdu &amp; Pashto.</w:t>
            </w:r>
          </w:p>
        </w:tc>
      </w:tr>
      <w:tr w:rsidR="004E2338" w:rsidRPr="00945747" w:rsidTr="00536ED9">
        <w:trPr>
          <w:trHeight w:val="2161"/>
        </w:trPr>
        <w:tc>
          <w:tcPr>
            <w:tcW w:w="2610" w:type="dxa"/>
          </w:tcPr>
          <w:p w:rsidR="00216114" w:rsidRPr="00BF2564" w:rsidRDefault="004E2338" w:rsidP="00216114">
            <w:pPr>
              <w:rPr>
                <w:b/>
                <w:bCs/>
                <w:color w:val="143F6A" w:themeColor="accent3" w:themeShade="80"/>
                <w:sz w:val="26"/>
                <w:szCs w:val="26"/>
              </w:rPr>
            </w:pPr>
            <w:r w:rsidRPr="00BF2564">
              <w:rPr>
                <w:b/>
                <w:bCs/>
                <w:color w:val="143F6A" w:themeColor="accent3" w:themeShade="80"/>
                <w:sz w:val="26"/>
                <w:szCs w:val="26"/>
              </w:rPr>
              <w:t>Experience</w:t>
            </w:r>
          </w:p>
        </w:tc>
        <w:tc>
          <w:tcPr>
            <w:tcW w:w="8370" w:type="dxa"/>
          </w:tcPr>
          <w:p w:rsidR="004E2338" w:rsidRPr="00D26E53" w:rsidRDefault="000F59F0" w:rsidP="0079585C">
            <w:pPr>
              <w:rPr>
                <w:b/>
                <w:bCs/>
                <w:color w:val="143F6A" w:themeColor="accent3" w:themeShade="80"/>
                <w:sz w:val="26"/>
                <w:szCs w:val="26"/>
              </w:rPr>
            </w:pPr>
            <w:r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>Money Link Exchange Co (</w:t>
            </w:r>
            <w:proofErr w:type="spellStart"/>
            <w:r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>Pvt</w:t>
            </w:r>
            <w:proofErr w:type="spellEnd"/>
            <w:r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>) Ltd. (</w:t>
            </w:r>
            <w:r w:rsidR="00860703"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>Main</w:t>
            </w:r>
            <w:r w:rsidR="0079585C"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 xml:space="preserve"> Branch</w:t>
            </w:r>
            <w:r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 xml:space="preserve"> Office)</w:t>
            </w:r>
          </w:p>
          <w:p w:rsidR="009D5E85" w:rsidRPr="00D26E53" w:rsidRDefault="000F59F0" w:rsidP="00027899">
            <w:pPr>
              <w:rPr>
                <w:b/>
                <w:bCs/>
                <w:color w:val="143F6A" w:themeColor="accent3" w:themeShade="80"/>
                <w:sz w:val="26"/>
                <w:szCs w:val="26"/>
              </w:rPr>
            </w:pPr>
            <w:r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 xml:space="preserve">Position: </w:t>
            </w:r>
            <w:r w:rsidR="0079585C"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 xml:space="preserve">Cashier </w:t>
            </w:r>
            <w:r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>(</w:t>
            </w:r>
            <w:r w:rsidR="00587811"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>April 2015</w:t>
            </w:r>
            <w:r w:rsidRPr="00D26E53">
              <w:rPr>
                <w:b/>
                <w:bCs/>
                <w:color w:val="143F6A" w:themeColor="accent3" w:themeShade="80"/>
                <w:sz w:val="26"/>
                <w:szCs w:val="26"/>
              </w:rPr>
              <w:t>-Upto date)</w:t>
            </w:r>
          </w:p>
          <w:p w:rsidR="00027899" w:rsidRPr="006142C4" w:rsidRDefault="00027899" w:rsidP="006142C4">
            <w:pPr>
              <w:pStyle w:val="ListParagraph"/>
              <w:numPr>
                <w:ilvl w:val="0"/>
                <w:numId w:val="6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Cash Dealing</w:t>
            </w:r>
          </w:p>
          <w:p w:rsidR="000F59F0" w:rsidRPr="006142C4" w:rsidRDefault="00460DEB" w:rsidP="006142C4">
            <w:pPr>
              <w:pStyle w:val="ListParagraph"/>
              <w:numPr>
                <w:ilvl w:val="0"/>
                <w:numId w:val="6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Foreign Currencies Dealing</w:t>
            </w:r>
          </w:p>
          <w:p w:rsidR="00460DEB" w:rsidRPr="006142C4" w:rsidRDefault="00460DEB" w:rsidP="006142C4">
            <w:pPr>
              <w:pStyle w:val="ListParagraph"/>
              <w:numPr>
                <w:ilvl w:val="0"/>
                <w:numId w:val="6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Remittance Dealing</w:t>
            </w:r>
          </w:p>
          <w:p w:rsidR="00460DEB" w:rsidRPr="006142C4" w:rsidRDefault="00460DEB" w:rsidP="006142C4">
            <w:pPr>
              <w:pStyle w:val="ListParagraph"/>
              <w:numPr>
                <w:ilvl w:val="0"/>
                <w:numId w:val="6"/>
              </w:numPr>
              <w:ind w:left="617"/>
              <w:rPr>
                <w:rFonts w:ascii="Times New Roman" w:hAnsi="Times New Roman" w:cs="Times New Roman"/>
                <w:sz w:val="26"/>
                <w:szCs w:val="26"/>
              </w:rPr>
            </w:pPr>
            <w:r w:rsidRPr="006142C4">
              <w:rPr>
                <w:rFonts w:ascii="Times New Roman" w:hAnsi="Times New Roman" w:cs="Times New Roman"/>
                <w:sz w:val="26"/>
                <w:szCs w:val="26"/>
              </w:rPr>
              <w:t>Exchange Companies Dealing</w:t>
            </w:r>
          </w:p>
        </w:tc>
      </w:tr>
    </w:tbl>
    <w:p w:rsidR="004E2338" w:rsidRPr="00216114" w:rsidRDefault="00312FAB" w:rsidP="004E2338">
      <w:pPr>
        <w:spacing w:after="0"/>
        <w:rPr>
          <w:sz w:val="6"/>
          <w:szCs w:val="6"/>
        </w:rPr>
      </w:pPr>
      <w:r>
        <w:rPr>
          <w:noProof/>
        </w:rPr>
        <w:pict>
          <v:group id="Group 19" o:spid="_x0000_s1038" style="position:absolute;margin-left:-78pt;margin-top:26.9pt;width:467.25pt;height:3.6pt;z-index:251662336;mso-position-horizontal-relative:text;mso-position-vertical-relative:text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">
            <v:shape id="AutoShape 3" o:spid="_x0000_s1040" type="#_x0000_t32" style="position:absolute;left:1804;top:15122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idb8AAADbAAAADwAAAGRycy9kb3ducmV2LnhtbERPz2vCMBS+D/Y/hDfwNlNlDFuNIpPO&#10;XdUxPD6aZ1NMXrom2vrfm4Pg8eP7vVgNzoordaHxrGAyzkAQV143XCv4PZTvMxAhImu0nknBjQKs&#10;lq8vCyy073lH132sRQrhUKACE2NbSBkqQw7D2LfEiTv5zmFMsKul7rBP4c7KaZZ9SocNpwaDLX0Z&#10;qs77i1NQ9h/W/p//zPfR5OUmrLX321yp0duwnoOINMSn+OH+0QqmaX36kn6AX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pidb8AAADbAAAADwAAAAAAAAAAAAAAAACh&#10;AgAAZHJzL2Rvd25yZXYueG1sUEsFBgAAAAAEAAQA+QAAAI0DAAAAAA==&#10;" strokecolor="#297fd5 [3206]" strokeweight="1.5pt">
              <v:stroke joinstyle="miter"/>
            </v:shape>
            <v:shape id="AutoShape 4" o:spid="_x0000_s1039" type="#_x0000_t32" style="position:absolute;left:1804;top:15193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H7sIAAADbAAAADwAAAGRycy9kb3ducmV2LnhtbESPT2sCMRTE7wW/Q3hCbzWrFKmrUcSy&#10;tlf/IB4fm+dmMXnZbqK7/faNIPQ4zMxvmMWqd1bcqQ21ZwXjUQaCuPS65krB8VC8fYAIEVmj9UwK&#10;finAajl4WWCufcc7uu9jJRKEQ44KTIxNLmUoDTkMI98QJ+/iW4cxybaSusUuwZ2VkyybSoc1pwWD&#10;DW0Mldf9zSkoundrf64nsz2bWfEZ1tr7r5lSr8N+PQcRqY//4Wf7WyuYjOHxJf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bH7sIAAADbAAAADwAAAAAAAAAAAAAA&#10;AAChAgAAZHJzL2Rvd25yZXYueG1sUEsFBgAAAAAEAAQA+QAAAJADAAAAAA==&#10;" strokecolor="#297fd5 [3206]" strokeweight="1.5pt">
              <v:stroke joinstyle="miter"/>
            </v:shape>
          </v:group>
        </w:pict>
      </w:r>
    </w:p>
    <w:sectPr w:rsidR="004E2338" w:rsidRPr="00216114" w:rsidSect="00FB30DB">
      <w:footerReference w:type="default" r:id="rId10"/>
      <w:pgSz w:w="12240" w:h="15840"/>
      <w:pgMar w:top="1267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AB" w:rsidRDefault="00312FAB" w:rsidP="004E2338">
      <w:pPr>
        <w:spacing w:after="0" w:line="240" w:lineRule="auto"/>
      </w:pPr>
      <w:r>
        <w:separator/>
      </w:r>
    </w:p>
  </w:endnote>
  <w:endnote w:type="continuationSeparator" w:id="0">
    <w:p w:rsidR="00312FAB" w:rsidRDefault="00312FAB" w:rsidP="004E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DB" w:rsidRDefault="00FB30DB" w:rsidP="00FB30DB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AB" w:rsidRDefault="00312FAB" w:rsidP="004E2338">
      <w:pPr>
        <w:spacing w:after="0" w:line="240" w:lineRule="auto"/>
      </w:pPr>
      <w:r>
        <w:separator/>
      </w:r>
    </w:p>
  </w:footnote>
  <w:footnote w:type="continuationSeparator" w:id="0">
    <w:p w:rsidR="00312FAB" w:rsidRDefault="00312FAB" w:rsidP="004E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304"/>
    <w:multiLevelType w:val="hybridMultilevel"/>
    <w:tmpl w:val="8D0EC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115E"/>
    <w:multiLevelType w:val="hybridMultilevel"/>
    <w:tmpl w:val="DF289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5384D"/>
    <w:multiLevelType w:val="hybridMultilevel"/>
    <w:tmpl w:val="46D02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38EB"/>
    <w:multiLevelType w:val="hybridMultilevel"/>
    <w:tmpl w:val="AACC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18B"/>
    <w:multiLevelType w:val="hybridMultilevel"/>
    <w:tmpl w:val="DB3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52E27"/>
    <w:multiLevelType w:val="hybridMultilevel"/>
    <w:tmpl w:val="8A463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73CB3"/>
    <w:multiLevelType w:val="hybridMultilevel"/>
    <w:tmpl w:val="E4BC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338"/>
    <w:rsid w:val="00000DB6"/>
    <w:rsid w:val="00027899"/>
    <w:rsid w:val="000B54AD"/>
    <w:rsid w:val="000C65DC"/>
    <w:rsid w:val="000D4E21"/>
    <w:rsid w:val="000F59F0"/>
    <w:rsid w:val="00143B3D"/>
    <w:rsid w:val="00154777"/>
    <w:rsid w:val="00185574"/>
    <w:rsid w:val="00197D32"/>
    <w:rsid w:val="001C75E5"/>
    <w:rsid w:val="00216114"/>
    <w:rsid w:val="002233B5"/>
    <w:rsid w:val="002A185F"/>
    <w:rsid w:val="002C3702"/>
    <w:rsid w:val="00312FAB"/>
    <w:rsid w:val="00321529"/>
    <w:rsid w:val="003B765B"/>
    <w:rsid w:val="003C6AA4"/>
    <w:rsid w:val="003E39EF"/>
    <w:rsid w:val="00460DEB"/>
    <w:rsid w:val="00461852"/>
    <w:rsid w:val="004641AC"/>
    <w:rsid w:val="004E2338"/>
    <w:rsid w:val="004F1C87"/>
    <w:rsid w:val="00506241"/>
    <w:rsid w:val="00536ED9"/>
    <w:rsid w:val="005374DE"/>
    <w:rsid w:val="00556642"/>
    <w:rsid w:val="005629B7"/>
    <w:rsid w:val="0056516A"/>
    <w:rsid w:val="00587811"/>
    <w:rsid w:val="005966B5"/>
    <w:rsid w:val="006142C4"/>
    <w:rsid w:val="00686F6E"/>
    <w:rsid w:val="00696B06"/>
    <w:rsid w:val="006E2675"/>
    <w:rsid w:val="006E52AF"/>
    <w:rsid w:val="006E5D21"/>
    <w:rsid w:val="00701511"/>
    <w:rsid w:val="007048AA"/>
    <w:rsid w:val="00732660"/>
    <w:rsid w:val="0074024F"/>
    <w:rsid w:val="0079585C"/>
    <w:rsid w:val="007A7059"/>
    <w:rsid w:val="007D7D07"/>
    <w:rsid w:val="00860703"/>
    <w:rsid w:val="008B6A46"/>
    <w:rsid w:val="0092220F"/>
    <w:rsid w:val="00945747"/>
    <w:rsid w:val="00970354"/>
    <w:rsid w:val="009D29C8"/>
    <w:rsid w:val="009D5E85"/>
    <w:rsid w:val="009D6510"/>
    <w:rsid w:val="00A24246"/>
    <w:rsid w:val="00A37A1F"/>
    <w:rsid w:val="00A66F1F"/>
    <w:rsid w:val="00A75570"/>
    <w:rsid w:val="00A9421E"/>
    <w:rsid w:val="00AA7B4E"/>
    <w:rsid w:val="00B74816"/>
    <w:rsid w:val="00B766FC"/>
    <w:rsid w:val="00BF10C4"/>
    <w:rsid w:val="00BF2564"/>
    <w:rsid w:val="00C01FAA"/>
    <w:rsid w:val="00C10A0D"/>
    <w:rsid w:val="00C3479D"/>
    <w:rsid w:val="00C3706D"/>
    <w:rsid w:val="00C42246"/>
    <w:rsid w:val="00CD7819"/>
    <w:rsid w:val="00D170C4"/>
    <w:rsid w:val="00D26E53"/>
    <w:rsid w:val="00DB5919"/>
    <w:rsid w:val="00DF04DD"/>
    <w:rsid w:val="00E14401"/>
    <w:rsid w:val="00E21345"/>
    <w:rsid w:val="00E86359"/>
    <w:rsid w:val="00E935ED"/>
    <w:rsid w:val="00EE462D"/>
    <w:rsid w:val="00EE5B5A"/>
    <w:rsid w:val="00EE673E"/>
    <w:rsid w:val="00F40769"/>
    <w:rsid w:val="00F47B56"/>
    <w:rsid w:val="00FB30DB"/>
    <w:rsid w:val="00FE3E5B"/>
    <w:rsid w:val="00FF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2"/>
        <o:r id="V:Rule4" type="connector" idref="#AutoShape 9"/>
        <o:r id="V:Rule5" type="connector" idref="#AutoShape 8"/>
        <o:r id="V:Rule6" type="connector" idref="#AutoShape 6"/>
        <o:r id="V:Rule7" type="connector" idref="#AutoShape 7"/>
        <o:r id="V:Rule8" type="connector" idref="#AutoShape 12"/>
        <o:r id="V:Rule9" type="connector" idref="#AutoShape 3"/>
        <o:r id="V:Rule10" type="connector" idref="#AutoShape 4"/>
        <o:r id="V:Rule11" type="connector" idref="#AutoShape 10"/>
        <o:r id="V:Rule12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38"/>
  </w:style>
  <w:style w:type="paragraph" w:styleId="Footer">
    <w:name w:val="footer"/>
    <w:basedOn w:val="Normal"/>
    <w:link w:val="FooterChar"/>
    <w:uiPriority w:val="99"/>
    <w:unhideWhenUsed/>
    <w:rsid w:val="004E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38"/>
  </w:style>
  <w:style w:type="table" w:styleId="TableGrid">
    <w:name w:val="Table Grid"/>
    <w:basedOn w:val="TableNormal"/>
    <w:uiPriority w:val="39"/>
    <w:rsid w:val="004E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8A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mran.360005@2free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1EEA-BEDA-4657-AC2C-9C4DECA1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</dc:creator>
  <cp:keywords/>
  <dc:description/>
  <cp:lastModifiedBy>348382427</cp:lastModifiedBy>
  <cp:revision>4</cp:revision>
  <cp:lastPrinted>2017-04-05T12:08:00Z</cp:lastPrinted>
  <dcterms:created xsi:type="dcterms:W3CDTF">2017-04-05T12:08:00Z</dcterms:created>
  <dcterms:modified xsi:type="dcterms:W3CDTF">2017-09-21T07:06:00Z</dcterms:modified>
</cp:coreProperties>
</file>