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CF5" w:rsidRPr="00B567D1" w:rsidRDefault="003B7CF5" w:rsidP="00B567D1">
      <w:pPr>
        <w:pStyle w:val="PlainText"/>
        <w:pBdr>
          <w:bottom w:val="single" w:sz="4" w:space="2" w:color="000000"/>
        </w:pBdr>
        <w:shd w:val="clear" w:color="auto" w:fill="DBE5F1"/>
        <w:tabs>
          <w:tab w:val="left" w:pos="200"/>
          <w:tab w:val="left" w:pos="9000"/>
          <w:tab w:val="left" w:pos="9500"/>
        </w:tabs>
        <w:spacing w:before="120"/>
        <w:ind w:right="100"/>
        <w:jc w:val="center"/>
        <w:rPr>
          <w:rFonts w:ascii="Cambria" w:hAnsi="Cambria" w:cs="Cambria"/>
          <w:b/>
          <w:bCs/>
          <w:sz w:val="40"/>
          <w:szCs w:val="40"/>
        </w:rPr>
      </w:pPr>
      <w:r w:rsidRPr="00B567D1">
        <w:rPr>
          <w:rFonts w:ascii="Cambria" w:hAnsi="Cambria" w:cs="Cambria"/>
          <w:b/>
          <w:bCs/>
          <w:sz w:val="40"/>
          <w:szCs w:val="40"/>
        </w:rPr>
        <w:t>CURRICULUM VITAE</w:t>
      </w:r>
    </w:p>
    <w:p w:rsidR="00862816" w:rsidRPr="00B567D1" w:rsidRDefault="00CE2FA6" w:rsidP="00862816">
      <w:pPr>
        <w:pStyle w:val="PlainText"/>
        <w:tabs>
          <w:tab w:val="left" w:pos="200"/>
          <w:tab w:val="left" w:pos="9000"/>
          <w:tab w:val="left" w:pos="9500"/>
        </w:tabs>
        <w:ind w:left="200" w:right="100" w:hanging="200"/>
        <w:rPr>
          <w:rFonts w:ascii="Cambria" w:hAnsi="Cambria" w:cs="Cambria"/>
          <w:sz w:val="28"/>
          <w:szCs w:val="28"/>
        </w:rPr>
      </w:pPr>
      <w:r w:rsidRPr="00CE2FA6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pt;margin-top:120pt;width:160pt;height:639pt;z-index:251657728;mso-position-horizontal-relative:page;mso-position-vertical-relative:page" o:allowincell="f" stroked="f" strokecolor="#95b3d7" strokeweight="1pt">
            <v:fill color2="#b8cce4" focusposition="1" focussize="" focus="100%" type="gradient"/>
            <v:shadow on="t" color="#243f60" opacity=".5"/>
            <v:textbox style="mso-next-textbox:#_x0000_s1026" inset="18pt,18pt,18pt,18pt">
              <w:txbxContent>
                <w:p w:rsidR="007F3C08" w:rsidRDefault="007F3C08" w:rsidP="00A15434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7F3C08" w:rsidRDefault="00A113E6" w:rsidP="00A15434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noProof/>
                      <w:color w:val="1F497D"/>
                      <w:u w:val="single"/>
                      <w:lang w:val="en-GB" w:eastAsia="en-GB"/>
                    </w:rPr>
                    <w:drawing>
                      <wp:inline distT="0" distB="0" distL="0" distR="0">
                        <wp:extent cx="1419225" cy="1619250"/>
                        <wp:effectExtent l="19050" t="0" r="9525" b="0"/>
                        <wp:docPr id="1" name="Picture 1" descr="C:\Users\Joel Christia\Desktop\0557891534_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el Christia\Desktop\0557891534_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3C08" w:rsidRDefault="007F3C08" w:rsidP="00A15434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7F3C08" w:rsidRDefault="007F3C08" w:rsidP="00A15434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3B7CF5" w:rsidRPr="00A153E0" w:rsidRDefault="003B7CF5" w:rsidP="00A15434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  <w:r w:rsidRPr="00A153E0"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  <w:t>Contact information</w:t>
                  </w:r>
                  <w:r w:rsidRPr="00A153E0">
                    <w:rPr>
                      <w:rStyle w:val="Emphasis"/>
                      <w:rFonts w:ascii="Cambria" w:hAnsi="Cambria" w:cs="Cambria"/>
                      <w:color w:val="1F497D"/>
                    </w:rPr>
                    <w:t>:</w:t>
                  </w:r>
                </w:p>
                <w:p w:rsidR="003B7CF5" w:rsidRPr="00A153E0" w:rsidRDefault="003B7CF5" w:rsidP="00A15434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8D2E29" w:rsidRPr="0058437B" w:rsidRDefault="009E7701" w:rsidP="0051661F">
                  <w:pPr>
                    <w:rPr>
                      <w:rStyle w:val="Emphasis"/>
                      <w:rFonts w:ascii="Cambria" w:hAnsi="Cambria" w:cs="Cambria"/>
                      <w:color w:val="1F497D"/>
                      <w:sz w:val="22"/>
                      <w:szCs w:val="22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color w:val="1F497D"/>
                      <w:sz w:val="22"/>
                      <w:szCs w:val="22"/>
                    </w:rPr>
                    <w:t>Mobile:</w:t>
                  </w:r>
                  <w:r w:rsidR="0051661F" w:rsidRPr="0058437B">
                    <w:rPr>
                      <w:rStyle w:val="Emphasis"/>
                      <w:rFonts w:ascii="Cambria" w:hAnsi="Cambria" w:cs="Cambria"/>
                      <w:color w:val="1F497D"/>
                      <w:sz w:val="22"/>
                      <w:szCs w:val="22"/>
                    </w:rPr>
                    <w:t>+971557891534</w:t>
                  </w:r>
                  <w:r w:rsidR="006A4769" w:rsidRPr="0058437B">
                    <w:rPr>
                      <w:rStyle w:val="Emphasis"/>
                      <w:rFonts w:ascii="Cambria" w:hAnsi="Cambria" w:cs="Cambria"/>
                      <w:color w:val="1F497D"/>
                      <w:sz w:val="22"/>
                      <w:szCs w:val="22"/>
                    </w:rPr>
                    <w:br/>
                  </w:r>
                </w:p>
                <w:p w:rsidR="008D2E29" w:rsidRDefault="008D2E29" w:rsidP="008D2E29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7F3C08" w:rsidRDefault="007F3C08" w:rsidP="00544A8D">
                  <w:r w:rsidRPr="00B658B0">
                    <w:rPr>
                      <w:rStyle w:val="Emphasis"/>
                      <w:b/>
                      <w:color w:val="1F497D"/>
                    </w:rPr>
                    <w:t>Email</w:t>
                  </w:r>
                  <w:r w:rsidR="00A113E6" w:rsidRPr="0058437B">
                    <w:rPr>
                      <w:b/>
                    </w:rPr>
                    <w:t>:</w:t>
                  </w:r>
                  <w:hyperlink r:id="rId9" w:history="1">
                    <w:r w:rsidR="0058437B" w:rsidRPr="0058437B">
                      <w:rPr>
                        <w:rStyle w:val="Hyperlink"/>
                        <w:u w:val="none"/>
                      </w:rPr>
                      <w:t>jchristia87@gmail.com</w:t>
                    </w:r>
                  </w:hyperlink>
                </w:p>
                <w:p w:rsidR="003B7CF5" w:rsidRPr="005C3C84" w:rsidRDefault="00CE2FA6" w:rsidP="00544A8D">
                  <w:pPr>
                    <w:rPr>
                      <w:rStyle w:val="Emphasis"/>
                      <w:i w:val="0"/>
                      <w:iCs w:val="0"/>
                    </w:rPr>
                  </w:pPr>
                  <w:hyperlink r:id="rId10" w:history="1">
                    <w:r w:rsidR="005C3C84" w:rsidRPr="005C3C84">
                      <w:rPr>
                        <w:rStyle w:val="Hyperlink"/>
                        <w:u w:val="none"/>
                      </w:rPr>
                      <w:t>joel_christia87@hotmail.com</w:t>
                    </w:r>
                  </w:hyperlink>
                </w:p>
                <w:p w:rsidR="00653816" w:rsidRPr="00813146" w:rsidRDefault="00653816" w:rsidP="00813146">
                  <w:pPr>
                    <w:rPr>
                      <w:rStyle w:val="Emphasis"/>
                      <w:b/>
                      <w:bCs/>
                      <w:color w:val="1F497D"/>
                    </w:rPr>
                  </w:pPr>
                </w:p>
                <w:p w:rsidR="00DE3716" w:rsidRPr="00FA4D6F" w:rsidRDefault="00DE3716" w:rsidP="00653816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</w:p>
                <w:p w:rsidR="00DE3716" w:rsidRPr="00FA4D6F" w:rsidRDefault="00DE3716" w:rsidP="008D2E29">
                  <w:pPr>
                    <w:rPr>
                      <w:rStyle w:val="IntenseEmphasis"/>
                      <w:i w:val="0"/>
                      <w:color w:val="1F497D"/>
                      <w:u w:val="single"/>
                    </w:rPr>
                  </w:pPr>
                </w:p>
                <w:p w:rsidR="003B7CF5" w:rsidRPr="0058437B" w:rsidRDefault="003B7CF5" w:rsidP="008D2E29">
                  <w:pPr>
                    <w:rPr>
                      <w:rFonts w:ascii="Cambria" w:hAnsi="Cambria" w:cs="Cambria"/>
                      <w:i/>
                      <w:iCs/>
                      <w:color w:val="1F497D"/>
                    </w:rPr>
                  </w:pPr>
                  <w:r w:rsidRPr="0058437B">
                    <w:rPr>
                      <w:rStyle w:val="IntenseEmphasis"/>
                      <w:i w:val="0"/>
                      <w:color w:val="1F497D"/>
                      <w:u w:val="single"/>
                    </w:rPr>
                    <w:t>Personal Information:</w:t>
                  </w:r>
                </w:p>
                <w:p w:rsidR="003B7CF5" w:rsidRPr="0058437B" w:rsidRDefault="009A5AF8" w:rsidP="00544A8D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Date of Birth: 15/06/1987</w:t>
                  </w:r>
                </w:p>
                <w:p w:rsidR="009A5AF8" w:rsidRPr="0058437B" w:rsidRDefault="009A5AF8" w:rsidP="00544A8D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Religion: Christian</w:t>
                  </w:r>
                  <w:bookmarkStart w:id="0" w:name="_GoBack"/>
                  <w:bookmarkEnd w:id="0"/>
                </w:p>
                <w:p w:rsidR="003B7CF5" w:rsidRPr="0058437B" w:rsidRDefault="003B7CF5" w:rsidP="00740776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Nationality: Indian</w:t>
                  </w:r>
                </w:p>
                <w:p w:rsidR="003B7CF5" w:rsidRPr="0058437B" w:rsidRDefault="0068211C" w:rsidP="009A3C70">
                  <w:pPr>
                    <w:pStyle w:val="NoSpacing"/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Sex: Male</w:t>
                  </w:r>
                </w:p>
                <w:p w:rsidR="009A5AF8" w:rsidRPr="0058437B" w:rsidRDefault="009A5AF8" w:rsidP="009A3C70">
                  <w:pPr>
                    <w:pStyle w:val="NoSpacing"/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Marital Status: Single</w:t>
                  </w:r>
                </w:p>
                <w:p w:rsidR="003B7CF5" w:rsidRPr="0058437B" w:rsidRDefault="003B7CF5" w:rsidP="00740776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</w:p>
                <w:p w:rsidR="003B7CF5" w:rsidRPr="0058437B" w:rsidRDefault="003B7CF5" w:rsidP="00740776">
                  <w:pPr>
                    <w:rPr>
                      <w:rStyle w:val="Emphasis"/>
                      <w:rFonts w:ascii="Cambria" w:hAnsi="Cambria" w:cs="Cambria"/>
                      <w:b/>
                      <w:bCs/>
                      <w:i w:val="0"/>
                      <w:color w:val="1F497D"/>
                      <w:u w:val="single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b/>
                      <w:bCs/>
                      <w:i w:val="0"/>
                      <w:color w:val="1F497D"/>
                      <w:u w:val="single"/>
                    </w:rPr>
                    <w:t>Language Known:</w:t>
                  </w:r>
                </w:p>
                <w:p w:rsidR="003B7CF5" w:rsidRPr="00FA4D6F" w:rsidRDefault="009A5AF8" w:rsidP="009471BE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English, Hindi, Marathi, Nepali &amp; Malayalam</w:t>
                  </w:r>
                </w:p>
                <w:p w:rsidR="003B7CF5" w:rsidRPr="00A153E0" w:rsidRDefault="003B7CF5" w:rsidP="0074077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3B7CF5" w:rsidRPr="00A153E0" w:rsidRDefault="003B7CF5" w:rsidP="0074077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3B7CF5" w:rsidRPr="00A153E0" w:rsidRDefault="003B7CF5" w:rsidP="0074077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3B7CF5" w:rsidRPr="00A153E0" w:rsidRDefault="003B7CF5" w:rsidP="00740776">
                  <w:pPr>
                    <w:rPr>
                      <w:rFonts w:ascii="Verdana" w:hAnsi="Verdana" w:cs="Verdana"/>
                    </w:rPr>
                  </w:pPr>
                </w:p>
                <w:p w:rsidR="003B7CF5" w:rsidRPr="00F67B5B" w:rsidRDefault="003B7CF5" w:rsidP="0074077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3B7CF5" w:rsidRPr="00250372" w:rsidRDefault="003B7CF5" w:rsidP="00740776">
                  <w:pPr>
                    <w:rPr>
                      <w:rStyle w:val="Emphasis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862816">
        <w:rPr>
          <w:rFonts w:ascii="Cambria" w:hAnsi="Cambria" w:cs="Cambria"/>
          <w:b/>
          <w:bCs/>
          <w:sz w:val="40"/>
          <w:szCs w:val="40"/>
        </w:rPr>
        <w:t xml:space="preserve">JOEL     </w:t>
      </w:r>
      <w:r w:rsidR="00862816" w:rsidRPr="00CE2FA6">
        <w:rPr>
          <w:noProof/>
          <w:sz w:val="40"/>
          <w:szCs w:val="40"/>
        </w:rPr>
        <w:pict>
          <v:shape id="_x0000_s1028" type="#_x0000_t202" style="position:absolute;left:0;text-align:left;margin-left:39pt;margin-top:120pt;width:160pt;height:639pt;z-index:251660288;mso-position-horizontal-relative:page;mso-position-vertical-relative:page" o:allowincell="f" stroked="f" strokecolor="#95b3d7" strokeweight="1pt">
            <v:fill color2="#b8cce4" focusposition="1" focussize="" focus="100%" type="gradient"/>
            <v:shadow on="t" color="#243f60" opacity=".5"/>
            <v:textbox style="mso-next-textbox:#_x0000_s1028" inset="18pt,18pt,18pt,18pt">
              <w:txbxContent>
                <w:p w:rsidR="00862816" w:rsidRDefault="00862816" w:rsidP="00862816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862816" w:rsidRDefault="00862816" w:rsidP="00862816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i/>
                      <w:iCs/>
                      <w:noProof/>
                      <w:color w:val="1F497D"/>
                      <w:u w:val="single"/>
                      <w:lang w:val="en-GB" w:eastAsia="en-GB"/>
                    </w:rPr>
                    <w:drawing>
                      <wp:inline distT="0" distB="0" distL="0" distR="0">
                        <wp:extent cx="1419225" cy="1619250"/>
                        <wp:effectExtent l="19050" t="0" r="9525" b="0"/>
                        <wp:docPr id="3" name="Picture 1" descr="C:\Users\Joel Christia\Desktop\0557891534_(4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el Christia\Desktop\0557891534_(4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9225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62816" w:rsidRDefault="00862816" w:rsidP="00862816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862816" w:rsidRDefault="00862816" w:rsidP="00862816">
                  <w:pPr>
                    <w:rPr>
                      <w:rStyle w:val="Emphasis"/>
                      <w:rFonts w:ascii="Cambria" w:hAnsi="Cambria" w:cs="Cambria"/>
                      <w:b/>
                      <w:bCs/>
                      <w:color w:val="1F497D"/>
                      <w:u w:val="single"/>
                    </w:rPr>
                  </w:pPr>
                </w:p>
                <w:p w:rsidR="00862816" w:rsidRPr="0058437B" w:rsidRDefault="00862816" w:rsidP="00862816">
                  <w:pPr>
                    <w:rPr>
                      <w:rStyle w:val="Emphasis"/>
                      <w:rFonts w:ascii="Cambria" w:hAnsi="Cambria" w:cs="Cambria"/>
                      <w:b/>
                      <w:bCs/>
                      <w:i w:val="0"/>
                      <w:color w:val="1F497D"/>
                      <w:u w:val="single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b/>
                      <w:bCs/>
                      <w:i w:val="0"/>
                      <w:color w:val="1F497D"/>
                      <w:u w:val="single"/>
                    </w:rPr>
                    <w:t>Language Known:</w:t>
                  </w:r>
                </w:p>
                <w:p w:rsidR="00862816" w:rsidRPr="00FA4D6F" w:rsidRDefault="00862816" w:rsidP="00862816">
                  <w:pPr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</w:pPr>
                  <w:r w:rsidRPr="0058437B">
                    <w:rPr>
                      <w:rStyle w:val="Emphasis"/>
                      <w:rFonts w:ascii="Cambria" w:hAnsi="Cambria" w:cs="Cambria"/>
                      <w:i w:val="0"/>
                      <w:color w:val="1F497D"/>
                    </w:rPr>
                    <w:t>English, Hindi, Marathi, Nepali &amp; Malayalam</w:t>
                  </w:r>
                </w:p>
                <w:p w:rsidR="00862816" w:rsidRPr="00A153E0" w:rsidRDefault="00862816" w:rsidP="0086281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862816" w:rsidRPr="00A153E0" w:rsidRDefault="00862816" w:rsidP="0086281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862816" w:rsidRPr="00A153E0" w:rsidRDefault="00862816" w:rsidP="0086281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862816" w:rsidRPr="00A153E0" w:rsidRDefault="00862816" w:rsidP="00862816">
                  <w:pPr>
                    <w:rPr>
                      <w:rFonts w:ascii="Verdana" w:hAnsi="Verdana" w:cs="Verdana"/>
                    </w:rPr>
                  </w:pPr>
                </w:p>
                <w:p w:rsidR="00862816" w:rsidRPr="00F67B5B" w:rsidRDefault="00862816" w:rsidP="00862816">
                  <w:pPr>
                    <w:rPr>
                      <w:rStyle w:val="Emphasis"/>
                      <w:rFonts w:ascii="Cambria" w:hAnsi="Cambria" w:cs="Cambria"/>
                      <w:color w:val="1F497D"/>
                    </w:rPr>
                  </w:pPr>
                </w:p>
                <w:p w:rsidR="00862816" w:rsidRPr="00250372" w:rsidRDefault="00862816" w:rsidP="00862816">
                  <w:pPr>
                    <w:rPr>
                      <w:rStyle w:val="Emphasis"/>
                    </w:rPr>
                  </w:pPr>
                </w:p>
              </w:txbxContent>
            </v:textbox>
            <w10:wrap type="square" anchorx="page" anchory="page"/>
          </v:shape>
        </w:pict>
      </w:r>
      <w:hyperlink r:id="rId11" w:history="1">
        <w:r w:rsidR="00862816" w:rsidRPr="00F1754D">
          <w:rPr>
            <w:rStyle w:val="Hyperlink"/>
            <w:rFonts w:ascii="Cambria" w:hAnsi="Cambria" w:cs="Cambria"/>
            <w:b/>
            <w:bCs/>
            <w:sz w:val="40"/>
            <w:szCs w:val="40"/>
          </w:rPr>
          <w:t>JOEL.360047@2freemail.com</w:t>
        </w:r>
      </w:hyperlink>
      <w:r w:rsidR="00862816">
        <w:rPr>
          <w:rFonts w:ascii="Cambria" w:hAnsi="Cambria" w:cs="Cambria"/>
          <w:b/>
          <w:bCs/>
          <w:sz w:val="40"/>
          <w:szCs w:val="40"/>
        </w:rPr>
        <w:t xml:space="preserve"> </w:t>
      </w:r>
    </w:p>
    <w:p w:rsidR="003B7CF5" w:rsidRPr="00B567D1" w:rsidRDefault="003B7CF5" w:rsidP="00E75FEB">
      <w:pPr>
        <w:pStyle w:val="PlainText"/>
        <w:tabs>
          <w:tab w:val="left" w:pos="200"/>
          <w:tab w:val="left" w:pos="9000"/>
          <w:tab w:val="left" w:pos="9500"/>
        </w:tabs>
        <w:ind w:left="200" w:right="100" w:hanging="200"/>
        <w:rPr>
          <w:rFonts w:ascii="Cambria" w:hAnsi="Cambria" w:cs="Cambria"/>
          <w:sz w:val="28"/>
          <w:szCs w:val="28"/>
        </w:rPr>
      </w:pPr>
    </w:p>
    <w:p w:rsidR="00E75FEB" w:rsidRPr="00E75FEB" w:rsidRDefault="00E75FEB" w:rsidP="0047284E">
      <w:pPr>
        <w:pStyle w:val="PlainText"/>
        <w:tabs>
          <w:tab w:val="left" w:pos="200"/>
          <w:tab w:val="left" w:pos="9000"/>
          <w:tab w:val="left" w:pos="9500"/>
        </w:tabs>
        <w:ind w:right="100"/>
        <w:rPr>
          <w:rFonts w:ascii="Cambria" w:hAnsi="Cambria" w:cs="Cambria"/>
          <w:b/>
          <w:bCs/>
          <w:sz w:val="24"/>
          <w:szCs w:val="24"/>
          <w:u w:val="single"/>
        </w:rPr>
      </w:pPr>
    </w:p>
    <w:p w:rsidR="003B7CF5" w:rsidRPr="001375E3" w:rsidRDefault="00862816" w:rsidP="003466D6">
      <w:pPr>
        <w:pStyle w:val="Tit"/>
        <w:pBdr>
          <w:bottom w:val="single" w:sz="6" w:space="1" w:color="auto"/>
        </w:pBdr>
        <w:shd w:val="clear" w:color="auto" w:fill="DBE5F1"/>
        <w:jc w:val="both"/>
        <w:rPr>
          <w:color w:val="000080"/>
        </w:rPr>
      </w:pPr>
      <w:r>
        <w:rPr>
          <w:color w:val="000080"/>
        </w:rPr>
        <w:t xml:space="preserve"> </w:t>
      </w:r>
      <w:r w:rsidR="003B7CF5" w:rsidRPr="001375E3">
        <w:rPr>
          <w:color w:val="000080"/>
        </w:rPr>
        <w:t>Objective</w:t>
      </w:r>
    </w:p>
    <w:p w:rsidR="003B7CF5" w:rsidRPr="001375E3" w:rsidRDefault="003B7CF5" w:rsidP="001375E3">
      <w:pPr>
        <w:pStyle w:val="BodyTextIndent3"/>
        <w:ind w:left="0"/>
        <w:jc w:val="both"/>
        <w:rPr>
          <w:rFonts w:ascii="Times New Roman" w:hAnsi="Times New Roman" w:cs="Times New Roman"/>
        </w:rPr>
      </w:pPr>
      <w:r w:rsidRPr="001375E3">
        <w:rPr>
          <w:rFonts w:ascii="Times New Roman" w:hAnsi="Times New Roman" w:cs="Times New Roman"/>
        </w:rPr>
        <w:t>Intend to build a career with leading corporate of hi-tech environment with committed and dedicated people, which will help me to explore myself fully and</w:t>
      </w:r>
      <w:r>
        <w:rPr>
          <w:rFonts w:ascii="Times New Roman" w:hAnsi="Times New Roman" w:cs="Times New Roman"/>
        </w:rPr>
        <w:t xml:space="preserve"> realize my potential, w</w:t>
      </w:r>
      <w:r w:rsidRPr="001375E3">
        <w:rPr>
          <w:rFonts w:ascii="Times New Roman" w:hAnsi="Times New Roman" w:cs="Times New Roman"/>
        </w:rPr>
        <w:t>illing to work as a key player in challenging and creative environment.</w:t>
      </w:r>
    </w:p>
    <w:p w:rsidR="003B7CF5" w:rsidRPr="00740776" w:rsidRDefault="003B7CF5" w:rsidP="00D85B7B">
      <w:pPr>
        <w:pStyle w:val="PlainText"/>
        <w:ind w:right="100"/>
        <w:rPr>
          <w:rFonts w:ascii="Cambria" w:hAnsi="Cambria" w:cs="Cambria"/>
          <w:b/>
          <w:bCs/>
          <w:highlight w:val="lightGray"/>
        </w:rPr>
      </w:pPr>
    </w:p>
    <w:p w:rsidR="003B7CF5" w:rsidRPr="001375E3" w:rsidRDefault="003B7CF5" w:rsidP="003466D6">
      <w:pPr>
        <w:pStyle w:val="Tit"/>
        <w:pBdr>
          <w:bottom w:val="single" w:sz="6" w:space="1" w:color="auto"/>
        </w:pBdr>
        <w:shd w:val="clear" w:color="auto" w:fill="DBE5F1"/>
        <w:jc w:val="both"/>
        <w:rPr>
          <w:color w:val="000080"/>
        </w:rPr>
      </w:pPr>
      <w:r w:rsidRPr="001375E3">
        <w:rPr>
          <w:color w:val="000080"/>
        </w:rPr>
        <w:t>Professional Experience</w:t>
      </w:r>
    </w:p>
    <w:p w:rsidR="00B8084D" w:rsidRPr="00C2201F" w:rsidRDefault="00B8084D" w:rsidP="00B8084D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Designation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Office Assistant</w:t>
      </w:r>
      <w:r w:rsidR="00FE6388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cum Admin Assistant</w:t>
      </w:r>
    </w:p>
    <w:p w:rsidR="00B8084D" w:rsidRPr="00C2201F" w:rsidRDefault="00B8084D" w:rsidP="00B8084D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Company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>
        <w:rPr>
          <w:rFonts w:asciiTheme="majorBidi" w:eastAsia="Book Antiqua" w:hAnsiTheme="majorBidi" w:cstheme="majorBidi"/>
          <w:b/>
          <w:bCs/>
          <w:iCs/>
          <w:sz w:val="24"/>
        </w:rPr>
        <w:t xml:space="preserve">Hafele India </w:t>
      </w:r>
      <w:r w:rsidR="004A4E37">
        <w:rPr>
          <w:rFonts w:asciiTheme="majorBidi" w:eastAsia="Book Antiqua" w:hAnsiTheme="majorBidi" w:cstheme="majorBidi"/>
          <w:b/>
          <w:bCs/>
          <w:iCs/>
          <w:sz w:val="24"/>
        </w:rPr>
        <w:t>Pvt. Ltd.</w:t>
      </w:r>
    </w:p>
    <w:p w:rsidR="00B8084D" w:rsidRDefault="00B8084D" w:rsidP="00B8084D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Duration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51661F">
        <w:rPr>
          <w:rFonts w:asciiTheme="majorBidi" w:hAnsiTheme="majorBidi" w:cstheme="majorBidi"/>
          <w:b/>
          <w:bCs/>
          <w:iCs/>
          <w:sz w:val="24"/>
          <w:szCs w:val="24"/>
        </w:rPr>
        <w:t>May 2016 to February 2017</w:t>
      </w:r>
    </w:p>
    <w:p w:rsidR="00384459" w:rsidRPr="00384459" w:rsidRDefault="00384459" w:rsidP="00B8084D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B62E64" w:rsidRPr="00384459" w:rsidRDefault="00B8084D" w:rsidP="00384459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iCs/>
          <w:sz w:val="24"/>
          <w:szCs w:val="24"/>
        </w:rPr>
        <w:t>Responsibilities</w:t>
      </w:r>
    </w:p>
    <w:p w:rsidR="00B62E64" w:rsidRPr="00FC13AA" w:rsidRDefault="000C471D" w:rsidP="00B62E64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 xml:space="preserve">Serving as the primary receptionist (answering and </w:t>
      </w:r>
      <w:r w:rsidR="00B62E64" w:rsidRPr="00FC13AA">
        <w:rPr>
          <w:rFonts w:ascii="Times New Roman" w:hAnsi="Times New Roman" w:cs="Times New Roman"/>
          <w:sz w:val="24"/>
          <w:szCs w:val="24"/>
        </w:rPr>
        <w:br/>
        <w:t xml:space="preserve"> directing </w:t>
      </w:r>
      <w:r w:rsidR="00FC13AA" w:rsidRPr="00FC13AA">
        <w:rPr>
          <w:rFonts w:ascii="Times New Roman" w:hAnsi="Times New Roman" w:cs="Times New Roman"/>
          <w:sz w:val="24"/>
          <w:szCs w:val="24"/>
        </w:rPr>
        <w:t xml:space="preserve">incoming calls and greeting, </w:t>
      </w:r>
      <w:r w:rsidRPr="00FC13AA">
        <w:rPr>
          <w:rFonts w:ascii="Times New Roman" w:hAnsi="Times New Roman" w:cs="Times New Roman"/>
          <w:sz w:val="24"/>
          <w:szCs w:val="24"/>
        </w:rPr>
        <w:t xml:space="preserve">directing, and </w:t>
      </w:r>
      <w:r w:rsidR="00B62E64" w:rsidRPr="00FC13AA">
        <w:rPr>
          <w:rFonts w:ascii="Times New Roman" w:hAnsi="Times New Roman" w:cs="Times New Roman"/>
          <w:sz w:val="24"/>
          <w:szCs w:val="24"/>
        </w:rPr>
        <w:br/>
      </w:r>
      <w:r w:rsidRPr="00FC13AA">
        <w:rPr>
          <w:rFonts w:ascii="Times New Roman" w:hAnsi="Times New Roman" w:cs="Times New Roman"/>
          <w:sz w:val="24"/>
          <w:szCs w:val="24"/>
        </w:rPr>
        <w:t>assisting visitors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</w:p>
    <w:p w:rsidR="00B62E64" w:rsidRPr="00FC13AA" w:rsidRDefault="000C471D" w:rsidP="00B62E64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Maintaining contacts and calendars via Outlook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</w:p>
    <w:p w:rsidR="00B62E64" w:rsidRPr="00FE6388" w:rsidRDefault="000C471D" w:rsidP="00FE6388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Ordering, stocking, and distributing office supplies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  <w:r w:rsidR="00FE6388">
        <w:br/>
      </w:r>
      <w:r w:rsidR="00FE6388" w:rsidRPr="00FE6388">
        <w:rPr>
          <w:rFonts w:ascii="Times New Roman" w:hAnsi="Times New Roman" w:cs="Times New Roman"/>
          <w:sz w:val="24"/>
          <w:szCs w:val="24"/>
        </w:rPr>
        <w:t xml:space="preserve">Brochures and forms are available in the </w:t>
      </w:r>
      <w:r w:rsidR="00FE6388">
        <w:rPr>
          <w:rFonts w:ascii="Times New Roman" w:hAnsi="Times New Roman" w:cs="Times New Roman"/>
          <w:sz w:val="24"/>
          <w:szCs w:val="24"/>
        </w:rPr>
        <w:t>centre.</w:t>
      </w:r>
    </w:p>
    <w:p w:rsidR="00B62E64" w:rsidRPr="00FC13AA" w:rsidRDefault="000C471D" w:rsidP="00B62E64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Making photoc</w:t>
      </w:r>
      <w:r w:rsidR="006A4769">
        <w:rPr>
          <w:rFonts w:ascii="Times New Roman" w:hAnsi="Times New Roman" w:cs="Times New Roman"/>
          <w:sz w:val="24"/>
          <w:szCs w:val="24"/>
        </w:rPr>
        <w:t>opies, sending faxes &amp; documentation.</w:t>
      </w:r>
    </w:p>
    <w:p w:rsidR="00B62E64" w:rsidRPr="00FC13AA" w:rsidRDefault="000C471D" w:rsidP="00B62E64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Planning and scheduling meetings and appointments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</w:p>
    <w:p w:rsidR="000C471D" w:rsidRPr="007E785A" w:rsidRDefault="000C471D" w:rsidP="007E785A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Organizing and maintaining paper and electronic files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</w:p>
    <w:p w:rsidR="00B8084D" w:rsidRPr="00FC13AA" w:rsidRDefault="000C471D" w:rsidP="00384459">
      <w:pPr>
        <w:pStyle w:val="PlainText"/>
        <w:numPr>
          <w:ilvl w:val="0"/>
          <w:numId w:val="5"/>
        </w:numPr>
        <w:ind w:right="100"/>
        <w:rPr>
          <w:rFonts w:ascii="Times New Roman" w:hAnsi="Times New Roman" w:cs="Times New Roman"/>
          <w:bCs/>
          <w:iCs/>
          <w:sz w:val="24"/>
          <w:szCs w:val="24"/>
        </w:rPr>
      </w:pPr>
      <w:r w:rsidRPr="00FC13AA">
        <w:rPr>
          <w:rFonts w:ascii="Times New Roman" w:hAnsi="Times New Roman" w:cs="Times New Roman"/>
          <w:sz w:val="24"/>
          <w:szCs w:val="24"/>
        </w:rPr>
        <w:t>Running errands and performing miscellaneous job-</w:t>
      </w:r>
      <w:r w:rsidR="00B62E64" w:rsidRPr="00FC13AA">
        <w:rPr>
          <w:rFonts w:ascii="Times New Roman" w:hAnsi="Times New Roman" w:cs="Times New Roman"/>
          <w:sz w:val="24"/>
          <w:szCs w:val="24"/>
        </w:rPr>
        <w:br/>
      </w:r>
      <w:r w:rsidRPr="00FC13AA">
        <w:rPr>
          <w:rFonts w:ascii="Times New Roman" w:hAnsi="Times New Roman" w:cs="Times New Roman"/>
          <w:sz w:val="24"/>
          <w:szCs w:val="24"/>
        </w:rPr>
        <w:t>related duties as assigned</w:t>
      </w:r>
      <w:r w:rsidR="00FC13AA" w:rsidRPr="00FC13AA">
        <w:rPr>
          <w:rFonts w:ascii="Times New Roman" w:hAnsi="Times New Roman" w:cs="Times New Roman"/>
          <w:sz w:val="24"/>
          <w:szCs w:val="24"/>
        </w:rPr>
        <w:t>.</w:t>
      </w:r>
    </w:p>
    <w:p w:rsidR="00B8084D" w:rsidRDefault="00B8084D" w:rsidP="00B8084D">
      <w:pPr>
        <w:pStyle w:val="PlainText"/>
        <w:pBdr>
          <w:bottom w:val="single" w:sz="4" w:space="1" w:color="auto"/>
        </w:pBdr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2B3510" w:rsidRPr="00C2201F" w:rsidRDefault="00C2201F" w:rsidP="002B3510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Designation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FC13AA">
        <w:rPr>
          <w:rFonts w:asciiTheme="majorBidi" w:hAnsiTheme="majorBidi" w:cstheme="majorBidi"/>
          <w:b/>
          <w:bCs/>
          <w:iCs/>
          <w:sz w:val="24"/>
          <w:szCs w:val="24"/>
        </w:rPr>
        <w:t>Hall Manager</w:t>
      </w:r>
    </w:p>
    <w:p w:rsidR="002B3510" w:rsidRPr="00C2201F" w:rsidRDefault="00C2201F" w:rsidP="002B3510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Company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2B3510" w:rsidRPr="00C2201F">
        <w:rPr>
          <w:rFonts w:asciiTheme="majorBidi" w:eastAsia="Book Antiqua" w:hAnsiTheme="majorBidi" w:cstheme="majorBidi"/>
          <w:b/>
          <w:bCs/>
          <w:iCs/>
          <w:sz w:val="24"/>
        </w:rPr>
        <w:t>Foresight Internet L.L.C in Abu Dhabi, UAE</w:t>
      </w:r>
    </w:p>
    <w:p w:rsidR="002B3510" w:rsidRPr="00C2201F" w:rsidRDefault="002B3510" w:rsidP="002B3510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Duration</w:t>
      </w:r>
      <w:r w:rsid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17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  <w:vertAlign w:val="superscript"/>
        </w:rPr>
        <w:t>th</w:t>
      </w:r>
      <w:r w:rsidR="00C0296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May, 2011 to 31</w:t>
      </w:r>
      <w:r w:rsidR="00C02963" w:rsidRPr="00C02963">
        <w:rPr>
          <w:rFonts w:asciiTheme="majorBidi" w:hAnsiTheme="majorBidi" w:cstheme="majorBidi"/>
          <w:b/>
          <w:bCs/>
          <w:iCs/>
          <w:sz w:val="24"/>
          <w:szCs w:val="24"/>
          <w:vertAlign w:val="superscript"/>
        </w:rPr>
        <w:t>st</w:t>
      </w:r>
      <w:r w:rsidR="00C02963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August, 2015 (4 Years)</w:t>
      </w:r>
    </w:p>
    <w:p w:rsidR="002B3510" w:rsidRPr="00C2201F" w:rsidRDefault="002B3510" w:rsidP="002B3510">
      <w:pPr>
        <w:pStyle w:val="PlainText"/>
        <w:ind w:right="1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B3510" w:rsidRPr="00C2201F" w:rsidRDefault="002B3510" w:rsidP="002B3510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iCs/>
          <w:sz w:val="24"/>
          <w:szCs w:val="24"/>
        </w:rPr>
        <w:t>Responsibilities</w:t>
      </w:r>
    </w:p>
    <w:p w:rsidR="00D1368A" w:rsidRPr="00C2201F" w:rsidRDefault="002B3510" w:rsidP="001A67FB">
      <w:pPr>
        <w:pStyle w:val="PlainText"/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Assist customers when they </w:t>
      </w:r>
      <w:r w:rsidR="00B658B0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have trouble or 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questions 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br/>
        <w:t xml:space="preserve">using </w:t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computer software’s s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uch as Microsoft Off</w:t>
      </w:r>
      <w:r w:rsid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ice </w:t>
      </w:r>
      <w:r w:rsid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br/>
        <w:t xml:space="preserve">                        and 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all software’s </w:t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that are being used in the cyber cafe.</w:t>
      </w:r>
    </w:p>
    <w:p w:rsidR="00D1368A" w:rsidRPr="00C2201F" w:rsidRDefault="002B3510" w:rsidP="001A67FB">
      <w:pPr>
        <w:pStyle w:val="PlainText"/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Pro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vide services such as encoding, </w:t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printing, 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br/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downloading and all other operations provided by the </w:t>
      </w:r>
      <w:r w:rsidR="00D1368A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br/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cafe.</w:t>
      </w:r>
    </w:p>
    <w:p w:rsidR="00D1368A" w:rsidRPr="00C2201F" w:rsidRDefault="002B3510" w:rsidP="001A67FB">
      <w:pPr>
        <w:pStyle w:val="PlainText"/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Provide excellent customer care.</w:t>
      </w:r>
    </w:p>
    <w:p w:rsidR="00D1368A" w:rsidRPr="00C2201F" w:rsidRDefault="006A2E6E" w:rsidP="001A67FB">
      <w:pPr>
        <w:pStyle w:val="PlainText"/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</w:rPr>
        <w:t xml:space="preserve">Operates the Print, Xerox and </w:t>
      </w:r>
      <w:r w:rsidR="00E47043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</w:rPr>
        <w:t>Scanning machines.</w:t>
      </w:r>
    </w:p>
    <w:p w:rsidR="006A2E6E" w:rsidRPr="00C2201F" w:rsidRDefault="00E47043" w:rsidP="001A67FB">
      <w:pPr>
        <w:pStyle w:val="PlainText"/>
        <w:numPr>
          <w:ilvl w:val="0"/>
          <w:numId w:val="5"/>
        </w:numP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hAnsi="Times New Roman" w:cs="Times New Roman"/>
          <w:bCs/>
          <w:iCs/>
          <w:sz w:val="24"/>
          <w:szCs w:val="24"/>
        </w:rPr>
        <w:t xml:space="preserve">In-charge of making Cash Balance and Report at the </w:t>
      </w:r>
      <w:r w:rsidRPr="00C2201F">
        <w:rPr>
          <w:rFonts w:ascii="Times New Roman" w:hAnsi="Times New Roman" w:cs="Times New Roman"/>
          <w:bCs/>
          <w:iCs/>
          <w:sz w:val="24"/>
          <w:szCs w:val="24"/>
        </w:rPr>
        <w:br/>
        <w:t>end of the duty.</w:t>
      </w:r>
    </w:p>
    <w:p w:rsidR="00FC13AA" w:rsidRPr="00712257" w:rsidRDefault="002B3510" w:rsidP="00712257">
      <w:pPr>
        <w:pStyle w:val="PlainText"/>
        <w:numPr>
          <w:ilvl w:val="0"/>
          <w:numId w:val="5"/>
        </w:numPr>
        <w:pBdr>
          <w:bottom w:val="single" w:sz="4" w:space="1" w:color="auto"/>
        </w:pBdr>
        <w:ind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 xml:space="preserve">Keep accurate records of logs and inventories of the </w:t>
      </w:r>
      <w:r w:rsidR="006A2E6E"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br/>
      </w:r>
      <w:r w:rsidRPr="00C2201F">
        <w:rPr>
          <w:rFonts w:ascii="Times New Roman" w:eastAsia="Georgia" w:hAnsi="Times New Roman" w:cs="Times New Roman"/>
          <w:bCs/>
          <w:iCs/>
          <w:color w:val="000000" w:themeColor="text1"/>
          <w:sz w:val="24"/>
          <w:szCs w:val="24"/>
          <w:highlight w:val="white"/>
        </w:rPr>
        <w:t>shop.</w:t>
      </w:r>
    </w:p>
    <w:p w:rsidR="00712257" w:rsidRPr="00712257" w:rsidRDefault="00712257" w:rsidP="00712257">
      <w:pPr>
        <w:pStyle w:val="PlainText"/>
        <w:pBdr>
          <w:bottom w:val="single" w:sz="4" w:space="1" w:color="auto"/>
        </w:pBdr>
        <w:ind w:left="1080" w:right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C2201F" w:rsidRPr="00C2201F" w:rsidRDefault="00C2201F" w:rsidP="00300411">
      <w:pPr>
        <w:pStyle w:val="PlainText"/>
        <w:tabs>
          <w:tab w:val="left" w:pos="1485"/>
        </w:tabs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Designation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0A76AC">
        <w:rPr>
          <w:rFonts w:asciiTheme="majorBidi" w:hAnsiTheme="majorBidi" w:cstheme="majorBidi"/>
          <w:b/>
          <w:bCs/>
          <w:iCs/>
          <w:sz w:val="24"/>
          <w:szCs w:val="24"/>
        </w:rPr>
        <w:t>Store Manager</w:t>
      </w:r>
    </w:p>
    <w:p w:rsidR="00C2201F" w:rsidRPr="00C2201F" w:rsidRDefault="00C2201F" w:rsidP="00384459">
      <w:pPr>
        <w:pStyle w:val="PlainText"/>
        <w:ind w:right="10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Company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“Words of Wisdom” Christian Book Shop i</w:t>
      </w:r>
      <w:r w:rsidR="00384459">
        <w:rPr>
          <w:rFonts w:asciiTheme="majorBidi" w:hAnsiTheme="majorBidi" w:cstheme="majorBidi"/>
          <w:b/>
          <w:bCs/>
          <w:iCs/>
          <w:sz w:val="24"/>
          <w:szCs w:val="24"/>
        </w:rPr>
        <w:t xml:space="preserve">n </w:t>
      </w:r>
      <w:r w:rsidR="00300411">
        <w:rPr>
          <w:rFonts w:asciiTheme="majorBidi" w:hAnsiTheme="majorBidi" w:cstheme="majorBidi"/>
          <w:b/>
          <w:bCs/>
          <w:iCs/>
          <w:sz w:val="24"/>
          <w:szCs w:val="24"/>
        </w:rPr>
        <w:br/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Mumbai, India.</w:t>
      </w:r>
    </w:p>
    <w:p w:rsidR="00C2201F" w:rsidRPr="00C2201F" w:rsidRDefault="00C2201F" w:rsidP="00C2201F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Duration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Pr="00C2201F">
        <w:rPr>
          <w:rFonts w:asciiTheme="majorBidi" w:eastAsia="Book Antiqua" w:hAnsiTheme="majorBidi" w:cstheme="majorBidi"/>
          <w:b/>
          <w:bCs/>
          <w:iCs/>
          <w:sz w:val="24"/>
        </w:rPr>
        <w:t>August 2010 to March 2011</w:t>
      </w:r>
    </w:p>
    <w:p w:rsidR="00C2201F" w:rsidRPr="00C2201F" w:rsidRDefault="00C2201F" w:rsidP="00C2201F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0411" w:rsidRDefault="00300411" w:rsidP="00C2201F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00411" w:rsidRDefault="00300411" w:rsidP="00C2201F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2201F" w:rsidRPr="00C2201F" w:rsidRDefault="00C2201F" w:rsidP="00C2201F">
      <w:pPr>
        <w:pStyle w:val="PlainText"/>
        <w:ind w:right="10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iCs/>
          <w:sz w:val="24"/>
          <w:szCs w:val="24"/>
        </w:rPr>
        <w:t>Responsibilities</w:t>
      </w:r>
    </w:p>
    <w:p w:rsidR="00C2201F" w:rsidRPr="00C2201F" w:rsidRDefault="00C2201F" w:rsidP="001A67FB">
      <w:pPr>
        <w:pStyle w:val="Normal1"/>
        <w:numPr>
          <w:ilvl w:val="0"/>
          <w:numId w:val="10"/>
        </w:numPr>
        <w:spacing w:after="0"/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Planning, organizing and managing bo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okstore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activities; developin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g and implementing the store’s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operating procedures; as well as recomme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nding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appropriate related policies.</w:t>
      </w:r>
    </w:p>
    <w:p w:rsidR="00C2201F" w:rsidRPr="00C2201F" w:rsidRDefault="00C2201F" w:rsidP="00384459">
      <w:pPr>
        <w:pStyle w:val="Normal1"/>
        <w:numPr>
          <w:ilvl w:val="0"/>
          <w:numId w:val="9"/>
        </w:numPr>
        <w:spacing w:after="0"/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Preparing and managing yearly bookstore bu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dgets;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managing and mainta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ining the bookstore accounting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records.</w:t>
      </w:r>
    </w:p>
    <w:p w:rsidR="00C2201F" w:rsidRPr="00384459" w:rsidRDefault="00C2201F" w:rsidP="00384459">
      <w:pPr>
        <w:pStyle w:val="Normal1"/>
        <w:numPr>
          <w:ilvl w:val="0"/>
          <w:numId w:val="9"/>
        </w:numPr>
        <w:spacing w:after="0"/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Supervise staff in accounting functions and or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dering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books, supplies, and related merchandise; a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rrange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advertising materials; as well as o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versee the planning, 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br/>
      </w:r>
      <w:r w:rsidRP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supervision, and maintenance of stock inventory. </w:t>
      </w:r>
    </w:p>
    <w:p w:rsidR="00FC13AA" w:rsidRPr="00FC13AA" w:rsidRDefault="00C2201F" w:rsidP="00FC13AA">
      <w:pPr>
        <w:pStyle w:val="Normal1"/>
        <w:numPr>
          <w:ilvl w:val="0"/>
          <w:numId w:val="9"/>
        </w:numPr>
        <w:spacing w:after="0"/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They also prepare reports and correspondences, r</w:t>
      </w:r>
      <w:r w:rsidR="00384459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 xml:space="preserve">esolve </w:t>
      </w:r>
      <w:r w:rsidRPr="00C2201F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client iss</w:t>
      </w:r>
      <w:r w:rsidR="00FC13AA">
        <w:rPr>
          <w:rFonts w:asciiTheme="majorBidi" w:eastAsia="Arial" w:hAnsiTheme="majorBidi" w:cstheme="majorBidi"/>
          <w:bCs/>
          <w:iCs/>
          <w:color w:val="000000" w:themeColor="text1"/>
          <w:sz w:val="24"/>
          <w:szCs w:val="24"/>
        </w:rPr>
        <w:t>ues associated with merchandise.</w:t>
      </w:r>
    </w:p>
    <w:p w:rsidR="00302F75" w:rsidRDefault="00302F75" w:rsidP="00FC13AA">
      <w:pPr>
        <w:pStyle w:val="PlainText"/>
        <w:pBdr>
          <w:bottom w:val="single" w:sz="4" w:space="1" w:color="auto"/>
        </w:pBdr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</w:p>
    <w:p w:rsidR="00C2201F" w:rsidRPr="00C2201F" w:rsidRDefault="002D25FB" w:rsidP="00C2201F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Designation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C2201F" w:rsidRPr="00C2201F">
        <w:rPr>
          <w:rFonts w:asciiTheme="majorBidi" w:hAnsiTheme="majorBidi" w:cstheme="majorBidi"/>
          <w:b/>
          <w:bCs/>
          <w:iCs/>
          <w:sz w:val="24"/>
          <w:szCs w:val="24"/>
        </w:rPr>
        <w:t>Storekeeper</w:t>
      </w:r>
      <w:r w:rsidR="000A76A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 Cum Supervisor</w:t>
      </w:r>
    </w:p>
    <w:p w:rsidR="00C2201F" w:rsidRPr="00C2201F" w:rsidRDefault="00C2201F" w:rsidP="00C2201F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Company</w:t>
      </w:r>
      <w:r w:rsidR="002D25FB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="002D25FB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Pr="00C2201F">
        <w:rPr>
          <w:rFonts w:asciiTheme="majorBidi" w:eastAsia="Book Antiqua" w:hAnsiTheme="majorBidi" w:cstheme="majorBidi"/>
          <w:b/>
          <w:bCs/>
          <w:iCs/>
          <w:sz w:val="24"/>
        </w:rPr>
        <w:t>Ashly Furnishing Pvt. Ltd. Co. Kerala - India</w:t>
      </w:r>
    </w:p>
    <w:p w:rsidR="00C2201F" w:rsidRPr="00C2201F" w:rsidRDefault="002D25FB" w:rsidP="00C2201F">
      <w:pPr>
        <w:pStyle w:val="PlainText"/>
        <w:ind w:right="100"/>
        <w:jc w:val="both"/>
        <w:rPr>
          <w:rFonts w:asciiTheme="majorBidi" w:hAnsiTheme="majorBidi" w:cstheme="majorBidi"/>
          <w:b/>
          <w:bCs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Cs/>
          <w:sz w:val="24"/>
          <w:szCs w:val="24"/>
        </w:rPr>
        <w:t>Duration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C2201F" w:rsidRPr="00C2201F">
        <w:rPr>
          <w:rFonts w:asciiTheme="majorBidi" w:hAnsiTheme="majorBidi" w:cstheme="majorBidi"/>
          <w:b/>
          <w:bCs/>
          <w:iCs/>
          <w:sz w:val="24"/>
          <w:szCs w:val="24"/>
        </w:rPr>
        <w:t>December 2007 to June 2010</w:t>
      </w:r>
    </w:p>
    <w:p w:rsidR="00C2201F" w:rsidRPr="00C2201F" w:rsidRDefault="00C2201F" w:rsidP="00C2201F">
      <w:pPr>
        <w:pStyle w:val="PlainText"/>
        <w:ind w:right="10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2201F" w:rsidRPr="00C2201F" w:rsidRDefault="00C2201F" w:rsidP="00C2201F">
      <w:pPr>
        <w:pStyle w:val="PlainText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:rsidR="00C2201F" w:rsidRPr="00C2201F" w:rsidRDefault="00C2201F" w:rsidP="001A67FB">
      <w:pPr>
        <w:pStyle w:val="Normal1"/>
        <w:numPr>
          <w:ilvl w:val="0"/>
          <w:numId w:val="3"/>
        </w:numPr>
        <w:spacing w:after="0"/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Verdana" w:hAnsiTheme="majorBidi" w:cstheme="majorBidi"/>
          <w:bCs/>
          <w:iCs/>
          <w:color w:val="000000" w:themeColor="text1"/>
          <w:sz w:val="24"/>
          <w:szCs w:val="24"/>
          <w:highlight w:val="white"/>
        </w:rPr>
        <w:t>Supervising and coordinating staff activities</w:t>
      </w:r>
    </w:p>
    <w:p w:rsidR="00FA4D6F" w:rsidRPr="00FA4D6F" w:rsidRDefault="00FA4D6F" w:rsidP="001A67FB">
      <w:pPr>
        <w:pStyle w:val="Normal1"/>
        <w:numPr>
          <w:ilvl w:val="0"/>
          <w:numId w:val="3"/>
        </w:numPr>
        <w:spacing w:after="0"/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</w:pPr>
      <w:r>
        <w:t>Supervise the delivery &amp; distribution of materials on site</w:t>
      </w:r>
    </w:p>
    <w:p w:rsidR="00C2201F" w:rsidRPr="00C2201F" w:rsidRDefault="00C2201F" w:rsidP="001A67FB">
      <w:pPr>
        <w:pStyle w:val="Normal1"/>
        <w:numPr>
          <w:ilvl w:val="0"/>
          <w:numId w:val="3"/>
        </w:numPr>
        <w:spacing w:after="0"/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Verdana" w:hAnsiTheme="majorBidi" w:cstheme="majorBidi"/>
          <w:bCs/>
          <w:iCs/>
          <w:color w:val="000000" w:themeColor="text1"/>
          <w:sz w:val="24"/>
          <w:szCs w:val="24"/>
          <w:highlight w:val="white"/>
        </w:rPr>
        <w:t>Selling merchandise to customers</w:t>
      </w:r>
      <w:r w:rsidRPr="00C2201F">
        <w:rPr>
          <w:rFonts w:asciiTheme="majorBidi" w:eastAsia="Verdana" w:hAnsiTheme="majorBidi" w:cstheme="majorBidi"/>
          <w:bCs/>
          <w:iCs/>
          <w:color w:val="000000" w:themeColor="text1"/>
          <w:sz w:val="24"/>
          <w:szCs w:val="24"/>
        </w:rPr>
        <w:t>.</w:t>
      </w:r>
    </w:p>
    <w:p w:rsidR="00FA4D6F" w:rsidRDefault="00C2201F" w:rsidP="001A67FB">
      <w:pPr>
        <w:pStyle w:val="Normal1"/>
        <w:numPr>
          <w:ilvl w:val="0"/>
          <w:numId w:val="3"/>
        </w:numPr>
        <w:spacing w:after="0"/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</w:pPr>
      <w:r w:rsidRPr="00C2201F">
        <w:rPr>
          <w:rFonts w:asciiTheme="majorBidi" w:eastAsia="Verdana" w:hAnsiTheme="majorBidi" w:cstheme="majorBidi"/>
          <w:bCs/>
          <w:iCs/>
          <w:color w:val="000000" w:themeColor="text1"/>
          <w:sz w:val="24"/>
          <w:szCs w:val="24"/>
          <w:highlight w:val="white"/>
        </w:rPr>
        <w:t>Maintaining sufficient inventory and ordering merchandise</w:t>
      </w:r>
      <w:r w:rsidRPr="00C2201F">
        <w:rPr>
          <w:rFonts w:asciiTheme="majorBidi" w:eastAsia="Verdana" w:hAnsiTheme="majorBidi" w:cstheme="majorBidi"/>
          <w:bCs/>
          <w:iCs/>
          <w:color w:val="000000" w:themeColor="text1"/>
          <w:sz w:val="24"/>
          <w:szCs w:val="24"/>
        </w:rPr>
        <w:t>.</w:t>
      </w:r>
    </w:p>
    <w:p w:rsidR="00B658B0" w:rsidRPr="00B658B0" w:rsidRDefault="00FA4D6F" w:rsidP="001A67FB">
      <w:pPr>
        <w:pStyle w:val="Normal1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658B0">
        <w:rPr>
          <w:rFonts w:ascii="Times New Roman" w:hAnsi="Times New Roman" w:cs="Times New Roman"/>
          <w:sz w:val="24"/>
          <w:szCs w:val="24"/>
        </w:rPr>
        <w:t>Enforce compliance, administering disciplinary actions as required</w:t>
      </w:r>
      <w:r w:rsidR="00B658B0" w:rsidRPr="00B658B0">
        <w:rPr>
          <w:rFonts w:ascii="Times New Roman" w:hAnsi="Times New Roman" w:cs="Times New Roman"/>
          <w:sz w:val="24"/>
          <w:szCs w:val="24"/>
        </w:rPr>
        <w:t>.</w:t>
      </w:r>
    </w:p>
    <w:p w:rsidR="00B658B0" w:rsidRPr="00B658B0" w:rsidRDefault="00FA4D6F" w:rsidP="001A67FB">
      <w:pPr>
        <w:pStyle w:val="Normal1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658B0">
        <w:rPr>
          <w:rFonts w:ascii="Times New Roman" w:hAnsi="Times New Roman" w:cs="Times New Roman"/>
          <w:sz w:val="24"/>
          <w:szCs w:val="24"/>
        </w:rPr>
        <w:t>Supervise employees, contractors&amp; sub contractors</w:t>
      </w:r>
      <w:r w:rsidR="00B658B0" w:rsidRPr="00B658B0">
        <w:rPr>
          <w:rFonts w:ascii="Times New Roman" w:hAnsi="Times New Roman" w:cs="Times New Roman"/>
          <w:sz w:val="24"/>
          <w:szCs w:val="24"/>
        </w:rPr>
        <w:t>.</w:t>
      </w:r>
    </w:p>
    <w:p w:rsidR="002D25FB" w:rsidRPr="00B658B0" w:rsidRDefault="00FA4D6F" w:rsidP="001A67FB">
      <w:pPr>
        <w:pStyle w:val="Normal1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658B0">
        <w:rPr>
          <w:rFonts w:ascii="Times New Roman" w:hAnsi="Times New Roman" w:cs="Times New Roman"/>
          <w:sz w:val="24"/>
          <w:szCs w:val="24"/>
        </w:rPr>
        <w:t>Supervise operations associated with supply, production Control, and quality assurance</w:t>
      </w:r>
      <w:r w:rsidR="00B658B0" w:rsidRPr="00B658B0">
        <w:rPr>
          <w:rFonts w:ascii="Times New Roman" w:hAnsi="Times New Roman" w:cs="Times New Roman"/>
          <w:sz w:val="24"/>
          <w:szCs w:val="24"/>
        </w:rPr>
        <w:t>.</w:t>
      </w:r>
    </w:p>
    <w:p w:rsidR="00B658B0" w:rsidRPr="00B658B0" w:rsidRDefault="00B658B0" w:rsidP="00B658B0">
      <w:pPr>
        <w:pStyle w:val="Normal1"/>
        <w:pBdr>
          <w:bottom w:val="single" w:sz="4" w:space="1" w:color="auto"/>
        </w:pBdr>
        <w:spacing w:after="0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5C5774" w:rsidRPr="00C2201F" w:rsidRDefault="00C2201F" w:rsidP="00C2201F">
      <w:pPr>
        <w:pStyle w:val="Normal1"/>
        <w:spacing w:after="0"/>
        <w:rPr>
          <w:rFonts w:asciiTheme="majorBidi" w:hAnsiTheme="majorBidi" w:cstheme="majorBidi"/>
          <w:iCs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Designation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0A76A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Sales Executive </w:t>
      </w:r>
      <w:r w:rsidR="000914AA">
        <w:rPr>
          <w:rFonts w:asciiTheme="majorBidi" w:hAnsiTheme="majorBidi" w:cstheme="majorBidi"/>
          <w:b/>
          <w:bCs/>
          <w:iCs/>
          <w:sz w:val="24"/>
          <w:szCs w:val="24"/>
        </w:rPr>
        <w:t>C</w:t>
      </w:r>
      <w:r w:rsidR="000A76AC">
        <w:rPr>
          <w:rFonts w:asciiTheme="majorBidi" w:hAnsiTheme="majorBidi" w:cstheme="majorBidi"/>
          <w:b/>
          <w:bCs/>
          <w:iCs/>
          <w:sz w:val="24"/>
          <w:szCs w:val="24"/>
        </w:rPr>
        <w:t xml:space="preserve">um </w:t>
      </w:r>
      <w:r w:rsidR="00B567D1">
        <w:rPr>
          <w:rFonts w:asciiTheme="majorBidi" w:eastAsia="Book Antiqua" w:hAnsiTheme="majorBidi" w:cstheme="majorBidi"/>
          <w:b/>
          <w:iCs/>
          <w:sz w:val="24"/>
        </w:rPr>
        <w:t>Assistant Store</w:t>
      </w:r>
      <w:r w:rsidR="000A76AC">
        <w:rPr>
          <w:rFonts w:asciiTheme="majorBidi" w:eastAsia="Book Antiqua" w:hAnsiTheme="majorBidi" w:cstheme="majorBidi"/>
          <w:b/>
          <w:iCs/>
          <w:sz w:val="24"/>
        </w:rPr>
        <w:t xml:space="preserve"> Manager</w:t>
      </w:r>
    </w:p>
    <w:p w:rsidR="00C310A3" w:rsidRPr="00C2201F" w:rsidRDefault="00EC52D0" w:rsidP="0081630E">
      <w:pPr>
        <w:pStyle w:val="PlainText"/>
        <w:ind w:right="100"/>
        <w:rPr>
          <w:rFonts w:asciiTheme="majorBidi" w:hAnsiTheme="majorBidi" w:cstheme="majorBidi"/>
          <w:b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Company</w:t>
      </w:r>
      <w:r w:rsidR="00C2201F"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="00545C00"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434B47" w:rsidRPr="00C2201F">
        <w:rPr>
          <w:rFonts w:asciiTheme="majorBidi" w:eastAsia="Book Antiqua" w:hAnsiTheme="majorBidi" w:cstheme="majorBidi"/>
          <w:b/>
          <w:iCs/>
          <w:sz w:val="24"/>
        </w:rPr>
        <w:t>No</w:t>
      </w:r>
      <w:r w:rsidR="00D67EB4" w:rsidRPr="00C2201F">
        <w:rPr>
          <w:rFonts w:asciiTheme="majorBidi" w:eastAsia="Book Antiqua" w:hAnsiTheme="majorBidi" w:cstheme="majorBidi"/>
          <w:b/>
          <w:iCs/>
          <w:sz w:val="24"/>
        </w:rPr>
        <w:t xml:space="preserve">ah Fashions – Brand “John Louis” </w:t>
      </w:r>
      <w:r w:rsidR="00384459">
        <w:rPr>
          <w:rFonts w:asciiTheme="majorBidi" w:eastAsia="Book Antiqua" w:hAnsiTheme="majorBidi" w:cstheme="majorBidi"/>
          <w:b/>
          <w:iCs/>
          <w:sz w:val="24"/>
        </w:rPr>
        <w:t xml:space="preserve">Mumbai, </w:t>
      </w:r>
      <w:r w:rsidR="00D67EB4" w:rsidRPr="00C2201F">
        <w:rPr>
          <w:rFonts w:asciiTheme="majorBidi" w:eastAsia="Book Antiqua" w:hAnsiTheme="majorBidi" w:cstheme="majorBidi"/>
          <w:b/>
          <w:iCs/>
          <w:sz w:val="24"/>
        </w:rPr>
        <w:t>India.</w:t>
      </w:r>
    </w:p>
    <w:p w:rsidR="003B7CF5" w:rsidRPr="00C2201F" w:rsidRDefault="003B7CF5" w:rsidP="00EC52D0">
      <w:pPr>
        <w:pStyle w:val="PlainText"/>
        <w:ind w:right="100"/>
        <w:jc w:val="both"/>
        <w:rPr>
          <w:rFonts w:asciiTheme="majorBidi" w:hAnsiTheme="majorBidi" w:cstheme="majorBidi"/>
          <w:iCs/>
          <w:sz w:val="24"/>
          <w:szCs w:val="24"/>
        </w:rPr>
      </w:pPr>
      <w:r w:rsidRPr="00C2201F">
        <w:rPr>
          <w:rFonts w:asciiTheme="majorBidi" w:hAnsiTheme="majorBidi" w:cstheme="majorBidi"/>
          <w:b/>
          <w:bCs/>
          <w:iCs/>
          <w:sz w:val="24"/>
          <w:szCs w:val="24"/>
        </w:rPr>
        <w:t>Duration</w:t>
      </w:r>
      <w:r w:rsidR="00C2201F"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  <w:t>:</w:t>
      </w:r>
      <w:r w:rsidR="00C2201F" w:rsidRPr="00C2201F">
        <w:rPr>
          <w:rFonts w:asciiTheme="majorBidi" w:hAnsiTheme="majorBidi" w:cstheme="majorBidi"/>
          <w:b/>
          <w:bCs/>
          <w:iCs/>
          <w:sz w:val="24"/>
          <w:szCs w:val="24"/>
        </w:rPr>
        <w:tab/>
      </w:r>
      <w:r w:rsidR="005C5774" w:rsidRPr="00C2201F">
        <w:rPr>
          <w:rFonts w:asciiTheme="majorBidi" w:hAnsiTheme="majorBidi" w:cstheme="majorBidi"/>
          <w:b/>
          <w:bCs/>
          <w:iCs/>
          <w:sz w:val="24"/>
          <w:szCs w:val="24"/>
        </w:rPr>
        <w:t>June 2006 to June 2007</w:t>
      </w:r>
    </w:p>
    <w:p w:rsidR="003B7CF5" w:rsidRPr="00C2201F" w:rsidRDefault="003B7CF5" w:rsidP="00F46CDF">
      <w:pPr>
        <w:pStyle w:val="PlainText"/>
        <w:tabs>
          <w:tab w:val="left" w:pos="1280"/>
        </w:tabs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C2201F">
        <w:rPr>
          <w:rFonts w:ascii="Times New Roman" w:hAnsi="Times New Roman" w:cs="Times New Roman"/>
          <w:sz w:val="24"/>
          <w:szCs w:val="24"/>
        </w:rPr>
        <w:tab/>
      </w:r>
    </w:p>
    <w:p w:rsidR="00545C00" w:rsidRPr="00C2201F" w:rsidRDefault="00545C00" w:rsidP="00545C00">
      <w:pPr>
        <w:pStyle w:val="PlainText"/>
        <w:ind w:right="1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201F">
        <w:rPr>
          <w:rFonts w:ascii="Times New Roman" w:hAnsi="Times New Roman" w:cs="Times New Roman"/>
          <w:b/>
          <w:bCs/>
          <w:sz w:val="24"/>
          <w:szCs w:val="24"/>
        </w:rPr>
        <w:t>Responsibilities</w:t>
      </w:r>
    </w:p>
    <w:p w:rsidR="005C5774" w:rsidRPr="00C2201F" w:rsidRDefault="005C5774" w:rsidP="001A67FB">
      <w:pPr>
        <w:pStyle w:val="PlainText"/>
        <w:numPr>
          <w:ilvl w:val="0"/>
          <w:numId w:val="5"/>
        </w:numPr>
        <w:ind w:right="100"/>
        <w:jc w:val="both"/>
        <w:rPr>
          <w:rFonts w:asciiTheme="majorBidi" w:hAnsiTheme="majorBidi" w:cstheme="majorBidi"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Over all administration of the store</w:t>
      </w:r>
    </w:p>
    <w:p w:rsidR="005C5774" w:rsidRPr="00302F75" w:rsidRDefault="005C5774" w:rsidP="001A67FB">
      <w:pPr>
        <w:pStyle w:val="PlainText"/>
        <w:numPr>
          <w:ilvl w:val="0"/>
          <w:numId w:val="5"/>
        </w:numPr>
        <w:ind w:right="100"/>
        <w:rPr>
          <w:rFonts w:asciiTheme="majorBidi" w:hAnsiTheme="majorBidi" w:cstheme="majorBidi"/>
          <w:bCs/>
          <w:iCs/>
          <w:sz w:val="24"/>
          <w:szCs w:val="24"/>
        </w:rPr>
      </w:pPr>
      <w:r w:rsidRPr="00C2201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Sale promotion, visual merchandising, inv</w:t>
      </w:r>
      <w:r w:rsidR="002D25FB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entory </w:t>
      </w:r>
      <w:r w:rsidRPr="00C2201F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handling</w:t>
      </w:r>
    </w:p>
    <w:p w:rsidR="00302F75" w:rsidRDefault="00302F75" w:rsidP="001A67FB">
      <w:pPr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 w:rsidRPr="00302F75">
        <w:rPr>
          <w:color w:val="000000"/>
          <w:sz w:val="24"/>
          <w:szCs w:val="24"/>
        </w:rPr>
        <w:t>Prepares sales and customer relations reports by analyzing and categorizing sales information; identifying and investigating customer complaints and service suggestions.</w:t>
      </w:r>
    </w:p>
    <w:p w:rsidR="00302F75" w:rsidRPr="00302F75" w:rsidRDefault="00302F75" w:rsidP="001A67FB">
      <w:pPr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 w:rsidRPr="00302F75">
        <w:rPr>
          <w:color w:val="000000"/>
          <w:sz w:val="24"/>
          <w:szCs w:val="24"/>
        </w:rPr>
        <w:t>Prepares reports by collecting, analyzing, and summarizing information.</w:t>
      </w:r>
    </w:p>
    <w:p w:rsidR="00302F75" w:rsidRPr="00302F75" w:rsidRDefault="00302F75" w:rsidP="001A67FB">
      <w:pPr>
        <w:numPr>
          <w:ilvl w:val="0"/>
          <w:numId w:val="5"/>
        </w:numPr>
        <w:shd w:val="clear" w:color="auto" w:fill="FFFFFF"/>
        <w:rPr>
          <w:color w:val="000000"/>
          <w:sz w:val="24"/>
          <w:szCs w:val="24"/>
        </w:rPr>
      </w:pPr>
      <w:r w:rsidRPr="00302F75">
        <w:rPr>
          <w:color w:val="000000"/>
          <w:sz w:val="24"/>
          <w:szCs w:val="24"/>
        </w:rPr>
        <w:t>Maintains quality service by establishing and enforcing organization standards.</w:t>
      </w:r>
    </w:p>
    <w:p w:rsidR="00544A8D" w:rsidRPr="00384459" w:rsidRDefault="005C5774" w:rsidP="001A67FB">
      <w:pPr>
        <w:pStyle w:val="PlainText"/>
        <w:numPr>
          <w:ilvl w:val="0"/>
          <w:numId w:val="5"/>
        </w:numPr>
        <w:ind w:right="100"/>
        <w:rPr>
          <w:rFonts w:asciiTheme="majorBidi" w:hAnsiTheme="majorBidi" w:cstheme="majorBidi"/>
          <w:bCs/>
          <w:iCs/>
          <w:sz w:val="24"/>
          <w:szCs w:val="24"/>
        </w:rPr>
      </w:pPr>
      <w:r w:rsidRPr="00302F75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Motivating subord</w:t>
      </w:r>
      <w:r w:rsidR="002D25FB" w:rsidRPr="00302F75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inates to achieve their goals, </w:t>
      </w:r>
      <w:r w:rsidRPr="00302F75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achieving the targets within the gi</w:t>
      </w:r>
      <w:r w:rsidR="000C5C29" w:rsidRPr="00302F75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 xml:space="preserve">ven time </w:t>
      </w:r>
      <w:r w:rsidRPr="00302F75">
        <w:rPr>
          <w:rFonts w:asciiTheme="majorBidi" w:hAnsiTheme="majorBidi" w:cstheme="majorBidi"/>
          <w:bCs/>
          <w:iCs/>
          <w:color w:val="000000" w:themeColor="text1"/>
          <w:sz w:val="24"/>
          <w:szCs w:val="24"/>
        </w:rPr>
        <w:t>frame.</w:t>
      </w:r>
    </w:p>
    <w:p w:rsidR="0047284E" w:rsidRPr="00C2201F" w:rsidRDefault="0047284E" w:rsidP="000E2605">
      <w:pPr>
        <w:pStyle w:val="PlainText"/>
        <w:ind w:right="100"/>
        <w:jc w:val="both"/>
        <w:rPr>
          <w:rFonts w:ascii="Book Antiqua" w:eastAsia="Calibri" w:hAnsi="Book Antiqua" w:cs="Calibri"/>
          <w:b/>
          <w:bCs/>
          <w:color w:val="000000" w:themeColor="text1"/>
          <w:sz w:val="24"/>
          <w:szCs w:val="24"/>
        </w:rPr>
      </w:pPr>
    </w:p>
    <w:p w:rsidR="00E51588" w:rsidRPr="00DE3716" w:rsidRDefault="003B7CF5" w:rsidP="00DE3716">
      <w:pPr>
        <w:pStyle w:val="Tit"/>
        <w:pBdr>
          <w:bottom w:val="single" w:sz="6" w:space="1" w:color="auto"/>
        </w:pBdr>
        <w:shd w:val="clear" w:color="auto" w:fill="DBE5F1"/>
        <w:ind w:left="0" w:firstLine="0"/>
        <w:jc w:val="both"/>
        <w:rPr>
          <w:rStyle w:val="Strong"/>
          <w:b/>
          <w:bCs/>
          <w:color w:val="000080"/>
        </w:rPr>
      </w:pPr>
      <w:r w:rsidRPr="001375E3">
        <w:rPr>
          <w:color w:val="000080"/>
        </w:rPr>
        <w:t>Educational Qualifications</w:t>
      </w:r>
    </w:p>
    <w:p w:rsidR="00641CE6" w:rsidRPr="00302F75" w:rsidRDefault="00302F75" w:rsidP="001A67FB">
      <w:pPr>
        <w:pStyle w:val="ListParagraph"/>
        <w:numPr>
          <w:ilvl w:val="0"/>
          <w:numId w:val="11"/>
        </w:numPr>
        <w:rPr>
          <w:color w:val="000000"/>
          <w:sz w:val="24"/>
          <w:szCs w:val="24"/>
        </w:rPr>
      </w:pPr>
      <w:r w:rsidRPr="00302F75">
        <w:rPr>
          <w:b/>
          <w:sz w:val="24"/>
          <w:szCs w:val="24"/>
        </w:rPr>
        <w:t>10th Grade-SSC</w:t>
      </w:r>
      <w:r w:rsidR="002E469C">
        <w:rPr>
          <w:sz w:val="24"/>
          <w:szCs w:val="24"/>
        </w:rPr>
        <w:t xml:space="preserve">Abinav </w:t>
      </w:r>
      <w:r>
        <w:rPr>
          <w:sz w:val="24"/>
          <w:szCs w:val="24"/>
        </w:rPr>
        <w:t xml:space="preserve">Vidya </w:t>
      </w:r>
      <w:r w:rsidRPr="00302F75">
        <w:rPr>
          <w:sz w:val="24"/>
          <w:szCs w:val="24"/>
        </w:rPr>
        <w:t>Mandir High School, Bhayandar, Mumbai</w:t>
      </w:r>
      <w:r>
        <w:rPr>
          <w:sz w:val="24"/>
          <w:szCs w:val="24"/>
        </w:rPr>
        <w:t>.</w:t>
      </w:r>
    </w:p>
    <w:p w:rsidR="00302F75" w:rsidRDefault="00302F75" w:rsidP="00302F75">
      <w:pPr>
        <w:rPr>
          <w:rStyle w:val="Strong"/>
          <w:b w:val="0"/>
          <w:bCs w:val="0"/>
          <w:color w:val="000000"/>
          <w:sz w:val="24"/>
          <w:szCs w:val="24"/>
        </w:rPr>
      </w:pPr>
    </w:p>
    <w:p w:rsidR="00641CE6" w:rsidRPr="00DE3716" w:rsidRDefault="00641CE6" w:rsidP="00384459">
      <w:pPr>
        <w:pStyle w:val="Tit"/>
        <w:pBdr>
          <w:bottom w:val="single" w:sz="6" w:space="1" w:color="auto"/>
        </w:pBdr>
        <w:shd w:val="clear" w:color="auto" w:fill="DBE5F1"/>
        <w:spacing w:after="0"/>
        <w:ind w:left="0" w:firstLine="0"/>
        <w:rPr>
          <w:rStyle w:val="Strong"/>
          <w:b/>
          <w:bCs/>
          <w:color w:val="000080"/>
        </w:rPr>
      </w:pPr>
      <w:r>
        <w:rPr>
          <w:color w:val="000080"/>
        </w:rPr>
        <w:t>Computer Knowledge</w:t>
      </w:r>
    </w:p>
    <w:p w:rsidR="00641CE6" w:rsidRPr="00726D83" w:rsidRDefault="00940B0B" w:rsidP="001A6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6D83">
        <w:rPr>
          <w:sz w:val="24"/>
          <w:szCs w:val="24"/>
        </w:rPr>
        <w:t>Certification in Office Automation</w:t>
      </w:r>
    </w:p>
    <w:p w:rsidR="00940B0B" w:rsidRPr="00726D83" w:rsidRDefault="00940B0B" w:rsidP="001A6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6D83">
        <w:rPr>
          <w:sz w:val="24"/>
          <w:szCs w:val="24"/>
        </w:rPr>
        <w:t>Certification in A+ &amp; N+</w:t>
      </w:r>
    </w:p>
    <w:p w:rsidR="0027023E" w:rsidRPr="00726D83" w:rsidRDefault="00AB016B" w:rsidP="001A67F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6D83">
        <w:rPr>
          <w:sz w:val="24"/>
          <w:szCs w:val="24"/>
        </w:rPr>
        <w:t>O.S (Windows 8</w:t>
      </w:r>
      <w:r w:rsidR="0047284E" w:rsidRPr="00726D83">
        <w:rPr>
          <w:sz w:val="24"/>
          <w:szCs w:val="24"/>
        </w:rPr>
        <w:t>, 7</w:t>
      </w:r>
      <w:r w:rsidRPr="00726D83">
        <w:rPr>
          <w:sz w:val="24"/>
          <w:szCs w:val="24"/>
        </w:rPr>
        <w:t>, XP) installation.</w:t>
      </w:r>
    </w:p>
    <w:p w:rsidR="0027023E" w:rsidRPr="0027023E" w:rsidRDefault="0027023E" w:rsidP="0027023E">
      <w:pPr>
        <w:rPr>
          <w:b/>
          <w:sz w:val="24"/>
          <w:szCs w:val="24"/>
        </w:rPr>
      </w:pPr>
    </w:p>
    <w:p w:rsidR="00435743" w:rsidRPr="00DE3716" w:rsidRDefault="0087027E" w:rsidP="00DE3716">
      <w:pPr>
        <w:pStyle w:val="Tit"/>
        <w:pBdr>
          <w:bottom w:val="single" w:sz="6" w:space="1" w:color="auto"/>
        </w:pBdr>
        <w:shd w:val="clear" w:color="auto" w:fill="DBE5F1"/>
        <w:spacing w:after="0"/>
        <w:rPr>
          <w:color w:val="000080"/>
        </w:rPr>
      </w:pPr>
      <w:r w:rsidRPr="007F3C08">
        <w:rPr>
          <w:rFonts w:ascii="Cambria" w:hAnsi="Cambria" w:cs="Cambria"/>
          <w:color w:val="000080"/>
        </w:rPr>
        <w:t>Key skill</w:t>
      </w:r>
      <w:r w:rsidR="00072348" w:rsidRPr="007F3C08">
        <w:rPr>
          <w:rFonts w:ascii="Cambria" w:hAnsi="Cambria" w:cs="Cambria"/>
          <w:color w:val="000080"/>
        </w:rPr>
        <w:t>s</w:t>
      </w:r>
    </w:p>
    <w:p w:rsidR="0087027E" w:rsidRPr="00726D83" w:rsidRDefault="0087027E" w:rsidP="00056E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D83">
        <w:rPr>
          <w:sz w:val="24"/>
          <w:szCs w:val="24"/>
        </w:rPr>
        <w:t>Office management, Maintaining office Records</w:t>
      </w:r>
    </w:p>
    <w:p w:rsidR="00AB016B" w:rsidRPr="00726D83" w:rsidRDefault="00AB016B" w:rsidP="00056E8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26D83">
        <w:rPr>
          <w:sz w:val="24"/>
          <w:szCs w:val="24"/>
        </w:rPr>
        <w:lastRenderedPageBreak/>
        <w:t>Good IT skills Word, Excel, Email and Internet.</w:t>
      </w:r>
    </w:p>
    <w:p w:rsidR="005D4B7B" w:rsidRDefault="00056E8A" w:rsidP="00056E8A">
      <w:pPr>
        <w:pStyle w:val="ListParagraph"/>
        <w:tabs>
          <w:tab w:val="left" w:pos="2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35743" w:rsidRPr="00DE3716" w:rsidRDefault="003B7CF5" w:rsidP="00DE3716">
      <w:pPr>
        <w:pStyle w:val="Tit"/>
        <w:shd w:val="clear" w:color="auto" w:fill="DBE5F1"/>
        <w:tabs>
          <w:tab w:val="left" w:pos="7492"/>
          <w:tab w:val="left" w:pos="7662"/>
        </w:tabs>
        <w:spacing w:after="0"/>
        <w:ind w:left="0" w:firstLine="0"/>
        <w:rPr>
          <w:color w:val="000080"/>
        </w:rPr>
      </w:pPr>
      <w:r w:rsidRPr="007F3C08">
        <w:rPr>
          <w:color w:val="000080"/>
        </w:rPr>
        <w:t>Strengths</w:t>
      </w:r>
    </w:p>
    <w:p w:rsidR="00FB39F0" w:rsidRPr="00726D83" w:rsidRDefault="003B7CF5" w:rsidP="00435743">
      <w:pPr>
        <w:numPr>
          <w:ilvl w:val="0"/>
          <w:numId w:val="1"/>
        </w:numPr>
        <w:rPr>
          <w:sz w:val="24"/>
          <w:szCs w:val="24"/>
        </w:rPr>
      </w:pPr>
      <w:r w:rsidRPr="00726D83">
        <w:rPr>
          <w:sz w:val="24"/>
          <w:szCs w:val="24"/>
        </w:rPr>
        <w:t>Excellent Leadership qualities</w:t>
      </w:r>
    </w:p>
    <w:p w:rsidR="003B7CF5" w:rsidRPr="00726D83" w:rsidRDefault="003B7CF5" w:rsidP="00435743">
      <w:pPr>
        <w:numPr>
          <w:ilvl w:val="0"/>
          <w:numId w:val="1"/>
        </w:numPr>
        <w:rPr>
          <w:sz w:val="24"/>
          <w:szCs w:val="24"/>
        </w:rPr>
      </w:pPr>
      <w:r w:rsidRPr="00726D83">
        <w:rPr>
          <w:sz w:val="24"/>
          <w:szCs w:val="24"/>
        </w:rPr>
        <w:t>Good Team Player and Service Oriented.</w:t>
      </w:r>
    </w:p>
    <w:p w:rsidR="00FB39F0" w:rsidRPr="00726D83" w:rsidRDefault="003B7CF5" w:rsidP="00435743">
      <w:pPr>
        <w:numPr>
          <w:ilvl w:val="0"/>
          <w:numId w:val="1"/>
        </w:numPr>
        <w:rPr>
          <w:sz w:val="24"/>
          <w:szCs w:val="24"/>
        </w:rPr>
      </w:pPr>
      <w:r w:rsidRPr="00726D83">
        <w:rPr>
          <w:color w:val="000000"/>
          <w:sz w:val="24"/>
          <w:szCs w:val="24"/>
        </w:rPr>
        <w:t>Good communication and interpersonal skills</w:t>
      </w:r>
    </w:p>
    <w:p w:rsidR="00FB39F0" w:rsidRPr="00726D83" w:rsidRDefault="003B7CF5" w:rsidP="00435743">
      <w:pPr>
        <w:numPr>
          <w:ilvl w:val="0"/>
          <w:numId w:val="1"/>
        </w:numPr>
        <w:rPr>
          <w:sz w:val="24"/>
          <w:szCs w:val="24"/>
        </w:rPr>
      </w:pPr>
      <w:r w:rsidRPr="00726D83">
        <w:rPr>
          <w:sz w:val="24"/>
          <w:szCs w:val="24"/>
        </w:rPr>
        <w:t>Ability to take the initiative in learning about new technologies and adding value to organization</w:t>
      </w:r>
    </w:p>
    <w:p w:rsidR="00302F75" w:rsidRPr="00384459" w:rsidRDefault="003B7CF5" w:rsidP="0027023E">
      <w:pPr>
        <w:numPr>
          <w:ilvl w:val="0"/>
          <w:numId w:val="1"/>
        </w:numPr>
        <w:rPr>
          <w:sz w:val="24"/>
          <w:szCs w:val="24"/>
        </w:rPr>
      </w:pPr>
      <w:r w:rsidRPr="00726D83">
        <w:rPr>
          <w:sz w:val="24"/>
          <w:szCs w:val="24"/>
        </w:rPr>
        <w:t>Maintain positive attitude in the face of changes in work assignments.</w:t>
      </w:r>
    </w:p>
    <w:p w:rsidR="00302F75" w:rsidRDefault="00302F75" w:rsidP="0027023E">
      <w:pPr>
        <w:rPr>
          <w:b/>
          <w:sz w:val="24"/>
          <w:szCs w:val="24"/>
        </w:rPr>
      </w:pPr>
    </w:p>
    <w:p w:rsidR="00820BBB" w:rsidRPr="0073646D" w:rsidRDefault="00820BBB" w:rsidP="0073646D">
      <w:pPr>
        <w:pStyle w:val="Tit"/>
        <w:shd w:val="clear" w:color="auto" w:fill="DBE5F1"/>
        <w:tabs>
          <w:tab w:val="left" w:pos="7492"/>
          <w:tab w:val="left" w:pos="7662"/>
        </w:tabs>
        <w:spacing w:after="0"/>
        <w:ind w:left="0" w:firstLine="0"/>
        <w:rPr>
          <w:color w:val="000080"/>
        </w:rPr>
      </w:pPr>
      <w:r>
        <w:rPr>
          <w:color w:val="000080"/>
        </w:rPr>
        <w:t>Personal Skills</w:t>
      </w:r>
    </w:p>
    <w:p w:rsidR="00820BBB" w:rsidRPr="00726D83" w:rsidRDefault="00820BBB" w:rsidP="001A67FB">
      <w:pPr>
        <w:pStyle w:val="Normal1"/>
        <w:numPr>
          <w:ilvl w:val="0"/>
          <w:numId w:val="7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Communications Skills</w:t>
      </w:r>
    </w:p>
    <w:p w:rsidR="00820BBB" w:rsidRPr="00726D83" w:rsidRDefault="00820BBB" w:rsidP="00820BBB">
      <w:pPr>
        <w:pStyle w:val="Normal1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            Ability to listen, writes, and speaks effectively in multiple languages</w:t>
      </w:r>
    </w:p>
    <w:p w:rsidR="0047284E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Computer/Technical Literacy</w:t>
      </w:r>
      <w:r w:rsidR="0047284E" w:rsidRPr="00726D83">
        <w:rPr>
          <w:rFonts w:asciiTheme="majorBidi" w:hAnsiTheme="majorBidi" w:cstheme="majorBidi"/>
          <w:bCs/>
          <w:color w:val="000000" w:themeColor="text1"/>
          <w:sz w:val="24"/>
          <w:szCs w:val="24"/>
        </w:rPr>
        <w:br/>
      </w: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Computer </w:t>
      </w:r>
      <w:r w:rsidR="0047284E"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hardware. Ability</w:t>
      </w: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 to work with deferent</w:t>
      </w:r>
      <w:r w:rsidR="0047284E"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 operating systems </w:t>
      </w: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and softwares.</w:t>
      </w:r>
    </w:p>
    <w:p w:rsidR="002D25FB" w:rsidRPr="00B658B0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Flexibility</w:t>
      </w:r>
      <w:r w:rsidRPr="00734B29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Highly adaptable, mobile, positive, resilient, patient risk-taker who is </w:t>
      </w:r>
      <w:r w:rsidRPr="00734B29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br/>
        <w:t>open to new ideas.</w:t>
      </w:r>
    </w:p>
    <w:p w:rsidR="00820BBB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Interpersonal Abilities</w:t>
      </w:r>
    </w:p>
    <w:p w:rsidR="00820BBB" w:rsidRPr="00726D83" w:rsidRDefault="00820BBB" w:rsidP="00820BBB">
      <w:pPr>
        <w:pStyle w:val="Normal1"/>
        <w:spacing w:after="0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Proven relationship-builder with unsurpassed interpersonal skills.</w:t>
      </w:r>
    </w:p>
    <w:p w:rsidR="00820BBB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Teamwork</w:t>
      </w:r>
    </w:p>
    <w:p w:rsidR="00820BBB" w:rsidRPr="00726D83" w:rsidRDefault="00820BBB" w:rsidP="00820BBB">
      <w:pPr>
        <w:pStyle w:val="Normal1"/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            Resourceful team player who excels at building trusting relationships </w:t>
      </w: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br/>
        <w:t xml:space="preserve">            with customers and colleagues</w:t>
      </w:r>
    </w:p>
    <w:p w:rsidR="00820BBB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Honesty/ Morality</w:t>
      </w:r>
    </w:p>
    <w:p w:rsidR="00820BBB" w:rsidRPr="00726D83" w:rsidRDefault="00820BBB" w:rsidP="00820BBB">
      <w:pPr>
        <w:pStyle w:val="Normal1"/>
        <w:spacing w:after="0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 xml:space="preserve">Seasoned professional whose honesty and integrity provide for effective leadership and optimal business relationships.      </w:t>
      </w: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ab/>
      </w:r>
    </w:p>
    <w:p w:rsidR="00820BBB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Dedication/Hard-Working</w:t>
      </w:r>
    </w:p>
    <w:p w:rsidR="00820BBB" w:rsidRPr="00726D83" w:rsidRDefault="00820BBB" w:rsidP="00820BBB">
      <w:pPr>
        <w:pStyle w:val="Normal1"/>
        <w:spacing w:after="0"/>
        <w:ind w:left="72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Productive worker with solid work ethic who exerts optimal effort in successfully completing tasks</w:t>
      </w:r>
    </w:p>
    <w:p w:rsidR="00820BBB" w:rsidRPr="00726D83" w:rsidRDefault="00820BBB" w:rsidP="001A67FB">
      <w:pPr>
        <w:pStyle w:val="Normal1"/>
        <w:numPr>
          <w:ilvl w:val="0"/>
          <w:numId w:val="6"/>
        </w:numPr>
        <w:spacing w:after="0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Self-Confidence</w:t>
      </w:r>
    </w:p>
    <w:p w:rsidR="005D4B7B" w:rsidRDefault="00820BBB" w:rsidP="0073646D">
      <w:pPr>
        <w:ind w:firstLine="720"/>
        <w:rPr>
          <w:b/>
          <w:sz w:val="24"/>
          <w:szCs w:val="24"/>
        </w:rPr>
      </w:pPr>
      <w:r w:rsidRPr="00726D83"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  <w:t>Confident, hard-working employee who is committed to achieving excellence.</w:t>
      </w:r>
      <w:r w:rsidRPr="00820BBB">
        <w:rPr>
          <w:rFonts w:asciiTheme="majorBidi" w:hAnsiTheme="majorBidi" w:cstheme="majorBidi"/>
          <w:b/>
          <w:bCs/>
          <w:sz w:val="26"/>
          <w:szCs w:val="26"/>
        </w:rPr>
        <w:br/>
      </w:r>
    </w:p>
    <w:p w:rsidR="00001729" w:rsidRDefault="00001729" w:rsidP="00001729">
      <w:pPr>
        <w:rPr>
          <w:rFonts w:asciiTheme="majorBidi" w:eastAsia="Book Antiqua" w:hAnsiTheme="majorBidi" w:cstheme="majorBidi"/>
          <w:bCs/>
          <w:color w:val="000000" w:themeColor="text1"/>
          <w:sz w:val="24"/>
          <w:szCs w:val="24"/>
        </w:rPr>
      </w:pPr>
    </w:p>
    <w:p w:rsidR="00056E8A" w:rsidRPr="00726D83" w:rsidRDefault="00056E8A" w:rsidP="00056E8A">
      <w:pPr>
        <w:rPr>
          <w:sz w:val="24"/>
          <w:szCs w:val="24"/>
        </w:rPr>
      </w:pPr>
    </w:p>
    <w:p w:rsidR="00056E8A" w:rsidRPr="007F3C08" w:rsidRDefault="00056E8A" w:rsidP="00056E8A">
      <w:pPr>
        <w:pStyle w:val="Tit"/>
        <w:shd w:val="clear" w:color="auto" w:fill="DBE5F1"/>
        <w:tabs>
          <w:tab w:val="left" w:pos="7492"/>
          <w:tab w:val="left" w:pos="7662"/>
        </w:tabs>
        <w:spacing w:after="0"/>
        <w:ind w:left="0" w:firstLine="0"/>
        <w:rPr>
          <w:color w:val="000080"/>
        </w:rPr>
      </w:pPr>
      <w:r w:rsidRPr="007F3C08">
        <w:rPr>
          <w:color w:val="000080"/>
        </w:rPr>
        <w:t>Declaration</w:t>
      </w:r>
    </w:p>
    <w:p w:rsidR="00056E8A" w:rsidRPr="00726D83" w:rsidRDefault="00056E8A" w:rsidP="00056E8A">
      <w:pPr>
        <w:rPr>
          <w:sz w:val="24"/>
          <w:szCs w:val="24"/>
        </w:rPr>
      </w:pPr>
      <w:r w:rsidRPr="00726D83">
        <w:rPr>
          <w:sz w:val="24"/>
          <w:szCs w:val="24"/>
        </w:rPr>
        <w:t>I hereby declare that all information mentioned above is true to the best of my knowledge and belief.</w:t>
      </w:r>
    </w:p>
    <w:p w:rsidR="007D5D86" w:rsidRDefault="007D5D86" w:rsidP="00056E8A">
      <w:pPr>
        <w:rPr>
          <w:b/>
          <w:sz w:val="24"/>
          <w:szCs w:val="24"/>
        </w:rPr>
      </w:pPr>
    </w:p>
    <w:p w:rsidR="00056E8A" w:rsidRPr="007256A8" w:rsidRDefault="00056E8A" w:rsidP="00384459">
      <w:pPr>
        <w:jc w:val="right"/>
        <w:rPr>
          <w:rFonts w:ascii="Cambria" w:hAnsi="Cambria" w:cs="Cambria"/>
          <w:b/>
          <w:bCs/>
          <w:sz w:val="44"/>
          <w:szCs w:val="44"/>
        </w:rPr>
      </w:pPr>
      <w:r w:rsidRPr="006E171E">
        <w:rPr>
          <w:rFonts w:ascii="Cambria" w:hAnsi="Cambria" w:cs="Cambria"/>
          <w:b/>
          <w:bCs/>
          <w:sz w:val="44"/>
          <w:szCs w:val="44"/>
        </w:rPr>
        <w:tab/>
      </w:r>
      <w:r w:rsidRPr="006E171E">
        <w:rPr>
          <w:rFonts w:ascii="Cambria" w:hAnsi="Cambria" w:cs="Cambria"/>
          <w:b/>
          <w:bCs/>
          <w:sz w:val="44"/>
          <w:szCs w:val="44"/>
        </w:rPr>
        <w:tab/>
      </w:r>
    </w:p>
    <w:sectPr w:rsidR="00056E8A" w:rsidRPr="007256A8" w:rsidSect="002E469C">
      <w:pgSz w:w="12240" w:h="15840"/>
      <w:pgMar w:top="568" w:right="1140" w:bottom="180" w:left="1100" w:header="144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20" w:rsidRDefault="003E3720" w:rsidP="0072328A">
      <w:r>
        <w:separator/>
      </w:r>
    </w:p>
  </w:endnote>
  <w:endnote w:type="continuationSeparator" w:id="1">
    <w:p w:rsidR="003E3720" w:rsidRDefault="003E3720" w:rsidP="0072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20" w:rsidRDefault="003E3720" w:rsidP="0072328A">
      <w:r>
        <w:separator/>
      </w:r>
    </w:p>
  </w:footnote>
  <w:footnote w:type="continuationSeparator" w:id="1">
    <w:p w:rsidR="003E3720" w:rsidRDefault="003E3720" w:rsidP="0072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7B2"/>
    <w:multiLevelType w:val="hybridMultilevel"/>
    <w:tmpl w:val="6F745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86EED"/>
    <w:multiLevelType w:val="hybridMultilevel"/>
    <w:tmpl w:val="8C900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8C5819"/>
    <w:multiLevelType w:val="hybridMultilevel"/>
    <w:tmpl w:val="15CA34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5A9B"/>
    <w:multiLevelType w:val="hybridMultilevel"/>
    <w:tmpl w:val="668EE148"/>
    <w:lvl w:ilvl="0" w:tplc="04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6EF2C1F"/>
    <w:multiLevelType w:val="hybridMultilevel"/>
    <w:tmpl w:val="D39E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347D2"/>
    <w:multiLevelType w:val="hybridMultilevel"/>
    <w:tmpl w:val="097C36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678AA"/>
    <w:multiLevelType w:val="hybridMultilevel"/>
    <w:tmpl w:val="7EB0B4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127B9"/>
    <w:multiLevelType w:val="hybridMultilevel"/>
    <w:tmpl w:val="4D4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64D61"/>
    <w:multiLevelType w:val="hybridMultilevel"/>
    <w:tmpl w:val="69207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95233"/>
    <w:multiLevelType w:val="hybridMultilevel"/>
    <w:tmpl w:val="BFB052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A63D6"/>
    <w:multiLevelType w:val="hybridMultilevel"/>
    <w:tmpl w:val="7B90A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27AE4"/>
    <w:multiLevelType w:val="hybridMultilevel"/>
    <w:tmpl w:val="C55C0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B4EC2"/>
    <w:rsid w:val="00001729"/>
    <w:rsid w:val="000032E4"/>
    <w:rsid w:val="00006EAD"/>
    <w:rsid w:val="00014B13"/>
    <w:rsid w:val="000205F7"/>
    <w:rsid w:val="00023BCA"/>
    <w:rsid w:val="000273D8"/>
    <w:rsid w:val="00032AB2"/>
    <w:rsid w:val="00035136"/>
    <w:rsid w:val="0003659F"/>
    <w:rsid w:val="00042399"/>
    <w:rsid w:val="00043BE7"/>
    <w:rsid w:val="00056E8A"/>
    <w:rsid w:val="00067620"/>
    <w:rsid w:val="00072348"/>
    <w:rsid w:val="000726B6"/>
    <w:rsid w:val="000740B5"/>
    <w:rsid w:val="00075C46"/>
    <w:rsid w:val="0008112F"/>
    <w:rsid w:val="000819D1"/>
    <w:rsid w:val="00081CAF"/>
    <w:rsid w:val="00082E28"/>
    <w:rsid w:val="00090E3B"/>
    <w:rsid w:val="000914AA"/>
    <w:rsid w:val="00094D4F"/>
    <w:rsid w:val="00096F99"/>
    <w:rsid w:val="000976FE"/>
    <w:rsid w:val="000A0455"/>
    <w:rsid w:val="000A416B"/>
    <w:rsid w:val="000A7090"/>
    <w:rsid w:val="000A76AC"/>
    <w:rsid w:val="000C06DE"/>
    <w:rsid w:val="000C38A3"/>
    <w:rsid w:val="000C471D"/>
    <w:rsid w:val="000C5C29"/>
    <w:rsid w:val="000C5CC7"/>
    <w:rsid w:val="000E17D2"/>
    <w:rsid w:val="000E2605"/>
    <w:rsid w:val="000E46F2"/>
    <w:rsid w:val="000E55C2"/>
    <w:rsid w:val="001012BD"/>
    <w:rsid w:val="00106AA6"/>
    <w:rsid w:val="00114729"/>
    <w:rsid w:val="00114E34"/>
    <w:rsid w:val="0011557D"/>
    <w:rsid w:val="0012640E"/>
    <w:rsid w:val="001271C9"/>
    <w:rsid w:val="0013112C"/>
    <w:rsid w:val="00132C75"/>
    <w:rsid w:val="001341A1"/>
    <w:rsid w:val="001375E3"/>
    <w:rsid w:val="00141933"/>
    <w:rsid w:val="0017187F"/>
    <w:rsid w:val="001725F3"/>
    <w:rsid w:val="00172977"/>
    <w:rsid w:val="001811E5"/>
    <w:rsid w:val="00187CB2"/>
    <w:rsid w:val="00190F87"/>
    <w:rsid w:val="001915BC"/>
    <w:rsid w:val="00196786"/>
    <w:rsid w:val="001A67FB"/>
    <w:rsid w:val="001B3777"/>
    <w:rsid w:val="001B42C9"/>
    <w:rsid w:val="001B5264"/>
    <w:rsid w:val="001B6E72"/>
    <w:rsid w:val="001C20C2"/>
    <w:rsid w:val="001C3012"/>
    <w:rsid w:val="001C4637"/>
    <w:rsid w:val="001D3C72"/>
    <w:rsid w:val="001E04FF"/>
    <w:rsid w:val="001E0A56"/>
    <w:rsid w:val="001E4E59"/>
    <w:rsid w:val="001F3539"/>
    <w:rsid w:val="00201B04"/>
    <w:rsid w:val="0020785B"/>
    <w:rsid w:val="0021380F"/>
    <w:rsid w:val="002364E6"/>
    <w:rsid w:val="00242157"/>
    <w:rsid w:val="00250372"/>
    <w:rsid w:val="002637F3"/>
    <w:rsid w:val="00264166"/>
    <w:rsid w:val="0026783B"/>
    <w:rsid w:val="0027023E"/>
    <w:rsid w:val="002721A1"/>
    <w:rsid w:val="00272F6A"/>
    <w:rsid w:val="0027312A"/>
    <w:rsid w:val="002817FC"/>
    <w:rsid w:val="00282697"/>
    <w:rsid w:val="0028291E"/>
    <w:rsid w:val="00286023"/>
    <w:rsid w:val="00286776"/>
    <w:rsid w:val="002870F8"/>
    <w:rsid w:val="002874EF"/>
    <w:rsid w:val="00291792"/>
    <w:rsid w:val="00296395"/>
    <w:rsid w:val="00296B29"/>
    <w:rsid w:val="002A2DA9"/>
    <w:rsid w:val="002A6C8D"/>
    <w:rsid w:val="002B3510"/>
    <w:rsid w:val="002C50CE"/>
    <w:rsid w:val="002C6810"/>
    <w:rsid w:val="002C7BC6"/>
    <w:rsid w:val="002D25FB"/>
    <w:rsid w:val="002E2AF1"/>
    <w:rsid w:val="002E3337"/>
    <w:rsid w:val="002E3364"/>
    <w:rsid w:val="002E3B26"/>
    <w:rsid w:val="002E469C"/>
    <w:rsid w:val="002E6C05"/>
    <w:rsid w:val="00300411"/>
    <w:rsid w:val="00302F75"/>
    <w:rsid w:val="00315989"/>
    <w:rsid w:val="003174AE"/>
    <w:rsid w:val="00317FF4"/>
    <w:rsid w:val="00321F84"/>
    <w:rsid w:val="00321FB3"/>
    <w:rsid w:val="00332EAD"/>
    <w:rsid w:val="0034198A"/>
    <w:rsid w:val="003427A7"/>
    <w:rsid w:val="00345E05"/>
    <w:rsid w:val="003466D6"/>
    <w:rsid w:val="00352DA4"/>
    <w:rsid w:val="00362DFC"/>
    <w:rsid w:val="00364E82"/>
    <w:rsid w:val="0037174D"/>
    <w:rsid w:val="00384459"/>
    <w:rsid w:val="00392F24"/>
    <w:rsid w:val="00393E28"/>
    <w:rsid w:val="00395914"/>
    <w:rsid w:val="003A0BEB"/>
    <w:rsid w:val="003A11C8"/>
    <w:rsid w:val="003B7955"/>
    <w:rsid w:val="003B7A74"/>
    <w:rsid w:val="003B7CF5"/>
    <w:rsid w:val="003C1110"/>
    <w:rsid w:val="003C3E82"/>
    <w:rsid w:val="003C6D13"/>
    <w:rsid w:val="003D0E70"/>
    <w:rsid w:val="003D64FE"/>
    <w:rsid w:val="003E1DFF"/>
    <w:rsid w:val="003E2392"/>
    <w:rsid w:val="003E3720"/>
    <w:rsid w:val="003E6824"/>
    <w:rsid w:val="003F76B6"/>
    <w:rsid w:val="003F7D91"/>
    <w:rsid w:val="00401058"/>
    <w:rsid w:val="00406466"/>
    <w:rsid w:val="004069F4"/>
    <w:rsid w:val="00426383"/>
    <w:rsid w:val="00434B47"/>
    <w:rsid w:val="00435743"/>
    <w:rsid w:val="00436A44"/>
    <w:rsid w:val="0043701F"/>
    <w:rsid w:val="00437A72"/>
    <w:rsid w:val="0044039F"/>
    <w:rsid w:val="00442D78"/>
    <w:rsid w:val="004463DE"/>
    <w:rsid w:val="0045049D"/>
    <w:rsid w:val="00450967"/>
    <w:rsid w:val="0045119E"/>
    <w:rsid w:val="0047284E"/>
    <w:rsid w:val="00473C1F"/>
    <w:rsid w:val="00480104"/>
    <w:rsid w:val="00483DB9"/>
    <w:rsid w:val="00491A84"/>
    <w:rsid w:val="004A1CF5"/>
    <w:rsid w:val="004A4E37"/>
    <w:rsid w:val="004B20DF"/>
    <w:rsid w:val="004B375F"/>
    <w:rsid w:val="004B4B00"/>
    <w:rsid w:val="004B6B70"/>
    <w:rsid w:val="004C1DA4"/>
    <w:rsid w:val="004C3798"/>
    <w:rsid w:val="004C5C75"/>
    <w:rsid w:val="004C744F"/>
    <w:rsid w:val="004D1DEC"/>
    <w:rsid w:val="004D230E"/>
    <w:rsid w:val="004D285C"/>
    <w:rsid w:val="004E6626"/>
    <w:rsid w:val="004E7093"/>
    <w:rsid w:val="004F2895"/>
    <w:rsid w:val="004F2A08"/>
    <w:rsid w:val="005000F3"/>
    <w:rsid w:val="00500887"/>
    <w:rsid w:val="00510270"/>
    <w:rsid w:val="00510F47"/>
    <w:rsid w:val="0051661F"/>
    <w:rsid w:val="005173E6"/>
    <w:rsid w:val="00524907"/>
    <w:rsid w:val="005330CD"/>
    <w:rsid w:val="00535E11"/>
    <w:rsid w:val="00536B34"/>
    <w:rsid w:val="00544A8D"/>
    <w:rsid w:val="00545C00"/>
    <w:rsid w:val="00547E8B"/>
    <w:rsid w:val="00553767"/>
    <w:rsid w:val="005564CA"/>
    <w:rsid w:val="0056434B"/>
    <w:rsid w:val="00567217"/>
    <w:rsid w:val="005729DA"/>
    <w:rsid w:val="005823BC"/>
    <w:rsid w:val="0058437B"/>
    <w:rsid w:val="00584CC2"/>
    <w:rsid w:val="00587CAA"/>
    <w:rsid w:val="005A6DEB"/>
    <w:rsid w:val="005B3556"/>
    <w:rsid w:val="005B3898"/>
    <w:rsid w:val="005B497A"/>
    <w:rsid w:val="005B771E"/>
    <w:rsid w:val="005C3C84"/>
    <w:rsid w:val="005C5774"/>
    <w:rsid w:val="005D011E"/>
    <w:rsid w:val="005D4B7B"/>
    <w:rsid w:val="005D55AA"/>
    <w:rsid w:val="005F1BAD"/>
    <w:rsid w:val="005F3B25"/>
    <w:rsid w:val="006018F6"/>
    <w:rsid w:val="00602975"/>
    <w:rsid w:val="006047C9"/>
    <w:rsid w:val="00616C01"/>
    <w:rsid w:val="00624FDC"/>
    <w:rsid w:val="0063060F"/>
    <w:rsid w:val="00633D2B"/>
    <w:rsid w:val="00634898"/>
    <w:rsid w:val="00641CE6"/>
    <w:rsid w:val="0064222A"/>
    <w:rsid w:val="006513C4"/>
    <w:rsid w:val="0065234D"/>
    <w:rsid w:val="00653816"/>
    <w:rsid w:val="00654D8F"/>
    <w:rsid w:val="00663479"/>
    <w:rsid w:val="0067600F"/>
    <w:rsid w:val="00677D4B"/>
    <w:rsid w:val="0068211C"/>
    <w:rsid w:val="006831D1"/>
    <w:rsid w:val="0068370B"/>
    <w:rsid w:val="0068470E"/>
    <w:rsid w:val="00693292"/>
    <w:rsid w:val="00694894"/>
    <w:rsid w:val="00697DAA"/>
    <w:rsid w:val="006A197E"/>
    <w:rsid w:val="006A2E6E"/>
    <w:rsid w:val="006A31B4"/>
    <w:rsid w:val="006A4769"/>
    <w:rsid w:val="006A5B71"/>
    <w:rsid w:val="006A6928"/>
    <w:rsid w:val="006B033A"/>
    <w:rsid w:val="006B0B3F"/>
    <w:rsid w:val="006B484F"/>
    <w:rsid w:val="006C70BC"/>
    <w:rsid w:val="006D0B48"/>
    <w:rsid w:val="006E171E"/>
    <w:rsid w:val="006F4FA1"/>
    <w:rsid w:val="00710953"/>
    <w:rsid w:val="00712257"/>
    <w:rsid w:val="00715825"/>
    <w:rsid w:val="0071726D"/>
    <w:rsid w:val="0072328A"/>
    <w:rsid w:val="00723B36"/>
    <w:rsid w:val="00724F60"/>
    <w:rsid w:val="007256A8"/>
    <w:rsid w:val="007257CB"/>
    <w:rsid w:val="00726D83"/>
    <w:rsid w:val="00734B29"/>
    <w:rsid w:val="00734B57"/>
    <w:rsid w:val="007360D0"/>
    <w:rsid w:val="0073646D"/>
    <w:rsid w:val="00740776"/>
    <w:rsid w:val="0074212C"/>
    <w:rsid w:val="00742B0D"/>
    <w:rsid w:val="0074683B"/>
    <w:rsid w:val="0075056E"/>
    <w:rsid w:val="00751C19"/>
    <w:rsid w:val="00754F4D"/>
    <w:rsid w:val="00761148"/>
    <w:rsid w:val="00765863"/>
    <w:rsid w:val="00766514"/>
    <w:rsid w:val="007737F2"/>
    <w:rsid w:val="00782873"/>
    <w:rsid w:val="00782913"/>
    <w:rsid w:val="00783DA6"/>
    <w:rsid w:val="0078682F"/>
    <w:rsid w:val="00787991"/>
    <w:rsid w:val="00795756"/>
    <w:rsid w:val="00795B85"/>
    <w:rsid w:val="007977C8"/>
    <w:rsid w:val="007A2530"/>
    <w:rsid w:val="007A4D09"/>
    <w:rsid w:val="007A6C1E"/>
    <w:rsid w:val="007B0411"/>
    <w:rsid w:val="007B21CC"/>
    <w:rsid w:val="007B3E09"/>
    <w:rsid w:val="007B6775"/>
    <w:rsid w:val="007B6F2D"/>
    <w:rsid w:val="007B7C64"/>
    <w:rsid w:val="007C497C"/>
    <w:rsid w:val="007D1360"/>
    <w:rsid w:val="007D2AE7"/>
    <w:rsid w:val="007D5D86"/>
    <w:rsid w:val="007D6D15"/>
    <w:rsid w:val="007E1E01"/>
    <w:rsid w:val="007E3111"/>
    <w:rsid w:val="007E785A"/>
    <w:rsid w:val="007F2073"/>
    <w:rsid w:val="007F3C08"/>
    <w:rsid w:val="007F3F30"/>
    <w:rsid w:val="0080668E"/>
    <w:rsid w:val="0081273F"/>
    <w:rsid w:val="00813146"/>
    <w:rsid w:val="008141EE"/>
    <w:rsid w:val="0081630E"/>
    <w:rsid w:val="00820BBB"/>
    <w:rsid w:val="0082480A"/>
    <w:rsid w:val="00824EF7"/>
    <w:rsid w:val="00830C4D"/>
    <w:rsid w:val="0083302E"/>
    <w:rsid w:val="00836225"/>
    <w:rsid w:val="008372B4"/>
    <w:rsid w:val="00842D69"/>
    <w:rsid w:val="0085670F"/>
    <w:rsid w:val="00861B6B"/>
    <w:rsid w:val="00862816"/>
    <w:rsid w:val="00865843"/>
    <w:rsid w:val="00866E69"/>
    <w:rsid w:val="0087027E"/>
    <w:rsid w:val="00875465"/>
    <w:rsid w:val="00876643"/>
    <w:rsid w:val="008811AE"/>
    <w:rsid w:val="008919AE"/>
    <w:rsid w:val="00897A73"/>
    <w:rsid w:val="008A0F67"/>
    <w:rsid w:val="008A352A"/>
    <w:rsid w:val="008B38FD"/>
    <w:rsid w:val="008C59FF"/>
    <w:rsid w:val="008D157F"/>
    <w:rsid w:val="008D22B6"/>
    <w:rsid w:val="008D2E29"/>
    <w:rsid w:val="008D5768"/>
    <w:rsid w:val="008E6A97"/>
    <w:rsid w:val="008F07E6"/>
    <w:rsid w:val="0090619B"/>
    <w:rsid w:val="0091224E"/>
    <w:rsid w:val="009210B1"/>
    <w:rsid w:val="00921C60"/>
    <w:rsid w:val="009272B6"/>
    <w:rsid w:val="00934188"/>
    <w:rsid w:val="009406D2"/>
    <w:rsid w:val="00940B0B"/>
    <w:rsid w:val="00942D73"/>
    <w:rsid w:val="00946204"/>
    <w:rsid w:val="009469F2"/>
    <w:rsid w:val="009471BE"/>
    <w:rsid w:val="00960A39"/>
    <w:rsid w:val="00967C4D"/>
    <w:rsid w:val="00971AE4"/>
    <w:rsid w:val="00977C0C"/>
    <w:rsid w:val="009820CB"/>
    <w:rsid w:val="00983450"/>
    <w:rsid w:val="00994712"/>
    <w:rsid w:val="00994F3E"/>
    <w:rsid w:val="00995405"/>
    <w:rsid w:val="009979F8"/>
    <w:rsid w:val="009A3C70"/>
    <w:rsid w:val="009A40B3"/>
    <w:rsid w:val="009A5AF8"/>
    <w:rsid w:val="009A70CC"/>
    <w:rsid w:val="009A7387"/>
    <w:rsid w:val="009A7A31"/>
    <w:rsid w:val="009C187C"/>
    <w:rsid w:val="009C307C"/>
    <w:rsid w:val="009C5C62"/>
    <w:rsid w:val="009D70F2"/>
    <w:rsid w:val="009E2EB2"/>
    <w:rsid w:val="009E64B3"/>
    <w:rsid w:val="009E7701"/>
    <w:rsid w:val="009F066F"/>
    <w:rsid w:val="009F0C41"/>
    <w:rsid w:val="00A0558F"/>
    <w:rsid w:val="00A10860"/>
    <w:rsid w:val="00A113E6"/>
    <w:rsid w:val="00A153E0"/>
    <w:rsid w:val="00A15434"/>
    <w:rsid w:val="00A17131"/>
    <w:rsid w:val="00A252E8"/>
    <w:rsid w:val="00A3074F"/>
    <w:rsid w:val="00A314E9"/>
    <w:rsid w:val="00A3523C"/>
    <w:rsid w:val="00A40220"/>
    <w:rsid w:val="00A44683"/>
    <w:rsid w:val="00A461F6"/>
    <w:rsid w:val="00A50615"/>
    <w:rsid w:val="00A5524B"/>
    <w:rsid w:val="00A63062"/>
    <w:rsid w:val="00A63475"/>
    <w:rsid w:val="00A67169"/>
    <w:rsid w:val="00A6752C"/>
    <w:rsid w:val="00A701D1"/>
    <w:rsid w:val="00A76BF7"/>
    <w:rsid w:val="00A8098E"/>
    <w:rsid w:val="00A8226D"/>
    <w:rsid w:val="00A830A2"/>
    <w:rsid w:val="00A83E34"/>
    <w:rsid w:val="00A878D3"/>
    <w:rsid w:val="00A96922"/>
    <w:rsid w:val="00AB016B"/>
    <w:rsid w:val="00AB3FEA"/>
    <w:rsid w:val="00AB5962"/>
    <w:rsid w:val="00AB7E05"/>
    <w:rsid w:val="00AC602C"/>
    <w:rsid w:val="00AC704A"/>
    <w:rsid w:val="00AD05FF"/>
    <w:rsid w:val="00AE479E"/>
    <w:rsid w:val="00B06326"/>
    <w:rsid w:val="00B17FFB"/>
    <w:rsid w:val="00B379DB"/>
    <w:rsid w:val="00B433B5"/>
    <w:rsid w:val="00B5119F"/>
    <w:rsid w:val="00B567D1"/>
    <w:rsid w:val="00B62E64"/>
    <w:rsid w:val="00B63E69"/>
    <w:rsid w:val="00B658B0"/>
    <w:rsid w:val="00B7041B"/>
    <w:rsid w:val="00B72C3D"/>
    <w:rsid w:val="00B8084D"/>
    <w:rsid w:val="00B84088"/>
    <w:rsid w:val="00B92510"/>
    <w:rsid w:val="00B94D05"/>
    <w:rsid w:val="00B96BF9"/>
    <w:rsid w:val="00BA12F2"/>
    <w:rsid w:val="00BA1D44"/>
    <w:rsid w:val="00BA2285"/>
    <w:rsid w:val="00BB1591"/>
    <w:rsid w:val="00BB1D13"/>
    <w:rsid w:val="00BB7DC5"/>
    <w:rsid w:val="00BC39F9"/>
    <w:rsid w:val="00BC6630"/>
    <w:rsid w:val="00BD5DB8"/>
    <w:rsid w:val="00BD7A87"/>
    <w:rsid w:val="00BE4CE0"/>
    <w:rsid w:val="00BF4AA8"/>
    <w:rsid w:val="00C01FFB"/>
    <w:rsid w:val="00C02963"/>
    <w:rsid w:val="00C02A10"/>
    <w:rsid w:val="00C129DF"/>
    <w:rsid w:val="00C14C7F"/>
    <w:rsid w:val="00C17457"/>
    <w:rsid w:val="00C2201F"/>
    <w:rsid w:val="00C226F6"/>
    <w:rsid w:val="00C232C5"/>
    <w:rsid w:val="00C25DBE"/>
    <w:rsid w:val="00C310A3"/>
    <w:rsid w:val="00C4239E"/>
    <w:rsid w:val="00C5015A"/>
    <w:rsid w:val="00C61F8E"/>
    <w:rsid w:val="00C7102D"/>
    <w:rsid w:val="00C749E8"/>
    <w:rsid w:val="00C772C3"/>
    <w:rsid w:val="00C77F5B"/>
    <w:rsid w:val="00C84DF8"/>
    <w:rsid w:val="00C84E92"/>
    <w:rsid w:val="00C85AE2"/>
    <w:rsid w:val="00C86102"/>
    <w:rsid w:val="00C86583"/>
    <w:rsid w:val="00C8667D"/>
    <w:rsid w:val="00C91CAC"/>
    <w:rsid w:val="00CA0783"/>
    <w:rsid w:val="00CA40E5"/>
    <w:rsid w:val="00CA731C"/>
    <w:rsid w:val="00CB5A1C"/>
    <w:rsid w:val="00CB6ABE"/>
    <w:rsid w:val="00CC053F"/>
    <w:rsid w:val="00CD0926"/>
    <w:rsid w:val="00CD279F"/>
    <w:rsid w:val="00CD7299"/>
    <w:rsid w:val="00CE2FA6"/>
    <w:rsid w:val="00CE5AF9"/>
    <w:rsid w:val="00CE5F42"/>
    <w:rsid w:val="00CF0017"/>
    <w:rsid w:val="00CF0A7D"/>
    <w:rsid w:val="00CF18AC"/>
    <w:rsid w:val="00D023CB"/>
    <w:rsid w:val="00D04304"/>
    <w:rsid w:val="00D1368A"/>
    <w:rsid w:val="00D14EA6"/>
    <w:rsid w:val="00D179AE"/>
    <w:rsid w:val="00D17D71"/>
    <w:rsid w:val="00D20E92"/>
    <w:rsid w:val="00D33FEA"/>
    <w:rsid w:val="00D37A27"/>
    <w:rsid w:val="00D412D6"/>
    <w:rsid w:val="00D414D3"/>
    <w:rsid w:val="00D44377"/>
    <w:rsid w:val="00D51063"/>
    <w:rsid w:val="00D5108C"/>
    <w:rsid w:val="00D55F24"/>
    <w:rsid w:val="00D6508D"/>
    <w:rsid w:val="00D67EB4"/>
    <w:rsid w:val="00D7215A"/>
    <w:rsid w:val="00D84A16"/>
    <w:rsid w:val="00D858F2"/>
    <w:rsid w:val="00D85B7B"/>
    <w:rsid w:val="00D90A5A"/>
    <w:rsid w:val="00D90E99"/>
    <w:rsid w:val="00D92504"/>
    <w:rsid w:val="00D96A6E"/>
    <w:rsid w:val="00DA0397"/>
    <w:rsid w:val="00DA03E7"/>
    <w:rsid w:val="00DA079A"/>
    <w:rsid w:val="00DB03C3"/>
    <w:rsid w:val="00DB363B"/>
    <w:rsid w:val="00DB5395"/>
    <w:rsid w:val="00DC6C76"/>
    <w:rsid w:val="00DD1537"/>
    <w:rsid w:val="00DD32AC"/>
    <w:rsid w:val="00DD76E5"/>
    <w:rsid w:val="00DE0392"/>
    <w:rsid w:val="00DE1108"/>
    <w:rsid w:val="00DE1693"/>
    <w:rsid w:val="00DE3716"/>
    <w:rsid w:val="00DE3958"/>
    <w:rsid w:val="00DE42AC"/>
    <w:rsid w:val="00DE6648"/>
    <w:rsid w:val="00DE6FF7"/>
    <w:rsid w:val="00DE7929"/>
    <w:rsid w:val="00DF10D8"/>
    <w:rsid w:val="00E024A3"/>
    <w:rsid w:val="00E109A1"/>
    <w:rsid w:val="00E11465"/>
    <w:rsid w:val="00E121BE"/>
    <w:rsid w:val="00E17ABF"/>
    <w:rsid w:val="00E30EA4"/>
    <w:rsid w:val="00E32409"/>
    <w:rsid w:val="00E339D2"/>
    <w:rsid w:val="00E3533B"/>
    <w:rsid w:val="00E363E0"/>
    <w:rsid w:val="00E40331"/>
    <w:rsid w:val="00E4141E"/>
    <w:rsid w:val="00E47043"/>
    <w:rsid w:val="00E51588"/>
    <w:rsid w:val="00E5527E"/>
    <w:rsid w:val="00E643D9"/>
    <w:rsid w:val="00E6649E"/>
    <w:rsid w:val="00E75FEB"/>
    <w:rsid w:val="00E76991"/>
    <w:rsid w:val="00E86192"/>
    <w:rsid w:val="00E9087A"/>
    <w:rsid w:val="00E90E00"/>
    <w:rsid w:val="00EA101F"/>
    <w:rsid w:val="00EA6868"/>
    <w:rsid w:val="00EB029B"/>
    <w:rsid w:val="00EB16E2"/>
    <w:rsid w:val="00EB1ADD"/>
    <w:rsid w:val="00EB1C15"/>
    <w:rsid w:val="00EB4998"/>
    <w:rsid w:val="00EB4EC2"/>
    <w:rsid w:val="00EB7405"/>
    <w:rsid w:val="00EC0CA9"/>
    <w:rsid w:val="00EC3C5E"/>
    <w:rsid w:val="00EC4D86"/>
    <w:rsid w:val="00EC52D0"/>
    <w:rsid w:val="00EE106D"/>
    <w:rsid w:val="00EE1220"/>
    <w:rsid w:val="00EE52C1"/>
    <w:rsid w:val="00EF37F6"/>
    <w:rsid w:val="00F03408"/>
    <w:rsid w:val="00F04A22"/>
    <w:rsid w:val="00F05D97"/>
    <w:rsid w:val="00F15392"/>
    <w:rsid w:val="00F211C9"/>
    <w:rsid w:val="00F23332"/>
    <w:rsid w:val="00F23966"/>
    <w:rsid w:val="00F25B5D"/>
    <w:rsid w:val="00F2628B"/>
    <w:rsid w:val="00F334CA"/>
    <w:rsid w:val="00F46AE5"/>
    <w:rsid w:val="00F46CDF"/>
    <w:rsid w:val="00F5023F"/>
    <w:rsid w:val="00F525EA"/>
    <w:rsid w:val="00F63E2C"/>
    <w:rsid w:val="00F65E03"/>
    <w:rsid w:val="00F6785B"/>
    <w:rsid w:val="00F67B5B"/>
    <w:rsid w:val="00F712F8"/>
    <w:rsid w:val="00F80F81"/>
    <w:rsid w:val="00F84BBD"/>
    <w:rsid w:val="00F85B1F"/>
    <w:rsid w:val="00F93F7F"/>
    <w:rsid w:val="00F967FB"/>
    <w:rsid w:val="00FA4D6F"/>
    <w:rsid w:val="00FA5F53"/>
    <w:rsid w:val="00FB133A"/>
    <w:rsid w:val="00FB15C7"/>
    <w:rsid w:val="00FB39F0"/>
    <w:rsid w:val="00FB3A40"/>
    <w:rsid w:val="00FB3B78"/>
    <w:rsid w:val="00FB69D0"/>
    <w:rsid w:val="00FC13AA"/>
    <w:rsid w:val="00FC6135"/>
    <w:rsid w:val="00FD0900"/>
    <w:rsid w:val="00FD0F4A"/>
    <w:rsid w:val="00FD227D"/>
    <w:rsid w:val="00FD360E"/>
    <w:rsid w:val="00FD4484"/>
    <w:rsid w:val="00FD5F84"/>
    <w:rsid w:val="00FE0E37"/>
    <w:rsid w:val="00FE4B2F"/>
    <w:rsid w:val="00FE5B23"/>
    <w:rsid w:val="00FE5EAA"/>
    <w:rsid w:val="00FE6388"/>
    <w:rsid w:val="00FF06ED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5B"/>
  </w:style>
  <w:style w:type="paragraph" w:styleId="Heading1">
    <w:name w:val="heading 1"/>
    <w:basedOn w:val="Normal"/>
    <w:next w:val="Normal"/>
    <w:link w:val="Heading1Char"/>
    <w:uiPriority w:val="99"/>
    <w:qFormat/>
    <w:rsid w:val="0025037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372"/>
    <w:rPr>
      <w:rFonts w:ascii="Cambria" w:hAnsi="Cambria" w:cs="Cambria"/>
      <w:b/>
      <w:bCs/>
      <w:kern w:val="32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20785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A7DDA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3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83DB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F63E2C"/>
    <w:pPr>
      <w:ind w:left="360"/>
    </w:pPr>
    <w:rPr>
      <w:rFonts w:ascii="Arial" w:hAnsi="Arial" w:cs="Arial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63E2C"/>
    <w:rPr>
      <w:rFonts w:ascii="Arial" w:hAnsi="Arial" w:cs="Arial"/>
      <w:sz w:val="24"/>
      <w:szCs w:val="24"/>
    </w:rPr>
  </w:style>
  <w:style w:type="paragraph" w:customStyle="1" w:styleId="Tit">
    <w:name w:val="Tit"/>
    <w:basedOn w:val="Normal"/>
    <w:uiPriority w:val="99"/>
    <w:rsid w:val="00F63E2C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250372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40776"/>
    <w:rPr>
      <w:b/>
      <w:bCs/>
      <w:i/>
      <w:iCs/>
      <w:color w:val="auto"/>
    </w:rPr>
  </w:style>
  <w:style w:type="character" w:styleId="Hyperlink">
    <w:name w:val="Hyperlink"/>
    <w:basedOn w:val="DefaultParagraphFont"/>
    <w:uiPriority w:val="99"/>
    <w:rsid w:val="0074077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2328A"/>
  </w:style>
  <w:style w:type="paragraph" w:styleId="Footer">
    <w:name w:val="footer"/>
    <w:basedOn w:val="Normal"/>
    <w:link w:val="FooterChar"/>
    <w:uiPriority w:val="99"/>
    <w:rsid w:val="007232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2328A"/>
  </w:style>
  <w:style w:type="paragraph" w:styleId="NormalWeb">
    <w:name w:val="Normal (Web)"/>
    <w:basedOn w:val="Normal"/>
    <w:uiPriority w:val="99"/>
    <w:rsid w:val="0011557D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1557D"/>
    <w:pPr>
      <w:ind w:left="720"/>
    </w:pPr>
  </w:style>
  <w:style w:type="paragraph" w:styleId="BodyTextIndent">
    <w:name w:val="Body Text Indent"/>
    <w:basedOn w:val="Normal"/>
    <w:link w:val="BodyTextIndentChar"/>
    <w:uiPriority w:val="99"/>
    <w:semiHidden/>
    <w:rsid w:val="003174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74AE"/>
  </w:style>
  <w:style w:type="character" w:styleId="Strong">
    <w:name w:val="Strong"/>
    <w:basedOn w:val="DefaultParagraphFont"/>
    <w:uiPriority w:val="22"/>
    <w:qFormat/>
    <w:rsid w:val="00C91CAC"/>
    <w:rPr>
      <w:b/>
      <w:bCs/>
    </w:rPr>
  </w:style>
  <w:style w:type="paragraph" w:styleId="NoSpacing">
    <w:name w:val="No Spacing"/>
    <w:uiPriority w:val="1"/>
    <w:qFormat/>
    <w:rsid w:val="009A3C70"/>
  </w:style>
  <w:style w:type="paragraph" w:customStyle="1" w:styleId="Normal1">
    <w:name w:val="Normal1"/>
    <w:rsid w:val="005C577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D510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1063"/>
  </w:style>
  <w:style w:type="paragraph" w:customStyle="1" w:styleId="Default">
    <w:name w:val="Default"/>
    <w:rsid w:val="000C47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2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76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EL.360047@2free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oel_christia87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hristia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F9B8-7244-4D83-B5B6-1672DDB1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Mohammed Shavab</vt:lpstr>
    </vt:vector>
  </TitlesOfParts>
  <Company>SSS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Mohammed Shavab</dc:title>
  <dc:creator>user</dc:creator>
  <cp:lastModifiedBy>hrdesk2</cp:lastModifiedBy>
  <cp:revision>11</cp:revision>
  <cp:lastPrinted>2017-03-22T10:41:00Z</cp:lastPrinted>
  <dcterms:created xsi:type="dcterms:W3CDTF">2015-12-26T08:51:00Z</dcterms:created>
  <dcterms:modified xsi:type="dcterms:W3CDTF">2017-05-25T11:38:00Z</dcterms:modified>
</cp:coreProperties>
</file>