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608B" w:rsidRDefault="0038608B" w:rsidP="0038608B">
      <w:pPr>
        <w:pStyle w:val="hmain"/>
        <w:rPr>
          <w:rFonts w:asciiTheme="majorBidi" w:hAnsiTheme="majorBidi"/>
          <w:noProof/>
          <w:color w:val="000000" w:themeColor="text1"/>
          <w:sz w:val="24"/>
          <w:szCs w:val="24"/>
          <w:lang w:val="en-US" w:eastAsia="en-US"/>
        </w:rPr>
      </w:pPr>
      <w:r>
        <w:rPr>
          <w:rFonts w:asciiTheme="majorBidi" w:hAnsiTheme="majorBidi"/>
          <w:noProof/>
          <w:color w:val="000000" w:themeColor="text1"/>
          <w:sz w:val="24"/>
          <w:szCs w:val="24"/>
          <w:lang w:val="en-US" w:eastAsia="en-US"/>
        </w:rPr>
        <w:softHyphen/>
      </w:r>
      <w:r>
        <w:rPr>
          <w:rFonts w:asciiTheme="majorBidi" w:hAnsiTheme="majorBidi"/>
          <w:noProof/>
          <w:color w:val="000000" w:themeColor="text1"/>
          <w:sz w:val="24"/>
          <w:szCs w:val="24"/>
          <w:lang w:val="en-US" w:eastAsia="en-US"/>
        </w:rPr>
        <w:softHyphen/>
      </w:r>
    </w:p>
    <w:p w:rsidR="00110780" w:rsidRDefault="00110780" w:rsidP="0038608B">
      <w:pPr>
        <w:pStyle w:val="hmain"/>
        <w:rPr>
          <w:rFonts w:asciiTheme="majorBidi" w:hAnsiTheme="majorBidi"/>
          <w:color w:val="000000" w:themeColor="text1"/>
          <w:sz w:val="24"/>
          <w:szCs w:val="24"/>
        </w:rPr>
      </w:pPr>
    </w:p>
    <w:p w:rsidR="0038608B" w:rsidRPr="00AB3762" w:rsidRDefault="0038608B" w:rsidP="0038608B">
      <w:pPr>
        <w:pStyle w:val="hmain"/>
        <w:rPr>
          <w:rFonts w:asciiTheme="majorBidi" w:hAnsiTheme="majorBidi"/>
          <w:b/>
          <w:color w:val="000000" w:themeColor="text1"/>
          <w:sz w:val="44"/>
          <w:szCs w:val="44"/>
        </w:rPr>
      </w:pPr>
    </w:p>
    <w:p w:rsidR="00AB3762" w:rsidRDefault="00AB3762" w:rsidP="00AB3762">
      <w:pPr>
        <w:pStyle w:val="hmain"/>
        <w:rPr>
          <w:rFonts w:asciiTheme="majorBidi" w:hAnsiTheme="majorBidi"/>
          <w:color w:val="000000" w:themeColor="text1"/>
          <w:sz w:val="24"/>
          <w:szCs w:val="24"/>
        </w:rPr>
      </w:pPr>
      <w:r w:rsidRPr="00AB3762">
        <w:rPr>
          <w:rFonts w:asciiTheme="majorBidi" w:hAnsiTheme="majorBidi"/>
          <w:b/>
          <w:color w:val="000000" w:themeColor="text1"/>
          <w:sz w:val="44"/>
          <w:szCs w:val="44"/>
        </w:rPr>
        <w:t>Abdallah.360209@2freemail.com</w:t>
      </w:r>
      <w:r w:rsidR="00D52B39">
        <w:rPr>
          <w:noProof/>
          <w:vertAlign w:val="superscri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4312920</wp:posOffset>
            </wp:positionH>
            <wp:positionV relativeFrom="margin">
              <wp:posOffset>-133350</wp:posOffset>
            </wp:positionV>
            <wp:extent cx="1294765" cy="178308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vertAlign w:val="superscript"/>
        </w:rPr>
        <w:t xml:space="preserve"> </w:t>
      </w:r>
    </w:p>
    <w:p w:rsidR="00AB3762" w:rsidRDefault="00262AE8" w:rsidP="00AB3762">
      <w:pPr>
        <w:pStyle w:val="hmain"/>
        <w:rPr>
          <w:rFonts w:asciiTheme="majorBidi" w:hAnsiTheme="majorBidi"/>
          <w:color w:val="000000" w:themeColor="text1"/>
          <w:sz w:val="24"/>
          <w:szCs w:val="24"/>
        </w:rPr>
      </w:pPr>
      <w:r w:rsidRPr="002F6A9C">
        <w:rPr>
          <w:rFonts w:asciiTheme="majorBidi" w:hAnsiTheme="majorBidi"/>
          <w:color w:val="000000" w:themeColor="text1"/>
          <w:sz w:val="24"/>
          <w:szCs w:val="24"/>
        </w:rPr>
        <w:t xml:space="preserve">Abdallah </w:t>
      </w:r>
    </w:p>
    <w:p w:rsidR="009D45D9" w:rsidRPr="00AB3762" w:rsidRDefault="009D45D9" w:rsidP="00AB3762">
      <w:pPr>
        <w:pStyle w:val="hmain"/>
        <w:rPr>
          <w:rFonts w:asciiTheme="majorBidi" w:hAnsiTheme="majorBidi"/>
          <w:b/>
          <w:color w:val="000000" w:themeColor="text1"/>
          <w:sz w:val="44"/>
          <w:szCs w:val="44"/>
        </w:rPr>
      </w:pPr>
      <w:r>
        <w:rPr>
          <w:rFonts w:eastAsia="Times New Roman"/>
        </w:rPr>
        <w:t>Personal statement</w:t>
      </w:r>
    </w:p>
    <w:p w:rsidR="009D45D9" w:rsidRDefault="005C299C" w:rsidP="009A4C88">
      <w:r>
        <w:pict>
          <v:rect id="_x0000_i1025" style="width:451.3pt;height:4pt" o:hralign="center" o:hrstd="t" o:hrnoshade="t" o:hr="t" fillcolor="#599ad1" stroked="f"/>
        </w:pict>
      </w:r>
    </w:p>
    <w:p w:rsidR="009A4C88" w:rsidRDefault="009A4C88" w:rsidP="009A4C88">
      <w:pPr>
        <w:rPr>
          <w:lang w:eastAsia="en-GB"/>
        </w:rPr>
      </w:pPr>
    </w:p>
    <w:p w:rsidR="00300666" w:rsidRDefault="00300666" w:rsidP="00B3012E">
      <w:pPr>
        <w:jc w:val="left"/>
        <w:rPr>
          <w:sz w:val="20"/>
          <w:lang w:val="en-US"/>
        </w:rPr>
      </w:pPr>
      <w:r>
        <w:rPr>
          <w:sz w:val="20"/>
          <w:lang w:val="en-US"/>
        </w:rPr>
        <w:t>Resident with Employment visa valid until 11</w:t>
      </w:r>
      <w:r w:rsidRPr="00300666">
        <w:rPr>
          <w:sz w:val="20"/>
          <w:vertAlign w:val="superscript"/>
          <w:lang w:val="en-US"/>
        </w:rPr>
        <w:t>th</w:t>
      </w:r>
      <w:r>
        <w:rPr>
          <w:sz w:val="20"/>
          <w:lang w:val="en-US"/>
        </w:rPr>
        <w:t xml:space="preserve"> January, 2019 (Transferrable)</w:t>
      </w:r>
    </w:p>
    <w:p w:rsidR="00300666" w:rsidRDefault="00300666" w:rsidP="00B3012E">
      <w:pPr>
        <w:jc w:val="left"/>
        <w:rPr>
          <w:sz w:val="20"/>
          <w:lang w:val="en-US"/>
        </w:rPr>
      </w:pPr>
    </w:p>
    <w:p w:rsidR="006479E1" w:rsidRDefault="00300666" w:rsidP="00B3012E">
      <w:pPr>
        <w:jc w:val="left"/>
        <w:rPr>
          <w:sz w:val="20"/>
        </w:rPr>
      </w:pPr>
      <w:r>
        <w:rPr>
          <w:sz w:val="20"/>
        </w:rPr>
        <w:t>G</w:t>
      </w:r>
      <w:r w:rsidR="00B24B3C">
        <w:rPr>
          <w:sz w:val="20"/>
        </w:rPr>
        <w:t>raduating</w:t>
      </w:r>
      <w:r w:rsidR="00562CD6">
        <w:rPr>
          <w:sz w:val="20"/>
        </w:rPr>
        <w:t>Islamic Finance and Banking</w:t>
      </w:r>
      <w:r w:rsidR="001867A4" w:rsidRPr="004705EC">
        <w:rPr>
          <w:sz w:val="20"/>
        </w:rPr>
        <w:t xml:space="preserve"> with honours degree </w:t>
      </w:r>
      <w:r w:rsidR="00682589">
        <w:rPr>
          <w:sz w:val="20"/>
        </w:rPr>
        <w:t>at</w:t>
      </w:r>
      <w:r w:rsidR="00562CD6">
        <w:rPr>
          <w:sz w:val="20"/>
        </w:rPr>
        <w:t xml:space="preserve">| </w:t>
      </w:r>
      <w:r w:rsidR="00562CD6">
        <w:rPr>
          <w:i/>
          <w:iCs/>
          <w:sz w:val="20"/>
        </w:rPr>
        <w:t>Universiti Utara Malaysia</w:t>
      </w:r>
      <w:r w:rsidR="002F6A9C" w:rsidRPr="002F6A9C">
        <w:rPr>
          <w:sz w:val="20"/>
        </w:rPr>
        <w:t>(UUM)</w:t>
      </w:r>
      <w:r>
        <w:rPr>
          <w:sz w:val="20"/>
        </w:rPr>
        <w:t xml:space="preserve"> 2017</w:t>
      </w:r>
      <w:r w:rsidR="006479E1">
        <w:rPr>
          <w:sz w:val="20"/>
        </w:rPr>
        <w:t>.</w:t>
      </w:r>
    </w:p>
    <w:p w:rsidR="00D11661" w:rsidRDefault="00D11661" w:rsidP="00D11661">
      <w:pPr>
        <w:jc w:val="left"/>
        <w:rPr>
          <w:sz w:val="20"/>
        </w:rPr>
      </w:pPr>
    </w:p>
    <w:p w:rsidR="00300666" w:rsidRDefault="00300666" w:rsidP="00D11661">
      <w:pPr>
        <w:jc w:val="left"/>
        <w:rPr>
          <w:sz w:val="20"/>
        </w:rPr>
      </w:pPr>
      <w:r>
        <w:rPr>
          <w:sz w:val="20"/>
        </w:rPr>
        <w:t>Personally committed to achieve and contribute to Islamic finance industry with a broad academic background and wide array of employable soft skills.</w:t>
      </w:r>
    </w:p>
    <w:p w:rsidR="00300666" w:rsidRDefault="00300666" w:rsidP="00D11661">
      <w:pPr>
        <w:jc w:val="left"/>
        <w:rPr>
          <w:sz w:val="20"/>
        </w:rPr>
      </w:pPr>
    </w:p>
    <w:p w:rsidR="0070640A" w:rsidRPr="004705EC" w:rsidRDefault="005F66C4" w:rsidP="00E93C22">
      <w:pPr>
        <w:jc w:val="left"/>
        <w:rPr>
          <w:sz w:val="20"/>
        </w:rPr>
      </w:pPr>
      <w:r>
        <w:rPr>
          <w:sz w:val="20"/>
        </w:rPr>
        <w:t>Seeking an entry level position</w:t>
      </w:r>
      <w:r w:rsidR="007C0CDB">
        <w:rPr>
          <w:sz w:val="20"/>
        </w:rPr>
        <w:t xml:space="preserve"> to gain first hand experience</w:t>
      </w:r>
      <w:r w:rsidR="00E93C22">
        <w:rPr>
          <w:sz w:val="20"/>
        </w:rPr>
        <w:t>.</w:t>
      </w:r>
      <w:bookmarkStart w:id="0" w:name="_GoBack"/>
      <w:bookmarkEnd w:id="0"/>
    </w:p>
    <w:p w:rsidR="001867A4" w:rsidRDefault="001867A4" w:rsidP="00DD0D46">
      <w:pPr>
        <w:pStyle w:val="titleparagraph"/>
        <w:rPr>
          <w:rFonts w:eastAsia="Times New Roman"/>
        </w:rPr>
      </w:pPr>
      <w:r>
        <w:rPr>
          <w:rFonts w:eastAsia="Times New Roman"/>
        </w:rPr>
        <w:t>Education</w:t>
      </w:r>
    </w:p>
    <w:p w:rsidR="006A73E2" w:rsidRPr="00D21AD0" w:rsidRDefault="005C299C" w:rsidP="00D21AD0">
      <w:pPr>
        <w:rPr>
          <w:lang w:eastAsia="en-GB"/>
        </w:rPr>
      </w:pPr>
      <w:r>
        <w:pict>
          <v:rect id="_x0000_i1026" style="width:451.3pt;height:4pt" o:hralign="center" o:hrstd="t" o:hrnoshade="t" o:hr="t" fillcolor="#599ad1" stroked="f"/>
        </w:pict>
      </w:r>
    </w:p>
    <w:p w:rsidR="0039569A" w:rsidRPr="00D52B39" w:rsidRDefault="00B30B82" w:rsidP="00D11661">
      <w:pPr>
        <w:pStyle w:val="date1"/>
        <w:rPr>
          <w:rFonts w:asciiTheme="minorHAnsi" w:hAnsiTheme="minorHAnsi" w:cstheme="minorHAnsi"/>
          <w:b/>
          <w:i w:val="0"/>
          <w:color w:val="222E39"/>
          <w:sz w:val="24"/>
          <w:szCs w:val="26"/>
        </w:rPr>
      </w:pPr>
      <w:r w:rsidRPr="00D52B39">
        <w:rPr>
          <w:rFonts w:asciiTheme="minorHAnsi" w:hAnsiTheme="minorHAnsi" w:cstheme="minorHAnsi"/>
          <w:b/>
          <w:i w:val="0"/>
          <w:color w:val="222E39"/>
          <w:sz w:val="24"/>
          <w:szCs w:val="26"/>
        </w:rPr>
        <w:t xml:space="preserve">ISLAMIC BUSINESS SCHOOL, </w:t>
      </w:r>
      <w:r w:rsidR="0039569A" w:rsidRPr="00D52B39">
        <w:rPr>
          <w:rFonts w:asciiTheme="minorHAnsi" w:hAnsiTheme="minorHAnsi" w:cstheme="minorHAnsi"/>
          <w:b/>
          <w:i w:val="0"/>
          <w:color w:val="222E39"/>
          <w:sz w:val="24"/>
          <w:szCs w:val="26"/>
        </w:rPr>
        <w:t>COLLEGE OF BUSINESS, UNIVERSITI UTARA MALAYSIA</w:t>
      </w:r>
    </w:p>
    <w:p w:rsidR="008507E0" w:rsidRPr="00D52B39" w:rsidRDefault="0039569A" w:rsidP="009540DB">
      <w:pPr>
        <w:pStyle w:val="date1"/>
        <w:rPr>
          <w:rFonts w:asciiTheme="minorHAnsi" w:hAnsiTheme="minorHAnsi" w:cstheme="minorHAnsi"/>
          <w:b/>
          <w:i w:val="0"/>
          <w:color w:val="222E39"/>
          <w:sz w:val="24"/>
          <w:szCs w:val="26"/>
        </w:rPr>
      </w:pPr>
      <w:r w:rsidRPr="00D52B39">
        <w:rPr>
          <w:rFonts w:asciiTheme="minorHAnsi" w:hAnsiTheme="minorHAnsi" w:cstheme="minorHAnsi"/>
          <w:b/>
          <w:i w:val="0"/>
          <w:color w:val="222E39"/>
          <w:sz w:val="24"/>
          <w:szCs w:val="26"/>
        </w:rPr>
        <w:t>SINTOK, KEDAH 06010, MALAYSIA</w:t>
      </w:r>
      <w:r w:rsidR="00FF5128" w:rsidRPr="00D52B39">
        <w:rPr>
          <w:rFonts w:asciiTheme="minorHAnsi" w:hAnsiTheme="minorHAnsi" w:cstheme="minorHAnsi"/>
          <w:b/>
          <w:i w:val="0"/>
          <w:color w:val="222E39"/>
          <w:sz w:val="24"/>
          <w:szCs w:val="26"/>
        </w:rPr>
        <w:tab/>
      </w:r>
    </w:p>
    <w:p w:rsidR="00D11661" w:rsidRPr="009978D7" w:rsidRDefault="009978D7" w:rsidP="009978D7">
      <w:pPr>
        <w:pStyle w:val="date1"/>
        <w:rPr>
          <w:bCs/>
          <w:i w:val="0"/>
          <w:color w:val="222E39"/>
          <w:szCs w:val="22"/>
        </w:rPr>
      </w:pPr>
      <w:r w:rsidRPr="009978D7">
        <w:rPr>
          <w:bCs/>
          <w:i w:val="0"/>
          <w:color w:val="222E39"/>
          <w:szCs w:val="22"/>
        </w:rPr>
        <w:t>Bachelor degree (Honours)</w:t>
      </w:r>
      <w:r w:rsidR="002F6A9C" w:rsidRPr="009978D7">
        <w:rPr>
          <w:rStyle w:val="EndnoteReference"/>
          <w:b/>
          <w:iCs/>
          <w:color w:val="222E39"/>
          <w:szCs w:val="22"/>
        </w:rPr>
        <w:endnoteReference w:id="2"/>
      </w:r>
      <w:r w:rsidRPr="009978D7">
        <w:rPr>
          <w:bCs/>
          <w:i w:val="0"/>
          <w:color w:val="222E39"/>
          <w:szCs w:val="22"/>
        </w:rPr>
        <w:t xml:space="preserve"> Islamic Finance and Banking</w:t>
      </w:r>
    </w:p>
    <w:p w:rsidR="00D21AD0" w:rsidRPr="00D11661" w:rsidRDefault="0039569A" w:rsidP="00D11661">
      <w:pPr>
        <w:pStyle w:val="date1"/>
        <w:rPr>
          <w:rFonts w:asciiTheme="majorHAnsi" w:hAnsiTheme="majorHAnsi"/>
          <w:bCs/>
          <w:i w:val="0"/>
          <w:color w:val="222E39"/>
          <w:sz w:val="24"/>
          <w:szCs w:val="26"/>
        </w:rPr>
      </w:pPr>
      <w:r>
        <w:t>(2013-2017)</w:t>
      </w:r>
    </w:p>
    <w:p w:rsidR="00EB5ECC" w:rsidRPr="00531C0C" w:rsidRDefault="00EB5ECC" w:rsidP="00EB5ECC">
      <w:pPr>
        <w:pStyle w:val="liste"/>
        <w:numPr>
          <w:ilvl w:val="0"/>
          <w:numId w:val="0"/>
        </w:numPr>
        <w:ind w:left="697"/>
      </w:pPr>
    </w:p>
    <w:p w:rsidR="00D11661" w:rsidRPr="00D52B39" w:rsidRDefault="00EB5ECC" w:rsidP="00D11661">
      <w:pPr>
        <w:pStyle w:val="NoSpacing"/>
        <w:ind w:left="0"/>
        <w:rPr>
          <w:rStyle w:val="Strong"/>
          <w:rFonts w:asciiTheme="minorHAnsi" w:hAnsiTheme="minorHAnsi" w:cstheme="minorHAnsi"/>
          <w:sz w:val="24"/>
          <w:szCs w:val="28"/>
        </w:rPr>
      </w:pPr>
      <w:r w:rsidRPr="00D52B39">
        <w:rPr>
          <w:rStyle w:val="Strong"/>
          <w:rFonts w:asciiTheme="minorHAnsi" w:hAnsiTheme="minorHAnsi" w:cstheme="minorHAnsi"/>
          <w:sz w:val="24"/>
          <w:szCs w:val="28"/>
        </w:rPr>
        <w:t xml:space="preserve">ZAYED AL </w:t>
      </w:r>
      <w:r w:rsidR="00F35131" w:rsidRPr="00D52B39">
        <w:rPr>
          <w:rStyle w:val="Strong"/>
          <w:rFonts w:asciiTheme="minorHAnsi" w:hAnsiTheme="minorHAnsi" w:cstheme="minorHAnsi"/>
          <w:sz w:val="24"/>
          <w:szCs w:val="28"/>
        </w:rPr>
        <w:t>AWWAL SECONDARY</w:t>
      </w:r>
      <w:r w:rsidR="00F93C2F" w:rsidRPr="00D52B39">
        <w:rPr>
          <w:rStyle w:val="Strong"/>
          <w:rFonts w:asciiTheme="minorHAnsi" w:hAnsiTheme="minorHAnsi" w:cstheme="minorHAnsi"/>
          <w:sz w:val="24"/>
          <w:szCs w:val="28"/>
        </w:rPr>
        <w:t xml:space="preserve"> SCHOOL FOR BOYS</w:t>
      </w:r>
      <w:r w:rsidR="00D11661" w:rsidRPr="00D52B39">
        <w:rPr>
          <w:rStyle w:val="Strong"/>
          <w:rFonts w:asciiTheme="minorHAnsi" w:hAnsiTheme="minorHAnsi" w:cstheme="minorHAnsi"/>
          <w:sz w:val="24"/>
          <w:szCs w:val="28"/>
        </w:rPr>
        <w:t xml:space="preserve">,  </w:t>
      </w:r>
      <w:r w:rsidRPr="00D52B39">
        <w:rPr>
          <w:rStyle w:val="Strong"/>
          <w:rFonts w:asciiTheme="minorHAnsi" w:hAnsiTheme="minorHAnsi" w:cstheme="minorHAnsi"/>
          <w:sz w:val="24"/>
          <w:szCs w:val="28"/>
        </w:rPr>
        <w:t>AL AIN, U</w:t>
      </w:r>
      <w:r w:rsidR="00EC478B" w:rsidRPr="00D52B39">
        <w:rPr>
          <w:rStyle w:val="Strong"/>
          <w:rFonts w:asciiTheme="minorHAnsi" w:hAnsiTheme="minorHAnsi" w:cstheme="minorHAnsi"/>
          <w:sz w:val="24"/>
          <w:szCs w:val="28"/>
        </w:rPr>
        <w:t>NITED ARAB EMIRATES</w:t>
      </w:r>
    </w:p>
    <w:p w:rsidR="00F93C2F" w:rsidRPr="008C52F4" w:rsidRDefault="00F93C2F" w:rsidP="00D52B39">
      <w:pPr>
        <w:pStyle w:val="NoSpacing"/>
        <w:ind w:left="0"/>
        <w:rPr>
          <w:rFonts w:eastAsia="Times New Roman"/>
          <w:lang w:val="en-US" w:eastAsia="en-GB" w:bidi="ar-AE"/>
        </w:rPr>
      </w:pPr>
      <w:r>
        <w:rPr>
          <w:lang w:eastAsia="en-GB"/>
        </w:rPr>
        <w:t>EMIRATES GENERAL SECONDARY CERTIFICATE</w:t>
      </w:r>
      <w:r w:rsidR="005F66C4">
        <w:rPr>
          <w:lang w:eastAsia="en-GB"/>
        </w:rPr>
        <w:t xml:space="preserve"> (Tawjihhy)</w:t>
      </w:r>
    </w:p>
    <w:p w:rsidR="00511826" w:rsidRDefault="00EB5ECC" w:rsidP="00511826">
      <w:pPr>
        <w:pStyle w:val="date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(2009 – 2011)</w:t>
      </w:r>
    </w:p>
    <w:p w:rsidR="009978D7" w:rsidRDefault="009978D7" w:rsidP="009978D7">
      <w:pPr>
        <w:pStyle w:val="liste"/>
        <w:numPr>
          <w:ilvl w:val="0"/>
          <w:numId w:val="0"/>
        </w:numPr>
        <w:ind w:left="697"/>
        <w:rPr>
          <w:lang w:eastAsia="en-GB"/>
        </w:rPr>
      </w:pPr>
    </w:p>
    <w:p w:rsidR="00D52B39" w:rsidRPr="00D52B39" w:rsidRDefault="00D52B39" w:rsidP="00D52B39">
      <w:pPr>
        <w:pStyle w:val="date1"/>
        <w:rPr>
          <w:rFonts w:asciiTheme="minorHAnsi" w:hAnsiTheme="minorHAnsi" w:cstheme="minorHAnsi"/>
          <w:b/>
          <w:bCs/>
          <w:color w:val="auto"/>
          <w:sz w:val="22"/>
          <w:szCs w:val="28"/>
          <w:u w:val="single"/>
        </w:rPr>
      </w:pPr>
      <w:r w:rsidRPr="00D52B39">
        <w:rPr>
          <w:rFonts w:asciiTheme="minorHAnsi" w:hAnsiTheme="minorHAnsi" w:cstheme="minorHAnsi"/>
          <w:b/>
          <w:bCs/>
          <w:color w:val="auto"/>
          <w:sz w:val="22"/>
          <w:szCs w:val="28"/>
          <w:u w:val="single"/>
        </w:rPr>
        <w:t>LANGUAGES:</w:t>
      </w:r>
    </w:p>
    <w:p w:rsidR="00D52B39" w:rsidRDefault="00D52B39" w:rsidP="00D52B39">
      <w:pPr>
        <w:pStyle w:val="headerlist"/>
        <w:numPr>
          <w:ilvl w:val="0"/>
          <w:numId w:val="20"/>
        </w:numPr>
        <w:rPr>
          <w:color w:val="auto"/>
        </w:rPr>
      </w:pPr>
      <w:r>
        <w:rPr>
          <w:color w:val="auto"/>
        </w:rPr>
        <w:t>Arabic Language: Native speaker</w:t>
      </w:r>
    </w:p>
    <w:p w:rsidR="00D52B39" w:rsidRDefault="00D52B39" w:rsidP="00D52B39">
      <w:pPr>
        <w:pStyle w:val="headerlist"/>
        <w:numPr>
          <w:ilvl w:val="0"/>
          <w:numId w:val="20"/>
        </w:numPr>
        <w:rPr>
          <w:color w:val="auto"/>
        </w:rPr>
      </w:pPr>
      <w:r w:rsidRPr="002F6A9C">
        <w:rPr>
          <w:color w:val="auto"/>
        </w:rPr>
        <w:t>English Language: Professional user</w:t>
      </w:r>
    </w:p>
    <w:p w:rsidR="00D52B39" w:rsidRDefault="00D52B39" w:rsidP="009978D7">
      <w:pPr>
        <w:pStyle w:val="liste"/>
        <w:numPr>
          <w:ilvl w:val="0"/>
          <w:numId w:val="0"/>
        </w:numPr>
        <w:ind w:left="697"/>
        <w:rPr>
          <w:lang w:eastAsia="en-GB"/>
        </w:rPr>
      </w:pPr>
    </w:p>
    <w:p w:rsidR="00B24B3C" w:rsidRDefault="00B24B3C" w:rsidP="00D11661">
      <w:pPr>
        <w:pStyle w:val="liste"/>
        <w:numPr>
          <w:ilvl w:val="0"/>
          <w:numId w:val="0"/>
        </w:numPr>
        <w:ind w:left="697"/>
        <w:rPr>
          <w:i/>
          <w:lang w:eastAsia="en-GB"/>
        </w:rPr>
      </w:pPr>
    </w:p>
    <w:p w:rsidR="001867A4" w:rsidRPr="00F93C2F" w:rsidRDefault="001867A4" w:rsidP="00D52B39">
      <w:pPr>
        <w:pStyle w:val="NoSpacing"/>
        <w:ind w:left="0"/>
        <w:rPr>
          <w:rFonts w:eastAsia="Times New Roman"/>
          <w:b/>
          <w:bCs/>
          <w:color w:val="5B9BD5" w:themeColor="accent1"/>
          <w:sz w:val="26"/>
          <w:szCs w:val="32"/>
        </w:rPr>
      </w:pPr>
      <w:r w:rsidRPr="00F93C2F">
        <w:rPr>
          <w:rFonts w:eastAsia="Times New Roman"/>
          <w:b/>
          <w:bCs/>
          <w:color w:val="5B9BD5" w:themeColor="accent1"/>
          <w:sz w:val="26"/>
          <w:szCs w:val="32"/>
        </w:rPr>
        <w:t>Work</w:t>
      </w:r>
      <w:r w:rsidR="005F66C4">
        <w:rPr>
          <w:rFonts w:eastAsia="Times New Roman"/>
          <w:b/>
          <w:bCs/>
          <w:color w:val="5B9BD5" w:themeColor="accent1"/>
          <w:sz w:val="26"/>
          <w:szCs w:val="32"/>
        </w:rPr>
        <w:t>ing</w:t>
      </w:r>
      <w:r w:rsidRPr="00F93C2F">
        <w:rPr>
          <w:rFonts w:eastAsia="Times New Roman"/>
          <w:b/>
          <w:bCs/>
          <w:color w:val="5B9BD5" w:themeColor="accent1"/>
          <w:sz w:val="26"/>
          <w:szCs w:val="32"/>
        </w:rPr>
        <w:t xml:space="preserve"> Experience</w:t>
      </w:r>
    </w:p>
    <w:p w:rsidR="00531C0C" w:rsidRDefault="005C299C" w:rsidP="001867A4">
      <w:r>
        <w:pict>
          <v:rect id="_x0000_i1027" style="width:451.3pt;height:4pt" o:hralign="center" o:hrstd="t" o:hrnoshade="t" o:hr="t" fillcolor="#599ad1" stroked="f"/>
        </w:pict>
      </w:r>
    </w:p>
    <w:p w:rsidR="00E5387A" w:rsidRDefault="00BE49DB" w:rsidP="00E5387A">
      <w:pPr>
        <w:pStyle w:val="mainparagraphtitle"/>
        <w:rPr>
          <w:b/>
          <w:bCs/>
        </w:rPr>
      </w:pPr>
      <w:r w:rsidRPr="00E5387A">
        <w:rPr>
          <w:b/>
          <w:bCs/>
        </w:rPr>
        <w:t>INTERN</w:t>
      </w:r>
      <w:r w:rsidR="00E5387A">
        <w:rPr>
          <w:b/>
          <w:bCs/>
        </w:rPr>
        <w:t>:</w:t>
      </w:r>
    </w:p>
    <w:p w:rsidR="00E5387A" w:rsidRDefault="00E5387A" w:rsidP="00E5387A">
      <w:pPr>
        <w:pStyle w:val="date1"/>
      </w:pPr>
      <w:r>
        <w:t>(August 2016</w:t>
      </w:r>
      <w:r w:rsidRPr="00C06CD1">
        <w:t xml:space="preserve"> – </w:t>
      </w:r>
      <w:r>
        <w:t>December 2016</w:t>
      </w:r>
      <w:r w:rsidRPr="00C06CD1">
        <w:t>)</w:t>
      </w:r>
    </w:p>
    <w:p w:rsidR="00682589" w:rsidRPr="003869B9" w:rsidRDefault="00682589" w:rsidP="002F6A9C">
      <w:pPr>
        <w:pStyle w:val="headerlist"/>
        <w:rPr>
          <w:i/>
          <w:color w:val="auto"/>
        </w:rPr>
      </w:pPr>
      <w:r w:rsidRPr="003869B9">
        <w:rPr>
          <w:color w:val="auto"/>
        </w:rPr>
        <w:t>Alfalahconsulting</w:t>
      </w:r>
      <w:r w:rsidR="002F6A9C" w:rsidRPr="003869B9">
        <w:rPr>
          <w:color w:val="auto"/>
        </w:rPr>
        <w:t xml:space="preserve"> Malaysia</w:t>
      </w:r>
    </w:p>
    <w:p w:rsidR="00F93C2F" w:rsidRPr="003869B9" w:rsidRDefault="00F93C2F" w:rsidP="00E5387A">
      <w:pPr>
        <w:pStyle w:val="headerlist"/>
        <w:rPr>
          <w:b/>
          <w:color w:val="auto"/>
        </w:rPr>
      </w:pPr>
      <w:r w:rsidRPr="003869B9">
        <w:rPr>
          <w:color w:val="auto"/>
        </w:rPr>
        <w:t>Suite 14-02, Level 14 GTower</w:t>
      </w:r>
    </w:p>
    <w:p w:rsidR="00F93C2F" w:rsidRPr="003869B9" w:rsidRDefault="00F93C2F" w:rsidP="00E5387A">
      <w:pPr>
        <w:pStyle w:val="headerlist"/>
        <w:rPr>
          <w:b/>
          <w:color w:val="auto"/>
        </w:rPr>
      </w:pPr>
      <w:r w:rsidRPr="003869B9">
        <w:rPr>
          <w:color w:val="auto"/>
        </w:rPr>
        <w:lastRenderedPageBreak/>
        <w:t>199 JalanTunRaza</w:t>
      </w:r>
      <w:r w:rsidR="003869B9">
        <w:rPr>
          <w:color w:val="auto"/>
        </w:rPr>
        <w:t>+</w:t>
      </w:r>
      <w:r w:rsidRPr="003869B9">
        <w:rPr>
          <w:color w:val="auto"/>
        </w:rPr>
        <w:t>k, 50400 Kuala Lumpur, Malaysia</w:t>
      </w:r>
    </w:p>
    <w:p w:rsidR="002F6A9C" w:rsidRDefault="00FF5128" w:rsidP="00D52B39">
      <w:pPr>
        <w:pStyle w:val="date1"/>
        <w:rPr>
          <w:color w:val="auto"/>
        </w:rPr>
      </w:pPr>
      <w:r>
        <w:tab/>
      </w:r>
    </w:p>
    <w:p w:rsidR="001867A4" w:rsidRDefault="00EB5ECC" w:rsidP="008D2883">
      <w:pPr>
        <w:pStyle w:val="titleparagraph"/>
      </w:pPr>
      <w:r>
        <w:t xml:space="preserve">Additional Qualifications, </w:t>
      </w:r>
      <w:r w:rsidR="008D2883">
        <w:t xml:space="preserve">Awards, </w:t>
      </w:r>
      <w:r>
        <w:t>Workshops</w:t>
      </w:r>
      <w:r w:rsidR="00110780">
        <w:t xml:space="preserve">&amp; Seminars </w:t>
      </w:r>
      <w:r w:rsidR="008D2883">
        <w:t>attended</w:t>
      </w:r>
      <w:r w:rsidR="002F30E0">
        <w:rPr>
          <w:rStyle w:val="EndnoteReference"/>
        </w:rPr>
        <w:endnoteReference w:id="3"/>
      </w:r>
    </w:p>
    <w:p w:rsidR="00C06CD1" w:rsidRDefault="005C299C" w:rsidP="00C06CD1">
      <w:r>
        <w:pict>
          <v:rect id="_x0000_i1028" style="width:451.3pt;height:4pt;mso-position-vertical:absolute" o:hralign="center" o:hrstd="t" o:hrnoshade="t" o:hr="t" fillcolor="#599ad1" stroked="f"/>
        </w:pict>
      </w:r>
    </w:p>
    <w:p w:rsidR="00C06CD1" w:rsidRPr="00110780" w:rsidRDefault="00511826" w:rsidP="00A30E21">
      <w:pPr>
        <w:pStyle w:val="ListParagraph"/>
        <w:numPr>
          <w:ilvl w:val="0"/>
          <w:numId w:val="15"/>
        </w:numPr>
        <w:jc w:val="left"/>
        <w:rPr>
          <w:rFonts w:ascii="Noto Sans" w:hAnsi="Noto Sans"/>
          <w:sz w:val="20"/>
          <w:szCs w:val="20"/>
        </w:rPr>
      </w:pPr>
      <w:r w:rsidRPr="00110780">
        <w:rPr>
          <w:rFonts w:ascii="Noto Sans" w:hAnsi="Noto Sans"/>
          <w:sz w:val="20"/>
          <w:szCs w:val="20"/>
        </w:rPr>
        <w:t>UBSpayrolcertificant,</w:t>
      </w:r>
      <w:r w:rsidR="00110780">
        <w:rPr>
          <w:rFonts w:ascii="Noto Sans" w:hAnsi="Noto Sans"/>
          <w:sz w:val="20"/>
          <w:szCs w:val="20"/>
        </w:rPr>
        <w:t xml:space="preserve"> Practical accreditation by</w:t>
      </w:r>
      <w:r w:rsidRPr="00110780">
        <w:rPr>
          <w:rFonts w:ascii="Noto Sans" w:hAnsi="Noto Sans"/>
          <w:sz w:val="20"/>
          <w:szCs w:val="20"/>
        </w:rPr>
        <w:t xml:space="preserve"> Sage</w:t>
      </w:r>
    </w:p>
    <w:p w:rsidR="00F93C2F" w:rsidRPr="008C2B5D" w:rsidRDefault="00511826" w:rsidP="002F6A9C">
      <w:pPr>
        <w:pStyle w:val="ListParagraph"/>
        <w:numPr>
          <w:ilvl w:val="0"/>
          <w:numId w:val="15"/>
        </w:numPr>
        <w:jc w:val="lef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Faculty awardee </w:t>
      </w:r>
      <w:r w:rsidR="00644401">
        <w:rPr>
          <w:rFonts w:ascii="Noto Sans" w:hAnsi="Noto Sans"/>
          <w:sz w:val="20"/>
          <w:szCs w:val="20"/>
        </w:rPr>
        <w:t xml:space="preserve">for academic excellence </w:t>
      </w:r>
      <w:r>
        <w:rPr>
          <w:rFonts w:ascii="Noto Sans" w:hAnsi="Noto Sans"/>
          <w:sz w:val="20"/>
          <w:szCs w:val="20"/>
        </w:rPr>
        <w:t>(</w:t>
      </w:r>
      <w:r w:rsidR="008D2883" w:rsidRPr="00644401">
        <w:rPr>
          <w:rFonts w:ascii="Noto Sans" w:hAnsi="Noto Sans"/>
          <w:i/>
          <w:iCs/>
          <w:sz w:val="20"/>
          <w:szCs w:val="20"/>
        </w:rPr>
        <w:t>Dean</w:t>
      </w:r>
      <w:r w:rsidRPr="00644401">
        <w:rPr>
          <w:rFonts w:ascii="Noto Sans" w:hAnsi="Noto Sans"/>
          <w:i/>
          <w:iCs/>
          <w:sz w:val="20"/>
          <w:szCs w:val="20"/>
        </w:rPr>
        <w:t>’s</w:t>
      </w:r>
      <w:r w:rsidR="008D2883" w:rsidRPr="00644401">
        <w:rPr>
          <w:rFonts w:ascii="Noto Sans" w:hAnsi="Noto Sans"/>
          <w:i/>
          <w:iCs/>
          <w:sz w:val="20"/>
          <w:szCs w:val="20"/>
        </w:rPr>
        <w:t xml:space="preserve"> List</w:t>
      </w:r>
      <w:r w:rsidRPr="00644401">
        <w:rPr>
          <w:rFonts w:ascii="Noto Sans" w:hAnsi="Noto Sans"/>
          <w:i/>
          <w:iCs/>
          <w:sz w:val="20"/>
          <w:szCs w:val="20"/>
        </w:rPr>
        <w:t xml:space="preserve"> for 2015-2016)</w:t>
      </w:r>
      <w:r w:rsidR="006479E1">
        <w:rPr>
          <w:rFonts w:ascii="Noto Sans" w:hAnsi="Noto Sans"/>
          <w:sz w:val="20"/>
          <w:szCs w:val="20"/>
        </w:rPr>
        <w:t xml:space="preserve">. </w:t>
      </w:r>
    </w:p>
    <w:p w:rsidR="00D27F03" w:rsidRDefault="00D27F03" w:rsidP="002F6A9C">
      <w:pPr>
        <w:pStyle w:val="ListParagraph"/>
        <w:numPr>
          <w:ilvl w:val="0"/>
          <w:numId w:val="15"/>
        </w:numPr>
        <w:jc w:val="lef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Executive workshops in Islamic Finance, Delegates of alfalahconsulting. KL, Malaysia</w:t>
      </w:r>
    </w:p>
    <w:p w:rsidR="00D27F03" w:rsidRPr="00D27F03" w:rsidRDefault="00D27F03" w:rsidP="005F66C4">
      <w:pPr>
        <w:pStyle w:val="ListParagraph"/>
        <w:numPr>
          <w:ilvl w:val="0"/>
          <w:numId w:val="15"/>
        </w:numPr>
        <w:jc w:val="lef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InVaLT Leadership camp on </w:t>
      </w:r>
      <w:r>
        <w:rPr>
          <w:rFonts w:ascii="Noto Sans" w:hAnsi="Noto Sans"/>
          <w:i/>
          <w:iCs/>
          <w:sz w:val="20"/>
          <w:szCs w:val="20"/>
        </w:rPr>
        <w:t>EFFECTIVE PROJECT MANAGEMENT</w:t>
      </w:r>
      <w:r w:rsidR="002F6A9C">
        <w:rPr>
          <w:rFonts w:ascii="Noto Sans" w:hAnsi="Noto Sans"/>
          <w:i/>
          <w:iCs/>
          <w:sz w:val="20"/>
          <w:szCs w:val="20"/>
        </w:rPr>
        <w:t xml:space="preserve"> KL Malaysia</w:t>
      </w:r>
    </w:p>
    <w:p w:rsidR="00B3012E" w:rsidRDefault="00D27F03" w:rsidP="00B3012E">
      <w:pPr>
        <w:pStyle w:val="NoSpacing"/>
        <w:numPr>
          <w:ilvl w:val="0"/>
          <w:numId w:val="16"/>
        </w:numPr>
      </w:pPr>
      <w:r w:rsidRPr="00D27F03">
        <w:rPr>
          <w:szCs w:val="20"/>
        </w:rPr>
        <w:t>Protocol manager</w:t>
      </w:r>
      <w:r>
        <w:rPr>
          <w:szCs w:val="20"/>
        </w:rPr>
        <w:t xml:space="preserve"> for “Malaysian GST programme”. May 2015</w:t>
      </w:r>
    </w:p>
    <w:p w:rsidR="00B3012E" w:rsidRDefault="00B3012E" w:rsidP="005F66C4">
      <w:pPr>
        <w:pStyle w:val="NoSpacing"/>
        <w:numPr>
          <w:ilvl w:val="0"/>
          <w:numId w:val="16"/>
        </w:numPr>
      </w:pPr>
      <w:r w:rsidRPr="00110780">
        <w:t>TEDxUnimap speaker</w:t>
      </w:r>
      <w:r w:rsidRPr="00682589">
        <w:t xml:space="preserve">on </w:t>
      </w:r>
      <w:r w:rsidRPr="00682589">
        <w:rPr>
          <w:i/>
          <w:iCs/>
        </w:rPr>
        <w:t>prosperity</w:t>
      </w:r>
      <w:r>
        <w:rPr>
          <w:i/>
          <w:iCs/>
        </w:rPr>
        <w:t>.</w:t>
      </w:r>
    </w:p>
    <w:p w:rsidR="00D27F03" w:rsidRDefault="00B3012E" w:rsidP="00B3012E">
      <w:pPr>
        <w:pStyle w:val="ListParagraph"/>
        <w:numPr>
          <w:ilvl w:val="0"/>
          <w:numId w:val="15"/>
        </w:numPr>
        <w:jc w:val="left"/>
        <w:rPr>
          <w:rFonts w:ascii="Noto Sans" w:hAnsi="Noto Sans"/>
          <w:sz w:val="20"/>
          <w:szCs w:val="20"/>
        </w:rPr>
      </w:pPr>
      <w:r w:rsidRPr="00B3012E">
        <w:rPr>
          <w:rFonts w:ascii="Noto Sans" w:hAnsi="Noto Sans"/>
          <w:sz w:val="20"/>
          <w:szCs w:val="20"/>
        </w:rPr>
        <w:t>UUM Youth Forum Delegate speaker on Tolerance</w:t>
      </w:r>
    </w:p>
    <w:p w:rsidR="00644401" w:rsidRDefault="00644401" w:rsidP="00D27F03">
      <w:pPr>
        <w:pStyle w:val="ListParagraph"/>
        <w:numPr>
          <w:ilvl w:val="0"/>
          <w:numId w:val="15"/>
        </w:numPr>
        <w:jc w:val="lef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SIDC workshops on Islamic capital Market: Financial Philosophy &amp; Jurisprudence, Islamic equity products and others. March 2014</w:t>
      </w:r>
    </w:p>
    <w:p w:rsidR="002F6A9C" w:rsidRPr="00B3012E" w:rsidRDefault="00110780" w:rsidP="00B3012E">
      <w:pPr>
        <w:pStyle w:val="ListParagraph"/>
        <w:numPr>
          <w:ilvl w:val="0"/>
          <w:numId w:val="15"/>
        </w:numPr>
        <w:jc w:val="lef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SIDC workshops on Islamic capital Market: Financial sukuk, Islamic capital markets products and others. March 2014</w:t>
      </w:r>
    </w:p>
    <w:p w:rsidR="00BE49DB" w:rsidRPr="008C2B5D" w:rsidRDefault="00BE49DB" w:rsidP="00BE49DB">
      <w:pPr>
        <w:pStyle w:val="ListParagraph"/>
        <w:numPr>
          <w:ilvl w:val="0"/>
          <w:numId w:val="15"/>
        </w:numPr>
        <w:jc w:val="left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Recipient for Nemours school academic awards. Al Ain, UAE</w:t>
      </w:r>
    </w:p>
    <w:p w:rsidR="00BE49DB" w:rsidRPr="008C2B5D" w:rsidRDefault="00BE49DB" w:rsidP="00BE49DB">
      <w:pPr>
        <w:pStyle w:val="ListParagraph"/>
        <w:numPr>
          <w:ilvl w:val="0"/>
          <w:numId w:val="15"/>
        </w:numPr>
        <w:jc w:val="left"/>
        <w:rPr>
          <w:rFonts w:ascii="Noto Sans" w:hAnsi="Noto Sans"/>
          <w:sz w:val="20"/>
          <w:szCs w:val="20"/>
        </w:rPr>
      </w:pPr>
      <w:r>
        <w:rPr>
          <w:rFonts w:ascii="Noto Sans" w:hAnsi="Noto Sans"/>
          <w:i/>
          <w:iCs/>
          <w:sz w:val="20"/>
          <w:szCs w:val="20"/>
        </w:rPr>
        <w:t>Jabir Bin Rashid Al Hamli</w:t>
      </w:r>
      <w:r w:rsidRPr="008C2B5D">
        <w:rPr>
          <w:rFonts w:ascii="Noto Sans" w:hAnsi="Noto Sans"/>
          <w:sz w:val="20"/>
          <w:szCs w:val="20"/>
        </w:rPr>
        <w:t xml:space="preserve"> 2</w:t>
      </w:r>
      <w:r w:rsidRPr="008C2B5D">
        <w:rPr>
          <w:rFonts w:ascii="Noto Sans" w:hAnsi="Noto Sans"/>
          <w:sz w:val="20"/>
          <w:szCs w:val="20"/>
          <w:vertAlign w:val="superscript"/>
        </w:rPr>
        <w:t>nd</w:t>
      </w:r>
      <w:r w:rsidRPr="008C2B5D">
        <w:rPr>
          <w:rFonts w:ascii="Noto Sans" w:hAnsi="Noto Sans"/>
          <w:sz w:val="20"/>
          <w:szCs w:val="20"/>
        </w:rPr>
        <w:t xml:space="preserve"> Award for prophetic hadith, 2009</w:t>
      </w:r>
      <w:r>
        <w:rPr>
          <w:rFonts w:ascii="Noto Sans" w:hAnsi="Noto Sans"/>
          <w:sz w:val="20"/>
          <w:szCs w:val="20"/>
        </w:rPr>
        <w:t>. Abu Dhabi, UAE</w:t>
      </w:r>
    </w:p>
    <w:p w:rsidR="00BE49DB" w:rsidRPr="00D27F03" w:rsidRDefault="00BE49DB" w:rsidP="00BE49DB">
      <w:pPr>
        <w:pStyle w:val="ListParagraph"/>
        <w:numPr>
          <w:ilvl w:val="0"/>
          <w:numId w:val="15"/>
        </w:numPr>
        <w:jc w:val="left"/>
        <w:rPr>
          <w:rFonts w:ascii="Noto Sans" w:hAnsi="Noto Sans"/>
          <w:sz w:val="20"/>
          <w:szCs w:val="20"/>
        </w:rPr>
      </w:pPr>
      <w:r w:rsidRPr="008C2B5D">
        <w:rPr>
          <w:rFonts w:ascii="Noto Sans" w:hAnsi="Noto Sans"/>
          <w:sz w:val="20"/>
          <w:szCs w:val="20"/>
        </w:rPr>
        <w:t>The</w:t>
      </w:r>
      <w:r>
        <w:rPr>
          <w:rFonts w:ascii="Noto Sans" w:hAnsi="Noto Sans"/>
          <w:sz w:val="20"/>
          <w:szCs w:val="20"/>
        </w:rPr>
        <w:t xml:space="preserve"> celebrated winner for Al Ain Education Z</w:t>
      </w:r>
      <w:r w:rsidRPr="008C2B5D">
        <w:rPr>
          <w:rFonts w:ascii="Noto Sans" w:hAnsi="Noto Sans"/>
          <w:sz w:val="20"/>
          <w:szCs w:val="20"/>
        </w:rPr>
        <w:t xml:space="preserve">one award for prophetic </w:t>
      </w:r>
      <w:r w:rsidRPr="008C2B5D">
        <w:rPr>
          <w:rFonts w:ascii="Noto Sans" w:hAnsi="Noto Sans"/>
          <w:i/>
          <w:iCs/>
          <w:sz w:val="20"/>
          <w:szCs w:val="20"/>
        </w:rPr>
        <w:t>Hadith</w:t>
      </w:r>
      <w:r>
        <w:rPr>
          <w:rFonts w:ascii="Noto Sans" w:hAnsi="Noto Sans"/>
          <w:i/>
          <w:iCs/>
          <w:sz w:val="20"/>
          <w:szCs w:val="20"/>
        </w:rPr>
        <w:t xml:space="preserve">. </w:t>
      </w:r>
      <w:r>
        <w:rPr>
          <w:rFonts w:ascii="Noto Sans" w:hAnsi="Noto Sans"/>
          <w:sz w:val="20"/>
          <w:szCs w:val="20"/>
        </w:rPr>
        <w:t>Al Ain, UAE</w:t>
      </w:r>
    </w:p>
    <w:sectPr w:rsidR="00BE49DB" w:rsidRPr="00D27F03" w:rsidSect="005C299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FB" w:rsidRDefault="00CA59FB" w:rsidP="00D602D3">
      <w:r>
        <w:separator/>
      </w:r>
    </w:p>
  </w:endnote>
  <w:endnote w:type="continuationSeparator" w:id="1">
    <w:p w:rsidR="00CA59FB" w:rsidRDefault="00CA59FB" w:rsidP="00D602D3">
      <w:r>
        <w:continuationSeparator/>
      </w:r>
    </w:p>
  </w:endnote>
  <w:endnote w:id="2">
    <w:p w:rsidR="002F6A9C" w:rsidRPr="002F6A9C" w:rsidRDefault="002F6A9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rPr>
          <w:lang w:val="en-US"/>
        </w:rPr>
        <w:t>My bachelor degree is set to be conferred on Nov 2017 UUM</w:t>
      </w:r>
      <w:r w:rsidR="00295A30">
        <w:rPr>
          <w:lang w:val="en-US"/>
        </w:rPr>
        <w:t xml:space="preserve"> 30</w:t>
      </w:r>
      <w:r w:rsidR="00295A30" w:rsidRPr="00295A30">
        <w:rPr>
          <w:vertAlign w:val="superscript"/>
          <w:lang w:val="en-US"/>
        </w:rPr>
        <w:t>th</w:t>
      </w:r>
      <w:r>
        <w:rPr>
          <w:lang w:val="en-US"/>
        </w:rPr>
        <w:t xml:space="preserve"> annual Convocation </w:t>
      </w:r>
    </w:p>
  </w:endnote>
  <w:endnote w:id="3">
    <w:p w:rsidR="002F30E0" w:rsidRPr="002F30E0" w:rsidRDefault="002F30E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rPr>
          <w:lang w:val="en-US"/>
        </w:rPr>
        <w:t>All events listed below have references which are available upon request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C2" w:rsidRPr="00995F35" w:rsidRDefault="005D6AC2" w:rsidP="005D6AC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Graduate CV</w:t>
    </w:r>
    <w:r w:rsidRPr="00995F35">
      <w:rPr>
        <w:color w:val="D9D9D9" w:themeColor="background1" w:themeShade="D9"/>
        <w:sz w:val="16"/>
        <w:szCs w:val="16"/>
      </w:rPr>
      <w:t xml:space="preserve"> template by reed.co.uk</w:t>
    </w:r>
  </w:p>
  <w:p w:rsidR="005D6AC2" w:rsidRDefault="005D6AC2" w:rsidP="005D6AC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FB" w:rsidRDefault="00CA59FB" w:rsidP="00D602D3">
      <w:r>
        <w:separator/>
      </w:r>
    </w:p>
  </w:footnote>
  <w:footnote w:type="continuationSeparator" w:id="1">
    <w:p w:rsidR="00CA59FB" w:rsidRDefault="00CA59FB" w:rsidP="00D6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419"/>
    <w:multiLevelType w:val="hybridMultilevel"/>
    <w:tmpl w:val="7318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325B0"/>
    <w:multiLevelType w:val="hybridMultilevel"/>
    <w:tmpl w:val="C324D9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3660C5"/>
    <w:multiLevelType w:val="hybridMultilevel"/>
    <w:tmpl w:val="42DC7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A1C98"/>
    <w:multiLevelType w:val="hybridMultilevel"/>
    <w:tmpl w:val="9E62A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063E8"/>
    <w:multiLevelType w:val="hybridMultilevel"/>
    <w:tmpl w:val="51BA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995C32"/>
    <w:multiLevelType w:val="hybridMultilevel"/>
    <w:tmpl w:val="207C9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8019D"/>
    <w:multiLevelType w:val="hybridMultilevel"/>
    <w:tmpl w:val="0B5AC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651D42"/>
    <w:multiLevelType w:val="hybridMultilevel"/>
    <w:tmpl w:val="2C9CB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9C3EA5"/>
    <w:multiLevelType w:val="hybridMultilevel"/>
    <w:tmpl w:val="B68A8596"/>
    <w:lvl w:ilvl="0" w:tplc="0409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  <w:num w:numId="18">
    <w:abstractNumId w:val="9"/>
  </w:num>
  <w:num w:numId="19">
    <w:abstractNumId w:val="19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7A4"/>
    <w:rsid w:val="00005E37"/>
    <w:rsid w:val="00031D35"/>
    <w:rsid w:val="00031E2D"/>
    <w:rsid w:val="000439AA"/>
    <w:rsid w:val="00044D28"/>
    <w:rsid w:val="00052705"/>
    <w:rsid w:val="00066867"/>
    <w:rsid w:val="00104F0C"/>
    <w:rsid w:val="00110780"/>
    <w:rsid w:val="001113E8"/>
    <w:rsid w:val="00113241"/>
    <w:rsid w:val="00115DA9"/>
    <w:rsid w:val="001867A4"/>
    <w:rsid w:val="00190E11"/>
    <w:rsid w:val="001A60F8"/>
    <w:rsid w:val="001A6916"/>
    <w:rsid w:val="001E2E81"/>
    <w:rsid w:val="001E3B30"/>
    <w:rsid w:val="002127E3"/>
    <w:rsid w:val="0026293A"/>
    <w:rsid w:val="00262AE8"/>
    <w:rsid w:val="00272E91"/>
    <w:rsid w:val="00295A30"/>
    <w:rsid w:val="002A437C"/>
    <w:rsid w:val="002A72EC"/>
    <w:rsid w:val="002B6C21"/>
    <w:rsid w:val="002C5313"/>
    <w:rsid w:val="002D2F76"/>
    <w:rsid w:val="002D5975"/>
    <w:rsid w:val="002F30E0"/>
    <w:rsid w:val="002F6A9C"/>
    <w:rsid w:val="00300666"/>
    <w:rsid w:val="00326B2D"/>
    <w:rsid w:val="003316E9"/>
    <w:rsid w:val="00352D23"/>
    <w:rsid w:val="00364B03"/>
    <w:rsid w:val="00365B7C"/>
    <w:rsid w:val="0038323E"/>
    <w:rsid w:val="00385C63"/>
    <w:rsid w:val="0038608B"/>
    <w:rsid w:val="003869B9"/>
    <w:rsid w:val="0039569A"/>
    <w:rsid w:val="00395A2A"/>
    <w:rsid w:val="003C450D"/>
    <w:rsid w:val="003E753A"/>
    <w:rsid w:val="00454287"/>
    <w:rsid w:val="004705EC"/>
    <w:rsid w:val="004D488A"/>
    <w:rsid w:val="00511826"/>
    <w:rsid w:val="00531C0C"/>
    <w:rsid w:val="00543E30"/>
    <w:rsid w:val="00562CD6"/>
    <w:rsid w:val="005C299C"/>
    <w:rsid w:val="005D6AC2"/>
    <w:rsid w:val="005D7A20"/>
    <w:rsid w:val="005F4C86"/>
    <w:rsid w:val="005F66C4"/>
    <w:rsid w:val="00616D51"/>
    <w:rsid w:val="0062121B"/>
    <w:rsid w:val="00644401"/>
    <w:rsid w:val="006479E1"/>
    <w:rsid w:val="006542A1"/>
    <w:rsid w:val="0066467D"/>
    <w:rsid w:val="00682589"/>
    <w:rsid w:val="0069572A"/>
    <w:rsid w:val="006A73E2"/>
    <w:rsid w:val="006D5CC8"/>
    <w:rsid w:val="006F0F58"/>
    <w:rsid w:val="0070640A"/>
    <w:rsid w:val="00725980"/>
    <w:rsid w:val="007347C8"/>
    <w:rsid w:val="007536DB"/>
    <w:rsid w:val="007B6DE7"/>
    <w:rsid w:val="007C0CDB"/>
    <w:rsid w:val="007F2D88"/>
    <w:rsid w:val="00844087"/>
    <w:rsid w:val="008507E0"/>
    <w:rsid w:val="00853DAD"/>
    <w:rsid w:val="008C2B5D"/>
    <w:rsid w:val="008C3583"/>
    <w:rsid w:val="008C52F4"/>
    <w:rsid w:val="008D2883"/>
    <w:rsid w:val="008D3D8E"/>
    <w:rsid w:val="008D69B1"/>
    <w:rsid w:val="008E5802"/>
    <w:rsid w:val="008F1EFD"/>
    <w:rsid w:val="00900B5B"/>
    <w:rsid w:val="0090270F"/>
    <w:rsid w:val="00917871"/>
    <w:rsid w:val="009246C8"/>
    <w:rsid w:val="0093695C"/>
    <w:rsid w:val="009540DB"/>
    <w:rsid w:val="009625FB"/>
    <w:rsid w:val="0097112B"/>
    <w:rsid w:val="0097431D"/>
    <w:rsid w:val="00976C2E"/>
    <w:rsid w:val="009935C6"/>
    <w:rsid w:val="009978D7"/>
    <w:rsid w:val="009A4C88"/>
    <w:rsid w:val="009D45D9"/>
    <w:rsid w:val="009E13FC"/>
    <w:rsid w:val="00A14A24"/>
    <w:rsid w:val="00A2065A"/>
    <w:rsid w:val="00A30E21"/>
    <w:rsid w:val="00A60A96"/>
    <w:rsid w:val="00A72F52"/>
    <w:rsid w:val="00AA5C59"/>
    <w:rsid w:val="00AB3762"/>
    <w:rsid w:val="00B24B3C"/>
    <w:rsid w:val="00B25539"/>
    <w:rsid w:val="00B3012E"/>
    <w:rsid w:val="00B30B82"/>
    <w:rsid w:val="00B41367"/>
    <w:rsid w:val="00B42294"/>
    <w:rsid w:val="00B52E1F"/>
    <w:rsid w:val="00B53A19"/>
    <w:rsid w:val="00B62B0E"/>
    <w:rsid w:val="00B9307A"/>
    <w:rsid w:val="00BB64C4"/>
    <w:rsid w:val="00BC67E9"/>
    <w:rsid w:val="00BD1349"/>
    <w:rsid w:val="00BD340F"/>
    <w:rsid w:val="00BE49DB"/>
    <w:rsid w:val="00BF764D"/>
    <w:rsid w:val="00C06CD1"/>
    <w:rsid w:val="00C40DBB"/>
    <w:rsid w:val="00C50C00"/>
    <w:rsid w:val="00C7338A"/>
    <w:rsid w:val="00C9068A"/>
    <w:rsid w:val="00CA59FB"/>
    <w:rsid w:val="00CC0426"/>
    <w:rsid w:val="00D11661"/>
    <w:rsid w:val="00D21AD0"/>
    <w:rsid w:val="00D24045"/>
    <w:rsid w:val="00D27F03"/>
    <w:rsid w:val="00D52B39"/>
    <w:rsid w:val="00D602D3"/>
    <w:rsid w:val="00D700A1"/>
    <w:rsid w:val="00DA6833"/>
    <w:rsid w:val="00DA7182"/>
    <w:rsid w:val="00DD0D46"/>
    <w:rsid w:val="00DF6C9F"/>
    <w:rsid w:val="00E25499"/>
    <w:rsid w:val="00E5387A"/>
    <w:rsid w:val="00E749DB"/>
    <w:rsid w:val="00E93C22"/>
    <w:rsid w:val="00EA6596"/>
    <w:rsid w:val="00EA7156"/>
    <w:rsid w:val="00EB4BD2"/>
    <w:rsid w:val="00EB5ECC"/>
    <w:rsid w:val="00EC4073"/>
    <w:rsid w:val="00EC478B"/>
    <w:rsid w:val="00ED0A19"/>
    <w:rsid w:val="00EE7C9A"/>
    <w:rsid w:val="00EF14A4"/>
    <w:rsid w:val="00F35131"/>
    <w:rsid w:val="00F42E44"/>
    <w:rsid w:val="00F43304"/>
    <w:rsid w:val="00F93C2F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A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A9C"/>
    <w:rPr>
      <w:rFonts w:ascii="Noto Sans" w:hAnsi="Noto Sans"/>
      <w:color w:val="222E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A9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6A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6A9C"/>
    <w:rPr>
      <w:rFonts w:ascii="Noto Sans" w:hAnsi="Noto Sans"/>
      <w:color w:val="222E39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6A9C"/>
    <w:rPr>
      <w:vertAlign w:val="superscript"/>
    </w:rPr>
  </w:style>
  <w:style w:type="character" w:customStyle="1" w:styleId="apple-converted-space">
    <w:name w:val="apple-converted-space"/>
    <w:basedOn w:val="DefaultParagraphFont"/>
    <w:rsid w:val="00B30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A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A9C"/>
    <w:rPr>
      <w:rFonts w:ascii="Noto Sans" w:hAnsi="Noto Sans"/>
      <w:color w:val="222E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A9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6A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6A9C"/>
    <w:rPr>
      <w:rFonts w:ascii="Noto Sans" w:hAnsi="Noto Sans"/>
      <w:color w:val="222E39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6A9C"/>
    <w:rPr>
      <w:vertAlign w:val="superscript"/>
    </w:rPr>
  </w:style>
  <w:style w:type="character" w:customStyle="1" w:styleId="apple-converted-space">
    <w:name w:val="apple-converted-space"/>
    <w:basedOn w:val="DefaultParagraphFont"/>
    <w:rsid w:val="00B30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DCAF-F5A9-4512-823C-529978E4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hrdesk2</cp:lastModifiedBy>
  <cp:revision>18</cp:revision>
  <cp:lastPrinted>2017-03-16T10:12:00Z</cp:lastPrinted>
  <dcterms:created xsi:type="dcterms:W3CDTF">2017-01-08T06:45:00Z</dcterms:created>
  <dcterms:modified xsi:type="dcterms:W3CDTF">2017-06-05T10:27:00Z</dcterms:modified>
</cp:coreProperties>
</file>