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B6" w:rsidRDefault="00A509D2" w:rsidP="00145014">
      <w:pPr>
        <w:tabs>
          <w:tab w:val="left" w:pos="8325"/>
        </w:tabs>
        <w:spacing w:after="0" w:line="240" w:lineRule="auto"/>
        <w:rPr>
          <w:rFonts w:asciiTheme="majorHAnsi" w:hAnsiTheme="majorHAnsi" w:cs="Times New Roman"/>
          <w:b/>
          <w:sz w:val="36"/>
          <w:szCs w:val="36"/>
        </w:rPr>
      </w:pPr>
      <w:r w:rsidRPr="00A509D2">
        <w:rPr>
          <w:rFonts w:asciiTheme="majorHAnsi" w:hAnsiTheme="majorHAnsi"/>
          <w:b/>
          <w:noProof/>
          <w:sz w:val="36"/>
          <w:szCs w:val="36"/>
        </w:rPr>
        <w:drawing>
          <wp:anchor distT="0" distB="0" distL="114300" distR="114300" simplePos="0" relativeHeight="251661312" behindDoc="1" locked="0" layoutInCell="1" allowOverlap="1" wp14:anchorId="38BE2AFA" wp14:editId="72838C5D">
            <wp:simplePos x="0" y="0"/>
            <wp:positionH relativeFrom="column">
              <wp:posOffset>5048250</wp:posOffset>
            </wp:positionH>
            <wp:positionV relativeFrom="paragraph">
              <wp:posOffset>-171450</wp:posOffset>
            </wp:positionV>
            <wp:extent cx="1724025" cy="1704975"/>
            <wp:effectExtent l="0" t="0" r="9525" b="9525"/>
            <wp:wrapThrough wrapText="bothSides">
              <wp:wrapPolygon edited="0">
                <wp:start x="0" y="0"/>
                <wp:lineTo x="0" y="21479"/>
                <wp:lineTo x="21481" y="21479"/>
                <wp:lineTo x="21481" y="0"/>
                <wp:lineTo x="0" y="0"/>
              </wp:wrapPolygon>
            </wp:wrapThrough>
            <wp:docPr id="3" name="Picture 3" descr="Description: C:\Users\User\Desktop\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User\Desktop\Untitled-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704975"/>
                    </a:xfrm>
                    <a:prstGeom prst="rect">
                      <a:avLst/>
                    </a:prstGeom>
                    <a:noFill/>
                  </pic:spPr>
                </pic:pic>
              </a:graphicData>
            </a:graphic>
            <wp14:sizeRelH relativeFrom="page">
              <wp14:pctWidth>0</wp14:pctWidth>
            </wp14:sizeRelH>
            <wp14:sizeRelV relativeFrom="page">
              <wp14:pctHeight>0</wp14:pctHeight>
            </wp14:sizeRelV>
          </wp:anchor>
        </w:drawing>
      </w:r>
      <w:r w:rsidR="002F43AB" w:rsidRPr="00A509D2">
        <w:rPr>
          <w:rFonts w:asciiTheme="majorHAnsi" w:hAnsiTheme="majorHAnsi" w:cs="Times New Roman"/>
          <w:b/>
          <w:sz w:val="36"/>
          <w:szCs w:val="36"/>
        </w:rPr>
        <w:t>SMITHA</w:t>
      </w:r>
    </w:p>
    <w:p w:rsidR="00B97090" w:rsidRPr="00A509D2" w:rsidRDefault="00263BB6" w:rsidP="00145014">
      <w:pPr>
        <w:tabs>
          <w:tab w:val="left" w:pos="8325"/>
        </w:tabs>
        <w:spacing w:after="0" w:line="240" w:lineRule="auto"/>
        <w:rPr>
          <w:rFonts w:asciiTheme="majorHAnsi" w:hAnsiTheme="majorHAnsi" w:cs="Times New Roman"/>
          <w:b/>
          <w:sz w:val="36"/>
          <w:szCs w:val="36"/>
        </w:rPr>
      </w:pPr>
      <w:hyperlink r:id="rId8" w:history="1">
        <w:r w:rsidRPr="00291130">
          <w:rPr>
            <w:rStyle w:val="Hyperlink"/>
            <w:rFonts w:asciiTheme="majorHAnsi" w:hAnsiTheme="majorHAnsi" w:cs="Times New Roman"/>
            <w:b/>
            <w:sz w:val="36"/>
            <w:szCs w:val="36"/>
          </w:rPr>
          <w:t>SMITHA.360405@2freemail.com</w:t>
        </w:r>
      </w:hyperlink>
      <w:r>
        <w:rPr>
          <w:rFonts w:asciiTheme="majorHAnsi" w:hAnsiTheme="majorHAnsi" w:cs="Times New Roman"/>
          <w:b/>
          <w:sz w:val="36"/>
          <w:szCs w:val="36"/>
        </w:rPr>
        <w:t xml:space="preserve"> </w:t>
      </w:r>
      <w:r w:rsidR="00145014" w:rsidRPr="00A509D2">
        <w:rPr>
          <w:rFonts w:asciiTheme="majorHAnsi" w:hAnsiTheme="majorHAnsi" w:cs="Times New Roman"/>
          <w:b/>
          <w:sz w:val="36"/>
          <w:szCs w:val="36"/>
        </w:rPr>
        <w:tab/>
      </w:r>
    </w:p>
    <w:p w:rsidR="00145014" w:rsidRPr="00A509D2" w:rsidRDefault="00145014" w:rsidP="00F904F6">
      <w:pPr>
        <w:spacing w:after="0" w:line="240" w:lineRule="auto"/>
        <w:rPr>
          <w:rFonts w:cs="Times New Roman"/>
          <w:b/>
          <w:sz w:val="36"/>
          <w:szCs w:val="36"/>
        </w:rPr>
      </w:pPr>
      <w:r w:rsidRPr="00A509D2">
        <w:rPr>
          <w:rFonts w:cs="Times New Roman"/>
          <w:b/>
          <w:sz w:val="36"/>
          <w:szCs w:val="36"/>
        </w:rPr>
        <w:t>Accountant</w:t>
      </w:r>
    </w:p>
    <w:p w:rsidR="00145014" w:rsidRDefault="002F43AB" w:rsidP="00F904F6">
      <w:pPr>
        <w:spacing w:after="0" w:line="240" w:lineRule="auto"/>
        <w:rPr>
          <w:rFonts w:cs="Times New Roman"/>
          <w:b/>
          <w:sz w:val="28"/>
          <w:szCs w:val="28"/>
        </w:rPr>
      </w:pPr>
      <w:r w:rsidRPr="00F904F6">
        <w:rPr>
          <w:rFonts w:cs="Times New Roman"/>
          <w:b/>
          <w:sz w:val="28"/>
          <w:szCs w:val="28"/>
        </w:rPr>
        <w:t xml:space="preserve"> </w:t>
      </w:r>
    </w:p>
    <w:p w:rsidR="00434CD3" w:rsidRPr="00F904F6" w:rsidRDefault="00A43953" w:rsidP="00A509D2">
      <w:pPr>
        <w:spacing w:after="0" w:line="240" w:lineRule="atLeast"/>
        <w:rPr>
          <w:sz w:val="24"/>
          <w:szCs w:val="24"/>
        </w:rPr>
      </w:pPr>
      <w:r w:rsidRPr="00F904F6">
        <w:rPr>
          <w:sz w:val="24"/>
          <w:szCs w:val="24"/>
        </w:rPr>
        <w:t xml:space="preserve">   </w:t>
      </w:r>
      <w:r w:rsidR="00145014">
        <w:rPr>
          <w:sz w:val="24"/>
          <w:szCs w:val="24"/>
        </w:rPr>
        <w:t xml:space="preserve">          </w:t>
      </w:r>
      <w:r w:rsidR="00F904F6">
        <w:rPr>
          <w:sz w:val="24"/>
          <w:szCs w:val="24"/>
        </w:rPr>
        <w:t xml:space="preserve">      </w:t>
      </w:r>
    </w:p>
    <w:p w:rsidR="002B521D" w:rsidRPr="00F904F6" w:rsidRDefault="00A509D2" w:rsidP="00A509D2">
      <w:pPr>
        <w:spacing w:after="0" w:line="240" w:lineRule="atLeast"/>
        <w:rPr>
          <w:sz w:val="24"/>
          <w:szCs w:val="24"/>
        </w:rPr>
      </w:pPr>
      <w:r w:rsidRPr="00F904F6">
        <w:rPr>
          <w:noProof/>
        </w:rPr>
        <mc:AlternateContent>
          <mc:Choice Requires="wps">
            <w:drawing>
              <wp:anchor distT="0" distB="0" distL="114300" distR="114300" simplePos="0" relativeHeight="251659264" behindDoc="0" locked="0" layoutInCell="1" allowOverlap="1" wp14:anchorId="2F326150" wp14:editId="3ACBF688">
                <wp:simplePos x="0" y="0"/>
                <wp:positionH relativeFrom="column">
                  <wp:posOffset>-47625</wp:posOffset>
                </wp:positionH>
                <wp:positionV relativeFrom="paragraph">
                  <wp:posOffset>111125</wp:posOffset>
                </wp:positionV>
                <wp:extent cx="68199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75pt" to="533.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" strokecolor="black [3200]" strokeweight="2pt">
                <v:shadow on="t" color="black" opacity="24903f" origin=",.5" offset="0,.55556mm"/>
              </v:line>
            </w:pict>
          </mc:Fallback>
        </mc:AlternateContent>
      </w:r>
      <w:r w:rsidR="000C5850" w:rsidRPr="00F904F6">
        <w:rPr>
          <w:rStyle w:val="Hyperlink"/>
          <w:rFonts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6"/>
      </w:tblGrid>
      <w:tr w:rsidR="00F40CFD" w:rsidRPr="00F40CFD" w:rsidTr="00F40CFD">
        <w:tc>
          <w:tcPr>
            <w:tcW w:w="11106" w:type="dxa"/>
          </w:tcPr>
          <w:p w:rsidR="00F40CFD" w:rsidRPr="00F40CFD" w:rsidRDefault="00F40CFD" w:rsidP="00F40CFD">
            <w:pPr>
              <w:shd w:val="clear" w:color="auto" w:fill="D9D9D9" w:themeFill="background1" w:themeFillShade="D9"/>
              <w:rPr>
                <w:rFonts w:cs="Times New Roman"/>
                <w:b/>
                <w:sz w:val="24"/>
                <w:szCs w:val="24"/>
              </w:rPr>
            </w:pPr>
            <w:r w:rsidRPr="00F40CFD">
              <w:rPr>
                <w:rFonts w:cs="Times New Roman"/>
                <w:b/>
                <w:sz w:val="24"/>
                <w:szCs w:val="24"/>
              </w:rPr>
              <w:t>PROFILE AT A GLANCE</w:t>
            </w:r>
          </w:p>
        </w:tc>
      </w:tr>
    </w:tbl>
    <w:p w:rsidR="00937508" w:rsidRDefault="00937508" w:rsidP="00937508">
      <w:pPr>
        <w:shd w:val="clear" w:color="auto" w:fill="FFFFFF" w:themeFill="background1"/>
        <w:spacing w:after="0" w:line="240" w:lineRule="auto"/>
        <w:jc w:val="both"/>
        <w:rPr>
          <w:rFonts w:cs="Times New Roman"/>
          <w:b/>
          <w:sz w:val="24"/>
          <w:szCs w:val="24"/>
        </w:rPr>
      </w:pPr>
    </w:p>
    <w:p w:rsidR="00550B54" w:rsidRPr="000961E9" w:rsidRDefault="00550B54" w:rsidP="000961E9">
      <w:pPr>
        <w:pStyle w:val="ListParagraph"/>
        <w:numPr>
          <w:ilvl w:val="0"/>
          <w:numId w:val="30"/>
        </w:numPr>
        <w:shd w:val="clear" w:color="auto" w:fill="FFFFFF" w:themeFill="background1"/>
        <w:spacing w:after="0" w:line="240" w:lineRule="auto"/>
        <w:jc w:val="both"/>
        <w:rPr>
          <w:rFonts w:cs="Times New Roman"/>
          <w:sz w:val="24"/>
          <w:szCs w:val="24"/>
        </w:rPr>
      </w:pPr>
      <w:r w:rsidRPr="000961E9">
        <w:rPr>
          <w:rFonts w:cs="Times New Roman"/>
          <w:b/>
          <w:sz w:val="24"/>
          <w:szCs w:val="24"/>
        </w:rPr>
        <w:t xml:space="preserve">Overall </w:t>
      </w:r>
      <w:r w:rsidR="00E14264" w:rsidRPr="000961E9">
        <w:rPr>
          <w:rFonts w:cs="Times New Roman"/>
          <w:b/>
          <w:sz w:val="24"/>
          <w:szCs w:val="24"/>
        </w:rPr>
        <w:t>Professional Experience</w:t>
      </w:r>
      <w:r w:rsidR="00937508" w:rsidRPr="000961E9">
        <w:rPr>
          <w:rFonts w:cs="Times New Roman"/>
          <w:b/>
          <w:sz w:val="24"/>
          <w:szCs w:val="24"/>
        </w:rPr>
        <w:t xml:space="preserve"> </w:t>
      </w:r>
      <w:r w:rsidR="00937508" w:rsidRPr="000961E9">
        <w:rPr>
          <w:rFonts w:cs="Times New Roman"/>
          <w:sz w:val="24"/>
          <w:szCs w:val="24"/>
        </w:rPr>
        <w:t>- 4</w:t>
      </w:r>
      <w:r w:rsidR="00E365FD" w:rsidRPr="000961E9">
        <w:rPr>
          <w:rFonts w:cs="Times New Roman"/>
          <w:sz w:val="24"/>
          <w:szCs w:val="24"/>
        </w:rPr>
        <w:t>+ years’ experience in Non-Banking Financial Company.</w:t>
      </w:r>
    </w:p>
    <w:p w:rsidR="00937508" w:rsidRPr="000961E9" w:rsidRDefault="00E14264" w:rsidP="000961E9">
      <w:pPr>
        <w:pStyle w:val="ListParagraph"/>
        <w:numPr>
          <w:ilvl w:val="0"/>
          <w:numId w:val="30"/>
        </w:numPr>
        <w:shd w:val="clear" w:color="auto" w:fill="FFFFFF" w:themeFill="background1"/>
        <w:spacing w:after="0" w:line="240" w:lineRule="auto"/>
        <w:jc w:val="both"/>
        <w:rPr>
          <w:rFonts w:cs="Times New Roman"/>
          <w:sz w:val="24"/>
          <w:szCs w:val="24"/>
        </w:rPr>
      </w:pPr>
      <w:r w:rsidRPr="000961E9">
        <w:rPr>
          <w:rFonts w:cs="Times New Roman"/>
          <w:sz w:val="24"/>
          <w:szCs w:val="24"/>
        </w:rPr>
        <w:t>Experienced in Accounts handling,</w:t>
      </w:r>
      <w:r w:rsidR="00331540" w:rsidRPr="000961E9">
        <w:rPr>
          <w:rFonts w:cs="Times New Roman"/>
          <w:sz w:val="24"/>
          <w:szCs w:val="24"/>
        </w:rPr>
        <w:t xml:space="preserve"> Book Keeping, </w:t>
      </w:r>
      <w:r w:rsidR="00937508" w:rsidRPr="000961E9">
        <w:rPr>
          <w:rFonts w:cs="Times New Roman"/>
          <w:sz w:val="24"/>
          <w:szCs w:val="24"/>
        </w:rPr>
        <w:t>and Cash</w:t>
      </w:r>
      <w:r w:rsidRPr="000961E9">
        <w:rPr>
          <w:rFonts w:cs="Times New Roman"/>
          <w:sz w:val="24"/>
          <w:szCs w:val="24"/>
        </w:rPr>
        <w:t xml:space="preserve"> Management</w:t>
      </w:r>
      <w:r w:rsidR="006D24A5" w:rsidRPr="000961E9">
        <w:rPr>
          <w:rFonts w:cs="Times New Roman"/>
          <w:sz w:val="24"/>
          <w:szCs w:val="24"/>
        </w:rPr>
        <w:t xml:space="preserve"> </w:t>
      </w:r>
      <w:r w:rsidR="00331540" w:rsidRPr="000961E9">
        <w:rPr>
          <w:rFonts w:cs="Times New Roman"/>
          <w:sz w:val="24"/>
          <w:szCs w:val="24"/>
        </w:rPr>
        <w:t>&amp; Office Management.</w:t>
      </w:r>
    </w:p>
    <w:p w:rsidR="00331540" w:rsidRPr="000961E9" w:rsidRDefault="00331540" w:rsidP="000961E9">
      <w:pPr>
        <w:pStyle w:val="ListParagraph"/>
        <w:numPr>
          <w:ilvl w:val="0"/>
          <w:numId w:val="30"/>
        </w:numPr>
        <w:shd w:val="clear" w:color="auto" w:fill="FFFFFF" w:themeFill="background1"/>
        <w:spacing w:after="0" w:line="240" w:lineRule="auto"/>
        <w:jc w:val="both"/>
        <w:rPr>
          <w:rFonts w:cs="Times New Roman"/>
          <w:sz w:val="24"/>
          <w:szCs w:val="24"/>
        </w:rPr>
      </w:pPr>
      <w:r w:rsidRPr="000961E9">
        <w:rPr>
          <w:rFonts w:cs="Times New Roman"/>
          <w:sz w:val="24"/>
          <w:szCs w:val="24"/>
        </w:rPr>
        <w:t xml:space="preserve">Passed </w:t>
      </w:r>
      <w:r w:rsidRPr="000961E9">
        <w:rPr>
          <w:rFonts w:cs="Times New Roman"/>
          <w:b/>
          <w:sz w:val="24"/>
          <w:szCs w:val="24"/>
        </w:rPr>
        <w:t>M.COM</w:t>
      </w:r>
      <w:r w:rsidRPr="000961E9">
        <w:rPr>
          <w:rFonts w:cs="Times New Roman"/>
          <w:sz w:val="24"/>
          <w:szCs w:val="24"/>
        </w:rPr>
        <w:t xml:space="preserve"> with first class in FINANCE stream</w:t>
      </w:r>
    </w:p>
    <w:p w:rsidR="00E14264" w:rsidRPr="000961E9" w:rsidRDefault="00331540" w:rsidP="000961E9">
      <w:pPr>
        <w:pStyle w:val="ListParagraph"/>
        <w:numPr>
          <w:ilvl w:val="0"/>
          <w:numId w:val="30"/>
        </w:numPr>
        <w:shd w:val="clear" w:color="auto" w:fill="FFFFFF" w:themeFill="background1"/>
        <w:spacing w:after="0" w:line="240" w:lineRule="auto"/>
        <w:jc w:val="both"/>
        <w:rPr>
          <w:rFonts w:cs="Times New Roman"/>
          <w:b/>
          <w:sz w:val="24"/>
          <w:szCs w:val="24"/>
        </w:rPr>
      </w:pPr>
      <w:r w:rsidRPr="000961E9">
        <w:rPr>
          <w:rFonts w:cs="Times New Roman"/>
          <w:sz w:val="24"/>
          <w:szCs w:val="24"/>
        </w:rPr>
        <w:t>Well Versed with MS –Office, Tally 7.2</w:t>
      </w:r>
      <w:r w:rsidR="00937508" w:rsidRPr="000961E9">
        <w:rPr>
          <w:rFonts w:cs="Times New Roman"/>
          <w:sz w:val="24"/>
          <w:szCs w:val="24"/>
        </w:rPr>
        <w:t>,</w:t>
      </w:r>
      <w:r w:rsidR="00937508" w:rsidRPr="000961E9">
        <w:rPr>
          <w:rFonts w:cs="Times New Roman"/>
          <w:b/>
          <w:sz w:val="24"/>
          <w:szCs w:val="24"/>
        </w:rPr>
        <w:t xml:space="preserve"> Tally</w:t>
      </w:r>
      <w:r w:rsidRPr="000961E9">
        <w:rPr>
          <w:rFonts w:cs="Times New Roman"/>
          <w:b/>
          <w:sz w:val="24"/>
          <w:szCs w:val="24"/>
        </w:rPr>
        <w:t xml:space="preserve"> ERP 9</w:t>
      </w:r>
      <w:r w:rsidR="006D24A5" w:rsidRPr="000961E9">
        <w:rPr>
          <w:rFonts w:cs="Times New Roman"/>
          <w:b/>
          <w:sz w:val="24"/>
          <w:szCs w:val="24"/>
        </w:rPr>
        <w:t xml:space="preserve"> </w:t>
      </w:r>
    </w:p>
    <w:p w:rsidR="00115492" w:rsidRPr="00A253F2" w:rsidRDefault="00115492" w:rsidP="00937508">
      <w:pPr>
        <w:shd w:val="clear" w:color="auto" w:fill="FFFFFF" w:themeFill="background1"/>
        <w:spacing w:after="0" w:line="240" w:lineRule="auto"/>
        <w:jc w:val="both"/>
        <w:rPr>
          <w:rFonts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A253F2" w:rsidTr="000961E9">
        <w:tc>
          <w:tcPr>
            <w:tcW w:w="10908" w:type="dxa"/>
            <w:shd w:val="clear" w:color="auto" w:fill="D9D9D9" w:themeFill="background1" w:themeFillShade="D9"/>
          </w:tcPr>
          <w:p w:rsidR="00A253F2" w:rsidRPr="00A253F2" w:rsidRDefault="00A253F2" w:rsidP="00937508">
            <w:pPr>
              <w:tabs>
                <w:tab w:val="left" w:pos="6510"/>
              </w:tabs>
              <w:rPr>
                <w:rFonts w:cs="Times New Roman"/>
                <w:b/>
                <w:sz w:val="24"/>
                <w:szCs w:val="24"/>
              </w:rPr>
            </w:pPr>
            <w:r w:rsidRPr="00A253F2">
              <w:rPr>
                <w:rFonts w:cs="Times New Roman"/>
                <w:b/>
                <w:sz w:val="24"/>
                <w:szCs w:val="24"/>
              </w:rPr>
              <w:t>PERSONAL SUMMARY</w:t>
            </w:r>
          </w:p>
        </w:tc>
      </w:tr>
    </w:tbl>
    <w:p w:rsidR="00937508" w:rsidRDefault="00937508" w:rsidP="00937508">
      <w:pPr>
        <w:shd w:val="clear" w:color="auto" w:fill="FFFFFF" w:themeFill="background1"/>
        <w:tabs>
          <w:tab w:val="left" w:pos="6510"/>
        </w:tabs>
        <w:spacing w:after="0" w:line="240" w:lineRule="auto"/>
        <w:rPr>
          <w:rFonts w:cs="Times New Roman"/>
          <w:sz w:val="24"/>
          <w:szCs w:val="24"/>
        </w:rPr>
      </w:pPr>
    </w:p>
    <w:p w:rsidR="00115492" w:rsidRDefault="00A253F2" w:rsidP="00937508">
      <w:pPr>
        <w:shd w:val="clear" w:color="auto" w:fill="FFFFFF" w:themeFill="background1"/>
        <w:tabs>
          <w:tab w:val="left" w:pos="6510"/>
        </w:tabs>
        <w:spacing w:after="0" w:line="240" w:lineRule="auto"/>
        <w:rPr>
          <w:rFonts w:cs="Times New Roman"/>
          <w:sz w:val="24"/>
          <w:szCs w:val="24"/>
        </w:rPr>
      </w:pPr>
      <w:r w:rsidRPr="00072F9E">
        <w:rPr>
          <w:rFonts w:cs="Times New Roman"/>
          <w:sz w:val="24"/>
          <w:szCs w:val="24"/>
        </w:rPr>
        <w:t xml:space="preserve">An experienced and fully qualified Accountant who is efficient, thorough and passionate about delivering the best level of performance, experienced and interested in customer handling, cash management.  As a driven individual who wants to progress, I am now looking for suitable  position  in an organization that gives me to enhance my accounting skills and knowledge towards my career growth and as </w:t>
      </w:r>
      <w:r>
        <w:rPr>
          <w:rFonts w:cs="Times New Roman"/>
          <w:sz w:val="24"/>
          <w:szCs w:val="24"/>
        </w:rPr>
        <w:t>a part of team that dyn</w:t>
      </w:r>
      <w:r w:rsidR="00937508">
        <w:rPr>
          <w:rFonts w:cs="Times New Roman"/>
          <w:sz w:val="24"/>
          <w:szCs w:val="24"/>
        </w:rPr>
        <w:t xml:space="preserve">amically </w:t>
      </w:r>
      <w:r w:rsidRPr="00072F9E">
        <w:rPr>
          <w:rFonts w:cs="Times New Roman"/>
          <w:sz w:val="24"/>
          <w:szCs w:val="24"/>
        </w:rPr>
        <w:t>works towards the growth of the organization</w:t>
      </w:r>
    </w:p>
    <w:p w:rsidR="00E365FD" w:rsidRDefault="00331540" w:rsidP="00937508">
      <w:pPr>
        <w:shd w:val="clear" w:color="auto" w:fill="FFFFFF" w:themeFill="background1"/>
        <w:tabs>
          <w:tab w:val="left" w:pos="6510"/>
        </w:tabs>
        <w:spacing w:after="0" w:line="240" w:lineRule="auto"/>
        <w:rPr>
          <w:rFonts w:cs="Times New Roman"/>
          <w:sz w:val="24"/>
          <w:szCs w:val="24"/>
        </w:rPr>
      </w:pPr>
      <w:r>
        <w:rPr>
          <w:rFonts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908"/>
      </w:tblGrid>
      <w:tr w:rsidR="00115492" w:rsidRPr="000961E9" w:rsidTr="000961E9">
        <w:tc>
          <w:tcPr>
            <w:tcW w:w="10908" w:type="dxa"/>
            <w:shd w:val="clear" w:color="auto" w:fill="D9D9D9" w:themeFill="background1" w:themeFillShade="D9"/>
          </w:tcPr>
          <w:p w:rsidR="00115492" w:rsidRPr="000961E9" w:rsidRDefault="000961E9" w:rsidP="00DC2B43">
            <w:pPr>
              <w:rPr>
                <w:rFonts w:cs="Times New Roman"/>
                <w:b/>
                <w:sz w:val="24"/>
                <w:szCs w:val="24"/>
              </w:rPr>
            </w:pPr>
            <w:r w:rsidRPr="000961E9">
              <w:rPr>
                <w:rFonts w:cs="Times New Roman"/>
                <w:b/>
                <w:sz w:val="24"/>
                <w:szCs w:val="24"/>
              </w:rPr>
              <w:t>PROFESSIONAL EXPERIENCE</w:t>
            </w:r>
          </w:p>
        </w:tc>
      </w:tr>
    </w:tbl>
    <w:p w:rsidR="000961E9" w:rsidRPr="0072402C" w:rsidRDefault="000961E9" w:rsidP="0072402C">
      <w:pPr>
        <w:shd w:val="clear" w:color="auto" w:fill="FFFFFF" w:themeFill="background1"/>
        <w:rPr>
          <w:rFonts w:cs="Times New Roman"/>
          <w:sz w:val="24"/>
          <w:szCs w:val="24"/>
        </w:rPr>
      </w:pPr>
      <w:r>
        <w:rPr>
          <w:rFonts w:cs="Times New Roman"/>
          <w:sz w:val="24"/>
          <w:szCs w:val="24"/>
        </w:rPr>
        <w:t xml:space="preserve"> </w:t>
      </w:r>
      <w:r w:rsidRPr="00F430C4">
        <w:rPr>
          <w:rFonts w:cs="Times New Roman"/>
          <w:b/>
          <w:sz w:val="24"/>
          <w:szCs w:val="24"/>
          <w:u w:val="single"/>
        </w:rPr>
        <w:t>ACCOUNTANT CUM CASHIER</w:t>
      </w:r>
    </w:p>
    <w:p w:rsidR="00235406" w:rsidRDefault="000961E9" w:rsidP="000010C0">
      <w:pPr>
        <w:shd w:val="clear" w:color="auto" w:fill="FFFFFF" w:themeFill="background1"/>
        <w:spacing w:after="0" w:line="240" w:lineRule="auto"/>
        <w:rPr>
          <w:rFonts w:cs="Times New Roman"/>
          <w:sz w:val="24"/>
          <w:szCs w:val="24"/>
        </w:rPr>
      </w:pPr>
      <w:r>
        <w:rPr>
          <w:rFonts w:cs="Times New Roman"/>
          <w:sz w:val="24"/>
          <w:szCs w:val="24"/>
        </w:rPr>
        <w:t xml:space="preserve">Kosamattam Finance </w:t>
      </w:r>
      <w:r w:rsidR="00F430C4">
        <w:rPr>
          <w:rFonts w:cs="Times New Roman"/>
          <w:sz w:val="24"/>
          <w:szCs w:val="24"/>
        </w:rPr>
        <w:t>Limitted (NBFC)</w:t>
      </w:r>
    </w:p>
    <w:p w:rsidR="000961E9" w:rsidRDefault="000961E9" w:rsidP="000010C0">
      <w:pPr>
        <w:shd w:val="clear" w:color="auto" w:fill="FFFFFF" w:themeFill="background1"/>
        <w:spacing w:after="0" w:line="240" w:lineRule="auto"/>
        <w:rPr>
          <w:rFonts w:cs="Times New Roman"/>
          <w:sz w:val="24"/>
          <w:szCs w:val="24"/>
        </w:rPr>
      </w:pPr>
      <w:r>
        <w:rPr>
          <w:rFonts w:cs="Times New Roman"/>
          <w:sz w:val="24"/>
          <w:szCs w:val="24"/>
        </w:rPr>
        <w:t>Kerala</w:t>
      </w:r>
      <w:r w:rsidR="000010C0">
        <w:rPr>
          <w:rFonts w:cs="Times New Roman"/>
          <w:sz w:val="24"/>
          <w:szCs w:val="24"/>
        </w:rPr>
        <w:t xml:space="preserve"> </w:t>
      </w:r>
      <w:r>
        <w:rPr>
          <w:rFonts w:cs="Times New Roman"/>
          <w:sz w:val="24"/>
          <w:szCs w:val="24"/>
        </w:rPr>
        <w:t>, India</w:t>
      </w:r>
    </w:p>
    <w:p w:rsidR="00235406" w:rsidRDefault="00235406" w:rsidP="000010C0">
      <w:pPr>
        <w:shd w:val="clear" w:color="auto" w:fill="FFFFFF" w:themeFill="background1"/>
        <w:spacing w:after="0" w:line="240" w:lineRule="auto"/>
        <w:rPr>
          <w:rFonts w:cs="Times New Roman"/>
          <w:sz w:val="24"/>
          <w:szCs w:val="24"/>
        </w:rPr>
      </w:pPr>
      <w:r>
        <w:rPr>
          <w:rFonts w:cs="Times New Roman"/>
          <w:sz w:val="24"/>
          <w:szCs w:val="24"/>
        </w:rPr>
        <w:t>June 2013 – March 2015</w:t>
      </w:r>
    </w:p>
    <w:p w:rsidR="00E7695B" w:rsidRDefault="00E7695B" w:rsidP="000010C0">
      <w:pPr>
        <w:shd w:val="clear" w:color="auto" w:fill="FFFFFF" w:themeFill="background1"/>
        <w:spacing w:after="0" w:line="240" w:lineRule="auto"/>
        <w:rPr>
          <w:rFonts w:cs="Times New Roman"/>
          <w:sz w:val="24"/>
          <w:szCs w:val="24"/>
        </w:rPr>
      </w:pPr>
    </w:p>
    <w:p w:rsidR="0072402C" w:rsidRDefault="00F430C4" w:rsidP="0072402C">
      <w:pPr>
        <w:shd w:val="clear" w:color="auto" w:fill="FFFFFF" w:themeFill="background1"/>
        <w:rPr>
          <w:rFonts w:cs="Times New Roman"/>
          <w:b/>
          <w:sz w:val="24"/>
          <w:szCs w:val="24"/>
          <w:u w:val="single"/>
        </w:rPr>
      </w:pPr>
      <w:r w:rsidRPr="0072402C">
        <w:rPr>
          <w:rFonts w:cs="Times New Roman"/>
          <w:b/>
          <w:sz w:val="24"/>
          <w:szCs w:val="24"/>
          <w:u w:val="single"/>
        </w:rPr>
        <w:t>ACCOUNTANT CUM CASHIER</w:t>
      </w:r>
    </w:p>
    <w:p w:rsidR="00F430C4" w:rsidRPr="0072402C" w:rsidRDefault="00F430C4" w:rsidP="0072402C">
      <w:pPr>
        <w:shd w:val="clear" w:color="auto" w:fill="FFFFFF" w:themeFill="background1"/>
        <w:spacing w:after="0"/>
        <w:rPr>
          <w:rFonts w:cs="Times New Roman"/>
          <w:b/>
          <w:sz w:val="24"/>
          <w:szCs w:val="24"/>
          <w:u w:val="single"/>
        </w:rPr>
      </w:pPr>
      <w:r w:rsidRPr="00F430C4">
        <w:rPr>
          <w:rFonts w:cs="Andalus"/>
          <w:sz w:val="24"/>
          <w:szCs w:val="24"/>
        </w:rPr>
        <w:t xml:space="preserve">Muthoot Finance Limited, </w:t>
      </w:r>
      <w:r>
        <w:rPr>
          <w:rFonts w:cs="Andalus"/>
          <w:sz w:val="24"/>
          <w:szCs w:val="24"/>
        </w:rPr>
        <w:t>(NBFC)</w:t>
      </w:r>
    </w:p>
    <w:p w:rsidR="00F430C4" w:rsidRPr="00F430C4" w:rsidRDefault="00F430C4" w:rsidP="0072402C">
      <w:pPr>
        <w:spacing w:after="0" w:line="240" w:lineRule="auto"/>
        <w:rPr>
          <w:rFonts w:cs="Andalus"/>
          <w:sz w:val="24"/>
          <w:szCs w:val="24"/>
        </w:rPr>
      </w:pPr>
      <w:r w:rsidRPr="00F430C4">
        <w:rPr>
          <w:rFonts w:cs="Andalus"/>
          <w:sz w:val="24"/>
          <w:szCs w:val="24"/>
        </w:rPr>
        <w:t xml:space="preserve"> Kerala, India</w:t>
      </w:r>
      <w:r w:rsidR="00E7695B">
        <w:rPr>
          <w:rFonts w:cs="Andalus"/>
          <w:sz w:val="24"/>
          <w:szCs w:val="24"/>
        </w:rPr>
        <w:t xml:space="preserve">    </w:t>
      </w:r>
      <w:r w:rsidRPr="00F430C4">
        <w:rPr>
          <w:rFonts w:cs="Andalus"/>
          <w:sz w:val="24"/>
          <w:szCs w:val="24"/>
        </w:rPr>
        <w:t xml:space="preserve"> </w:t>
      </w:r>
    </w:p>
    <w:p w:rsidR="00F430C4" w:rsidRDefault="00F430C4" w:rsidP="0072402C">
      <w:pPr>
        <w:spacing w:after="0" w:line="240" w:lineRule="auto"/>
        <w:rPr>
          <w:rFonts w:cs="Andalus"/>
          <w:sz w:val="24"/>
          <w:szCs w:val="24"/>
        </w:rPr>
      </w:pPr>
      <w:r w:rsidRPr="00F430C4">
        <w:rPr>
          <w:rFonts w:cs="Andalus"/>
          <w:sz w:val="24"/>
          <w:szCs w:val="24"/>
        </w:rPr>
        <w:t>October</w:t>
      </w:r>
      <w:r w:rsidR="00E7695B">
        <w:rPr>
          <w:rFonts w:cs="Andalus"/>
          <w:sz w:val="24"/>
          <w:szCs w:val="24"/>
        </w:rPr>
        <w:t xml:space="preserve"> 2006 - February 2009</w:t>
      </w:r>
      <w:r w:rsidRPr="00F430C4">
        <w:rPr>
          <w:rFonts w:cs="Andalus"/>
          <w:sz w:val="24"/>
          <w:szCs w:val="24"/>
        </w:rPr>
        <w:t xml:space="preserve"> </w:t>
      </w:r>
    </w:p>
    <w:p w:rsidR="000C7060" w:rsidRDefault="000C7060" w:rsidP="0072402C">
      <w:pPr>
        <w:spacing w:after="0" w:line="240" w:lineRule="auto"/>
        <w:rPr>
          <w:rFonts w:cs="Andalu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956"/>
      </w:tblGrid>
      <w:tr w:rsidR="00E7695B" w:rsidTr="000C7060">
        <w:trPr>
          <w:trHeight w:val="317"/>
        </w:trPr>
        <w:tc>
          <w:tcPr>
            <w:tcW w:w="10956" w:type="dxa"/>
            <w:shd w:val="clear" w:color="auto" w:fill="D9D9D9" w:themeFill="background1" w:themeFillShade="D9"/>
          </w:tcPr>
          <w:p w:rsidR="00E7695B" w:rsidRPr="000C7060" w:rsidRDefault="00E7695B" w:rsidP="0072402C">
            <w:pPr>
              <w:rPr>
                <w:rFonts w:cs="Andalus"/>
                <w:b/>
                <w:sz w:val="28"/>
                <w:szCs w:val="28"/>
              </w:rPr>
            </w:pPr>
            <w:r w:rsidRPr="000C7060">
              <w:rPr>
                <w:rFonts w:cs="Andalus"/>
                <w:b/>
                <w:sz w:val="28"/>
                <w:szCs w:val="28"/>
              </w:rPr>
              <w:t>PROFESSIONAL QUALIFICATION</w:t>
            </w:r>
          </w:p>
        </w:tc>
      </w:tr>
    </w:tbl>
    <w:p w:rsidR="000C7060" w:rsidRDefault="000C7060" w:rsidP="000C7060">
      <w:pPr>
        <w:spacing w:line="240" w:lineRule="auto"/>
        <w:rPr>
          <w:rFonts w:cs="Times New Roman"/>
          <w:b/>
          <w:sz w:val="26"/>
          <w:szCs w:val="26"/>
        </w:rPr>
      </w:pPr>
    </w:p>
    <w:p w:rsidR="000C7060" w:rsidRDefault="000C7060" w:rsidP="000C7060">
      <w:pPr>
        <w:spacing w:line="240" w:lineRule="auto"/>
        <w:rPr>
          <w:rFonts w:cs="Times New Roman"/>
          <w:b/>
          <w:sz w:val="28"/>
          <w:szCs w:val="28"/>
        </w:rPr>
      </w:pPr>
      <w:r w:rsidRPr="00F904F6">
        <w:rPr>
          <w:rFonts w:cs="Times New Roman"/>
          <w:b/>
          <w:sz w:val="26"/>
          <w:szCs w:val="26"/>
        </w:rPr>
        <w:t>M.COM-</w:t>
      </w:r>
      <w:r w:rsidRPr="00F904F6">
        <w:rPr>
          <w:rFonts w:cs="Times New Roman"/>
          <w:sz w:val="26"/>
          <w:szCs w:val="26"/>
        </w:rPr>
        <w:t xml:space="preserve"> (FINANCE STREAM) M.G University, </w:t>
      </w:r>
      <w:r w:rsidR="00C652DB" w:rsidRPr="00F904F6">
        <w:rPr>
          <w:rFonts w:cs="Times New Roman"/>
          <w:sz w:val="26"/>
          <w:szCs w:val="26"/>
        </w:rPr>
        <w:t>Kottayam</w:t>
      </w:r>
      <w:r w:rsidR="00C652DB">
        <w:rPr>
          <w:rFonts w:cs="Times New Roman"/>
          <w:sz w:val="26"/>
          <w:szCs w:val="26"/>
        </w:rPr>
        <w:t>,</w:t>
      </w:r>
      <w:r w:rsidRPr="00F904F6">
        <w:rPr>
          <w:rFonts w:cs="Times New Roman"/>
          <w:sz w:val="26"/>
          <w:szCs w:val="26"/>
        </w:rPr>
        <w:t xml:space="preserve"> Kerala </w:t>
      </w:r>
      <w:r w:rsidR="00C652DB" w:rsidRPr="00F904F6">
        <w:rPr>
          <w:rFonts w:cs="Times New Roman"/>
          <w:sz w:val="26"/>
          <w:szCs w:val="26"/>
        </w:rPr>
        <w:t>(2003</w:t>
      </w:r>
      <w:r w:rsidRPr="00F904F6">
        <w:rPr>
          <w:rFonts w:cs="Times New Roman"/>
          <w:sz w:val="26"/>
          <w:szCs w:val="26"/>
        </w:rPr>
        <w:t xml:space="preserve">-2005) </w:t>
      </w:r>
    </w:p>
    <w:p w:rsidR="000C7060" w:rsidRPr="000C7060" w:rsidRDefault="000C7060" w:rsidP="000C7060">
      <w:pPr>
        <w:spacing w:line="240" w:lineRule="auto"/>
        <w:rPr>
          <w:rFonts w:cs="Times New Roman"/>
          <w:b/>
          <w:sz w:val="28"/>
          <w:szCs w:val="28"/>
        </w:rPr>
      </w:pPr>
      <w:r w:rsidRPr="00F904F6">
        <w:rPr>
          <w:rFonts w:cs="Times New Roman"/>
          <w:b/>
          <w:sz w:val="26"/>
          <w:szCs w:val="26"/>
        </w:rPr>
        <w:t>B.COM</w:t>
      </w:r>
      <w:r w:rsidRPr="00F904F6">
        <w:rPr>
          <w:rFonts w:cs="Times New Roman"/>
          <w:sz w:val="26"/>
          <w:szCs w:val="26"/>
        </w:rPr>
        <w:t xml:space="preserve"> - M.G University, Kottayam, Kerala   (2000-2003) </w:t>
      </w:r>
    </w:p>
    <w:p w:rsidR="000C7060" w:rsidRPr="00F904F6" w:rsidRDefault="000C7060" w:rsidP="000C7060">
      <w:pPr>
        <w:spacing w:line="240" w:lineRule="auto"/>
        <w:rPr>
          <w:rFonts w:cs="Times New Roman"/>
          <w:sz w:val="26"/>
          <w:szCs w:val="26"/>
        </w:rPr>
      </w:pPr>
      <w:r w:rsidRPr="00F904F6">
        <w:rPr>
          <w:rFonts w:cs="Times New Roman"/>
          <w:b/>
          <w:sz w:val="26"/>
          <w:szCs w:val="26"/>
        </w:rPr>
        <w:t xml:space="preserve">Diploma in </w:t>
      </w:r>
      <w:r w:rsidR="00C652DB" w:rsidRPr="00F904F6">
        <w:rPr>
          <w:rFonts w:cs="Times New Roman"/>
          <w:b/>
          <w:sz w:val="26"/>
          <w:szCs w:val="26"/>
        </w:rPr>
        <w:t>IATA (</w:t>
      </w:r>
      <w:r w:rsidRPr="00F904F6">
        <w:rPr>
          <w:rFonts w:cs="Times New Roman"/>
          <w:sz w:val="26"/>
          <w:szCs w:val="26"/>
        </w:rPr>
        <w:t>Speed wings Academy for Aviation</w:t>
      </w:r>
      <w:r w:rsidR="00F60FFE">
        <w:rPr>
          <w:rFonts w:cs="Times New Roman"/>
          <w:sz w:val="26"/>
          <w:szCs w:val="26"/>
        </w:rPr>
        <w:t>)</w:t>
      </w:r>
      <w:r w:rsidRPr="00F904F6">
        <w:rPr>
          <w:rFonts w:cs="Times New Roman"/>
          <w:sz w:val="26"/>
          <w:szCs w:val="26"/>
        </w:rPr>
        <w:t>, Cochin</w:t>
      </w:r>
    </w:p>
    <w:tbl>
      <w:tblPr>
        <w:tblStyle w:val="TableGrid"/>
        <w:tblW w:w="0" w:type="auto"/>
        <w:tblLook w:val="04A0" w:firstRow="1" w:lastRow="0" w:firstColumn="1" w:lastColumn="0" w:noHBand="0" w:noVBand="1"/>
      </w:tblPr>
      <w:tblGrid>
        <w:gridCol w:w="10938"/>
      </w:tblGrid>
      <w:tr w:rsidR="00C652DB" w:rsidTr="007E3B5F">
        <w:trPr>
          <w:trHeight w:val="361"/>
        </w:trPr>
        <w:tc>
          <w:tcPr>
            <w:tcW w:w="10938" w:type="dxa"/>
            <w:tcBorders>
              <w:top w:val="nil"/>
              <w:left w:val="nil"/>
              <w:bottom w:val="nil"/>
              <w:right w:val="nil"/>
            </w:tcBorders>
            <w:shd w:val="clear" w:color="auto" w:fill="D9D9D9" w:themeFill="background1" w:themeFillShade="D9"/>
          </w:tcPr>
          <w:p w:rsidR="00C652DB" w:rsidRPr="00C652DB" w:rsidRDefault="00C652DB" w:rsidP="0072402C">
            <w:pPr>
              <w:rPr>
                <w:rFonts w:cs="Andalus"/>
                <w:b/>
                <w:sz w:val="28"/>
                <w:szCs w:val="28"/>
              </w:rPr>
            </w:pPr>
            <w:r w:rsidRPr="00C652DB">
              <w:rPr>
                <w:rFonts w:cs="Andalus"/>
                <w:b/>
                <w:sz w:val="28"/>
                <w:szCs w:val="28"/>
              </w:rPr>
              <w:t>TECHNICAL EXPERTISE</w:t>
            </w:r>
          </w:p>
        </w:tc>
      </w:tr>
    </w:tbl>
    <w:p w:rsidR="00E7695B" w:rsidRDefault="00E7695B" w:rsidP="0072402C">
      <w:pPr>
        <w:spacing w:after="0" w:line="240" w:lineRule="auto"/>
        <w:rPr>
          <w:rFonts w:cs="Andalus"/>
          <w:sz w:val="24"/>
          <w:szCs w:val="24"/>
        </w:rPr>
      </w:pPr>
    </w:p>
    <w:p w:rsidR="00C652DB" w:rsidRPr="00C652DB" w:rsidRDefault="00C652DB" w:rsidP="00C652DB">
      <w:pPr>
        <w:spacing w:after="0" w:line="240" w:lineRule="auto"/>
        <w:rPr>
          <w:rFonts w:cs="Times New Roman"/>
          <w:sz w:val="24"/>
          <w:szCs w:val="24"/>
        </w:rPr>
      </w:pPr>
      <w:r w:rsidRPr="00C652DB">
        <w:rPr>
          <w:rFonts w:cs="Times New Roman"/>
          <w:sz w:val="24"/>
          <w:szCs w:val="24"/>
        </w:rPr>
        <w:t>Well versed with MS office (MS Word, MS Excel, PowerPoint)</w:t>
      </w:r>
    </w:p>
    <w:p w:rsidR="00C652DB" w:rsidRPr="00C652DB" w:rsidRDefault="00C652DB" w:rsidP="00C652DB">
      <w:pPr>
        <w:spacing w:after="0" w:line="240" w:lineRule="auto"/>
        <w:rPr>
          <w:rFonts w:cs="Times New Roman"/>
          <w:sz w:val="24"/>
          <w:szCs w:val="24"/>
        </w:rPr>
      </w:pPr>
      <w:r w:rsidRPr="00C652DB">
        <w:rPr>
          <w:rFonts w:cs="Times New Roman"/>
          <w:sz w:val="24"/>
          <w:szCs w:val="24"/>
        </w:rPr>
        <w:t>Tally 7.2</w:t>
      </w:r>
    </w:p>
    <w:p w:rsidR="00C652DB" w:rsidRDefault="00C652DB" w:rsidP="00C652DB">
      <w:pPr>
        <w:spacing w:after="0" w:line="240" w:lineRule="auto"/>
        <w:rPr>
          <w:rFonts w:cs="Times New Roman"/>
          <w:sz w:val="24"/>
          <w:szCs w:val="24"/>
        </w:rPr>
      </w:pPr>
      <w:r w:rsidRPr="00C652DB">
        <w:rPr>
          <w:rFonts w:cs="Times New Roman"/>
          <w:sz w:val="24"/>
          <w:szCs w:val="24"/>
        </w:rPr>
        <w:t>Tally ERP 9</w:t>
      </w:r>
    </w:p>
    <w:p w:rsidR="00E7695B" w:rsidRPr="00C652DB" w:rsidRDefault="00F430C4" w:rsidP="00C652DB">
      <w:pPr>
        <w:spacing w:after="0" w:line="240" w:lineRule="auto"/>
        <w:rPr>
          <w:rFonts w:cs="Times New Roman"/>
          <w:sz w:val="24"/>
          <w:szCs w:val="24"/>
        </w:rPr>
      </w:pPr>
      <w:r w:rsidRPr="00F904F6">
        <w:rPr>
          <w:rFonts w:cs="Andalus"/>
          <w:b/>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926"/>
      </w:tblGrid>
      <w:tr w:rsidR="00E7695B" w:rsidTr="00E7695B">
        <w:trPr>
          <w:trHeight w:val="361"/>
        </w:trPr>
        <w:tc>
          <w:tcPr>
            <w:tcW w:w="10926" w:type="dxa"/>
            <w:shd w:val="clear" w:color="auto" w:fill="D9D9D9" w:themeFill="background1" w:themeFillShade="D9"/>
          </w:tcPr>
          <w:p w:rsidR="00E7695B" w:rsidRDefault="00E7695B" w:rsidP="00F430C4">
            <w:pPr>
              <w:rPr>
                <w:rFonts w:cs="Andalus"/>
                <w:b/>
                <w:sz w:val="28"/>
                <w:szCs w:val="28"/>
              </w:rPr>
            </w:pPr>
            <w:r>
              <w:rPr>
                <w:rFonts w:cs="Andalus"/>
                <w:b/>
                <w:sz w:val="28"/>
                <w:szCs w:val="28"/>
              </w:rPr>
              <w:t xml:space="preserve">DUTIES &amp; RESPONSIBILITIES </w:t>
            </w:r>
          </w:p>
        </w:tc>
      </w:tr>
    </w:tbl>
    <w:p w:rsidR="00C652DB" w:rsidRDefault="00F430C4" w:rsidP="00E7695B">
      <w:pPr>
        <w:spacing w:after="0" w:line="240" w:lineRule="auto"/>
        <w:rPr>
          <w:rFonts w:cs="Andalus"/>
          <w:b/>
          <w:sz w:val="24"/>
          <w:szCs w:val="24"/>
        </w:rPr>
      </w:pPr>
      <w:r w:rsidRPr="00E7695B">
        <w:rPr>
          <w:rFonts w:cs="Andalus"/>
          <w:b/>
          <w:sz w:val="24"/>
          <w:szCs w:val="24"/>
        </w:rPr>
        <w:t xml:space="preserve"> </w:t>
      </w:r>
    </w:p>
    <w:p w:rsidR="00E7695B" w:rsidRPr="00A605F3" w:rsidRDefault="00E7695B" w:rsidP="00A605F3">
      <w:pPr>
        <w:pStyle w:val="ListParagraph"/>
        <w:numPr>
          <w:ilvl w:val="0"/>
          <w:numId w:val="32"/>
        </w:numPr>
        <w:tabs>
          <w:tab w:val="left" w:pos="6120"/>
        </w:tabs>
        <w:spacing w:after="0" w:line="240" w:lineRule="auto"/>
        <w:rPr>
          <w:rFonts w:cs="Times New Roman"/>
          <w:sz w:val="24"/>
          <w:szCs w:val="24"/>
        </w:rPr>
      </w:pPr>
      <w:r w:rsidRPr="00A605F3">
        <w:rPr>
          <w:rFonts w:cs="Times New Roman"/>
          <w:sz w:val="24"/>
          <w:szCs w:val="24"/>
        </w:rPr>
        <w:t>Handled the position of accountant and cashier.</w:t>
      </w:r>
    </w:p>
    <w:p w:rsidR="00E7695B" w:rsidRPr="00A605F3" w:rsidRDefault="00E7695B" w:rsidP="00A605F3">
      <w:pPr>
        <w:pStyle w:val="ListParagraph"/>
        <w:numPr>
          <w:ilvl w:val="0"/>
          <w:numId w:val="32"/>
        </w:numPr>
        <w:tabs>
          <w:tab w:val="left" w:pos="6120"/>
        </w:tabs>
        <w:spacing w:after="0" w:line="240" w:lineRule="auto"/>
        <w:rPr>
          <w:rFonts w:cs="Times New Roman"/>
          <w:sz w:val="24"/>
          <w:szCs w:val="24"/>
        </w:rPr>
      </w:pPr>
      <w:r w:rsidRPr="00A605F3">
        <w:rPr>
          <w:rFonts w:cs="Times New Roman"/>
          <w:sz w:val="24"/>
          <w:szCs w:val="24"/>
        </w:rPr>
        <w:t>Maintenance of cashiers scroll</w:t>
      </w:r>
    </w:p>
    <w:p w:rsidR="00E7695B" w:rsidRPr="00A605F3" w:rsidRDefault="00E7695B" w:rsidP="00A605F3">
      <w:pPr>
        <w:pStyle w:val="ListParagraph"/>
        <w:numPr>
          <w:ilvl w:val="0"/>
          <w:numId w:val="32"/>
        </w:numPr>
        <w:tabs>
          <w:tab w:val="left" w:pos="6120"/>
        </w:tabs>
        <w:spacing w:after="0" w:line="240" w:lineRule="auto"/>
        <w:rPr>
          <w:rFonts w:cs="Times New Roman"/>
          <w:sz w:val="24"/>
          <w:szCs w:val="24"/>
        </w:rPr>
      </w:pPr>
      <w:r w:rsidRPr="00A605F3">
        <w:rPr>
          <w:rFonts w:cs="Times New Roman"/>
          <w:sz w:val="24"/>
          <w:szCs w:val="24"/>
        </w:rPr>
        <w:t xml:space="preserve">Experience in Customer services.  </w:t>
      </w:r>
    </w:p>
    <w:p w:rsidR="00E7695B" w:rsidRPr="00A605F3" w:rsidRDefault="00E7695B" w:rsidP="00A605F3">
      <w:pPr>
        <w:pStyle w:val="ListParagraph"/>
        <w:numPr>
          <w:ilvl w:val="0"/>
          <w:numId w:val="32"/>
        </w:numPr>
        <w:tabs>
          <w:tab w:val="left" w:pos="6120"/>
        </w:tabs>
        <w:spacing w:after="0" w:line="240" w:lineRule="auto"/>
        <w:rPr>
          <w:rFonts w:cs="Times New Roman"/>
          <w:sz w:val="24"/>
          <w:szCs w:val="24"/>
        </w:rPr>
      </w:pPr>
      <w:r w:rsidRPr="00A605F3">
        <w:rPr>
          <w:rFonts w:cs="Times New Roman"/>
          <w:sz w:val="24"/>
          <w:szCs w:val="24"/>
        </w:rPr>
        <w:t xml:space="preserve">Issue </w:t>
      </w:r>
      <w:r w:rsidR="00A605F3" w:rsidRPr="00A605F3">
        <w:rPr>
          <w:rFonts w:cs="Times New Roman"/>
          <w:sz w:val="24"/>
          <w:szCs w:val="24"/>
        </w:rPr>
        <w:t>of gold</w:t>
      </w:r>
      <w:r w:rsidRPr="00A605F3">
        <w:rPr>
          <w:rFonts w:cs="Times New Roman"/>
          <w:sz w:val="24"/>
          <w:szCs w:val="24"/>
        </w:rPr>
        <w:t xml:space="preserve"> loan and gold appraisal. </w:t>
      </w:r>
    </w:p>
    <w:p w:rsidR="00E7695B" w:rsidRPr="00A605F3" w:rsidRDefault="00E7695B" w:rsidP="00A605F3">
      <w:pPr>
        <w:pStyle w:val="ListParagraph"/>
        <w:numPr>
          <w:ilvl w:val="0"/>
          <w:numId w:val="32"/>
        </w:numPr>
        <w:tabs>
          <w:tab w:val="left" w:pos="6120"/>
        </w:tabs>
        <w:spacing w:after="0" w:line="240" w:lineRule="auto"/>
        <w:rPr>
          <w:rFonts w:cs="Times New Roman"/>
          <w:sz w:val="24"/>
          <w:szCs w:val="24"/>
        </w:rPr>
      </w:pPr>
      <w:r w:rsidRPr="00A605F3">
        <w:rPr>
          <w:rFonts w:cs="Times New Roman"/>
          <w:sz w:val="24"/>
          <w:szCs w:val="24"/>
        </w:rPr>
        <w:t xml:space="preserve">Accepting deposits and Debenture. </w:t>
      </w:r>
    </w:p>
    <w:p w:rsidR="00E7695B" w:rsidRPr="00A605F3" w:rsidRDefault="00E7695B" w:rsidP="00A605F3">
      <w:pPr>
        <w:pStyle w:val="ListParagraph"/>
        <w:numPr>
          <w:ilvl w:val="0"/>
          <w:numId w:val="32"/>
        </w:numPr>
        <w:tabs>
          <w:tab w:val="left" w:pos="6120"/>
        </w:tabs>
        <w:spacing w:after="0" w:line="240" w:lineRule="auto"/>
        <w:rPr>
          <w:rFonts w:cs="Times New Roman"/>
          <w:sz w:val="24"/>
          <w:szCs w:val="24"/>
        </w:rPr>
      </w:pPr>
      <w:r w:rsidRPr="00A605F3">
        <w:rPr>
          <w:rFonts w:cs="Times New Roman"/>
          <w:sz w:val="24"/>
          <w:szCs w:val="24"/>
        </w:rPr>
        <w:t>Dealing with public issue</w:t>
      </w:r>
    </w:p>
    <w:p w:rsidR="00E7695B" w:rsidRPr="00A605F3" w:rsidRDefault="00E7695B" w:rsidP="00A605F3">
      <w:pPr>
        <w:pStyle w:val="ListParagraph"/>
        <w:numPr>
          <w:ilvl w:val="0"/>
          <w:numId w:val="32"/>
        </w:numPr>
        <w:tabs>
          <w:tab w:val="left" w:pos="6120"/>
        </w:tabs>
        <w:spacing w:after="0" w:line="240" w:lineRule="auto"/>
        <w:rPr>
          <w:rFonts w:cs="Times New Roman"/>
          <w:sz w:val="24"/>
          <w:szCs w:val="24"/>
        </w:rPr>
      </w:pPr>
      <w:r w:rsidRPr="00A605F3">
        <w:rPr>
          <w:rFonts w:cs="Times New Roman"/>
          <w:sz w:val="24"/>
          <w:szCs w:val="24"/>
        </w:rPr>
        <w:t>Dealing with money transfers like Xpressmoney</w:t>
      </w:r>
      <w:r w:rsidR="007E3B5F" w:rsidRPr="00A605F3">
        <w:rPr>
          <w:rFonts w:cs="Times New Roman"/>
          <w:sz w:val="24"/>
          <w:szCs w:val="24"/>
        </w:rPr>
        <w:t xml:space="preserve">, </w:t>
      </w:r>
      <w:r w:rsidRPr="00A605F3">
        <w:rPr>
          <w:rFonts w:cs="Times New Roman"/>
          <w:sz w:val="24"/>
          <w:szCs w:val="24"/>
        </w:rPr>
        <w:t xml:space="preserve">  WUMT, INSTANT </w:t>
      </w:r>
      <w:r w:rsidR="007E3B5F" w:rsidRPr="00A605F3">
        <w:rPr>
          <w:rFonts w:cs="Times New Roman"/>
          <w:sz w:val="24"/>
          <w:szCs w:val="24"/>
        </w:rPr>
        <w:t>cash, EZ</w:t>
      </w:r>
      <w:r w:rsidRPr="00A605F3">
        <w:rPr>
          <w:rFonts w:cs="Times New Roman"/>
          <w:sz w:val="24"/>
          <w:szCs w:val="24"/>
        </w:rPr>
        <w:t xml:space="preserve"> Remit</w:t>
      </w:r>
    </w:p>
    <w:p w:rsidR="00E7695B" w:rsidRDefault="00E7695B" w:rsidP="00A605F3">
      <w:pPr>
        <w:pStyle w:val="ListParagraph"/>
        <w:numPr>
          <w:ilvl w:val="0"/>
          <w:numId w:val="32"/>
        </w:numPr>
        <w:tabs>
          <w:tab w:val="left" w:pos="6120"/>
        </w:tabs>
        <w:spacing w:after="0" w:line="240" w:lineRule="auto"/>
        <w:rPr>
          <w:rFonts w:cs="Times New Roman"/>
          <w:sz w:val="24"/>
          <w:szCs w:val="24"/>
        </w:rPr>
      </w:pPr>
      <w:r w:rsidRPr="00A605F3">
        <w:rPr>
          <w:rFonts w:cs="Times New Roman"/>
          <w:sz w:val="24"/>
          <w:szCs w:val="24"/>
        </w:rPr>
        <w:t xml:space="preserve">Dealing with foreign currencies. </w:t>
      </w:r>
    </w:p>
    <w:p w:rsidR="00B81112" w:rsidRPr="00A605F3" w:rsidRDefault="00B81112" w:rsidP="00B81112">
      <w:pPr>
        <w:pStyle w:val="ListParagraph"/>
        <w:tabs>
          <w:tab w:val="left" w:pos="6120"/>
        </w:tabs>
        <w:spacing w:after="0" w:line="240" w:lineRule="auto"/>
        <w:rPr>
          <w:rFonts w:cs="Times New Roman"/>
          <w:sz w:val="24"/>
          <w:szCs w:val="24"/>
        </w:rPr>
      </w:pPr>
    </w:p>
    <w:p w:rsidR="00A605F3" w:rsidRDefault="00A605F3" w:rsidP="00E7695B">
      <w:pPr>
        <w:tabs>
          <w:tab w:val="left" w:pos="6120"/>
        </w:tabs>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941"/>
      </w:tblGrid>
      <w:tr w:rsidR="00A605F3" w:rsidRPr="00A605F3" w:rsidTr="00A605F3">
        <w:trPr>
          <w:trHeight w:val="376"/>
        </w:trPr>
        <w:tc>
          <w:tcPr>
            <w:tcW w:w="10941" w:type="dxa"/>
            <w:shd w:val="clear" w:color="auto" w:fill="D9D9D9" w:themeFill="background1" w:themeFillShade="D9"/>
          </w:tcPr>
          <w:p w:rsidR="00A605F3" w:rsidRPr="00A605F3" w:rsidRDefault="00A605F3" w:rsidP="00E7695B">
            <w:pPr>
              <w:tabs>
                <w:tab w:val="left" w:pos="6120"/>
              </w:tabs>
              <w:rPr>
                <w:rFonts w:cs="Times New Roman"/>
                <w:b/>
                <w:sz w:val="28"/>
                <w:szCs w:val="28"/>
              </w:rPr>
            </w:pPr>
            <w:r w:rsidRPr="00A605F3">
              <w:rPr>
                <w:rFonts w:cs="Times New Roman"/>
                <w:b/>
                <w:sz w:val="28"/>
                <w:szCs w:val="28"/>
              </w:rPr>
              <w:t>DUTIES RELATED WITH ACCOUNTING</w:t>
            </w:r>
          </w:p>
        </w:tc>
      </w:tr>
    </w:tbl>
    <w:p w:rsidR="00A605F3" w:rsidRPr="00E7695B" w:rsidRDefault="00A605F3" w:rsidP="00E7695B">
      <w:pPr>
        <w:tabs>
          <w:tab w:val="left" w:pos="6120"/>
        </w:tabs>
        <w:spacing w:after="0" w:line="240" w:lineRule="auto"/>
        <w:rPr>
          <w:rFonts w:cs="Times New Roman"/>
          <w:sz w:val="24"/>
          <w:szCs w:val="24"/>
        </w:rPr>
      </w:pPr>
    </w:p>
    <w:p w:rsidR="00B81112" w:rsidRDefault="00B81112" w:rsidP="00B81112">
      <w:pPr>
        <w:pStyle w:val="ListParagraph"/>
        <w:tabs>
          <w:tab w:val="left" w:pos="6120"/>
        </w:tabs>
        <w:spacing w:after="0" w:line="240" w:lineRule="auto"/>
        <w:jc w:val="both"/>
        <w:rPr>
          <w:rFonts w:cs="Times New Roman"/>
          <w:sz w:val="24"/>
          <w:szCs w:val="24"/>
        </w:rPr>
      </w:pPr>
    </w:p>
    <w:p w:rsidR="00A605F3" w:rsidRPr="00A605F3" w:rsidRDefault="00E7695B" w:rsidP="00A605F3">
      <w:pPr>
        <w:pStyle w:val="ListParagraph"/>
        <w:numPr>
          <w:ilvl w:val="0"/>
          <w:numId w:val="31"/>
        </w:numPr>
        <w:tabs>
          <w:tab w:val="left" w:pos="6120"/>
        </w:tabs>
        <w:spacing w:after="0" w:line="240" w:lineRule="auto"/>
        <w:jc w:val="both"/>
        <w:rPr>
          <w:rFonts w:cs="Times New Roman"/>
          <w:sz w:val="24"/>
          <w:szCs w:val="24"/>
        </w:rPr>
      </w:pPr>
      <w:r w:rsidRPr="00A605F3">
        <w:rPr>
          <w:rFonts w:cs="Times New Roman"/>
          <w:sz w:val="24"/>
          <w:szCs w:val="24"/>
        </w:rPr>
        <w:t>Act as join custodian</w:t>
      </w:r>
      <w:r w:rsidR="00F430C4" w:rsidRPr="00A605F3">
        <w:rPr>
          <w:rFonts w:cs="Andalus"/>
          <w:b/>
          <w:sz w:val="24"/>
          <w:szCs w:val="24"/>
        </w:rPr>
        <w:t xml:space="preserve">  </w:t>
      </w:r>
      <w:r w:rsidR="00A605F3" w:rsidRPr="00A605F3">
        <w:rPr>
          <w:rFonts w:cs="Times New Roman"/>
          <w:sz w:val="24"/>
          <w:szCs w:val="24"/>
        </w:rPr>
        <w:t xml:space="preserve">Establishing table of accounts </w:t>
      </w:r>
    </w:p>
    <w:p w:rsidR="00A605F3" w:rsidRPr="00A605F3" w:rsidRDefault="00A605F3" w:rsidP="00A605F3">
      <w:pPr>
        <w:pStyle w:val="ListParagraph"/>
        <w:numPr>
          <w:ilvl w:val="0"/>
          <w:numId w:val="31"/>
        </w:numPr>
        <w:tabs>
          <w:tab w:val="left" w:pos="6120"/>
        </w:tabs>
        <w:spacing w:after="0" w:line="240" w:lineRule="auto"/>
        <w:jc w:val="both"/>
        <w:rPr>
          <w:rFonts w:cs="Times New Roman"/>
          <w:sz w:val="24"/>
          <w:szCs w:val="24"/>
        </w:rPr>
      </w:pPr>
      <w:r w:rsidRPr="00A605F3">
        <w:rPr>
          <w:rFonts w:cs="Times New Roman"/>
          <w:sz w:val="24"/>
          <w:szCs w:val="24"/>
        </w:rPr>
        <w:t>Assigning entries to proper accounts</w:t>
      </w:r>
    </w:p>
    <w:p w:rsidR="00A605F3" w:rsidRPr="00A605F3" w:rsidRDefault="00A605F3" w:rsidP="00A605F3">
      <w:pPr>
        <w:pStyle w:val="ListParagraph"/>
        <w:numPr>
          <w:ilvl w:val="0"/>
          <w:numId w:val="31"/>
        </w:numPr>
        <w:tabs>
          <w:tab w:val="left" w:pos="6120"/>
        </w:tabs>
        <w:spacing w:after="0" w:line="240" w:lineRule="auto"/>
        <w:jc w:val="both"/>
        <w:rPr>
          <w:rFonts w:cs="Times New Roman"/>
          <w:sz w:val="24"/>
          <w:szCs w:val="24"/>
        </w:rPr>
      </w:pPr>
      <w:r w:rsidRPr="00A605F3">
        <w:rPr>
          <w:rFonts w:cs="Times New Roman"/>
          <w:sz w:val="24"/>
          <w:szCs w:val="24"/>
        </w:rPr>
        <w:t>Preparation of  vouchers and books of accounts</w:t>
      </w:r>
    </w:p>
    <w:p w:rsidR="00A605F3" w:rsidRPr="00A605F3" w:rsidRDefault="00A605F3" w:rsidP="00A605F3">
      <w:pPr>
        <w:pStyle w:val="ListParagraph"/>
        <w:numPr>
          <w:ilvl w:val="0"/>
          <w:numId w:val="31"/>
        </w:numPr>
        <w:tabs>
          <w:tab w:val="left" w:pos="6120"/>
        </w:tabs>
        <w:spacing w:after="0" w:line="240" w:lineRule="auto"/>
        <w:jc w:val="both"/>
        <w:rPr>
          <w:rFonts w:cs="Times New Roman"/>
          <w:sz w:val="24"/>
          <w:szCs w:val="24"/>
        </w:rPr>
      </w:pPr>
      <w:r w:rsidRPr="00A605F3">
        <w:rPr>
          <w:rFonts w:cs="Times New Roman"/>
          <w:sz w:val="24"/>
          <w:szCs w:val="24"/>
        </w:rPr>
        <w:t>Handling ledger accounts and keeping check for  invoices and payments</w:t>
      </w:r>
    </w:p>
    <w:p w:rsidR="00A605F3" w:rsidRPr="00A605F3" w:rsidRDefault="00A605F3" w:rsidP="00A605F3">
      <w:pPr>
        <w:pStyle w:val="ListParagraph"/>
        <w:numPr>
          <w:ilvl w:val="0"/>
          <w:numId w:val="31"/>
        </w:numPr>
        <w:tabs>
          <w:tab w:val="left" w:pos="6120"/>
        </w:tabs>
        <w:spacing w:after="0" w:line="240" w:lineRule="auto"/>
        <w:jc w:val="both"/>
        <w:rPr>
          <w:rFonts w:cs="Times New Roman"/>
          <w:sz w:val="24"/>
          <w:szCs w:val="24"/>
        </w:rPr>
      </w:pPr>
      <w:r w:rsidRPr="00A605F3">
        <w:rPr>
          <w:rFonts w:cs="Times New Roman"/>
          <w:sz w:val="24"/>
          <w:szCs w:val="24"/>
        </w:rPr>
        <w:t>Prepare monthly reconciliation of balance sheet accounts</w:t>
      </w:r>
    </w:p>
    <w:p w:rsidR="00A605F3" w:rsidRPr="00A605F3" w:rsidRDefault="00A605F3" w:rsidP="00A605F3">
      <w:pPr>
        <w:pStyle w:val="ListParagraph"/>
        <w:numPr>
          <w:ilvl w:val="0"/>
          <w:numId w:val="31"/>
        </w:numPr>
        <w:tabs>
          <w:tab w:val="left" w:pos="6120"/>
        </w:tabs>
        <w:spacing w:after="0" w:line="240" w:lineRule="auto"/>
        <w:jc w:val="both"/>
        <w:rPr>
          <w:rFonts w:cs="Times New Roman"/>
          <w:sz w:val="24"/>
          <w:szCs w:val="24"/>
        </w:rPr>
      </w:pPr>
      <w:r w:rsidRPr="00A605F3">
        <w:rPr>
          <w:rFonts w:cs="Times New Roman"/>
          <w:sz w:val="24"/>
          <w:szCs w:val="24"/>
        </w:rPr>
        <w:t>Preparation of annual financial statements</w:t>
      </w:r>
    </w:p>
    <w:p w:rsidR="00A605F3" w:rsidRPr="00A605F3" w:rsidRDefault="00A605F3" w:rsidP="00A605F3">
      <w:pPr>
        <w:pStyle w:val="ListParagraph"/>
        <w:numPr>
          <w:ilvl w:val="0"/>
          <w:numId w:val="31"/>
        </w:numPr>
        <w:tabs>
          <w:tab w:val="left" w:pos="6120"/>
        </w:tabs>
        <w:spacing w:after="0" w:line="240" w:lineRule="auto"/>
        <w:jc w:val="both"/>
        <w:rPr>
          <w:rFonts w:cs="Times New Roman"/>
          <w:sz w:val="24"/>
          <w:szCs w:val="24"/>
        </w:rPr>
      </w:pPr>
      <w:r w:rsidRPr="00A605F3">
        <w:rPr>
          <w:rFonts w:cs="Times New Roman"/>
          <w:sz w:val="24"/>
          <w:szCs w:val="24"/>
        </w:rPr>
        <w:t>Preparation of Stock Register of Funds</w:t>
      </w:r>
    </w:p>
    <w:p w:rsidR="00A605F3" w:rsidRPr="00A605F3" w:rsidRDefault="00A605F3" w:rsidP="00A605F3">
      <w:pPr>
        <w:pStyle w:val="ListParagraph"/>
        <w:numPr>
          <w:ilvl w:val="0"/>
          <w:numId w:val="31"/>
        </w:numPr>
        <w:tabs>
          <w:tab w:val="left" w:pos="6120"/>
        </w:tabs>
        <w:spacing w:after="0" w:line="240" w:lineRule="auto"/>
        <w:jc w:val="both"/>
        <w:rPr>
          <w:rFonts w:cs="Times New Roman"/>
          <w:sz w:val="24"/>
          <w:szCs w:val="24"/>
        </w:rPr>
      </w:pPr>
      <w:r w:rsidRPr="00A605F3">
        <w:rPr>
          <w:rFonts w:cs="Times New Roman"/>
          <w:sz w:val="24"/>
          <w:szCs w:val="24"/>
        </w:rPr>
        <w:t>Maintenance of Cashiers Scroll</w:t>
      </w:r>
    </w:p>
    <w:p w:rsidR="00A605F3" w:rsidRPr="00A605F3" w:rsidRDefault="00A605F3" w:rsidP="00A605F3">
      <w:pPr>
        <w:pStyle w:val="ListParagraph"/>
        <w:numPr>
          <w:ilvl w:val="0"/>
          <w:numId w:val="31"/>
        </w:numPr>
        <w:tabs>
          <w:tab w:val="left" w:pos="6120"/>
        </w:tabs>
        <w:spacing w:after="0" w:line="240" w:lineRule="auto"/>
        <w:jc w:val="both"/>
        <w:rPr>
          <w:rFonts w:cs="Times New Roman"/>
          <w:sz w:val="24"/>
          <w:szCs w:val="24"/>
        </w:rPr>
      </w:pPr>
      <w:r w:rsidRPr="00A605F3">
        <w:rPr>
          <w:rFonts w:cs="Times New Roman"/>
          <w:sz w:val="24"/>
          <w:szCs w:val="24"/>
        </w:rPr>
        <w:t>Maintain funds for the day to day functioning</w:t>
      </w:r>
      <w:proofErr w:type="gramStart"/>
      <w:r w:rsidRPr="00A605F3">
        <w:rPr>
          <w:rFonts w:cs="Times New Roman"/>
          <w:sz w:val="24"/>
          <w:szCs w:val="24"/>
        </w:rPr>
        <w:t>..</w:t>
      </w:r>
      <w:proofErr w:type="gramEnd"/>
    </w:p>
    <w:p w:rsidR="00A605F3" w:rsidRPr="00A605F3" w:rsidRDefault="00A605F3" w:rsidP="00A605F3">
      <w:pPr>
        <w:pStyle w:val="ListParagraph"/>
        <w:numPr>
          <w:ilvl w:val="0"/>
          <w:numId w:val="31"/>
        </w:numPr>
        <w:tabs>
          <w:tab w:val="left" w:pos="6120"/>
        </w:tabs>
        <w:spacing w:after="0" w:line="240" w:lineRule="auto"/>
        <w:jc w:val="both"/>
        <w:rPr>
          <w:rFonts w:cs="Times New Roman"/>
          <w:sz w:val="24"/>
          <w:szCs w:val="24"/>
        </w:rPr>
      </w:pPr>
      <w:r w:rsidRPr="00A605F3">
        <w:rPr>
          <w:rFonts w:cs="Times New Roman"/>
          <w:sz w:val="24"/>
          <w:szCs w:val="24"/>
        </w:rPr>
        <w:t xml:space="preserve">Using automated accounting systems for data input and to obtain records. </w:t>
      </w:r>
    </w:p>
    <w:p w:rsidR="00A605F3" w:rsidRPr="00A605F3" w:rsidRDefault="00A605F3" w:rsidP="00A605F3">
      <w:pPr>
        <w:pStyle w:val="ListParagraph"/>
        <w:numPr>
          <w:ilvl w:val="0"/>
          <w:numId w:val="31"/>
        </w:numPr>
        <w:tabs>
          <w:tab w:val="left" w:pos="6120"/>
        </w:tabs>
        <w:spacing w:after="0" w:line="240" w:lineRule="auto"/>
        <w:jc w:val="both"/>
        <w:rPr>
          <w:rFonts w:cs="Times New Roman"/>
          <w:sz w:val="24"/>
          <w:szCs w:val="24"/>
        </w:rPr>
      </w:pPr>
      <w:r w:rsidRPr="00A605F3">
        <w:rPr>
          <w:rFonts w:cs="Times New Roman"/>
          <w:sz w:val="24"/>
          <w:szCs w:val="24"/>
        </w:rPr>
        <w:t>To maintain the status of funds.</w:t>
      </w:r>
    </w:p>
    <w:p w:rsidR="00A605F3" w:rsidRPr="00A605F3" w:rsidRDefault="00A605F3" w:rsidP="00A605F3">
      <w:pPr>
        <w:pStyle w:val="ListParagraph"/>
        <w:numPr>
          <w:ilvl w:val="0"/>
          <w:numId w:val="31"/>
        </w:numPr>
        <w:tabs>
          <w:tab w:val="left" w:pos="6120"/>
        </w:tabs>
        <w:spacing w:after="0" w:line="240" w:lineRule="auto"/>
        <w:jc w:val="both"/>
        <w:rPr>
          <w:rFonts w:cs="Times New Roman"/>
          <w:sz w:val="24"/>
          <w:szCs w:val="24"/>
        </w:rPr>
      </w:pPr>
      <w:r w:rsidRPr="00A605F3">
        <w:rPr>
          <w:rFonts w:cs="Times New Roman"/>
          <w:sz w:val="24"/>
          <w:szCs w:val="24"/>
        </w:rPr>
        <w:t xml:space="preserve">To process accounting transactions </w:t>
      </w:r>
    </w:p>
    <w:p w:rsidR="00A605F3" w:rsidRPr="00A605F3" w:rsidRDefault="00A605F3" w:rsidP="00A605F3">
      <w:pPr>
        <w:pStyle w:val="ListParagraph"/>
        <w:numPr>
          <w:ilvl w:val="0"/>
          <w:numId w:val="31"/>
        </w:numPr>
        <w:tabs>
          <w:tab w:val="left" w:pos="6120"/>
        </w:tabs>
        <w:spacing w:after="0" w:line="240" w:lineRule="auto"/>
        <w:jc w:val="both"/>
        <w:rPr>
          <w:rFonts w:cs="Times New Roman"/>
          <w:sz w:val="24"/>
          <w:szCs w:val="24"/>
        </w:rPr>
      </w:pPr>
      <w:r w:rsidRPr="00A605F3">
        <w:rPr>
          <w:rFonts w:cs="Times New Roman"/>
          <w:sz w:val="24"/>
          <w:szCs w:val="24"/>
        </w:rPr>
        <w:t xml:space="preserve">To train the junior accounting clerks. </w:t>
      </w:r>
    </w:p>
    <w:p w:rsidR="00A605F3" w:rsidRPr="00A605F3" w:rsidRDefault="00A605F3" w:rsidP="00A605F3">
      <w:pPr>
        <w:pStyle w:val="ListParagraph"/>
        <w:numPr>
          <w:ilvl w:val="0"/>
          <w:numId w:val="31"/>
        </w:numPr>
        <w:tabs>
          <w:tab w:val="left" w:pos="6120"/>
        </w:tabs>
        <w:spacing w:after="0" w:line="240" w:lineRule="auto"/>
        <w:jc w:val="both"/>
        <w:rPr>
          <w:rFonts w:cs="Times New Roman"/>
          <w:sz w:val="24"/>
          <w:szCs w:val="24"/>
        </w:rPr>
      </w:pPr>
      <w:r w:rsidRPr="00A605F3">
        <w:rPr>
          <w:rFonts w:cs="Times New Roman"/>
          <w:sz w:val="24"/>
          <w:szCs w:val="24"/>
        </w:rPr>
        <w:t>To maintain records of payment information.</w:t>
      </w:r>
    </w:p>
    <w:p w:rsidR="00A605F3" w:rsidRPr="00A605F3" w:rsidRDefault="00A605F3" w:rsidP="00A605F3">
      <w:pPr>
        <w:pStyle w:val="ListParagraph"/>
        <w:numPr>
          <w:ilvl w:val="0"/>
          <w:numId w:val="31"/>
        </w:numPr>
        <w:tabs>
          <w:tab w:val="left" w:pos="6120"/>
        </w:tabs>
        <w:spacing w:after="0" w:line="240" w:lineRule="auto"/>
        <w:jc w:val="both"/>
        <w:rPr>
          <w:rFonts w:cs="Times New Roman"/>
          <w:sz w:val="24"/>
          <w:szCs w:val="24"/>
        </w:rPr>
      </w:pPr>
      <w:r w:rsidRPr="00A605F3">
        <w:rPr>
          <w:rFonts w:cs="Times New Roman"/>
          <w:sz w:val="24"/>
          <w:szCs w:val="24"/>
        </w:rPr>
        <w:t xml:space="preserve">Handling payroll of employees </w:t>
      </w:r>
    </w:p>
    <w:p w:rsidR="00A605F3" w:rsidRPr="00A605F3" w:rsidRDefault="00A605F3" w:rsidP="00A605F3">
      <w:pPr>
        <w:pStyle w:val="ListParagraph"/>
        <w:numPr>
          <w:ilvl w:val="0"/>
          <w:numId w:val="31"/>
        </w:numPr>
        <w:tabs>
          <w:tab w:val="left" w:pos="6120"/>
        </w:tabs>
        <w:spacing w:after="0" w:line="240" w:lineRule="auto"/>
        <w:jc w:val="both"/>
        <w:rPr>
          <w:rFonts w:cs="Times New Roman"/>
          <w:sz w:val="24"/>
          <w:szCs w:val="24"/>
        </w:rPr>
      </w:pPr>
      <w:r w:rsidRPr="00A605F3">
        <w:rPr>
          <w:rFonts w:cs="Times New Roman"/>
          <w:sz w:val="24"/>
          <w:szCs w:val="24"/>
        </w:rPr>
        <w:t>Maintaining track record of company's expenses</w:t>
      </w:r>
    </w:p>
    <w:p w:rsidR="00A605F3" w:rsidRPr="00A605F3" w:rsidRDefault="00A605F3" w:rsidP="00A605F3">
      <w:pPr>
        <w:pStyle w:val="ListParagraph"/>
        <w:numPr>
          <w:ilvl w:val="0"/>
          <w:numId w:val="31"/>
        </w:numPr>
        <w:tabs>
          <w:tab w:val="left" w:pos="6120"/>
        </w:tabs>
        <w:spacing w:after="0" w:line="240" w:lineRule="auto"/>
        <w:jc w:val="both"/>
        <w:rPr>
          <w:rFonts w:cs="Times New Roman"/>
          <w:sz w:val="24"/>
          <w:szCs w:val="24"/>
        </w:rPr>
      </w:pPr>
      <w:r w:rsidRPr="00A605F3">
        <w:rPr>
          <w:rFonts w:cs="Times New Roman"/>
          <w:sz w:val="24"/>
          <w:szCs w:val="24"/>
        </w:rPr>
        <w:t xml:space="preserve">Assisted In carrying out Company's internal Audit </w:t>
      </w:r>
    </w:p>
    <w:p w:rsidR="00A605F3" w:rsidRPr="00A605F3" w:rsidRDefault="00A605F3" w:rsidP="00A605F3">
      <w:pPr>
        <w:pStyle w:val="ListParagraph"/>
        <w:numPr>
          <w:ilvl w:val="0"/>
          <w:numId w:val="31"/>
        </w:numPr>
        <w:tabs>
          <w:tab w:val="left" w:pos="6120"/>
        </w:tabs>
        <w:spacing w:after="0" w:line="240" w:lineRule="auto"/>
        <w:jc w:val="both"/>
        <w:rPr>
          <w:rFonts w:cs="Times New Roman"/>
          <w:sz w:val="24"/>
          <w:szCs w:val="24"/>
        </w:rPr>
      </w:pPr>
      <w:r w:rsidRPr="00A605F3">
        <w:rPr>
          <w:rFonts w:cs="Times New Roman"/>
          <w:sz w:val="24"/>
          <w:szCs w:val="24"/>
        </w:rPr>
        <w:t>Studying the reports given by auditors and submitting it to the Management.</w:t>
      </w:r>
    </w:p>
    <w:p w:rsidR="00A605F3" w:rsidRPr="00A605F3" w:rsidRDefault="00A605F3" w:rsidP="00A605F3">
      <w:pPr>
        <w:pStyle w:val="ListParagraph"/>
        <w:numPr>
          <w:ilvl w:val="0"/>
          <w:numId w:val="31"/>
        </w:numPr>
        <w:tabs>
          <w:tab w:val="left" w:pos="6120"/>
        </w:tabs>
        <w:spacing w:after="0" w:line="240" w:lineRule="auto"/>
        <w:jc w:val="both"/>
        <w:rPr>
          <w:rFonts w:cs="Times New Roman"/>
          <w:sz w:val="24"/>
          <w:szCs w:val="24"/>
        </w:rPr>
      </w:pPr>
      <w:r w:rsidRPr="00A605F3">
        <w:rPr>
          <w:rFonts w:cs="Times New Roman"/>
          <w:sz w:val="24"/>
          <w:szCs w:val="24"/>
        </w:rPr>
        <w:t xml:space="preserve">Managing the petty cash Preparing periodic reports to compare budgeted costs to </w:t>
      </w:r>
      <w:proofErr w:type="spellStart"/>
      <w:r w:rsidRPr="00A605F3">
        <w:rPr>
          <w:rFonts w:cs="Times New Roman"/>
          <w:sz w:val="24"/>
          <w:szCs w:val="24"/>
        </w:rPr>
        <w:t>actualcosts</w:t>
      </w:r>
      <w:proofErr w:type="spellEnd"/>
      <w:r w:rsidRPr="00A605F3">
        <w:rPr>
          <w:rFonts w:cs="Times New Roman"/>
          <w:sz w:val="24"/>
          <w:szCs w:val="24"/>
        </w:rPr>
        <w:t xml:space="preserve"> </w:t>
      </w:r>
    </w:p>
    <w:p w:rsidR="00A605F3" w:rsidRPr="00A605F3" w:rsidRDefault="00A605F3" w:rsidP="00A605F3">
      <w:pPr>
        <w:pStyle w:val="ListParagraph"/>
        <w:numPr>
          <w:ilvl w:val="0"/>
          <w:numId w:val="31"/>
        </w:numPr>
        <w:tabs>
          <w:tab w:val="left" w:pos="6120"/>
        </w:tabs>
        <w:spacing w:after="0" w:line="240" w:lineRule="auto"/>
        <w:jc w:val="both"/>
        <w:rPr>
          <w:rFonts w:cs="Times New Roman"/>
          <w:sz w:val="24"/>
          <w:szCs w:val="24"/>
        </w:rPr>
      </w:pPr>
      <w:r w:rsidRPr="00A605F3">
        <w:rPr>
          <w:rFonts w:cs="Times New Roman"/>
          <w:sz w:val="24"/>
          <w:szCs w:val="24"/>
        </w:rPr>
        <w:t>Partic</w:t>
      </w:r>
      <w:r w:rsidR="00B81112">
        <w:rPr>
          <w:rFonts w:cs="Times New Roman"/>
          <w:sz w:val="24"/>
          <w:szCs w:val="24"/>
        </w:rPr>
        <w:t>i</w:t>
      </w:r>
      <w:r w:rsidRPr="00A605F3">
        <w:rPr>
          <w:rFonts w:cs="Times New Roman"/>
          <w:sz w:val="24"/>
          <w:szCs w:val="24"/>
        </w:rPr>
        <w:t xml:space="preserve">pated in closing and year ending works. </w:t>
      </w:r>
    </w:p>
    <w:p w:rsidR="00F430C4" w:rsidRPr="00E7695B" w:rsidRDefault="00F430C4" w:rsidP="00E7695B">
      <w:pPr>
        <w:spacing w:after="0" w:line="240" w:lineRule="auto"/>
        <w:rPr>
          <w:rFonts w:cs="Times New Roman"/>
          <w:sz w:val="24"/>
          <w:szCs w:val="24"/>
        </w:rPr>
      </w:pPr>
      <w:r w:rsidRPr="00E7695B">
        <w:rPr>
          <w:rFonts w:cs="Andalus"/>
          <w:b/>
          <w:sz w:val="24"/>
          <w:szCs w:val="24"/>
        </w:rPr>
        <w:t xml:space="preserve">   </w:t>
      </w:r>
    </w:p>
    <w:p w:rsidR="00E7695B" w:rsidRPr="00E7695B" w:rsidRDefault="00E7695B" w:rsidP="00E7695B">
      <w:pPr>
        <w:ind w:left="360"/>
        <w:rPr>
          <w:rFonts w:cs="Times New Roman"/>
          <w:sz w:val="28"/>
          <w:szCs w:val="28"/>
        </w:rPr>
      </w:pPr>
    </w:p>
    <w:p w:rsidR="000961E9" w:rsidRDefault="000961E9" w:rsidP="00DC2B43">
      <w:pPr>
        <w:shd w:val="clear" w:color="auto" w:fill="FFFFFF" w:themeFill="background1"/>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41"/>
      </w:tblGrid>
      <w:tr w:rsidR="00CD1D4E" w:rsidRPr="00CD1D4E" w:rsidTr="00CD1D4E">
        <w:trPr>
          <w:trHeight w:val="348"/>
        </w:trPr>
        <w:tc>
          <w:tcPr>
            <w:tcW w:w="10941" w:type="dxa"/>
            <w:shd w:val="clear" w:color="auto" w:fill="F2F2F2" w:themeFill="background1" w:themeFillShade="F2"/>
          </w:tcPr>
          <w:p w:rsidR="00CD1D4E" w:rsidRPr="00CD1D4E" w:rsidRDefault="00CD1D4E" w:rsidP="00DC2B43">
            <w:pPr>
              <w:rPr>
                <w:rFonts w:cs="Times New Roman"/>
                <w:b/>
                <w:sz w:val="28"/>
                <w:szCs w:val="28"/>
              </w:rPr>
            </w:pPr>
            <w:r w:rsidRPr="00CD1D4E">
              <w:rPr>
                <w:rFonts w:cs="Times New Roman"/>
                <w:b/>
                <w:sz w:val="28"/>
                <w:szCs w:val="28"/>
              </w:rPr>
              <w:t>KEY SKILLS</w:t>
            </w:r>
          </w:p>
        </w:tc>
      </w:tr>
    </w:tbl>
    <w:p w:rsidR="00CD1D4E" w:rsidRDefault="00CD1D4E" w:rsidP="00CD1D4E">
      <w:pPr>
        <w:spacing w:after="0" w:line="240" w:lineRule="auto"/>
        <w:rPr>
          <w:rFonts w:cs="Times New Roman"/>
          <w:sz w:val="24"/>
          <w:szCs w:val="24"/>
        </w:rPr>
      </w:pPr>
    </w:p>
    <w:p w:rsidR="001C5F85" w:rsidRPr="00CD1D4E" w:rsidRDefault="001C5F85" w:rsidP="00CD1D4E">
      <w:pPr>
        <w:spacing w:after="0" w:line="240" w:lineRule="auto"/>
        <w:rPr>
          <w:rFonts w:cs="Times New Roman"/>
          <w:sz w:val="24"/>
          <w:szCs w:val="24"/>
        </w:rPr>
      </w:pPr>
      <w:r w:rsidRPr="00CD1D4E">
        <w:rPr>
          <w:rFonts w:cs="Times New Roman"/>
          <w:sz w:val="24"/>
          <w:szCs w:val="24"/>
        </w:rPr>
        <w:t xml:space="preserve">Good analytical and problem solving skills. </w:t>
      </w:r>
    </w:p>
    <w:p w:rsidR="001C5F85" w:rsidRPr="00CD1D4E" w:rsidRDefault="001C5F85" w:rsidP="00CD1D4E">
      <w:pPr>
        <w:spacing w:after="0" w:line="240" w:lineRule="auto"/>
        <w:rPr>
          <w:rFonts w:cs="Times New Roman"/>
          <w:sz w:val="24"/>
          <w:szCs w:val="24"/>
        </w:rPr>
      </w:pPr>
      <w:r w:rsidRPr="00CD1D4E">
        <w:rPr>
          <w:rFonts w:cs="Times New Roman"/>
          <w:sz w:val="24"/>
          <w:szCs w:val="24"/>
        </w:rPr>
        <w:t xml:space="preserve">Sound knowledge of handling Accounting system </w:t>
      </w:r>
    </w:p>
    <w:p w:rsidR="001C5F85" w:rsidRPr="00CD1D4E" w:rsidRDefault="001C5F85" w:rsidP="00CD1D4E">
      <w:pPr>
        <w:spacing w:after="0" w:line="240" w:lineRule="auto"/>
        <w:rPr>
          <w:rFonts w:cs="Times New Roman"/>
          <w:sz w:val="24"/>
          <w:szCs w:val="24"/>
        </w:rPr>
      </w:pPr>
      <w:r w:rsidRPr="00CD1D4E">
        <w:rPr>
          <w:rFonts w:cs="Times New Roman"/>
          <w:sz w:val="24"/>
          <w:szCs w:val="24"/>
        </w:rPr>
        <w:t xml:space="preserve">Excellent ability to sort, check, count and verify numbers. </w:t>
      </w:r>
    </w:p>
    <w:p w:rsidR="001C5F85" w:rsidRPr="00CD1D4E" w:rsidRDefault="001C5F85" w:rsidP="00CD1D4E">
      <w:pPr>
        <w:spacing w:after="0" w:line="240" w:lineRule="auto"/>
        <w:rPr>
          <w:rFonts w:cs="Times New Roman"/>
          <w:sz w:val="24"/>
          <w:szCs w:val="24"/>
        </w:rPr>
      </w:pPr>
      <w:r w:rsidRPr="00CD1D4E">
        <w:rPr>
          <w:rFonts w:cs="Times New Roman"/>
          <w:sz w:val="24"/>
          <w:szCs w:val="24"/>
        </w:rPr>
        <w:t xml:space="preserve">Strong ability to use an automated accounting system. </w:t>
      </w:r>
    </w:p>
    <w:p w:rsidR="001C5F85" w:rsidRPr="00CD1D4E" w:rsidRDefault="001C5F85" w:rsidP="00CD1D4E">
      <w:pPr>
        <w:spacing w:after="0" w:line="240" w:lineRule="auto"/>
        <w:rPr>
          <w:rFonts w:cs="Times New Roman"/>
          <w:sz w:val="24"/>
          <w:szCs w:val="24"/>
        </w:rPr>
      </w:pPr>
      <w:r w:rsidRPr="00CD1D4E">
        <w:rPr>
          <w:rFonts w:cs="Times New Roman"/>
          <w:sz w:val="24"/>
          <w:szCs w:val="24"/>
        </w:rPr>
        <w:t>Good organizational skills</w:t>
      </w:r>
    </w:p>
    <w:p w:rsidR="001C5F85" w:rsidRPr="00CD1D4E" w:rsidRDefault="001C5F85" w:rsidP="00CD1D4E">
      <w:pPr>
        <w:spacing w:after="0" w:line="240" w:lineRule="auto"/>
        <w:rPr>
          <w:rFonts w:cs="Times New Roman"/>
          <w:sz w:val="24"/>
          <w:szCs w:val="24"/>
        </w:rPr>
      </w:pPr>
      <w:r w:rsidRPr="00CD1D4E">
        <w:rPr>
          <w:rFonts w:cs="Times New Roman"/>
          <w:sz w:val="24"/>
          <w:szCs w:val="24"/>
        </w:rPr>
        <w:t xml:space="preserve">Being accurate under pressure </w:t>
      </w:r>
    </w:p>
    <w:p w:rsidR="001C5F85" w:rsidRPr="00CD1D4E" w:rsidRDefault="001C5F85" w:rsidP="00CD1D4E">
      <w:pPr>
        <w:spacing w:after="0" w:line="240" w:lineRule="auto"/>
        <w:rPr>
          <w:rFonts w:cs="Times New Roman"/>
          <w:sz w:val="24"/>
          <w:szCs w:val="24"/>
        </w:rPr>
      </w:pPr>
      <w:r w:rsidRPr="00CD1D4E">
        <w:rPr>
          <w:rFonts w:cs="Times New Roman"/>
          <w:sz w:val="24"/>
          <w:szCs w:val="24"/>
        </w:rPr>
        <w:t xml:space="preserve">Ability to work in team as well as individual </w:t>
      </w:r>
    </w:p>
    <w:p w:rsidR="000961E9" w:rsidRDefault="001C5F85" w:rsidP="00CD1D4E">
      <w:pPr>
        <w:spacing w:after="0" w:line="240" w:lineRule="auto"/>
        <w:rPr>
          <w:rFonts w:cs="Times New Roman"/>
          <w:sz w:val="24"/>
          <w:szCs w:val="24"/>
        </w:rPr>
      </w:pPr>
      <w:r w:rsidRPr="00CD1D4E">
        <w:rPr>
          <w:rFonts w:cs="Times New Roman"/>
          <w:sz w:val="24"/>
          <w:szCs w:val="24"/>
        </w:rPr>
        <w:t>Sound knowledge in Book keeping</w:t>
      </w:r>
    </w:p>
    <w:p w:rsidR="00CD1D4E" w:rsidRDefault="00CD1D4E" w:rsidP="00CD1D4E">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56"/>
      </w:tblGrid>
      <w:tr w:rsidR="00CD1D4E" w:rsidRPr="00CD1D4E" w:rsidTr="00CD1D4E">
        <w:trPr>
          <w:trHeight w:val="329"/>
        </w:trPr>
        <w:tc>
          <w:tcPr>
            <w:tcW w:w="10956" w:type="dxa"/>
            <w:shd w:val="clear" w:color="auto" w:fill="F2F2F2" w:themeFill="background1" w:themeFillShade="F2"/>
          </w:tcPr>
          <w:p w:rsidR="00CD1D4E" w:rsidRPr="00CD1D4E" w:rsidRDefault="00CD1D4E" w:rsidP="00CD1D4E">
            <w:pPr>
              <w:rPr>
                <w:rFonts w:cs="Times New Roman"/>
                <w:b/>
                <w:sz w:val="28"/>
                <w:szCs w:val="28"/>
              </w:rPr>
            </w:pPr>
            <w:r w:rsidRPr="00CD1D4E">
              <w:rPr>
                <w:rFonts w:cs="Times New Roman"/>
                <w:b/>
                <w:sz w:val="28"/>
                <w:szCs w:val="28"/>
              </w:rPr>
              <w:t>REGISTERS HANDLED</w:t>
            </w:r>
          </w:p>
        </w:tc>
      </w:tr>
    </w:tbl>
    <w:p w:rsidR="00CD1D4E" w:rsidRPr="00CD1D4E" w:rsidRDefault="00CD1D4E" w:rsidP="00CD1D4E">
      <w:pPr>
        <w:spacing w:after="0" w:line="240" w:lineRule="auto"/>
        <w:rPr>
          <w:rFonts w:cs="Times New Roman"/>
          <w:sz w:val="24"/>
          <w:szCs w:val="24"/>
        </w:rPr>
      </w:pPr>
    </w:p>
    <w:p w:rsidR="00CD1D4E" w:rsidRDefault="00550B54" w:rsidP="00CD1D4E">
      <w:pPr>
        <w:spacing w:line="480" w:lineRule="auto"/>
        <w:rPr>
          <w:rFonts w:cs="Times New Roman"/>
          <w:b/>
          <w:sz w:val="24"/>
          <w:szCs w:val="24"/>
        </w:rPr>
      </w:pPr>
      <w:r w:rsidRPr="00CD1D4E">
        <w:rPr>
          <w:rFonts w:cs="Times New Roman"/>
          <w:sz w:val="24"/>
          <w:szCs w:val="24"/>
        </w:rPr>
        <w:t xml:space="preserve"> </w:t>
      </w:r>
      <w:r w:rsidR="00CD1D4E" w:rsidRPr="00CD1D4E">
        <w:rPr>
          <w:rFonts w:cs="Times New Roman"/>
          <w:b/>
          <w:sz w:val="24"/>
          <w:szCs w:val="24"/>
        </w:rPr>
        <w:t>Journal, Ledger, Cash Book, Cash in transit Register, Stock Register of Cash, Transfer scroll, Debenture Register, Cheque Issue Register, Gold movement Register, Money Transfer register, Key Register, Inward and outward and outward register</w:t>
      </w:r>
      <w:r w:rsidR="007540C8">
        <w:rPr>
          <w:rFonts w:cs="Times New Roman"/>
          <w:b/>
          <w:sz w:val="24"/>
          <w:szCs w:val="24"/>
        </w:rPr>
        <w:t xml:space="preserve">, Fixed Asset Register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971"/>
      </w:tblGrid>
      <w:tr w:rsidR="0007183B" w:rsidRPr="00942007" w:rsidTr="00942007">
        <w:trPr>
          <w:trHeight w:val="342"/>
        </w:trPr>
        <w:tc>
          <w:tcPr>
            <w:tcW w:w="10971" w:type="dxa"/>
            <w:shd w:val="clear" w:color="auto" w:fill="FFFFFF" w:themeFill="background1"/>
          </w:tcPr>
          <w:p w:rsidR="00942007" w:rsidRPr="005F2AB3" w:rsidRDefault="00942007" w:rsidP="00CD1D4E">
            <w:pPr>
              <w:spacing w:line="480" w:lineRule="auto"/>
              <w:rPr>
                <w:rFonts w:cs="Times New Roman"/>
                <w:sz w:val="26"/>
                <w:szCs w:val="26"/>
              </w:rPr>
            </w:pPr>
          </w:p>
        </w:tc>
      </w:tr>
    </w:tbl>
    <w:p w:rsidR="00F654AC" w:rsidRPr="005F2AB3" w:rsidRDefault="005F2AB3" w:rsidP="00517CCE">
      <w:pPr>
        <w:rPr>
          <w:rFonts w:cs="Times New Roman"/>
          <w:sz w:val="26"/>
          <w:szCs w:val="26"/>
          <w:u w:val="single"/>
        </w:rPr>
      </w:pPr>
      <w:r w:rsidRPr="005F2AB3">
        <w:rPr>
          <w:rFonts w:cs="Times New Roman"/>
          <w:sz w:val="26"/>
          <w:szCs w:val="26"/>
        </w:rPr>
        <w:t xml:space="preserve">                                                                                                                                 </w:t>
      </w:r>
      <w:bookmarkStart w:id="0" w:name="_GoBack"/>
      <w:bookmarkEnd w:id="0"/>
    </w:p>
    <w:sectPr w:rsidR="00F654AC" w:rsidRPr="005F2AB3" w:rsidSect="00224AF0">
      <w:pgSz w:w="12240" w:h="15840" w:code="1"/>
      <w:pgMar w:top="1080" w:right="547" w:bottom="1354" w:left="806"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dalus">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29D"/>
    <w:multiLevelType w:val="hybridMultilevel"/>
    <w:tmpl w:val="9A4E3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3D5D8B"/>
    <w:multiLevelType w:val="hybridMultilevel"/>
    <w:tmpl w:val="ADE476D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7ED2FE0"/>
    <w:multiLevelType w:val="hybridMultilevel"/>
    <w:tmpl w:val="E7E853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C374AFF"/>
    <w:multiLevelType w:val="hybridMultilevel"/>
    <w:tmpl w:val="47808C88"/>
    <w:lvl w:ilvl="0" w:tplc="08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F64FD"/>
    <w:multiLevelType w:val="hybridMultilevel"/>
    <w:tmpl w:val="BD96C3D2"/>
    <w:lvl w:ilvl="0" w:tplc="FF8E70FA">
      <w:numFmt w:val="bullet"/>
      <w:lvlText w:val=""/>
      <w:lvlJc w:val="left"/>
      <w:pPr>
        <w:ind w:left="420" w:hanging="360"/>
      </w:pPr>
      <w:rPr>
        <w:rFonts w:ascii="Symbol" w:eastAsiaTheme="minorHAnsi" w:hAnsi="Symbol" w:cs="Times New Roman" w:hint="default"/>
        <w:sz w:val="36"/>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0DF10D85"/>
    <w:multiLevelType w:val="hybridMultilevel"/>
    <w:tmpl w:val="A5728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20BE5"/>
    <w:multiLevelType w:val="hybridMultilevel"/>
    <w:tmpl w:val="E5F46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F1CBD"/>
    <w:multiLevelType w:val="hybridMultilevel"/>
    <w:tmpl w:val="816E01EC"/>
    <w:lvl w:ilvl="0" w:tplc="08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904F6"/>
    <w:multiLevelType w:val="hybridMultilevel"/>
    <w:tmpl w:val="28742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A68F0"/>
    <w:multiLevelType w:val="multilevel"/>
    <w:tmpl w:val="F4A8706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31818B9"/>
    <w:multiLevelType w:val="hybridMultilevel"/>
    <w:tmpl w:val="5B6A577A"/>
    <w:lvl w:ilvl="0" w:tplc="0809000B">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323E9"/>
    <w:multiLevelType w:val="hybridMultilevel"/>
    <w:tmpl w:val="8F04231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C1E4617"/>
    <w:multiLevelType w:val="hybridMultilevel"/>
    <w:tmpl w:val="535A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2021D5"/>
    <w:multiLevelType w:val="hybridMultilevel"/>
    <w:tmpl w:val="416C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E70F6"/>
    <w:multiLevelType w:val="hybridMultilevel"/>
    <w:tmpl w:val="B088024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447911CA"/>
    <w:multiLevelType w:val="hybridMultilevel"/>
    <w:tmpl w:val="5DEEE70C"/>
    <w:lvl w:ilvl="0" w:tplc="08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A2049"/>
    <w:multiLevelType w:val="hybridMultilevel"/>
    <w:tmpl w:val="8528EAE4"/>
    <w:lvl w:ilvl="0" w:tplc="08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8E65BB"/>
    <w:multiLevelType w:val="hybridMultilevel"/>
    <w:tmpl w:val="1512CE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20B39"/>
    <w:multiLevelType w:val="hybridMultilevel"/>
    <w:tmpl w:val="5980EC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1B2FB6"/>
    <w:multiLevelType w:val="hybridMultilevel"/>
    <w:tmpl w:val="15D6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D41BAA"/>
    <w:multiLevelType w:val="hybridMultilevel"/>
    <w:tmpl w:val="152E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5334E4"/>
    <w:multiLevelType w:val="hybridMultilevel"/>
    <w:tmpl w:val="96002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8D344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F0D3053"/>
    <w:multiLevelType w:val="hybridMultilevel"/>
    <w:tmpl w:val="1A64E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08156E"/>
    <w:multiLevelType w:val="hybridMultilevel"/>
    <w:tmpl w:val="A448FC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45005"/>
    <w:multiLevelType w:val="hybridMultilevel"/>
    <w:tmpl w:val="495E269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6DBD2BAA"/>
    <w:multiLevelType w:val="hybridMultilevel"/>
    <w:tmpl w:val="99FC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26E87"/>
    <w:multiLevelType w:val="hybridMultilevel"/>
    <w:tmpl w:val="00D08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045821"/>
    <w:multiLevelType w:val="hybridMultilevel"/>
    <w:tmpl w:val="73F0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1F3725"/>
    <w:multiLevelType w:val="hybridMultilevel"/>
    <w:tmpl w:val="0828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BD911D9"/>
    <w:multiLevelType w:val="hybridMultilevel"/>
    <w:tmpl w:val="BC5CB2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EF31E5"/>
    <w:multiLevelType w:val="hybridMultilevel"/>
    <w:tmpl w:val="C4022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2"/>
  </w:num>
  <w:num w:numId="4">
    <w:abstractNumId w:val="4"/>
  </w:num>
  <w:num w:numId="5">
    <w:abstractNumId w:val="21"/>
  </w:num>
  <w:num w:numId="6">
    <w:abstractNumId w:val="28"/>
  </w:num>
  <w:num w:numId="7">
    <w:abstractNumId w:val="8"/>
  </w:num>
  <w:num w:numId="8">
    <w:abstractNumId w:val="0"/>
  </w:num>
  <w:num w:numId="9">
    <w:abstractNumId w:val="22"/>
  </w:num>
  <w:num w:numId="10">
    <w:abstractNumId w:val="9"/>
  </w:num>
  <w:num w:numId="11">
    <w:abstractNumId w:val="17"/>
  </w:num>
  <w:num w:numId="12">
    <w:abstractNumId w:val="24"/>
  </w:num>
  <w:num w:numId="13">
    <w:abstractNumId w:val="30"/>
  </w:num>
  <w:num w:numId="14">
    <w:abstractNumId w:val="23"/>
  </w:num>
  <w:num w:numId="15">
    <w:abstractNumId w:val="6"/>
  </w:num>
  <w:num w:numId="16">
    <w:abstractNumId w:val="18"/>
  </w:num>
  <w:num w:numId="17">
    <w:abstractNumId w:val="5"/>
  </w:num>
  <w:num w:numId="18">
    <w:abstractNumId w:val="27"/>
  </w:num>
  <w:num w:numId="19">
    <w:abstractNumId w:val="14"/>
  </w:num>
  <w:num w:numId="20">
    <w:abstractNumId w:val="1"/>
  </w:num>
  <w:num w:numId="21">
    <w:abstractNumId w:val="25"/>
  </w:num>
  <w:num w:numId="22">
    <w:abstractNumId w:val="3"/>
  </w:num>
  <w:num w:numId="23">
    <w:abstractNumId w:val="7"/>
  </w:num>
  <w:num w:numId="24">
    <w:abstractNumId w:val="16"/>
  </w:num>
  <w:num w:numId="25">
    <w:abstractNumId w:val="10"/>
  </w:num>
  <w:num w:numId="26">
    <w:abstractNumId w:val="15"/>
  </w:num>
  <w:num w:numId="27">
    <w:abstractNumId w:val="26"/>
  </w:num>
  <w:num w:numId="28">
    <w:abstractNumId w:val="11"/>
  </w:num>
  <w:num w:numId="29">
    <w:abstractNumId w:val="19"/>
  </w:num>
  <w:num w:numId="30">
    <w:abstractNumId w:val="12"/>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90"/>
    <w:rsid w:val="000010C0"/>
    <w:rsid w:val="00004D64"/>
    <w:rsid w:val="00037ADA"/>
    <w:rsid w:val="00054EF3"/>
    <w:rsid w:val="0007183B"/>
    <w:rsid w:val="00072F9E"/>
    <w:rsid w:val="000961E9"/>
    <w:rsid w:val="000A431B"/>
    <w:rsid w:val="000A64AE"/>
    <w:rsid w:val="000C093D"/>
    <w:rsid w:val="000C5850"/>
    <w:rsid w:val="000C7060"/>
    <w:rsid w:val="00101348"/>
    <w:rsid w:val="00115492"/>
    <w:rsid w:val="001158C6"/>
    <w:rsid w:val="00121512"/>
    <w:rsid w:val="00145014"/>
    <w:rsid w:val="00161437"/>
    <w:rsid w:val="0017379C"/>
    <w:rsid w:val="00182090"/>
    <w:rsid w:val="00191285"/>
    <w:rsid w:val="001B2720"/>
    <w:rsid w:val="001B533A"/>
    <w:rsid w:val="001B7A19"/>
    <w:rsid w:val="001C5F85"/>
    <w:rsid w:val="001C75A4"/>
    <w:rsid w:val="001D480C"/>
    <w:rsid w:val="00206C39"/>
    <w:rsid w:val="00224AF0"/>
    <w:rsid w:val="00235406"/>
    <w:rsid w:val="00263BB6"/>
    <w:rsid w:val="00285D74"/>
    <w:rsid w:val="002932E8"/>
    <w:rsid w:val="0029374A"/>
    <w:rsid w:val="00295C9C"/>
    <w:rsid w:val="002B521D"/>
    <w:rsid w:val="002F43AB"/>
    <w:rsid w:val="003045E9"/>
    <w:rsid w:val="00316536"/>
    <w:rsid w:val="0032781C"/>
    <w:rsid w:val="00331540"/>
    <w:rsid w:val="00384B2D"/>
    <w:rsid w:val="003A6CC8"/>
    <w:rsid w:val="004020D6"/>
    <w:rsid w:val="00423A54"/>
    <w:rsid w:val="004325F6"/>
    <w:rsid w:val="00434CD3"/>
    <w:rsid w:val="005027F1"/>
    <w:rsid w:val="0051515F"/>
    <w:rsid w:val="00517CCE"/>
    <w:rsid w:val="00550B54"/>
    <w:rsid w:val="00592374"/>
    <w:rsid w:val="005A4FC4"/>
    <w:rsid w:val="005B739D"/>
    <w:rsid w:val="005F2AB3"/>
    <w:rsid w:val="00667028"/>
    <w:rsid w:val="00682E1B"/>
    <w:rsid w:val="006D24A5"/>
    <w:rsid w:val="006D605C"/>
    <w:rsid w:val="006E0533"/>
    <w:rsid w:val="006F284C"/>
    <w:rsid w:val="00700A63"/>
    <w:rsid w:val="007231E6"/>
    <w:rsid w:val="0072402C"/>
    <w:rsid w:val="00731805"/>
    <w:rsid w:val="00753F59"/>
    <w:rsid w:val="007540C8"/>
    <w:rsid w:val="007632C9"/>
    <w:rsid w:val="00791029"/>
    <w:rsid w:val="007E3B5F"/>
    <w:rsid w:val="007E4E8C"/>
    <w:rsid w:val="00816188"/>
    <w:rsid w:val="00901D54"/>
    <w:rsid w:val="00937508"/>
    <w:rsid w:val="00942007"/>
    <w:rsid w:val="00943F7D"/>
    <w:rsid w:val="009C6C2E"/>
    <w:rsid w:val="00A03563"/>
    <w:rsid w:val="00A03D38"/>
    <w:rsid w:val="00A253F2"/>
    <w:rsid w:val="00A43953"/>
    <w:rsid w:val="00A509D2"/>
    <w:rsid w:val="00A605F3"/>
    <w:rsid w:val="00B07995"/>
    <w:rsid w:val="00B7350A"/>
    <w:rsid w:val="00B73D93"/>
    <w:rsid w:val="00B81112"/>
    <w:rsid w:val="00B97090"/>
    <w:rsid w:val="00BA1C13"/>
    <w:rsid w:val="00BA4AEB"/>
    <w:rsid w:val="00C652DB"/>
    <w:rsid w:val="00C73176"/>
    <w:rsid w:val="00CD1D4E"/>
    <w:rsid w:val="00CF5866"/>
    <w:rsid w:val="00D02070"/>
    <w:rsid w:val="00D65E72"/>
    <w:rsid w:val="00DB1A32"/>
    <w:rsid w:val="00DC2B43"/>
    <w:rsid w:val="00DC4F3F"/>
    <w:rsid w:val="00E07598"/>
    <w:rsid w:val="00E14264"/>
    <w:rsid w:val="00E365FD"/>
    <w:rsid w:val="00E7695B"/>
    <w:rsid w:val="00EF28D8"/>
    <w:rsid w:val="00F35ED3"/>
    <w:rsid w:val="00F40CFD"/>
    <w:rsid w:val="00F430C4"/>
    <w:rsid w:val="00F60FFE"/>
    <w:rsid w:val="00F654AC"/>
    <w:rsid w:val="00F904F6"/>
    <w:rsid w:val="00FE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090"/>
    <w:rPr>
      <w:color w:val="0000FF" w:themeColor="hyperlink"/>
      <w:u w:val="single"/>
    </w:rPr>
  </w:style>
  <w:style w:type="paragraph" w:styleId="ListParagraph">
    <w:name w:val="List Paragraph"/>
    <w:basedOn w:val="Normal"/>
    <w:uiPriority w:val="34"/>
    <w:qFormat/>
    <w:rsid w:val="00B97090"/>
    <w:pPr>
      <w:ind w:left="720"/>
      <w:contextualSpacing/>
    </w:pPr>
  </w:style>
  <w:style w:type="table" w:styleId="TableGrid">
    <w:name w:val="Table Grid"/>
    <w:basedOn w:val="TableNormal"/>
    <w:uiPriority w:val="59"/>
    <w:rsid w:val="000C0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A1C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090"/>
    <w:rPr>
      <w:color w:val="0000FF" w:themeColor="hyperlink"/>
      <w:u w:val="single"/>
    </w:rPr>
  </w:style>
  <w:style w:type="paragraph" w:styleId="ListParagraph">
    <w:name w:val="List Paragraph"/>
    <w:basedOn w:val="Normal"/>
    <w:uiPriority w:val="34"/>
    <w:qFormat/>
    <w:rsid w:val="00B97090"/>
    <w:pPr>
      <w:ind w:left="720"/>
      <w:contextualSpacing/>
    </w:pPr>
  </w:style>
  <w:style w:type="table" w:styleId="TableGrid">
    <w:name w:val="Table Grid"/>
    <w:basedOn w:val="TableNormal"/>
    <w:uiPriority w:val="59"/>
    <w:rsid w:val="000C0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A1C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A.360405@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CD49-FFFF-491A-B808-55FC939F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602HRDESK</cp:lastModifiedBy>
  <cp:revision>76</cp:revision>
  <dcterms:created xsi:type="dcterms:W3CDTF">2017-03-22T12:19:00Z</dcterms:created>
  <dcterms:modified xsi:type="dcterms:W3CDTF">2017-04-27T07:00:00Z</dcterms:modified>
</cp:coreProperties>
</file>