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68" w:rsidRDefault="00F82F68">
      <w:pPr>
        <w:spacing w:before="134"/>
        <w:ind w:left="3543" w:right="3836"/>
        <w:jc w:val="center"/>
        <w:rPr>
          <w:b/>
          <w:sz w:val="33"/>
        </w:rPr>
      </w:pPr>
    </w:p>
    <w:p w:rsidR="00F82F68" w:rsidRDefault="00DB2091">
      <w:pPr>
        <w:spacing w:before="134"/>
        <w:ind w:left="3543" w:right="3836"/>
        <w:jc w:val="center"/>
        <w:rPr>
          <w:b/>
          <w:sz w:val="33"/>
        </w:rPr>
      </w:pPr>
      <w:r>
        <w:rPr>
          <w:b/>
          <w:noProof/>
          <w:sz w:val="33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206375</wp:posOffset>
            </wp:positionV>
            <wp:extent cx="1491615" cy="149098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9EB" w:rsidRDefault="00131D29">
      <w:pPr>
        <w:spacing w:before="134"/>
        <w:ind w:left="3543" w:right="3836"/>
        <w:jc w:val="center"/>
        <w:rPr>
          <w:b/>
          <w:sz w:val="33"/>
        </w:rPr>
      </w:pPr>
      <w:hyperlink r:id="rId10" w:history="1">
        <w:r w:rsidRPr="00D7032C">
          <w:rPr>
            <w:rStyle w:val="Hyperlink"/>
            <w:b/>
            <w:sz w:val="33"/>
          </w:rPr>
          <w:t>360464@gulfjobseekers.com</w:t>
        </w:r>
      </w:hyperlink>
      <w:r>
        <w:rPr>
          <w:b/>
          <w:sz w:val="33"/>
        </w:rPr>
        <w:t xml:space="preserve"> </w:t>
      </w:r>
    </w:p>
    <w:p w:rsidR="00E549EB" w:rsidRDefault="00E549EB">
      <w:pPr>
        <w:pStyle w:val="BodyText"/>
        <w:rPr>
          <w:sz w:val="24"/>
        </w:rPr>
      </w:pPr>
    </w:p>
    <w:p w:rsidR="00E549EB" w:rsidRDefault="00E549EB">
      <w:pPr>
        <w:pStyle w:val="BodyText"/>
        <w:spacing w:before="7"/>
        <w:rPr>
          <w:sz w:val="30"/>
        </w:rPr>
      </w:pPr>
    </w:p>
    <w:p w:rsidR="00DF0414" w:rsidRDefault="00916161">
      <w:pPr>
        <w:tabs>
          <w:tab w:val="left" w:pos="5116"/>
        </w:tabs>
        <w:spacing w:line="280" w:lineRule="auto"/>
        <w:ind w:left="3560" w:right="2190"/>
        <w:rPr>
          <w:color w:val="666666"/>
          <w:w w:val="99"/>
          <w:position w:val="1"/>
          <w:sz w:val="18"/>
        </w:rPr>
      </w:pPr>
      <w:r>
        <w:rPr>
          <w:sz w:val="18"/>
        </w:rPr>
        <w:t>Location:</w:t>
      </w:r>
      <w:r w:rsidR="00195161">
        <w:rPr>
          <w:sz w:val="18"/>
        </w:rPr>
        <w:t xml:space="preserve"> </w:t>
      </w:r>
      <w:r>
        <w:rPr>
          <w:color w:val="666666"/>
          <w:position w:val="1"/>
          <w:sz w:val="18"/>
        </w:rPr>
        <w:t>Dubai, United</w:t>
      </w:r>
      <w:r>
        <w:rPr>
          <w:color w:val="666666"/>
          <w:spacing w:val="-3"/>
          <w:position w:val="1"/>
          <w:sz w:val="18"/>
        </w:rPr>
        <w:t xml:space="preserve"> </w:t>
      </w:r>
      <w:r>
        <w:rPr>
          <w:color w:val="666666"/>
          <w:position w:val="1"/>
          <w:sz w:val="18"/>
        </w:rPr>
        <w:t>Arab</w:t>
      </w:r>
      <w:r>
        <w:rPr>
          <w:color w:val="666666"/>
          <w:spacing w:val="-2"/>
          <w:position w:val="1"/>
          <w:sz w:val="18"/>
        </w:rPr>
        <w:t xml:space="preserve"> </w:t>
      </w:r>
      <w:r>
        <w:rPr>
          <w:color w:val="666666"/>
          <w:position w:val="1"/>
          <w:sz w:val="18"/>
        </w:rPr>
        <w:t>Emirates</w:t>
      </w:r>
      <w:r>
        <w:rPr>
          <w:color w:val="666666"/>
          <w:w w:val="99"/>
          <w:position w:val="1"/>
          <w:sz w:val="18"/>
        </w:rPr>
        <w:t xml:space="preserve"> </w:t>
      </w:r>
    </w:p>
    <w:p w:rsidR="001B5B17" w:rsidRDefault="00916161">
      <w:pPr>
        <w:tabs>
          <w:tab w:val="left" w:pos="5116"/>
        </w:tabs>
        <w:spacing w:line="280" w:lineRule="auto"/>
        <w:ind w:left="3560" w:right="2190"/>
        <w:rPr>
          <w:color w:val="666666"/>
          <w:position w:val="1"/>
          <w:sz w:val="18"/>
        </w:rPr>
      </w:pPr>
      <w:r>
        <w:rPr>
          <w:sz w:val="18"/>
        </w:rPr>
        <w:t>Education:</w:t>
      </w:r>
      <w:r w:rsidR="00195161">
        <w:rPr>
          <w:sz w:val="18"/>
        </w:rPr>
        <w:t xml:space="preserve"> </w:t>
      </w:r>
      <w:r w:rsidR="001B5B17">
        <w:rPr>
          <w:color w:val="666666"/>
          <w:position w:val="1"/>
          <w:sz w:val="18"/>
        </w:rPr>
        <w:t xml:space="preserve">PMP, Business </w:t>
      </w:r>
      <w:r w:rsidR="00DF0414">
        <w:rPr>
          <w:color w:val="666666"/>
          <w:position w:val="1"/>
          <w:sz w:val="18"/>
        </w:rPr>
        <w:t>Administration</w:t>
      </w:r>
    </w:p>
    <w:p w:rsidR="00E549EB" w:rsidRDefault="00916161">
      <w:pPr>
        <w:tabs>
          <w:tab w:val="left" w:pos="5116"/>
        </w:tabs>
        <w:spacing w:line="280" w:lineRule="auto"/>
        <w:ind w:left="3560" w:right="2190"/>
        <w:rPr>
          <w:sz w:val="18"/>
        </w:rPr>
      </w:pPr>
      <w:r>
        <w:rPr>
          <w:sz w:val="18"/>
        </w:rPr>
        <w:t>Experience:</w:t>
      </w:r>
      <w:r w:rsidR="00195161">
        <w:rPr>
          <w:sz w:val="18"/>
        </w:rPr>
        <w:t xml:space="preserve"> </w:t>
      </w:r>
      <w:r>
        <w:rPr>
          <w:color w:val="666666"/>
          <w:position w:val="1"/>
          <w:sz w:val="18"/>
        </w:rPr>
        <w:t>22 Years, 4</w:t>
      </w:r>
      <w:r>
        <w:rPr>
          <w:color w:val="666666"/>
          <w:spacing w:val="-10"/>
          <w:position w:val="1"/>
          <w:sz w:val="18"/>
        </w:rPr>
        <w:t xml:space="preserve"> </w:t>
      </w:r>
      <w:r>
        <w:rPr>
          <w:color w:val="666666"/>
          <w:position w:val="1"/>
          <w:sz w:val="18"/>
        </w:rPr>
        <w:t>Months</w:t>
      </w:r>
      <w:r w:rsidR="00DB2091">
        <w:rPr>
          <w:color w:val="666666"/>
          <w:position w:val="1"/>
          <w:sz w:val="18"/>
        </w:rPr>
        <w:t xml:space="preserve"> in several IT fields</w:t>
      </w:r>
    </w:p>
    <w:p w:rsidR="00E549EB" w:rsidRDefault="00E549EB">
      <w:pPr>
        <w:pStyle w:val="BodyText"/>
        <w:rPr>
          <w:sz w:val="20"/>
        </w:rPr>
      </w:pPr>
    </w:p>
    <w:p w:rsidR="00E549EB" w:rsidRDefault="00E549EB">
      <w:pPr>
        <w:pStyle w:val="BodyText"/>
        <w:rPr>
          <w:sz w:val="20"/>
        </w:rPr>
      </w:pPr>
    </w:p>
    <w:p w:rsidR="00195161" w:rsidRDefault="00195161" w:rsidP="00D9008D">
      <w:pPr>
        <w:spacing w:before="139"/>
        <w:ind w:left="383"/>
        <w:rPr>
          <w:sz w:val="20"/>
          <w:szCs w:val="16"/>
        </w:rPr>
      </w:pPr>
    </w:p>
    <w:p w:rsidR="00E549EB" w:rsidRDefault="00382097" w:rsidP="00195161">
      <w:pPr>
        <w:spacing w:before="139"/>
        <w:rPr>
          <w:b/>
          <w:sz w:val="21"/>
        </w:rPr>
      </w:pPr>
      <w:r w:rsidRPr="00D9008D">
        <w:rPr>
          <w:b/>
        </w:rPr>
        <w:t>Personal Information</w:t>
      </w:r>
    </w:p>
    <w:p w:rsidR="00E549EB" w:rsidRDefault="00121234">
      <w:pPr>
        <w:pStyle w:val="BodyText"/>
        <w:spacing w:before="4"/>
        <w:rPr>
          <w:b/>
          <w:sz w:val="12"/>
        </w:rPr>
      </w:pPr>
      <w:r>
        <w:pict>
          <v:line id="_x0000_s1038" style="position:absolute;z-index:251647488;mso-wrap-distance-left:0;mso-wrap-distance-right:0;mso-position-horizontal-relative:page" from="57.9pt,9.45pt" to="537.4pt,9.45pt">
            <w10:wrap type="topAndBottom" anchorx="page"/>
          </v:line>
        </w:pict>
      </w:r>
    </w:p>
    <w:p w:rsidR="00D9008D" w:rsidRDefault="00D9008D" w:rsidP="00D9008D">
      <w:pPr>
        <w:pStyle w:val="BodyText"/>
        <w:spacing w:before="3"/>
        <w:rPr>
          <w:sz w:val="20"/>
        </w:rPr>
      </w:pPr>
    </w:p>
    <w:p w:rsidR="00D9008D" w:rsidRPr="00D9008D" w:rsidRDefault="00D9008D" w:rsidP="00D9008D">
      <w:pPr>
        <w:pStyle w:val="BodyText"/>
        <w:spacing w:before="3"/>
        <w:ind w:left="450"/>
        <w:rPr>
          <w:sz w:val="20"/>
        </w:rPr>
      </w:pPr>
      <w:r w:rsidRPr="00D9008D">
        <w:rPr>
          <w:b/>
          <w:sz w:val="20"/>
        </w:rPr>
        <w:t>Birth Date</w:t>
      </w:r>
      <w:r w:rsidRPr="00D9008D">
        <w:rPr>
          <w:sz w:val="20"/>
        </w:rPr>
        <w:t xml:space="preserve">: 13 December 1975 </w:t>
      </w:r>
      <w:bookmarkStart w:id="0" w:name="_GoBack"/>
      <w:bookmarkEnd w:id="0"/>
    </w:p>
    <w:p w:rsidR="00D9008D" w:rsidRPr="00D9008D" w:rsidRDefault="00D9008D" w:rsidP="00D9008D">
      <w:pPr>
        <w:pStyle w:val="BodyText"/>
        <w:spacing w:before="3"/>
        <w:ind w:left="450"/>
        <w:rPr>
          <w:sz w:val="20"/>
        </w:rPr>
      </w:pPr>
      <w:r w:rsidRPr="00D9008D">
        <w:rPr>
          <w:b/>
          <w:sz w:val="20"/>
        </w:rPr>
        <w:t>Residence Country</w:t>
      </w:r>
      <w:r w:rsidRPr="00D9008D">
        <w:rPr>
          <w:sz w:val="20"/>
        </w:rPr>
        <w:t>: Dubai, United Arab Emirates</w:t>
      </w:r>
    </w:p>
    <w:p w:rsidR="00D9008D" w:rsidRPr="00D9008D" w:rsidRDefault="00D9008D" w:rsidP="00D9008D">
      <w:pPr>
        <w:pStyle w:val="BodyText"/>
        <w:spacing w:before="3"/>
        <w:ind w:left="450"/>
        <w:rPr>
          <w:sz w:val="20"/>
        </w:rPr>
      </w:pPr>
      <w:r w:rsidRPr="00D9008D">
        <w:rPr>
          <w:b/>
          <w:sz w:val="20"/>
        </w:rPr>
        <w:t>Visa Status</w:t>
      </w:r>
      <w:r w:rsidRPr="00D9008D">
        <w:rPr>
          <w:sz w:val="20"/>
        </w:rPr>
        <w:t xml:space="preserve">: Residency Visa (Transferable) </w:t>
      </w:r>
    </w:p>
    <w:p w:rsidR="00D9008D" w:rsidRPr="00D9008D" w:rsidRDefault="00D9008D" w:rsidP="00D9008D">
      <w:pPr>
        <w:pStyle w:val="BodyText"/>
        <w:spacing w:before="3"/>
        <w:ind w:left="450"/>
        <w:rPr>
          <w:sz w:val="20"/>
        </w:rPr>
      </w:pPr>
      <w:r w:rsidRPr="00D9008D">
        <w:rPr>
          <w:b/>
          <w:sz w:val="20"/>
        </w:rPr>
        <w:t>Marital Status</w:t>
      </w:r>
      <w:r w:rsidRPr="00D9008D">
        <w:rPr>
          <w:sz w:val="20"/>
        </w:rPr>
        <w:t xml:space="preserve">: Married </w:t>
      </w:r>
    </w:p>
    <w:p w:rsidR="00E549EB" w:rsidRDefault="00D9008D" w:rsidP="00D9008D">
      <w:pPr>
        <w:pStyle w:val="BodyText"/>
        <w:spacing w:before="3"/>
        <w:ind w:left="450"/>
        <w:rPr>
          <w:sz w:val="20"/>
        </w:rPr>
      </w:pPr>
      <w:r w:rsidRPr="00D9008D">
        <w:rPr>
          <w:b/>
          <w:sz w:val="20"/>
        </w:rPr>
        <w:t>Driving License Issued From</w:t>
      </w:r>
      <w:r>
        <w:rPr>
          <w:sz w:val="20"/>
        </w:rPr>
        <w:t xml:space="preserve">: </w:t>
      </w:r>
      <w:r w:rsidRPr="00D9008D">
        <w:rPr>
          <w:sz w:val="20"/>
        </w:rPr>
        <w:t>United Arab Emirates</w:t>
      </w:r>
    </w:p>
    <w:p w:rsidR="00E549EB" w:rsidRPr="00F729C9" w:rsidRDefault="00121234">
      <w:pPr>
        <w:pStyle w:val="BodyText"/>
        <w:spacing w:before="4"/>
        <w:rPr>
          <w:b/>
          <w:sz w:val="14"/>
        </w:rPr>
      </w:pPr>
      <w:r>
        <w:rPr>
          <w:sz w:val="18"/>
        </w:rPr>
        <w:pict>
          <v:line id="_x0000_s1028" style="position:absolute;z-index:251651584;mso-wrap-distance-left:0;mso-wrap-distance-right:0;mso-position-horizontal-relative:page" from="57.9pt,9.45pt" to="537.4pt,9.45pt">
            <w10:wrap type="topAndBottom" anchorx="page"/>
          </v:line>
        </w:pict>
      </w:r>
    </w:p>
    <w:p w:rsidR="00E549EB" w:rsidRPr="00F729C9" w:rsidRDefault="00E549EB">
      <w:pPr>
        <w:pStyle w:val="BodyText"/>
        <w:spacing w:before="3"/>
        <w:rPr>
          <w:b/>
          <w:sz w:val="15"/>
        </w:rPr>
      </w:pPr>
    </w:p>
    <w:p w:rsidR="00B267F4" w:rsidRDefault="00B267F4" w:rsidP="00F729C9">
      <w:pPr>
        <w:pStyle w:val="BodyText"/>
        <w:spacing w:before="136"/>
        <w:ind w:left="560"/>
        <w:rPr>
          <w:w w:val="110"/>
          <w:sz w:val="22"/>
        </w:rPr>
      </w:pPr>
    </w:p>
    <w:p w:rsidR="00B267F4" w:rsidRDefault="00F729C9" w:rsidP="00F729C9">
      <w:pPr>
        <w:pStyle w:val="BodyText"/>
        <w:spacing w:before="136"/>
        <w:ind w:left="560"/>
      </w:pPr>
      <w:r w:rsidRPr="00DB2091">
        <w:rPr>
          <w:w w:val="110"/>
          <w:sz w:val="22"/>
        </w:rPr>
        <w:t>I have worked in IT operations, security, projects and management for 22 years</w:t>
      </w:r>
      <w:r w:rsidR="00B267F4">
        <w:rPr>
          <w:w w:val="110"/>
          <w:sz w:val="22"/>
        </w:rPr>
        <w:t>,</w:t>
      </w:r>
      <w:r w:rsidR="00B267F4" w:rsidRPr="00B267F4">
        <w:t xml:space="preserve"> </w:t>
      </w:r>
      <w:r w:rsidR="00B267F4" w:rsidRPr="00B267F4">
        <w:rPr>
          <w:w w:val="110"/>
          <w:sz w:val="22"/>
        </w:rPr>
        <w:t>mostly in corporate and multi-national organizations.</w:t>
      </w:r>
    </w:p>
    <w:p w:rsidR="00B267F4" w:rsidRDefault="00B267F4" w:rsidP="00B267F4">
      <w:pPr>
        <w:ind w:left="540"/>
        <w:rPr>
          <w:w w:val="110"/>
          <w:szCs w:val="16"/>
        </w:rPr>
      </w:pPr>
    </w:p>
    <w:p w:rsidR="00B267F4" w:rsidRDefault="00B267F4" w:rsidP="00B267F4">
      <w:pPr>
        <w:ind w:left="540"/>
        <w:rPr>
          <w:w w:val="110"/>
          <w:szCs w:val="16"/>
        </w:rPr>
      </w:pPr>
      <w:r w:rsidRPr="00B267F4">
        <w:rPr>
          <w:w w:val="110"/>
          <w:szCs w:val="16"/>
        </w:rPr>
        <w:t>My experience in analyzing, selecting and modifying enterprise systems, installing network infrastructure, ma</w:t>
      </w:r>
      <w:r>
        <w:rPr>
          <w:w w:val="110"/>
          <w:szCs w:val="16"/>
        </w:rPr>
        <w:t xml:space="preserve">naging IT budgets, </w:t>
      </w:r>
      <w:r w:rsidRPr="00B267F4">
        <w:rPr>
          <w:w w:val="110"/>
          <w:szCs w:val="16"/>
        </w:rPr>
        <w:t>coaching</w:t>
      </w:r>
      <w:r>
        <w:rPr>
          <w:w w:val="110"/>
          <w:szCs w:val="16"/>
        </w:rPr>
        <w:t xml:space="preserve"> and managing</w:t>
      </w:r>
      <w:r w:rsidRPr="00B267F4">
        <w:rPr>
          <w:w w:val="110"/>
          <w:szCs w:val="16"/>
        </w:rPr>
        <w:t xml:space="preserve"> teams, </w:t>
      </w:r>
      <w:r>
        <w:rPr>
          <w:w w:val="110"/>
          <w:szCs w:val="16"/>
        </w:rPr>
        <w:t>are my main assets.</w:t>
      </w:r>
    </w:p>
    <w:p w:rsidR="00F729C9" w:rsidRDefault="00B267F4" w:rsidP="00B267F4">
      <w:pPr>
        <w:ind w:left="540"/>
        <w:rPr>
          <w:w w:val="110"/>
        </w:rPr>
      </w:pPr>
      <w:r>
        <w:rPr>
          <w:w w:val="110"/>
        </w:rPr>
        <w:t xml:space="preserve">Also, I have </w:t>
      </w:r>
      <w:r w:rsidR="00F729C9" w:rsidRPr="00DB2091">
        <w:rPr>
          <w:w w:val="110"/>
        </w:rPr>
        <w:t>experience in IT Auditing as I was the auditing coordinator in GM Egypt to communicate with the group IT auditors and to enforce the ISO standards internally.</w:t>
      </w:r>
    </w:p>
    <w:p w:rsidR="00B267F4" w:rsidRDefault="00B267F4" w:rsidP="00B267F4">
      <w:pPr>
        <w:ind w:left="540"/>
        <w:rPr>
          <w:w w:val="110"/>
          <w:szCs w:val="16"/>
        </w:rPr>
      </w:pPr>
    </w:p>
    <w:p w:rsidR="00B267F4" w:rsidRDefault="00B267F4" w:rsidP="00B267F4">
      <w:pPr>
        <w:ind w:left="540"/>
      </w:pPr>
      <w:r>
        <w:t xml:space="preserve">I make it my priority to ensure that business runs smoothly and that the proper controls, procedures, and appropriate IT team-members are in place. </w:t>
      </w:r>
    </w:p>
    <w:p w:rsidR="00B267F4" w:rsidRDefault="00B267F4" w:rsidP="00B267F4">
      <w:pPr>
        <w:ind w:left="540"/>
      </w:pPr>
      <w:r>
        <w:t>I understand the importance of staying up-to-date on industry trends and technologies, following technology trends and disruptive innovations -especially in infrastructure and security- is a passion of mine.</w:t>
      </w:r>
    </w:p>
    <w:p w:rsidR="00B267F4" w:rsidRPr="00B267F4" w:rsidRDefault="00B267F4" w:rsidP="00B267F4">
      <w:pPr>
        <w:ind w:left="540"/>
        <w:rPr>
          <w:w w:val="110"/>
          <w:szCs w:val="16"/>
        </w:rPr>
      </w:pPr>
    </w:p>
    <w:p w:rsidR="00DF0414" w:rsidRPr="00DB2091" w:rsidRDefault="00F729C9" w:rsidP="00F729C9">
      <w:pPr>
        <w:pStyle w:val="BodyText"/>
        <w:spacing w:before="136"/>
        <w:ind w:left="560"/>
        <w:rPr>
          <w:w w:val="110"/>
          <w:sz w:val="22"/>
        </w:rPr>
      </w:pPr>
      <w:r w:rsidRPr="00DB2091">
        <w:rPr>
          <w:w w:val="110"/>
          <w:sz w:val="22"/>
        </w:rPr>
        <w:t>My main career objective is to challenge my professional IT experience and develop my management skills in a culture-diversified organization.</w:t>
      </w:r>
    </w:p>
    <w:p w:rsidR="00DF0414" w:rsidRDefault="00DF0414">
      <w:pPr>
        <w:pStyle w:val="BodyText"/>
        <w:spacing w:before="136"/>
        <w:ind w:left="560"/>
        <w:rPr>
          <w:w w:val="110"/>
        </w:rPr>
      </w:pPr>
    </w:p>
    <w:p w:rsidR="00DF0414" w:rsidRDefault="00DF0414">
      <w:pPr>
        <w:pStyle w:val="BodyText"/>
        <w:spacing w:before="136"/>
        <w:ind w:left="560"/>
        <w:rPr>
          <w:w w:val="110"/>
        </w:rPr>
      </w:pPr>
    </w:p>
    <w:p w:rsidR="00DF0414" w:rsidRDefault="00DF0414">
      <w:pPr>
        <w:pStyle w:val="BodyText"/>
        <w:spacing w:before="136"/>
        <w:ind w:left="560"/>
        <w:rPr>
          <w:w w:val="110"/>
        </w:rPr>
      </w:pPr>
    </w:p>
    <w:p w:rsidR="00DF0414" w:rsidRDefault="00DF0414">
      <w:pPr>
        <w:pStyle w:val="BodyText"/>
        <w:spacing w:before="136"/>
        <w:ind w:left="560"/>
        <w:rPr>
          <w:w w:val="110"/>
        </w:rPr>
      </w:pPr>
    </w:p>
    <w:p w:rsidR="00DF0414" w:rsidRDefault="00DF0414">
      <w:pPr>
        <w:pStyle w:val="BodyText"/>
        <w:spacing w:before="136"/>
        <w:ind w:left="560"/>
        <w:rPr>
          <w:w w:val="110"/>
        </w:rPr>
      </w:pPr>
    </w:p>
    <w:p w:rsidR="00DF0414" w:rsidRDefault="00DF0414">
      <w:pPr>
        <w:pStyle w:val="BodyText"/>
        <w:spacing w:before="136"/>
        <w:ind w:left="560"/>
        <w:rPr>
          <w:w w:val="110"/>
        </w:rPr>
      </w:pPr>
    </w:p>
    <w:p w:rsidR="00DF0414" w:rsidRDefault="00DF0414">
      <w:pPr>
        <w:pStyle w:val="BodyText"/>
        <w:spacing w:before="136"/>
        <w:ind w:left="560"/>
        <w:rPr>
          <w:w w:val="110"/>
        </w:rPr>
      </w:pPr>
    </w:p>
    <w:p w:rsidR="00DF0414" w:rsidRDefault="00DF0414">
      <w:pPr>
        <w:pStyle w:val="BodyText"/>
        <w:spacing w:before="136"/>
        <w:ind w:left="560"/>
        <w:rPr>
          <w:w w:val="110"/>
        </w:rPr>
      </w:pPr>
    </w:p>
    <w:p w:rsidR="00DF0414" w:rsidRDefault="00DF0414">
      <w:pPr>
        <w:pStyle w:val="BodyText"/>
        <w:spacing w:before="136"/>
        <w:ind w:left="560"/>
        <w:rPr>
          <w:w w:val="110"/>
        </w:rPr>
      </w:pPr>
    </w:p>
    <w:p w:rsidR="00822846" w:rsidRDefault="00822846" w:rsidP="00195161">
      <w:pPr>
        <w:spacing w:before="139"/>
        <w:rPr>
          <w:b/>
        </w:rPr>
      </w:pPr>
    </w:p>
    <w:p w:rsidR="00D64177" w:rsidRPr="00195161" w:rsidRDefault="00D64177" w:rsidP="00195161">
      <w:pPr>
        <w:spacing w:before="139"/>
        <w:rPr>
          <w:b/>
        </w:rPr>
      </w:pPr>
      <w:r w:rsidRPr="00195161">
        <w:rPr>
          <w:b/>
        </w:rPr>
        <w:t>Work Experience: 22 years and 4 months in IT Projects, Operations and Security</w:t>
      </w:r>
    </w:p>
    <w:p w:rsidR="00D64177" w:rsidRPr="00F729C9" w:rsidRDefault="00121234" w:rsidP="00D64177">
      <w:pPr>
        <w:pStyle w:val="BodyText"/>
        <w:spacing w:before="4"/>
        <w:rPr>
          <w:b/>
          <w:sz w:val="14"/>
        </w:rPr>
      </w:pPr>
      <w:r>
        <w:rPr>
          <w:sz w:val="18"/>
        </w:rPr>
        <w:pict>
          <v:line id="_x0000_s1061" style="position:absolute;z-index:251672064;mso-wrap-distance-left:0;mso-wrap-distance-right:0;mso-position-horizontal-relative:page" from="57.9pt,9.45pt" to="537.4pt,9.45pt">
            <w10:wrap type="topAndBottom" anchorx="page"/>
          </v:line>
        </w:pict>
      </w:r>
    </w:p>
    <w:p w:rsidR="00D64177" w:rsidRPr="00F729C9" w:rsidRDefault="00D64177" w:rsidP="00D64177">
      <w:pPr>
        <w:pStyle w:val="BodyText"/>
        <w:spacing w:before="3"/>
        <w:rPr>
          <w:b/>
          <w:sz w:val="15"/>
        </w:rPr>
      </w:pPr>
    </w:p>
    <w:p w:rsidR="00E549EB" w:rsidRDefault="00916161">
      <w:pPr>
        <w:pStyle w:val="BodyText"/>
        <w:spacing w:before="136"/>
        <w:ind w:left="560"/>
      </w:pPr>
      <w:r>
        <w:rPr>
          <w:w w:val="110"/>
        </w:rPr>
        <w:t xml:space="preserve">April 2016 </w:t>
      </w:r>
      <w:r w:rsidR="00496DCB">
        <w:rPr>
          <w:w w:val="110"/>
        </w:rPr>
        <w:t>–</w:t>
      </w:r>
      <w:r>
        <w:rPr>
          <w:w w:val="110"/>
        </w:rPr>
        <w:t xml:space="preserve"> </w:t>
      </w:r>
      <w:r w:rsidR="00496DCB">
        <w:rPr>
          <w:w w:val="110"/>
        </w:rPr>
        <w:t>April 2017</w:t>
      </w:r>
    </w:p>
    <w:p w:rsidR="00E549EB" w:rsidRDefault="00916161" w:rsidP="00195161">
      <w:pPr>
        <w:pStyle w:val="Heading1"/>
        <w:spacing w:before="0"/>
        <w:rPr>
          <w:sz w:val="18"/>
        </w:rPr>
      </w:pPr>
      <w:r>
        <w:t>IT Manager, UAE &amp;</w:t>
      </w:r>
      <w:r>
        <w:rPr>
          <w:spacing w:val="50"/>
        </w:rPr>
        <w:t xml:space="preserve"> </w:t>
      </w:r>
      <w:r>
        <w:t>Oman</w:t>
      </w:r>
      <w:r w:rsidR="00382097">
        <w:t xml:space="preserve">, </w:t>
      </w:r>
      <w:r>
        <w:rPr>
          <w:sz w:val="18"/>
        </w:rPr>
        <w:t>at G4S UAE</w:t>
      </w:r>
    </w:p>
    <w:p w:rsidR="00E549EB" w:rsidRDefault="00916161" w:rsidP="00195161">
      <w:pPr>
        <w:ind w:left="560"/>
        <w:rPr>
          <w:sz w:val="16"/>
        </w:rPr>
      </w:pPr>
      <w:r>
        <w:rPr>
          <w:b/>
          <w:w w:val="105"/>
          <w:sz w:val="16"/>
        </w:rPr>
        <w:t xml:space="preserve">Location: </w:t>
      </w:r>
      <w:r>
        <w:rPr>
          <w:w w:val="105"/>
          <w:sz w:val="16"/>
        </w:rPr>
        <w:t>Dubai,</w:t>
      </w:r>
      <w:r w:rsidR="00382097">
        <w:rPr>
          <w:w w:val="105"/>
          <w:sz w:val="16"/>
        </w:rPr>
        <w:t xml:space="preserve"> </w:t>
      </w:r>
      <w:r>
        <w:rPr>
          <w:w w:val="105"/>
          <w:sz w:val="16"/>
        </w:rPr>
        <w:t>United Arab Emirates</w:t>
      </w:r>
    </w:p>
    <w:p w:rsidR="00E549EB" w:rsidRDefault="00382097" w:rsidP="00195161">
      <w:pPr>
        <w:ind w:left="560"/>
        <w:rPr>
          <w:sz w:val="16"/>
        </w:rPr>
      </w:pPr>
      <w:r>
        <w:rPr>
          <w:b/>
          <w:sz w:val="16"/>
        </w:rPr>
        <w:lastRenderedPageBreak/>
        <w:t xml:space="preserve">Company </w:t>
      </w:r>
      <w:r w:rsidR="00916161">
        <w:rPr>
          <w:b/>
          <w:sz w:val="16"/>
        </w:rPr>
        <w:t xml:space="preserve">Industry: </w:t>
      </w:r>
      <w:r w:rsidR="00916161">
        <w:rPr>
          <w:sz w:val="16"/>
        </w:rPr>
        <w:t>Security</w:t>
      </w:r>
      <w:r>
        <w:rPr>
          <w:sz w:val="16"/>
        </w:rPr>
        <w:t xml:space="preserve"> services</w:t>
      </w:r>
    </w:p>
    <w:p w:rsidR="00E549EB" w:rsidRDefault="00916161">
      <w:pPr>
        <w:pStyle w:val="BodyText"/>
        <w:spacing w:before="185" w:line="285" w:lineRule="auto"/>
        <w:ind w:left="560" w:right="475"/>
      </w:pP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Manager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G4S</w:t>
      </w:r>
      <w:r>
        <w:rPr>
          <w:spacing w:val="-8"/>
          <w:w w:val="105"/>
        </w:rPr>
        <w:t xml:space="preserve"> </w:t>
      </w:r>
      <w:r>
        <w:rPr>
          <w:w w:val="105"/>
        </w:rPr>
        <w:t>UAE,</w:t>
      </w:r>
      <w:r>
        <w:rPr>
          <w:spacing w:val="-8"/>
          <w:w w:val="105"/>
        </w:rPr>
        <w:t xml:space="preserve"> </w:t>
      </w:r>
      <w:r>
        <w:rPr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started,</w:t>
      </w:r>
      <w:r>
        <w:rPr>
          <w:spacing w:val="-8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priority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build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embraces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Group</w:t>
      </w:r>
      <w:r>
        <w:rPr>
          <w:spacing w:val="-8"/>
          <w:w w:val="105"/>
        </w:rPr>
        <w:t xml:space="preserve"> </w:t>
      </w:r>
      <w:r>
        <w:rPr>
          <w:w w:val="105"/>
        </w:rPr>
        <w:t>Global</w:t>
      </w:r>
      <w:r>
        <w:rPr>
          <w:spacing w:val="-8"/>
          <w:w w:val="105"/>
        </w:rPr>
        <w:t xml:space="preserve"> </w:t>
      </w:r>
      <w:r>
        <w:rPr>
          <w:w w:val="105"/>
        </w:rPr>
        <w:t>Support Model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ITIL</w:t>
      </w:r>
      <w:r>
        <w:rPr>
          <w:spacing w:val="-10"/>
          <w:w w:val="105"/>
        </w:rPr>
        <w:t xml:space="preserve"> </w:t>
      </w:r>
      <w:r>
        <w:rPr>
          <w:w w:val="105"/>
        </w:rPr>
        <w:t>best</w:t>
      </w:r>
      <w:r>
        <w:rPr>
          <w:spacing w:val="-10"/>
          <w:w w:val="105"/>
        </w:rPr>
        <w:t xml:space="preserve"> </w:t>
      </w:r>
      <w:r>
        <w:rPr>
          <w:w w:val="105"/>
        </w:rPr>
        <w:t>practices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utilizing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Cloud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platform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hosting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w w:val="105"/>
        </w:rPr>
        <w:t>applications.</w:t>
      </w:r>
    </w:p>
    <w:p w:rsidR="00E549EB" w:rsidRDefault="00916161">
      <w:pPr>
        <w:pStyle w:val="BodyText"/>
        <w:spacing w:before="1"/>
        <w:ind w:left="560"/>
      </w:pPr>
      <w:r>
        <w:rPr>
          <w:w w:val="105"/>
        </w:rPr>
        <w:t>I work as a partner with MDs to provide the required technological needs for their business stability and development.</w:t>
      </w:r>
    </w:p>
    <w:p w:rsidR="00E549EB" w:rsidRDefault="00121234">
      <w:pPr>
        <w:pStyle w:val="BodyText"/>
        <w:spacing w:before="2"/>
        <w:rPr>
          <w:sz w:val="11"/>
        </w:rPr>
      </w:pPr>
      <w:r>
        <w:pict>
          <v:line id="_x0000_s1027" style="position:absolute;z-index:251652608;mso-wrap-distance-left:0;mso-wrap-distance-right:0;mso-position-horizontal-relative:page" from="65.4pt,8.75pt" to="529.9pt,8.75pt" strokecolor="#d9d9d9">
            <w10:wrap type="topAndBottom" anchorx="page"/>
          </v:line>
        </w:pict>
      </w:r>
    </w:p>
    <w:p w:rsidR="00E549EB" w:rsidRDefault="00916161">
      <w:pPr>
        <w:pStyle w:val="BodyText"/>
        <w:spacing w:before="138"/>
        <w:ind w:left="560"/>
      </w:pPr>
      <w:r>
        <w:rPr>
          <w:w w:val="105"/>
        </w:rPr>
        <w:t>November 2013 - March 2016</w:t>
      </w:r>
    </w:p>
    <w:p w:rsidR="00E549EB" w:rsidRPr="00382097" w:rsidRDefault="00382097" w:rsidP="00195161">
      <w:pPr>
        <w:pStyle w:val="Heading1"/>
        <w:spacing w:before="0"/>
      </w:pPr>
      <w:r>
        <w:t xml:space="preserve">Regional End-users IT Services </w:t>
      </w:r>
      <w:r w:rsidR="00916161">
        <w:t>Lead</w:t>
      </w:r>
      <w:r>
        <w:t xml:space="preserve">, </w:t>
      </w:r>
      <w:r w:rsidR="00916161">
        <w:rPr>
          <w:sz w:val="18"/>
        </w:rPr>
        <w:t>at General Motors Egypt &amp; North Africa</w:t>
      </w:r>
    </w:p>
    <w:p w:rsidR="00E549EB" w:rsidRDefault="00916161" w:rsidP="00195161">
      <w:pPr>
        <w:ind w:left="560"/>
        <w:rPr>
          <w:sz w:val="16"/>
        </w:rPr>
      </w:pPr>
      <w:r>
        <w:rPr>
          <w:b/>
          <w:sz w:val="16"/>
        </w:rPr>
        <w:t xml:space="preserve">Location:  </w:t>
      </w:r>
      <w:r>
        <w:rPr>
          <w:sz w:val="16"/>
        </w:rPr>
        <w:t>Egypt</w:t>
      </w:r>
    </w:p>
    <w:p w:rsidR="00E549EB" w:rsidRDefault="00916161" w:rsidP="00195161">
      <w:pPr>
        <w:ind w:left="560"/>
        <w:rPr>
          <w:sz w:val="16"/>
        </w:rPr>
      </w:pPr>
      <w:r>
        <w:rPr>
          <w:b/>
          <w:sz w:val="16"/>
        </w:rPr>
        <w:t xml:space="preserve">Company Industry: </w:t>
      </w:r>
      <w:r>
        <w:rPr>
          <w:sz w:val="16"/>
        </w:rPr>
        <w:t>Automotive</w:t>
      </w:r>
    </w:p>
    <w:p w:rsidR="00E549EB" w:rsidRDefault="00195161">
      <w:pPr>
        <w:pStyle w:val="ListParagraph"/>
        <w:numPr>
          <w:ilvl w:val="0"/>
          <w:numId w:val="2"/>
        </w:numPr>
        <w:tabs>
          <w:tab w:val="left" w:pos="702"/>
        </w:tabs>
        <w:spacing w:before="184"/>
        <w:ind w:firstLine="0"/>
        <w:rPr>
          <w:sz w:val="16"/>
        </w:rPr>
      </w:pPr>
      <w:r>
        <w:rPr>
          <w:w w:val="105"/>
          <w:sz w:val="16"/>
        </w:rPr>
        <w:t>I was the e</w:t>
      </w:r>
      <w:r w:rsidR="00916161">
        <w:rPr>
          <w:w w:val="105"/>
          <w:sz w:val="16"/>
        </w:rPr>
        <w:t>scalation</w:t>
      </w:r>
      <w:r w:rsidR="00916161">
        <w:rPr>
          <w:spacing w:val="-9"/>
          <w:w w:val="105"/>
          <w:sz w:val="16"/>
        </w:rPr>
        <w:t xml:space="preserve"> </w:t>
      </w:r>
      <w:r w:rsidR="00916161">
        <w:rPr>
          <w:w w:val="105"/>
          <w:sz w:val="16"/>
        </w:rPr>
        <w:t>point</w:t>
      </w:r>
      <w:r w:rsidR="00916161">
        <w:rPr>
          <w:spacing w:val="-9"/>
          <w:w w:val="105"/>
          <w:sz w:val="16"/>
        </w:rPr>
        <w:t xml:space="preserve"> </w:t>
      </w:r>
      <w:r w:rsidR="00916161">
        <w:rPr>
          <w:w w:val="105"/>
          <w:sz w:val="16"/>
        </w:rPr>
        <w:t>for</w:t>
      </w:r>
      <w:r w:rsidR="00916161">
        <w:rPr>
          <w:spacing w:val="-9"/>
          <w:w w:val="105"/>
          <w:sz w:val="16"/>
        </w:rPr>
        <w:t xml:space="preserve"> </w:t>
      </w:r>
      <w:r>
        <w:rPr>
          <w:spacing w:val="-9"/>
          <w:w w:val="105"/>
          <w:sz w:val="16"/>
        </w:rPr>
        <w:t xml:space="preserve">IT </w:t>
      </w:r>
      <w:r w:rsidR="00916161">
        <w:rPr>
          <w:w w:val="105"/>
          <w:sz w:val="16"/>
        </w:rPr>
        <w:t>incidents</w:t>
      </w:r>
      <w:r w:rsidR="00916161">
        <w:rPr>
          <w:spacing w:val="-9"/>
          <w:w w:val="105"/>
          <w:sz w:val="16"/>
        </w:rPr>
        <w:t xml:space="preserve"> </w:t>
      </w:r>
      <w:r w:rsidR="00916161">
        <w:rPr>
          <w:w w:val="105"/>
          <w:sz w:val="16"/>
        </w:rPr>
        <w:t>in</w:t>
      </w:r>
      <w:r w:rsidR="00916161">
        <w:rPr>
          <w:spacing w:val="-9"/>
          <w:w w:val="105"/>
          <w:sz w:val="16"/>
        </w:rPr>
        <w:t xml:space="preserve"> </w:t>
      </w:r>
      <w:r w:rsidR="00916161">
        <w:rPr>
          <w:w w:val="105"/>
          <w:sz w:val="16"/>
        </w:rPr>
        <w:t>the</w:t>
      </w:r>
      <w:r w:rsidR="00916161">
        <w:rPr>
          <w:spacing w:val="-9"/>
          <w:w w:val="105"/>
          <w:sz w:val="16"/>
        </w:rPr>
        <w:t xml:space="preserve"> </w:t>
      </w:r>
      <w:r w:rsidR="00916161">
        <w:rPr>
          <w:w w:val="105"/>
          <w:sz w:val="16"/>
        </w:rPr>
        <w:t>Middle</w:t>
      </w:r>
      <w:r w:rsidR="00916161">
        <w:rPr>
          <w:spacing w:val="-9"/>
          <w:w w:val="105"/>
          <w:sz w:val="16"/>
        </w:rPr>
        <w:t xml:space="preserve"> </w:t>
      </w:r>
      <w:r w:rsidR="00916161">
        <w:rPr>
          <w:w w:val="105"/>
          <w:sz w:val="16"/>
        </w:rPr>
        <w:t>East</w:t>
      </w:r>
      <w:r w:rsidR="00916161">
        <w:rPr>
          <w:spacing w:val="-9"/>
          <w:w w:val="105"/>
          <w:sz w:val="16"/>
        </w:rPr>
        <w:t xml:space="preserve"> </w:t>
      </w:r>
      <w:r w:rsidR="00916161">
        <w:rPr>
          <w:w w:val="105"/>
          <w:sz w:val="16"/>
        </w:rPr>
        <w:t>&amp;</w:t>
      </w:r>
      <w:r w:rsidR="00916161">
        <w:rPr>
          <w:spacing w:val="-9"/>
          <w:w w:val="105"/>
          <w:sz w:val="16"/>
        </w:rPr>
        <w:t xml:space="preserve"> </w:t>
      </w:r>
      <w:r w:rsidR="00916161">
        <w:rPr>
          <w:w w:val="105"/>
          <w:sz w:val="16"/>
        </w:rPr>
        <w:t>Africa</w:t>
      </w:r>
      <w:r w:rsidR="00916161">
        <w:rPr>
          <w:spacing w:val="-9"/>
          <w:w w:val="105"/>
          <w:sz w:val="16"/>
        </w:rPr>
        <w:t xml:space="preserve"> </w:t>
      </w:r>
      <w:r w:rsidR="00916161">
        <w:rPr>
          <w:w w:val="105"/>
          <w:sz w:val="16"/>
        </w:rPr>
        <w:t>region.</w:t>
      </w:r>
    </w:p>
    <w:p w:rsidR="00382097" w:rsidRPr="00382097" w:rsidRDefault="00916161">
      <w:pPr>
        <w:pStyle w:val="ListParagraph"/>
        <w:numPr>
          <w:ilvl w:val="0"/>
          <w:numId w:val="2"/>
        </w:numPr>
        <w:tabs>
          <w:tab w:val="left" w:pos="702"/>
        </w:tabs>
        <w:spacing w:before="34" w:line="285" w:lineRule="auto"/>
        <w:ind w:right="4475" w:firstLine="0"/>
        <w:rPr>
          <w:sz w:val="16"/>
        </w:rPr>
      </w:pPr>
      <w:r>
        <w:rPr>
          <w:w w:val="105"/>
          <w:sz w:val="16"/>
        </w:rPr>
        <w:t>Supervi</w:t>
      </w:r>
      <w:r w:rsidR="00195161">
        <w:rPr>
          <w:w w:val="105"/>
          <w:sz w:val="16"/>
        </w:rPr>
        <w:t>sed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coordin</w:t>
      </w:r>
      <w:r w:rsidR="00195161">
        <w:rPr>
          <w:w w:val="105"/>
          <w:sz w:val="16"/>
        </w:rPr>
        <w:t>ated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End-user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related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projects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 xml:space="preserve">region. </w:t>
      </w:r>
    </w:p>
    <w:p w:rsidR="00E549EB" w:rsidRDefault="00916161">
      <w:pPr>
        <w:pStyle w:val="ListParagraph"/>
        <w:numPr>
          <w:ilvl w:val="0"/>
          <w:numId w:val="2"/>
        </w:numPr>
        <w:tabs>
          <w:tab w:val="left" w:pos="702"/>
        </w:tabs>
        <w:spacing w:before="34" w:line="285" w:lineRule="auto"/>
        <w:ind w:right="4475" w:firstLine="0"/>
        <w:rPr>
          <w:sz w:val="16"/>
        </w:rPr>
      </w:pPr>
      <w:r>
        <w:rPr>
          <w:w w:val="105"/>
          <w:sz w:val="16"/>
        </w:rPr>
        <w:t>Led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regional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projects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of:</w:t>
      </w:r>
    </w:p>
    <w:p w:rsidR="00E549EB" w:rsidRDefault="00916161">
      <w:pPr>
        <w:pStyle w:val="ListParagraph"/>
        <w:numPr>
          <w:ilvl w:val="0"/>
          <w:numId w:val="1"/>
        </w:numPr>
        <w:tabs>
          <w:tab w:val="left" w:pos="698"/>
        </w:tabs>
        <w:spacing w:before="0"/>
        <w:rPr>
          <w:sz w:val="16"/>
        </w:rPr>
      </w:pPr>
      <w:r>
        <w:rPr>
          <w:w w:val="105"/>
          <w:sz w:val="16"/>
        </w:rPr>
        <w:t>Lotus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Notes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MS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Exchange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migration</w:t>
      </w:r>
    </w:p>
    <w:p w:rsidR="00E549EB" w:rsidRDefault="00916161">
      <w:pPr>
        <w:pStyle w:val="ListParagraph"/>
        <w:numPr>
          <w:ilvl w:val="0"/>
          <w:numId w:val="1"/>
        </w:numPr>
        <w:tabs>
          <w:tab w:val="left" w:pos="698"/>
        </w:tabs>
        <w:spacing w:before="34"/>
        <w:rPr>
          <w:sz w:val="16"/>
        </w:rPr>
      </w:pPr>
      <w:proofErr w:type="spellStart"/>
      <w:r>
        <w:rPr>
          <w:w w:val="105"/>
          <w:sz w:val="16"/>
        </w:rPr>
        <w:t>CheckPoint</w:t>
      </w:r>
      <w:proofErr w:type="spellEnd"/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Cisco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VPN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global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centralized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access</w:t>
      </w:r>
    </w:p>
    <w:p w:rsidR="00E549EB" w:rsidRDefault="00916161">
      <w:pPr>
        <w:pStyle w:val="ListParagraph"/>
        <w:numPr>
          <w:ilvl w:val="0"/>
          <w:numId w:val="1"/>
        </w:numPr>
        <w:tabs>
          <w:tab w:val="left" w:pos="698"/>
        </w:tabs>
        <w:spacing w:before="34"/>
        <w:rPr>
          <w:sz w:val="16"/>
        </w:rPr>
      </w:pPr>
      <w:r>
        <w:rPr>
          <w:w w:val="105"/>
          <w:sz w:val="16"/>
        </w:rPr>
        <w:t>Unified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Systems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Patching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Management</w:t>
      </w:r>
    </w:p>
    <w:p w:rsidR="00E549EB" w:rsidRDefault="00E549EB">
      <w:pPr>
        <w:pStyle w:val="BodyText"/>
        <w:spacing w:before="1"/>
        <w:rPr>
          <w:sz w:val="11"/>
        </w:rPr>
      </w:pPr>
    </w:p>
    <w:p w:rsidR="00E549EB" w:rsidRDefault="00121234">
      <w:pPr>
        <w:pStyle w:val="BodyText"/>
        <w:spacing w:before="138"/>
        <w:ind w:left="560"/>
      </w:pPr>
      <w:r>
        <w:rPr>
          <w:rFonts w:ascii="XBRiyaz" w:eastAsiaTheme="minorHAnsi" w:hAnsi="XBRiyaz" w:cs="XBRiyaz"/>
          <w:noProof/>
          <w:color w:val="000000"/>
          <w:sz w:val="17"/>
          <w:szCs w:val="17"/>
        </w:rPr>
        <w:pict>
          <v:line id="_x0000_s1058" style="position:absolute;left:0;text-align:left;z-index:251667968;mso-wrap-distance-left:0;mso-wrap-distance-right:0;mso-position-horizontal-relative:page" from="71.55pt,6.45pt" to="536.05pt,6.45pt" strokecolor="#d9d9d9">
            <w10:wrap type="topAndBottom" anchorx="page"/>
          </v:line>
        </w:pict>
      </w:r>
      <w:r w:rsidR="00916161">
        <w:rPr>
          <w:w w:val="105"/>
        </w:rPr>
        <w:t>January 2007 - November 2013</w:t>
      </w:r>
    </w:p>
    <w:p w:rsidR="00F729C9" w:rsidRDefault="00916161" w:rsidP="00195161">
      <w:pPr>
        <w:pStyle w:val="Heading1"/>
        <w:spacing w:before="0"/>
        <w:rPr>
          <w:sz w:val="18"/>
        </w:rPr>
      </w:pPr>
      <w:r>
        <w:t>IT Services &amp; Operations</w:t>
      </w:r>
      <w:r w:rsidR="00382097">
        <w:rPr>
          <w:spacing w:val="60"/>
        </w:rPr>
        <w:t xml:space="preserve"> </w:t>
      </w:r>
      <w:r>
        <w:t>Supervisor</w:t>
      </w:r>
      <w:r w:rsidR="00382097">
        <w:t xml:space="preserve">, </w:t>
      </w:r>
      <w:r>
        <w:rPr>
          <w:sz w:val="18"/>
        </w:rPr>
        <w:t>at General Motors Egypt &amp; North Africa</w:t>
      </w:r>
    </w:p>
    <w:p w:rsidR="00E549EB" w:rsidRPr="00F729C9" w:rsidRDefault="00916161" w:rsidP="00195161">
      <w:pPr>
        <w:ind w:left="560"/>
        <w:rPr>
          <w:sz w:val="18"/>
        </w:rPr>
      </w:pPr>
      <w:r>
        <w:rPr>
          <w:b/>
          <w:sz w:val="16"/>
        </w:rPr>
        <w:t xml:space="preserve">Location:  </w:t>
      </w:r>
      <w:r>
        <w:rPr>
          <w:sz w:val="16"/>
        </w:rPr>
        <w:t>Egypt</w:t>
      </w:r>
    </w:p>
    <w:p w:rsidR="00E549EB" w:rsidRDefault="00916161" w:rsidP="00195161">
      <w:pPr>
        <w:ind w:left="560"/>
        <w:rPr>
          <w:sz w:val="16"/>
        </w:rPr>
      </w:pPr>
      <w:proofErr w:type="gramStart"/>
      <w:r>
        <w:rPr>
          <w:b/>
          <w:sz w:val="16"/>
        </w:rPr>
        <w:t>Company  Industry</w:t>
      </w:r>
      <w:proofErr w:type="gramEnd"/>
      <w:r>
        <w:rPr>
          <w:b/>
          <w:sz w:val="16"/>
        </w:rPr>
        <w:t xml:space="preserve">: </w:t>
      </w:r>
      <w:r>
        <w:rPr>
          <w:sz w:val="16"/>
        </w:rPr>
        <w:t>Automotive</w:t>
      </w:r>
    </w:p>
    <w:p w:rsidR="00E549EB" w:rsidRPr="00195161" w:rsidRDefault="00916161">
      <w:pPr>
        <w:pStyle w:val="BodyText"/>
        <w:spacing w:before="184"/>
        <w:ind w:left="560"/>
        <w:rPr>
          <w:b/>
        </w:rPr>
      </w:pPr>
      <w:r w:rsidRPr="00195161">
        <w:rPr>
          <w:b/>
          <w:w w:val="105"/>
        </w:rPr>
        <w:t>Responsibilities:</w:t>
      </w:r>
    </w:p>
    <w:p w:rsidR="00E549EB" w:rsidRDefault="00916161">
      <w:pPr>
        <w:pStyle w:val="ListParagraph"/>
        <w:numPr>
          <w:ilvl w:val="0"/>
          <w:numId w:val="2"/>
        </w:numPr>
        <w:tabs>
          <w:tab w:val="left" w:pos="702"/>
        </w:tabs>
        <w:spacing w:line="285" w:lineRule="auto"/>
        <w:ind w:right="931" w:firstLine="0"/>
        <w:rPr>
          <w:sz w:val="16"/>
        </w:rPr>
      </w:pPr>
      <w:r>
        <w:rPr>
          <w:w w:val="105"/>
          <w:sz w:val="16"/>
        </w:rPr>
        <w:t>Projects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Management: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infrastructure,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telecommunication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security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projects</w:t>
      </w:r>
      <w:proofErr w:type="gramStart"/>
      <w:r>
        <w:rPr>
          <w:w w:val="105"/>
          <w:sz w:val="16"/>
        </w:rPr>
        <w:t>..</w:t>
      </w:r>
      <w:proofErr w:type="gramEnd"/>
      <w:r>
        <w:rPr>
          <w:spacing w:val="-17"/>
          <w:w w:val="105"/>
          <w:sz w:val="16"/>
        </w:rPr>
        <w:t xml:space="preserve"> </w:t>
      </w:r>
      <w:proofErr w:type="gramStart"/>
      <w:r>
        <w:rPr>
          <w:w w:val="105"/>
          <w:sz w:val="16"/>
        </w:rPr>
        <w:t>planning</w:t>
      </w:r>
      <w:proofErr w:type="gramEnd"/>
      <w:r>
        <w:rPr>
          <w:w w:val="105"/>
          <w:sz w:val="16"/>
        </w:rPr>
        <w:t>,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budgeting,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 xml:space="preserve">and </w:t>
      </w:r>
      <w:r>
        <w:rPr>
          <w:sz w:val="16"/>
        </w:rPr>
        <w:t xml:space="preserve">procurement </w:t>
      </w:r>
      <w:r>
        <w:rPr>
          <w:spacing w:val="7"/>
          <w:sz w:val="16"/>
        </w:rPr>
        <w:t xml:space="preserve"> </w:t>
      </w:r>
      <w:r>
        <w:rPr>
          <w:sz w:val="16"/>
        </w:rPr>
        <w:t>procedures.</w:t>
      </w:r>
    </w:p>
    <w:p w:rsidR="00E549EB" w:rsidRDefault="00916161">
      <w:pPr>
        <w:pStyle w:val="ListParagraph"/>
        <w:numPr>
          <w:ilvl w:val="0"/>
          <w:numId w:val="2"/>
        </w:numPr>
        <w:tabs>
          <w:tab w:val="left" w:pos="702"/>
        </w:tabs>
        <w:spacing w:before="1" w:line="285" w:lineRule="auto"/>
        <w:ind w:right="969" w:firstLine="0"/>
        <w:rPr>
          <w:sz w:val="16"/>
        </w:rPr>
      </w:pPr>
      <w:r>
        <w:rPr>
          <w:w w:val="105"/>
          <w:sz w:val="16"/>
        </w:rPr>
        <w:t>Managing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Service-desk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team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7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network/security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administrator,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run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entire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operations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Plant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Cairo Office,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operations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analysis,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capacity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planning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preparing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business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continuity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plans.</w:t>
      </w:r>
    </w:p>
    <w:p w:rsidR="00E549EB" w:rsidRDefault="00916161">
      <w:pPr>
        <w:pStyle w:val="ListParagraph"/>
        <w:numPr>
          <w:ilvl w:val="0"/>
          <w:numId w:val="2"/>
        </w:numPr>
        <w:tabs>
          <w:tab w:val="left" w:pos="702"/>
        </w:tabs>
        <w:spacing w:before="1"/>
        <w:ind w:left="701" w:hanging="141"/>
        <w:rPr>
          <w:sz w:val="16"/>
        </w:rPr>
      </w:pPr>
      <w:r>
        <w:rPr>
          <w:w w:val="105"/>
          <w:sz w:val="16"/>
        </w:rPr>
        <w:t>Managing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outsourcing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contracts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HP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AT&amp;T,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order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apply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global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contracting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model.</w:t>
      </w:r>
    </w:p>
    <w:p w:rsidR="00E549EB" w:rsidRDefault="00916161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sz w:val="16"/>
        </w:rPr>
      </w:pPr>
      <w:r>
        <w:rPr>
          <w:w w:val="105"/>
          <w:sz w:val="16"/>
        </w:rPr>
        <w:t>Preparing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business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cases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managing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$1.2M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budget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variance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-5%/+5%.</w:t>
      </w:r>
    </w:p>
    <w:p w:rsidR="00E549EB" w:rsidRPr="00195161" w:rsidRDefault="00F729C9" w:rsidP="00F729C9">
      <w:pPr>
        <w:pStyle w:val="BodyText"/>
        <w:rPr>
          <w:b/>
        </w:rPr>
      </w:pPr>
      <w:r>
        <w:rPr>
          <w:sz w:val="22"/>
        </w:rPr>
        <w:t xml:space="preserve">         </w:t>
      </w:r>
      <w:r w:rsidR="00916161" w:rsidRPr="00195161">
        <w:rPr>
          <w:b/>
          <w:w w:val="105"/>
        </w:rPr>
        <w:t>Achievements:</w:t>
      </w:r>
    </w:p>
    <w:p w:rsidR="00E549EB" w:rsidRDefault="00916161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sz w:val="16"/>
        </w:rPr>
      </w:pPr>
      <w:r>
        <w:rPr>
          <w:w w:val="105"/>
          <w:sz w:val="16"/>
        </w:rPr>
        <w:t>Passed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six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consecutive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GM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Enterprise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Level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Security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Audits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Security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Scans.</w:t>
      </w:r>
    </w:p>
    <w:p w:rsidR="00E549EB" w:rsidRDefault="00916161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sz w:val="16"/>
        </w:rPr>
      </w:pPr>
      <w:r>
        <w:rPr>
          <w:sz w:val="16"/>
        </w:rPr>
        <w:t>2012,</w:t>
      </w:r>
      <w:r>
        <w:rPr>
          <w:spacing w:val="13"/>
          <w:sz w:val="16"/>
        </w:rPr>
        <w:t xml:space="preserve"> </w:t>
      </w:r>
      <w:r>
        <w:rPr>
          <w:sz w:val="16"/>
        </w:rPr>
        <w:t>refreshed</w:t>
      </w:r>
      <w:r>
        <w:rPr>
          <w:spacing w:val="13"/>
          <w:sz w:val="16"/>
        </w:rPr>
        <w:t xml:space="preserve"> </w:t>
      </w: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entire</w:t>
      </w:r>
      <w:r>
        <w:rPr>
          <w:spacing w:val="13"/>
          <w:sz w:val="16"/>
        </w:rPr>
        <w:t xml:space="preserve"> </w:t>
      </w:r>
      <w:r>
        <w:rPr>
          <w:sz w:val="16"/>
        </w:rPr>
        <w:t>network</w:t>
      </w:r>
      <w:r>
        <w:rPr>
          <w:spacing w:val="13"/>
          <w:sz w:val="16"/>
        </w:rPr>
        <w:t xml:space="preserve"> </w:t>
      </w:r>
      <w:r>
        <w:rPr>
          <w:sz w:val="16"/>
        </w:rPr>
        <w:t>infrastructure</w:t>
      </w:r>
      <w:r>
        <w:rPr>
          <w:spacing w:val="13"/>
          <w:sz w:val="16"/>
        </w:rPr>
        <w:t xml:space="preserve"> </w:t>
      </w:r>
      <w:r>
        <w:rPr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Plant</w:t>
      </w:r>
      <w:r>
        <w:rPr>
          <w:spacing w:val="13"/>
          <w:sz w:val="16"/>
        </w:rPr>
        <w:t xml:space="preserve"> </w:t>
      </w:r>
      <w:r>
        <w:rPr>
          <w:sz w:val="16"/>
        </w:rPr>
        <w:t>(all</w:t>
      </w:r>
      <w:r>
        <w:rPr>
          <w:spacing w:val="13"/>
          <w:sz w:val="16"/>
        </w:rPr>
        <w:t xml:space="preserve"> </w:t>
      </w:r>
      <w:r>
        <w:rPr>
          <w:sz w:val="16"/>
        </w:rPr>
        <w:t>active</w:t>
      </w:r>
      <w:r>
        <w:rPr>
          <w:spacing w:val="13"/>
          <w:sz w:val="16"/>
        </w:rPr>
        <w:t xml:space="preserve"> </w:t>
      </w:r>
      <w:r>
        <w:rPr>
          <w:sz w:val="16"/>
        </w:rPr>
        <w:t>and</w:t>
      </w:r>
      <w:r>
        <w:rPr>
          <w:spacing w:val="13"/>
          <w:sz w:val="16"/>
        </w:rPr>
        <w:t xml:space="preserve"> </w:t>
      </w:r>
      <w:r>
        <w:rPr>
          <w:sz w:val="16"/>
        </w:rPr>
        <w:t>passive</w:t>
      </w:r>
      <w:r>
        <w:rPr>
          <w:spacing w:val="13"/>
          <w:sz w:val="16"/>
        </w:rPr>
        <w:t xml:space="preserve"> </w:t>
      </w:r>
      <w:r>
        <w:rPr>
          <w:sz w:val="16"/>
        </w:rPr>
        <w:t>components)</w:t>
      </w:r>
    </w:p>
    <w:p w:rsidR="00E549EB" w:rsidRDefault="00916161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sz w:val="16"/>
        </w:rPr>
      </w:pPr>
      <w:r>
        <w:rPr>
          <w:sz w:val="16"/>
        </w:rPr>
        <w:t>2012,</w:t>
      </w:r>
      <w:r>
        <w:rPr>
          <w:spacing w:val="12"/>
          <w:sz w:val="16"/>
        </w:rPr>
        <w:t xml:space="preserve"> </w:t>
      </w:r>
      <w:r>
        <w:rPr>
          <w:sz w:val="16"/>
        </w:rPr>
        <w:t>established</w:t>
      </w:r>
      <w:r>
        <w:rPr>
          <w:spacing w:val="12"/>
          <w:sz w:val="16"/>
        </w:rPr>
        <w:t xml:space="preserve"> </w:t>
      </w:r>
      <w:r>
        <w:rPr>
          <w:sz w:val="16"/>
        </w:rPr>
        <w:t>a</w:t>
      </w:r>
      <w:r>
        <w:rPr>
          <w:spacing w:val="12"/>
          <w:sz w:val="16"/>
        </w:rPr>
        <w:t xml:space="preserve"> </w:t>
      </w:r>
      <w:r>
        <w:rPr>
          <w:sz w:val="16"/>
        </w:rPr>
        <w:t>standard</w:t>
      </w:r>
      <w:r>
        <w:rPr>
          <w:spacing w:val="12"/>
          <w:sz w:val="16"/>
        </w:rPr>
        <w:t xml:space="preserve"> </w:t>
      </w:r>
      <w:r>
        <w:rPr>
          <w:sz w:val="16"/>
        </w:rPr>
        <w:t>VPN</w:t>
      </w:r>
      <w:r>
        <w:rPr>
          <w:spacing w:val="12"/>
          <w:sz w:val="16"/>
        </w:rPr>
        <w:t xml:space="preserve"> </w:t>
      </w:r>
      <w:r>
        <w:rPr>
          <w:sz w:val="16"/>
        </w:rPr>
        <w:t>tunnel</w:t>
      </w:r>
      <w:r>
        <w:rPr>
          <w:spacing w:val="12"/>
          <w:sz w:val="16"/>
        </w:rPr>
        <w:t xml:space="preserve"> </w:t>
      </w:r>
      <w:r>
        <w:rPr>
          <w:sz w:val="16"/>
        </w:rPr>
        <w:t>between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Plant,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Office</w:t>
      </w:r>
      <w:r>
        <w:rPr>
          <w:spacing w:val="12"/>
          <w:sz w:val="16"/>
        </w:rPr>
        <w:t xml:space="preserve"> </w:t>
      </w:r>
      <w:r>
        <w:rPr>
          <w:sz w:val="16"/>
        </w:rPr>
        <w:t>and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GM</w:t>
      </w:r>
      <w:r>
        <w:rPr>
          <w:spacing w:val="12"/>
          <w:sz w:val="16"/>
        </w:rPr>
        <w:t xml:space="preserve"> </w:t>
      </w:r>
      <w:r>
        <w:rPr>
          <w:sz w:val="16"/>
        </w:rPr>
        <w:t>Gateway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12"/>
          <w:sz w:val="16"/>
        </w:rPr>
        <w:t xml:space="preserve"> </w:t>
      </w:r>
      <w:r>
        <w:rPr>
          <w:sz w:val="16"/>
        </w:rPr>
        <w:t>Europe</w:t>
      </w:r>
    </w:p>
    <w:p w:rsidR="00E549EB" w:rsidRDefault="00916161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sz w:val="16"/>
        </w:rPr>
      </w:pPr>
      <w:r>
        <w:rPr>
          <w:sz w:val="16"/>
        </w:rPr>
        <w:t>2011,</w:t>
      </w:r>
      <w:r>
        <w:rPr>
          <w:spacing w:val="11"/>
          <w:sz w:val="16"/>
        </w:rPr>
        <w:t xml:space="preserve"> </w:t>
      </w:r>
      <w:r w:rsidR="00195161">
        <w:rPr>
          <w:spacing w:val="11"/>
          <w:sz w:val="16"/>
        </w:rPr>
        <w:t xml:space="preserve">installed 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z w:val="16"/>
        </w:rPr>
        <w:t>Microwave</w:t>
      </w:r>
      <w:r>
        <w:rPr>
          <w:spacing w:val="11"/>
          <w:sz w:val="16"/>
        </w:rPr>
        <w:t xml:space="preserve"> </w:t>
      </w:r>
      <w:r>
        <w:rPr>
          <w:sz w:val="16"/>
        </w:rPr>
        <w:t>link</w:t>
      </w:r>
      <w:r>
        <w:rPr>
          <w:spacing w:val="11"/>
          <w:sz w:val="16"/>
        </w:rPr>
        <w:t xml:space="preserve"> </w:t>
      </w:r>
      <w:r>
        <w:rPr>
          <w:sz w:val="16"/>
        </w:rPr>
        <w:t>for</w:t>
      </w:r>
      <w:r>
        <w:rPr>
          <w:spacing w:val="11"/>
          <w:sz w:val="16"/>
        </w:rPr>
        <w:t xml:space="preserve"> </w:t>
      </w:r>
      <w:r>
        <w:rPr>
          <w:sz w:val="16"/>
        </w:rPr>
        <w:t>Intranet</w:t>
      </w:r>
      <w:r>
        <w:rPr>
          <w:spacing w:val="11"/>
          <w:sz w:val="16"/>
        </w:rPr>
        <w:t xml:space="preserve"> </w:t>
      </w:r>
      <w:r>
        <w:rPr>
          <w:sz w:val="16"/>
        </w:rPr>
        <w:t>connectivity,</w:t>
      </w:r>
      <w:r>
        <w:rPr>
          <w:spacing w:val="11"/>
          <w:sz w:val="16"/>
        </w:rPr>
        <w:t xml:space="preserve"> </w:t>
      </w:r>
      <w:r>
        <w:rPr>
          <w:sz w:val="16"/>
        </w:rPr>
        <w:t>to</w:t>
      </w:r>
      <w:r>
        <w:rPr>
          <w:spacing w:val="11"/>
          <w:sz w:val="16"/>
        </w:rPr>
        <w:t xml:space="preserve"> </w:t>
      </w:r>
      <w:r>
        <w:rPr>
          <w:sz w:val="16"/>
        </w:rPr>
        <w:t>overcome</w:t>
      </w:r>
      <w:r>
        <w:rPr>
          <w:spacing w:val="11"/>
          <w:sz w:val="16"/>
        </w:rPr>
        <w:t xml:space="preserve"> </w:t>
      </w:r>
      <w:r>
        <w:rPr>
          <w:sz w:val="16"/>
        </w:rPr>
        <w:t>the</w:t>
      </w:r>
      <w:r>
        <w:rPr>
          <w:spacing w:val="11"/>
          <w:sz w:val="16"/>
        </w:rPr>
        <w:t xml:space="preserve"> </w:t>
      </w:r>
      <w:r>
        <w:rPr>
          <w:sz w:val="16"/>
        </w:rPr>
        <w:t>cables</w:t>
      </w:r>
      <w:r>
        <w:rPr>
          <w:spacing w:val="11"/>
          <w:sz w:val="16"/>
        </w:rPr>
        <w:t xml:space="preserve"> </w:t>
      </w:r>
      <w:r>
        <w:rPr>
          <w:sz w:val="16"/>
        </w:rPr>
        <w:t>theft</w:t>
      </w:r>
      <w:r>
        <w:rPr>
          <w:spacing w:val="11"/>
          <w:sz w:val="16"/>
        </w:rPr>
        <w:t xml:space="preserve"> </w:t>
      </w:r>
      <w:r>
        <w:rPr>
          <w:sz w:val="16"/>
        </w:rPr>
        <w:t>cases</w:t>
      </w:r>
      <w:r>
        <w:rPr>
          <w:spacing w:val="11"/>
          <w:sz w:val="16"/>
        </w:rPr>
        <w:t xml:space="preserve"> </w:t>
      </w:r>
      <w:r>
        <w:rPr>
          <w:sz w:val="16"/>
        </w:rPr>
        <w:t>in</w:t>
      </w:r>
      <w:r>
        <w:rPr>
          <w:spacing w:val="11"/>
          <w:sz w:val="16"/>
        </w:rPr>
        <w:t xml:space="preserve"> </w:t>
      </w:r>
      <w:r>
        <w:rPr>
          <w:sz w:val="16"/>
        </w:rPr>
        <w:t>the</w:t>
      </w:r>
      <w:r>
        <w:rPr>
          <w:spacing w:val="11"/>
          <w:sz w:val="16"/>
        </w:rPr>
        <w:t xml:space="preserve"> </w:t>
      </w:r>
      <w:r>
        <w:rPr>
          <w:sz w:val="16"/>
        </w:rPr>
        <w:t>Plant</w:t>
      </w:r>
    </w:p>
    <w:p w:rsidR="001B5B17" w:rsidRPr="001B5B17" w:rsidRDefault="00916161" w:rsidP="001B5B17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sz w:val="16"/>
        </w:rPr>
      </w:pPr>
      <w:r>
        <w:rPr>
          <w:w w:val="105"/>
          <w:sz w:val="16"/>
        </w:rPr>
        <w:t>2011,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virtualizing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applications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servers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(Payroll,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Firewall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management,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Anti-virus</w:t>
      </w:r>
      <w:proofErr w:type="gramStart"/>
      <w:r>
        <w:rPr>
          <w:w w:val="105"/>
          <w:sz w:val="16"/>
        </w:rPr>
        <w:t>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..</w:t>
      </w:r>
      <w:proofErr w:type="gramEnd"/>
      <w:r>
        <w:rPr>
          <w:w w:val="105"/>
          <w:sz w:val="16"/>
        </w:rPr>
        <w:t>)</w:t>
      </w:r>
    </w:p>
    <w:p w:rsidR="001B5B17" w:rsidRPr="001B5B17" w:rsidRDefault="00916161" w:rsidP="001B5B17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sz w:val="16"/>
        </w:rPr>
      </w:pPr>
      <w:r w:rsidRPr="001B5B17">
        <w:rPr>
          <w:sz w:val="16"/>
        </w:rPr>
        <w:t>2010,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implemented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a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new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quality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tracking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system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that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monitors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the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production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lines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and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report</w:t>
      </w:r>
      <w:r w:rsidR="00195161">
        <w:rPr>
          <w:sz w:val="16"/>
        </w:rPr>
        <w:t>s instantly</w:t>
      </w:r>
      <w:r w:rsidR="00195161">
        <w:rPr>
          <w:spacing w:val="13"/>
          <w:sz w:val="16"/>
        </w:rPr>
        <w:t xml:space="preserve"> </w:t>
      </w:r>
      <w:r w:rsidRPr="001B5B17">
        <w:rPr>
          <w:sz w:val="16"/>
        </w:rPr>
        <w:t>the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quality</w:t>
      </w:r>
      <w:r w:rsidRPr="001B5B17">
        <w:rPr>
          <w:spacing w:val="13"/>
          <w:sz w:val="16"/>
        </w:rPr>
        <w:t xml:space="preserve"> </w:t>
      </w:r>
      <w:r w:rsidRPr="001B5B17">
        <w:rPr>
          <w:sz w:val="16"/>
        </w:rPr>
        <w:t>status</w:t>
      </w:r>
    </w:p>
    <w:p w:rsidR="001B5B17" w:rsidRPr="00F82F68" w:rsidRDefault="001B5B17" w:rsidP="00F82F68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w w:val="105"/>
          <w:sz w:val="16"/>
        </w:rPr>
      </w:pPr>
      <w:r w:rsidRPr="00F82F68">
        <w:rPr>
          <w:w w:val="105"/>
          <w:sz w:val="16"/>
        </w:rPr>
        <w:t>2008, the infrastructure of new branch in Cairo for 50 users, that utilizes all the Plant resources in October city Plant.</w:t>
      </w:r>
    </w:p>
    <w:p w:rsidR="001B5B17" w:rsidRPr="00F82F68" w:rsidRDefault="001B5B17" w:rsidP="00F82F68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w w:val="105"/>
          <w:sz w:val="16"/>
        </w:rPr>
      </w:pPr>
      <w:r w:rsidRPr="00F82F68">
        <w:rPr>
          <w:w w:val="105"/>
          <w:sz w:val="16"/>
        </w:rPr>
        <w:t>2007, provided mobility and full remote access functions to all employees</w:t>
      </w:r>
    </w:p>
    <w:p w:rsidR="001B5B17" w:rsidRPr="00F82F68" w:rsidRDefault="001B5B17" w:rsidP="00F82F68">
      <w:pPr>
        <w:pStyle w:val="ListParagraph"/>
        <w:numPr>
          <w:ilvl w:val="0"/>
          <w:numId w:val="2"/>
        </w:numPr>
        <w:tabs>
          <w:tab w:val="left" w:pos="702"/>
        </w:tabs>
        <w:ind w:left="701" w:hanging="141"/>
        <w:rPr>
          <w:w w:val="105"/>
          <w:sz w:val="16"/>
        </w:rPr>
      </w:pPr>
      <w:r w:rsidRPr="00F82F68">
        <w:rPr>
          <w:w w:val="105"/>
          <w:sz w:val="16"/>
        </w:rPr>
        <w:t>2007, replaced the legacy PBX system with an integrated telephony system that meets the business needs for wireless</w:t>
      </w:r>
      <w:r w:rsidR="00F82F68">
        <w:rPr>
          <w:w w:val="105"/>
          <w:sz w:val="16"/>
        </w:rPr>
        <w:t xml:space="preserve"> </w:t>
      </w:r>
      <w:r w:rsidRPr="00F82F68">
        <w:rPr>
          <w:w w:val="105"/>
          <w:sz w:val="16"/>
        </w:rPr>
        <w:t xml:space="preserve">communication on plant-floor, IP telephony, IP </w:t>
      </w:r>
      <w:proofErr w:type="spellStart"/>
      <w:r w:rsidRPr="00F82F68">
        <w:rPr>
          <w:w w:val="105"/>
          <w:sz w:val="16"/>
        </w:rPr>
        <w:t>trunking</w:t>
      </w:r>
      <w:proofErr w:type="spellEnd"/>
      <w:r w:rsidRPr="00F82F68">
        <w:rPr>
          <w:w w:val="105"/>
          <w:sz w:val="16"/>
        </w:rPr>
        <w:t xml:space="preserve"> and digital voice-mail systems.</w:t>
      </w:r>
    </w:p>
    <w:p w:rsidR="001B5B17" w:rsidRDefault="00121234" w:rsidP="001B5B17">
      <w:pPr>
        <w:widowControl/>
        <w:adjustRightInd w:val="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sz w:val="16"/>
        </w:rPr>
        <w:pict>
          <v:line id="_x0000_s1026" style="position:absolute;z-index:251653632;mso-wrap-distance-left:0;mso-wrap-distance-right:0;mso-position-horizontal-relative:page" from="59.55pt,6.3pt" to="524.05pt,6.3pt" strokecolor="#d9d9d9">
            <w10:wrap type="topAndBottom" anchorx="page"/>
          </v:line>
        </w:pict>
      </w: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" w:eastAsiaTheme="minorHAnsi" w:hAnsi="XBRiyaz" w:cs="XBRiyaz"/>
          <w:color w:val="000000"/>
          <w:sz w:val="17"/>
          <w:szCs w:val="17"/>
        </w:rPr>
        <w:t>July 2001 - January 2007</w:t>
      </w: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8"/>
          <w:szCs w:val="18"/>
        </w:rPr>
      </w:pPr>
      <w:r>
        <w:rPr>
          <w:rFonts w:ascii="XBRiyazBold" w:eastAsiaTheme="minorHAnsi" w:hAnsi="XBRiyazBold" w:cs="XBRiyazBold"/>
          <w:b/>
          <w:bCs/>
          <w:color w:val="000000"/>
          <w:sz w:val="26"/>
          <w:szCs w:val="26"/>
        </w:rPr>
        <w:t>Network and Security Administrator</w:t>
      </w:r>
      <w:r w:rsidR="00382097">
        <w:rPr>
          <w:rFonts w:ascii="XBRiyazBold" w:eastAsiaTheme="minorHAnsi" w:hAnsi="XBRiyazBold" w:cs="XBRiyazBold"/>
          <w:b/>
          <w:bCs/>
          <w:color w:val="000000"/>
          <w:sz w:val="26"/>
          <w:szCs w:val="26"/>
        </w:rPr>
        <w:t xml:space="preserve">, </w:t>
      </w:r>
      <w:r>
        <w:rPr>
          <w:rFonts w:ascii="XBRiyaz" w:eastAsiaTheme="minorHAnsi" w:hAnsi="XBRiyaz" w:cs="XBRiyaz"/>
          <w:color w:val="000000"/>
          <w:sz w:val="18"/>
          <w:szCs w:val="18"/>
        </w:rPr>
        <w:t>at General Motors Egypt</w:t>
      </w: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Bold" w:eastAsiaTheme="minorHAnsi" w:hAnsi="XBRiyazBold" w:cs="XBRiyazBold"/>
          <w:b/>
          <w:bCs/>
          <w:color w:val="000000"/>
          <w:sz w:val="17"/>
          <w:szCs w:val="17"/>
        </w:rPr>
        <w:t xml:space="preserve">Location: </w:t>
      </w:r>
      <w:r>
        <w:rPr>
          <w:rFonts w:ascii="XBRiyaz" w:eastAsiaTheme="minorHAnsi" w:hAnsi="XBRiyaz" w:cs="XBRiyaz"/>
          <w:color w:val="000000"/>
          <w:sz w:val="17"/>
          <w:szCs w:val="17"/>
        </w:rPr>
        <w:t>Egypt</w:t>
      </w: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Bold" w:eastAsiaTheme="minorHAnsi" w:hAnsi="XBRiyazBold" w:cs="XBRiyazBold"/>
          <w:b/>
          <w:bCs/>
          <w:color w:val="000000"/>
          <w:sz w:val="17"/>
          <w:szCs w:val="17"/>
        </w:rPr>
        <w:t xml:space="preserve">Company Industry: </w:t>
      </w:r>
      <w:r>
        <w:rPr>
          <w:rFonts w:ascii="XBRiyaz" w:eastAsiaTheme="minorHAnsi" w:hAnsi="XBRiyaz" w:cs="XBRiyaz"/>
          <w:color w:val="000000"/>
          <w:sz w:val="17"/>
          <w:szCs w:val="17"/>
        </w:rPr>
        <w:t>Automotive</w:t>
      </w: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1B5B17" w:rsidRPr="00DB2091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b/>
          <w:color w:val="000000"/>
          <w:sz w:val="16"/>
          <w:szCs w:val="16"/>
        </w:rPr>
      </w:pPr>
      <w:r w:rsidRPr="00DB2091">
        <w:rPr>
          <w:rFonts w:ascii="XBRiyaz" w:eastAsiaTheme="minorHAnsi" w:hAnsi="XBRiyaz" w:cs="XBRiyaz"/>
          <w:b/>
          <w:color w:val="000000"/>
          <w:sz w:val="16"/>
          <w:szCs w:val="16"/>
        </w:rPr>
        <w:t>Responsibilities: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Maintaining the patching level of all systems: servers, firewalls and routers.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Monitoring and maintaining the GM network security policies.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Security logs monitoring and analysis, reporting to global teams in case of security incidents.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Monitoring and administrating a 300 clients LAN and WAN infrastructure.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Maintaining and enhancing the yearly GM DRP (disaster recovery plan) procedures.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Establishing and monitoring VPN tunnels with GM global business units</w:t>
      </w:r>
    </w:p>
    <w:p w:rsidR="00195161" w:rsidRPr="00DB2091" w:rsidRDefault="001B5B17" w:rsidP="00195161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Facilitating the access of remote users and GM business partners to the designated network resources in a secure manner,</w:t>
      </w:r>
      <w:r w:rsidR="00195161" w:rsidRPr="00DB2091">
        <w:rPr>
          <w:w w:val="105"/>
          <w:sz w:val="16"/>
        </w:rPr>
        <w:t xml:space="preserve"> </w:t>
      </w:r>
    </w:p>
    <w:p w:rsidR="001B5B17" w:rsidRPr="00DB2091" w:rsidRDefault="00195161" w:rsidP="00195161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 xml:space="preserve">  </w:t>
      </w:r>
      <w:proofErr w:type="gramStart"/>
      <w:r w:rsidR="001B5B17" w:rsidRPr="00DB2091">
        <w:rPr>
          <w:w w:val="105"/>
          <w:sz w:val="16"/>
        </w:rPr>
        <w:t>according</w:t>
      </w:r>
      <w:proofErr w:type="gramEnd"/>
      <w:r w:rsidR="001B5B17" w:rsidRPr="00DB2091">
        <w:rPr>
          <w:w w:val="105"/>
          <w:sz w:val="16"/>
        </w:rPr>
        <w:t xml:space="preserve"> to their business needs.</w:t>
      </w:r>
    </w:p>
    <w:p w:rsidR="001B5B17" w:rsidRPr="00DB2091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b/>
          <w:color w:val="000000"/>
          <w:sz w:val="16"/>
          <w:szCs w:val="16"/>
        </w:rPr>
      </w:pPr>
      <w:r w:rsidRPr="00DB2091">
        <w:rPr>
          <w:rFonts w:ascii="XBRiyaz" w:eastAsiaTheme="minorHAnsi" w:hAnsi="XBRiyaz" w:cs="XBRiyaz"/>
          <w:b/>
          <w:color w:val="000000"/>
          <w:sz w:val="16"/>
          <w:szCs w:val="16"/>
        </w:rPr>
        <w:t>Achievements: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Led the planning and implementation of TCP/IP to create a secure, scalable Internet/Intranet enabled environment.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Implemented VLANs and Core-Switching to expand the IP addressing scope and secure network recourses.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Implemented wireless secure access (Wi-Fi) in Plant, according to GM standards.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Controlled and filtered the Internet traffic according to business needs and GM policies.</w:t>
      </w:r>
    </w:p>
    <w:p w:rsidR="001B5B17" w:rsidRPr="00DB2091" w:rsidRDefault="001B5B17" w:rsidP="00F82F68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Provided remote control, hardware and software inventory over all PCs and Servers in the Plant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Led a successful and smooth migration of servers Operating Systems and Domains starting from WinNT to Win2008.</w:t>
      </w:r>
    </w:p>
    <w:p w:rsidR="001B5B17" w:rsidRPr="00DB2091" w:rsidRDefault="001B5B17" w:rsidP="001B5B17">
      <w:pPr>
        <w:widowControl/>
        <w:adjustRightInd w:val="0"/>
        <w:ind w:left="540"/>
        <w:rPr>
          <w:w w:val="105"/>
          <w:sz w:val="16"/>
        </w:rPr>
      </w:pPr>
      <w:r w:rsidRPr="00DB2091">
        <w:rPr>
          <w:w w:val="105"/>
          <w:sz w:val="16"/>
        </w:rPr>
        <w:t>• Implemented and designed security policies to secure the network domain.</w:t>
      </w:r>
    </w:p>
    <w:p w:rsidR="00F729C9" w:rsidRDefault="00F729C9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F82F68" w:rsidRDefault="00F82F68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F82F68" w:rsidRDefault="00F82F68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DF0414" w:rsidRDefault="00DF0414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DB2091" w:rsidRDefault="00DB2091" w:rsidP="00F729C9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B91340" w:rsidRDefault="00B91340" w:rsidP="00F729C9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B91340" w:rsidRDefault="00B91340" w:rsidP="00F729C9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DB2091" w:rsidRDefault="00121234" w:rsidP="00F729C9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" w:eastAsiaTheme="minorHAnsi" w:hAnsi="XBRiyaz" w:cs="XBRiyaz"/>
          <w:noProof/>
          <w:color w:val="000000"/>
          <w:sz w:val="17"/>
          <w:szCs w:val="17"/>
        </w:rPr>
        <w:pict>
          <v:line id="_x0000_s1059" style="position:absolute;left:0;text-align:left;z-index:251668992;mso-wrap-distance-left:0;mso-wrap-distance-right:0;mso-position-horizontal-relative:page" from="61.55pt,12.7pt" to="526.05pt,12.7pt" strokecolor="#d9d9d9">
            <w10:wrap type="topAndBottom" anchorx="page"/>
          </v:line>
        </w:pict>
      </w:r>
    </w:p>
    <w:p w:rsidR="00DB2091" w:rsidRDefault="00DB2091" w:rsidP="00F729C9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F729C9" w:rsidRDefault="00F729C9" w:rsidP="00F729C9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" w:eastAsiaTheme="minorHAnsi" w:hAnsi="XBRiyaz" w:cs="XBRiyaz"/>
          <w:color w:val="000000"/>
          <w:sz w:val="17"/>
          <w:szCs w:val="17"/>
        </w:rPr>
        <w:t>January 1995 - June 2001</w:t>
      </w:r>
    </w:p>
    <w:p w:rsidR="001B5B17" w:rsidRPr="0038209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b/>
          <w:color w:val="000000"/>
          <w:sz w:val="18"/>
          <w:szCs w:val="18"/>
        </w:rPr>
      </w:pPr>
      <w:r>
        <w:rPr>
          <w:rFonts w:ascii="XBRiyazBold" w:eastAsiaTheme="minorHAnsi" w:hAnsi="XBRiyazBold" w:cs="XBRiyazBold"/>
          <w:b/>
          <w:bCs/>
          <w:color w:val="000000"/>
          <w:sz w:val="26"/>
          <w:szCs w:val="26"/>
        </w:rPr>
        <w:t>Systems Engineer and Solution Provider</w:t>
      </w:r>
      <w:r w:rsidR="00382097">
        <w:rPr>
          <w:rFonts w:ascii="XBRiyazBold" w:eastAsiaTheme="minorHAnsi" w:hAnsi="XBRiyazBold" w:cs="XBRiyazBold"/>
          <w:b/>
          <w:bCs/>
          <w:color w:val="000000"/>
          <w:sz w:val="26"/>
          <w:szCs w:val="26"/>
        </w:rPr>
        <w:t xml:space="preserve">, </w:t>
      </w:r>
      <w:r w:rsidRPr="00382097">
        <w:rPr>
          <w:rFonts w:ascii="XBRiyaz" w:eastAsiaTheme="minorHAnsi" w:hAnsi="XBRiyaz" w:cs="XBRiyaz"/>
          <w:b/>
          <w:color w:val="000000"/>
          <w:sz w:val="18"/>
          <w:szCs w:val="18"/>
        </w:rPr>
        <w:t>at CR&amp;S</w:t>
      </w:r>
      <w:r w:rsidR="00382097" w:rsidRPr="00382097">
        <w:rPr>
          <w:rFonts w:ascii="XBRiyaz" w:eastAsiaTheme="minorHAnsi" w:hAnsi="XBRiyaz" w:cs="XBRiyaz"/>
          <w:b/>
          <w:color w:val="000000"/>
          <w:sz w:val="18"/>
          <w:szCs w:val="18"/>
        </w:rPr>
        <w:t xml:space="preserve"> (IBM partner)</w:t>
      </w: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Bold" w:eastAsiaTheme="minorHAnsi" w:hAnsi="XBRiyazBold" w:cs="XBRiyazBold"/>
          <w:b/>
          <w:bCs/>
          <w:color w:val="000000"/>
          <w:sz w:val="17"/>
          <w:szCs w:val="17"/>
        </w:rPr>
        <w:t xml:space="preserve">Location: </w:t>
      </w:r>
      <w:r w:rsidR="00D9008D">
        <w:rPr>
          <w:rFonts w:ascii="XBRiyaz" w:eastAsiaTheme="minorHAnsi" w:hAnsi="XBRiyaz" w:cs="XBRiyaz"/>
          <w:color w:val="000000"/>
          <w:sz w:val="17"/>
          <w:szCs w:val="17"/>
        </w:rPr>
        <w:t>Egypt</w:t>
      </w:r>
      <w:r>
        <w:rPr>
          <w:rFonts w:ascii="XBRiyaz" w:eastAsiaTheme="minorHAnsi" w:hAnsi="XBRiyaz" w:cs="XBRiyaz"/>
          <w:color w:val="000000"/>
          <w:sz w:val="17"/>
          <w:szCs w:val="17"/>
        </w:rPr>
        <w:t>,</w:t>
      </w:r>
      <w:r w:rsidR="00D9008D">
        <w:rPr>
          <w:rFonts w:ascii="XBRiyaz" w:eastAsiaTheme="minorHAnsi" w:hAnsi="XBRiyaz" w:cs="XBRiyaz"/>
          <w:color w:val="000000"/>
          <w:sz w:val="17"/>
          <w:szCs w:val="17"/>
        </w:rPr>
        <w:t xml:space="preserve"> </w:t>
      </w:r>
      <w:r>
        <w:rPr>
          <w:rFonts w:ascii="XBRiyaz" w:eastAsiaTheme="minorHAnsi" w:hAnsi="XBRiyaz" w:cs="XBRiyaz"/>
          <w:color w:val="000000"/>
          <w:sz w:val="17"/>
          <w:szCs w:val="17"/>
        </w:rPr>
        <w:t>Cairo</w:t>
      </w: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Bold" w:eastAsiaTheme="minorHAnsi" w:hAnsi="XBRiyazBold" w:cs="XBRiyazBold"/>
          <w:b/>
          <w:bCs/>
          <w:color w:val="000000"/>
          <w:sz w:val="17"/>
          <w:szCs w:val="17"/>
        </w:rPr>
        <w:lastRenderedPageBreak/>
        <w:t xml:space="preserve">Company Industry: </w:t>
      </w:r>
      <w:r>
        <w:rPr>
          <w:rFonts w:ascii="XBRiyaz" w:eastAsiaTheme="minorHAnsi" w:hAnsi="XBRiyaz" w:cs="XBRiyaz"/>
          <w:color w:val="000000"/>
          <w:sz w:val="17"/>
          <w:szCs w:val="17"/>
        </w:rPr>
        <w:t>Information Technology</w:t>
      </w:r>
    </w:p>
    <w:p w:rsidR="00195161" w:rsidRDefault="00195161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" w:eastAsiaTheme="minorHAnsi" w:hAnsi="XBRiyaz" w:cs="XBRiyaz"/>
          <w:color w:val="000000"/>
          <w:sz w:val="17"/>
          <w:szCs w:val="17"/>
        </w:rPr>
        <w:t>•</w:t>
      </w:r>
      <w:r w:rsidR="00195161">
        <w:rPr>
          <w:rFonts w:ascii="XBRiyaz" w:eastAsiaTheme="minorHAnsi" w:hAnsi="XBRiyaz" w:cs="XBRiyaz"/>
          <w:color w:val="000000"/>
          <w:sz w:val="17"/>
          <w:szCs w:val="17"/>
        </w:rPr>
        <w:t xml:space="preserve"> </w:t>
      </w:r>
      <w:r>
        <w:rPr>
          <w:rFonts w:ascii="XBRiyaz" w:eastAsiaTheme="minorHAnsi" w:hAnsi="XBRiyaz" w:cs="XBRiyaz"/>
          <w:color w:val="000000"/>
          <w:sz w:val="17"/>
          <w:szCs w:val="17"/>
        </w:rPr>
        <w:t>Established the Software and Systems Support department, instead of having a Hardware and Servers department only.</w:t>
      </w:r>
    </w:p>
    <w:p w:rsidR="001B5B17" w:rsidRDefault="001B5B17" w:rsidP="00195161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" w:eastAsiaTheme="minorHAnsi" w:hAnsi="XBRiyaz" w:cs="XBRiyaz"/>
          <w:color w:val="000000"/>
          <w:sz w:val="17"/>
          <w:szCs w:val="17"/>
        </w:rPr>
        <w:t>•</w:t>
      </w:r>
      <w:r w:rsidR="00195161">
        <w:rPr>
          <w:rFonts w:ascii="XBRiyaz" w:eastAsiaTheme="minorHAnsi" w:hAnsi="XBRiyaz" w:cs="XBRiyaz"/>
          <w:color w:val="000000"/>
          <w:sz w:val="17"/>
          <w:szCs w:val="17"/>
        </w:rPr>
        <w:t xml:space="preserve"> </w:t>
      </w:r>
      <w:r>
        <w:rPr>
          <w:rFonts w:ascii="XBRiyaz" w:eastAsiaTheme="minorHAnsi" w:hAnsi="XBRiyaz" w:cs="XBRiyaz"/>
          <w:color w:val="000000"/>
          <w:sz w:val="17"/>
          <w:szCs w:val="17"/>
        </w:rPr>
        <w:t>Promoted to be the Systems and Networks Supervisor in 1999,</w:t>
      </w:r>
      <w:r w:rsidR="00425E31">
        <w:rPr>
          <w:rFonts w:ascii="XBRiyaz" w:eastAsiaTheme="minorHAnsi" w:hAnsi="XBRiyaz" w:cs="XBRiyaz"/>
          <w:color w:val="000000"/>
          <w:sz w:val="17"/>
          <w:szCs w:val="17"/>
        </w:rPr>
        <w:t xml:space="preserve"> </w:t>
      </w:r>
      <w:r>
        <w:rPr>
          <w:rFonts w:ascii="XBRiyaz" w:eastAsiaTheme="minorHAnsi" w:hAnsi="XBRiyaz" w:cs="XBRiyaz"/>
          <w:color w:val="000000"/>
          <w:sz w:val="17"/>
          <w:szCs w:val="17"/>
        </w:rPr>
        <w:t>with the responsibility of training and managing Networks</w:t>
      </w:r>
      <w:r w:rsidR="00195161">
        <w:rPr>
          <w:rFonts w:ascii="XBRiyaz" w:eastAsiaTheme="minorHAnsi" w:hAnsi="XBRiyaz" w:cs="XBRiyaz"/>
          <w:color w:val="000000"/>
          <w:sz w:val="17"/>
          <w:szCs w:val="17"/>
        </w:rPr>
        <w:t xml:space="preserve"> </w:t>
      </w:r>
      <w:r>
        <w:rPr>
          <w:rFonts w:ascii="XBRiyaz" w:eastAsiaTheme="minorHAnsi" w:hAnsi="XBRiyaz" w:cs="XBRiyaz"/>
          <w:color w:val="000000"/>
          <w:sz w:val="17"/>
          <w:szCs w:val="17"/>
        </w:rPr>
        <w:t>Engineers to meet the clients’ business needs.</w:t>
      </w: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" w:eastAsiaTheme="minorHAnsi" w:hAnsi="XBRiyaz" w:cs="XBRiyaz"/>
          <w:color w:val="000000"/>
          <w:sz w:val="17"/>
          <w:szCs w:val="17"/>
        </w:rPr>
        <w:t>•</w:t>
      </w:r>
      <w:r w:rsidR="00195161">
        <w:rPr>
          <w:rFonts w:ascii="XBRiyaz" w:eastAsiaTheme="minorHAnsi" w:hAnsi="XBRiyaz" w:cs="XBRiyaz"/>
          <w:color w:val="000000"/>
          <w:sz w:val="17"/>
          <w:szCs w:val="17"/>
        </w:rPr>
        <w:t xml:space="preserve"> </w:t>
      </w:r>
      <w:r>
        <w:rPr>
          <w:rFonts w:ascii="XBRiyaz" w:eastAsiaTheme="minorHAnsi" w:hAnsi="XBRiyaz" w:cs="XBRiyaz"/>
          <w:color w:val="000000"/>
          <w:sz w:val="17"/>
          <w:szCs w:val="17"/>
        </w:rPr>
        <w:t>Supported the clients to meet the Y2K compliant requirements and overcome the panic before the 31/12/1999 night.</w:t>
      </w:r>
    </w:p>
    <w:p w:rsidR="001B5B17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7"/>
          <w:szCs w:val="17"/>
        </w:rPr>
      </w:pPr>
      <w:r>
        <w:rPr>
          <w:rFonts w:ascii="XBRiyaz" w:eastAsiaTheme="minorHAnsi" w:hAnsi="XBRiyaz" w:cs="XBRiyaz"/>
          <w:color w:val="000000"/>
          <w:sz w:val="17"/>
          <w:szCs w:val="17"/>
        </w:rPr>
        <w:t>•</w:t>
      </w:r>
      <w:r w:rsidR="00195161">
        <w:rPr>
          <w:rFonts w:ascii="XBRiyaz" w:eastAsiaTheme="minorHAnsi" w:hAnsi="XBRiyaz" w:cs="XBRiyaz"/>
          <w:color w:val="000000"/>
          <w:sz w:val="17"/>
          <w:szCs w:val="17"/>
        </w:rPr>
        <w:t xml:space="preserve"> </w:t>
      </w:r>
      <w:r>
        <w:rPr>
          <w:rFonts w:ascii="XBRiyaz" w:eastAsiaTheme="minorHAnsi" w:hAnsi="XBRiyaz" w:cs="XBRiyaz"/>
          <w:color w:val="000000"/>
          <w:sz w:val="17"/>
          <w:szCs w:val="17"/>
        </w:rPr>
        <w:t>Provided customized solutions to Small/Medium Business Clients to access the Internet over Leased, ISDN and Dial-up</w:t>
      </w:r>
      <w:r w:rsidR="00382097">
        <w:rPr>
          <w:rFonts w:ascii="XBRiyaz" w:eastAsiaTheme="minorHAnsi" w:hAnsi="XBRiyaz" w:cs="XBRiyaz"/>
          <w:color w:val="000000"/>
          <w:sz w:val="17"/>
          <w:szCs w:val="17"/>
        </w:rPr>
        <w:t xml:space="preserve"> lines </w:t>
      </w:r>
      <w:r>
        <w:rPr>
          <w:rFonts w:ascii="XBRiyaz" w:eastAsiaTheme="minorHAnsi" w:hAnsi="XBRiyaz" w:cs="XBRiyaz"/>
          <w:color w:val="000000"/>
          <w:sz w:val="17"/>
          <w:szCs w:val="17"/>
        </w:rPr>
        <w:t>using Microsoft BackOffice and Cisco Routers.</w:t>
      </w:r>
    </w:p>
    <w:p w:rsidR="001B5B17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000000"/>
          <w:sz w:val="17"/>
          <w:szCs w:val="17"/>
        </w:rPr>
      </w:pPr>
    </w:p>
    <w:p w:rsidR="001B5B17" w:rsidRDefault="00121234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000000"/>
          <w:sz w:val="17"/>
          <w:szCs w:val="17"/>
        </w:rPr>
      </w:pPr>
      <w:r>
        <w:rPr>
          <w:rFonts w:ascii="XBRiyazBold" w:eastAsiaTheme="minorHAnsi" w:hAnsi="XBRiyazBold" w:cs="XBRiyazBold"/>
          <w:b/>
          <w:bCs/>
          <w:noProof/>
          <w:color w:val="000000"/>
          <w:sz w:val="17"/>
          <w:szCs w:val="17"/>
        </w:rPr>
        <w:pict>
          <v:line id="_x0000_s1060" style="position:absolute;left:0;text-align:left;z-index:251670016;mso-wrap-distance-left:0;mso-wrap-distance-right:0;mso-position-horizontal-relative:page" from="58.55pt,7.5pt" to="523.05pt,7.5pt" strokecolor="#d9d9d9">
            <w10:wrap type="topAndBottom" anchorx="page"/>
          </v:line>
        </w:pict>
      </w:r>
    </w:p>
    <w:p w:rsidR="00F82F68" w:rsidRDefault="00F82F68" w:rsidP="00195161">
      <w:pPr>
        <w:widowControl/>
        <w:adjustRightInd w:val="0"/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</w:pPr>
    </w:p>
    <w:p w:rsidR="001B5B17" w:rsidRDefault="00F729C9" w:rsidP="00195161">
      <w:pPr>
        <w:widowControl/>
        <w:adjustRightInd w:val="0"/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</w:pPr>
      <w:r w:rsidRPr="00195161"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  <w:t>Education</w:t>
      </w:r>
      <w:r w:rsidR="00DF0414" w:rsidRPr="00195161"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  <w:t xml:space="preserve"> </w:t>
      </w:r>
      <w:r w:rsidRPr="00195161"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  <w:t>and</w:t>
      </w:r>
      <w:r w:rsidR="00DF0414" w:rsidRPr="00195161"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  <w:t xml:space="preserve"> C</w:t>
      </w:r>
      <w:r w:rsidRPr="00195161"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  <w:t>ertifications</w:t>
      </w:r>
    </w:p>
    <w:p w:rsidR="00195161" w:rsidRPr="00195161" w:rsidRDefault="00195161" w:rsidP="00195161">
      <w:pPr>
        <w:widowControl/>
        <w:adjustRightInd w:val="0"/>
        <w:rPr>
          <w:rFonts w:ascii="XBRiyazBold" w:eastAsiaTheme="minorHAnsi" w:hAnsi="XBRiyazBold" w:cs="XBRiyazBold"/>
          <w:b/>
          <w:bCs/>
          <w:color w:val="000000"/>
          <w:sz w:val="19"/>
          <w:szCs w:val="21"/>
        </w:rPr>
      </w:pPr>
    </w:p>
    <w:p w:rsidR="001B5B17" w:rsidRPr="00F729C9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4"/>
          <w:szCs w:val="18"/>
        </w:rPr>
      </w:pPr>
      <w:r w:rsidRPr="00F729C9"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  <w:t>Project Manager Professional</w:t>
      </w:r>
      <w:r w:rsidR="00195161"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 xml:space="preserve">, </w:t>
      </w: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at PMI</w:t>
      </w:r>
    </w:p>
    <w:p w:rsidR="001B5B17" w:rsidRPr="00F729C9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3"/>
          <w:szCs w:val="17"/>
        </w:rPr>
      </w:pPr>
      <w:r w:rsidRPr="00F729C9">
        <w:rPr>
          <w:rFonts w:ascii="XBRiyaz" w:eastAsiaTheme="minorHAnsi" w:hAnsi="XBRiyaz" w:cs="XBRiyaz"/>
          <w:color w:val="000000"/>
          <w:sz w:val="13"/>
          <w:szCs w:val="17"/>
        </w:rPr>
        <w:t>January 2014</w:t>
      </w:r>
    </w:p>
    <w:p w:rsid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</w:pPr>
    </w:p>
    <w:p w:rsidR="001B5B17" w:rsidRPr="00F729C9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4"/>
          <w:szCs w:val="18"/>
        </w:rPr>
      </w:pPr>
      <w:r w:rsidRPr="00F729C9"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  <w:t>Cisco SECURE</w:t>
      </w:r>
      <w:r w:rsidR="00195161"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 xml:space="preserve">, </w:t>
      </w:r>
      <w:r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>at Cisco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February 2006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Securing Cisco Network Devices, mitigate the risks of Physical and Logical Installations, how to meet the different Enterprise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Security needs</w:t>
      </w:r>
    </w:p>
    <w:p w:rsid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</w:pPr>
    </w:p>
    <w:p w:rsidR="001B5B17" w:rsidRPr="00F729C9" w:rsidRDefault="0038209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4"/>
          <w:szCs w:val="18"/>
        </w:rPr>
      </w:pPr>
      <w:r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  <w:t xml:space="preserve">Bachelor's degree, </w:t>
      </w:r>
      <w:r w:rsidR="001B5B17" w:rsidRPr="00F729C9"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  <w:t>Business Administration</w:t>
      </w:r>
      <w:r w:rsidR="00DF0414"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 xml:space="preserve">, </w:t>
      </w:r>
      <w:r w:rsidR="001B5B17"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 xml:space="preserve">at </w:t>
      </w:r>
      <w:proofErr w:type="spellStart"/>
      <w:r w:rsidR="001B5B17"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>Ain</w:t>
      </w:r>
      <w:proofErr w:type="spellEnd"/>
      <w:r w:rsidR="001B5B17"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>-Shams University</w:t>
      </w:r>
    </w:p>
    <w:p w:rsidR="001B5B17" w:rsidRPr="00F82F68" w:rsidRDefault="001B5B17" w:rsidP="00F82F68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Cairo, Egypt</w:t>
      </w:r>
      <w:r w:rsidR="00F82F68" w:rsidRPr="00F82F68">
        <w:rPr>
          <w:rFonts w:ascii="XBRiyaz" w:eastAsiaTheme="minorHAnsi" w:hAnsi="XBRiyaz" w:cs="XBRiyaz"/>
          <w:color w:val="000000"/>
          <w:sz w:val="16"/>
          <w:szCs w:val="16"/>
        </w:rPr>
        <w:t xml:space="preserve">, </w:t>
      </w: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June 2004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 xml:space="preserve">Grade: </w:t>
      </w:r>
      <w:r w:rsidR="00195161" w:rsidRPr="00F82F68">
        <w:rPr>
          <w:rFonts w:ascii="XBRiyaz" w:eastAsiaTheme="minorHAnsi" w:hAnsi="XBRiyaz" w:cs="XBRiyaz"/>
          <w:color w:val="000000"/>
          <w:sz w:val="16"/>
          <w:szCs w:val="16"/>
        </w:rPr>
        <w:t>Good</w:t>
      </w:r>
    </w:p>
    <w:p w:rsid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</w:pPr>
    </w:p>
    <w:p w:rsidR="001B5B17" w:rsidRPr="00F729C9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4"/>
          <w:szCs w:val="18"/>
        </w:rPr>
      </w:pPr>
      <w:r w:rsidRPr="00F729C9"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  <w:t>CCNA</w:t>
      </w:r>
      <w:r w:rsidR="00195161"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 xml:space="preserve">, </w:t>
      </w:r>
      <w:r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>at Cisco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May 2000</w:t>
      </w:r>
    </w:p>
    <w:p w:rsidR="001B5B17" w:rsidRPr="00F82F68" w:rsidRDefault="001B5B17" w:rsidP="00F82F68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Configure and Troubleshoot the Cisco Switches and Routers, create basic/backup WAN routes using ISDN/Frame Relay and</w:t>
      </w:r>
      <w:r w:rsidR="00F82F68">
        <w:rPr>
          <w:rFonts w:ascii="XBRiyaz" w:eastAsiaTheme="minorHAnsi" w:hAnsi="XBRiyaz" w:cs="XBRiyaz"/>
          <w:color w:val="000000"/>
          <w:sz w:val="16"/>
          <w:szCs w:val="16"/>
        </w:rPr>
        <w:t xml:space="preserve"> </w:t>
      </w: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Dialup lines.</w:t>
      </w:r>
    </w:p>
    <w:p w:rsid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</w:pPr>
    </w:p>
    <w:p w:rsidR="001B5B17" w:rsidRPr="00F729C9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4"/>
          <w:szCs w:val="18"/>
        </w:rPr>
      </w:pPr>
      <w:r w:rsidRPr="00F729C9"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  <w:t>Microsoft Enterprise Messaging and Collaboration Professional</w:t>
      </w:r>
      <w:r w:rsidR="00DF0414"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 xml:space="preserve">, </w:t>
      </w:r>
      <w:r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>at Microsoft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August 1999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 xml:space="preserve">Implement, Administer and use NT Server, Exchange Server, </w:t>
      </w:r>
      <w:proofErr w:type="spellStart"/>
      <w:proofErr w:type="gramStart"/>
      <w:r w:rsidRPr="00F82F68">
        <w:rPr>
          <w:rFonts w:ascii="XBRiyaz" w:eastAsiaTheme="minorHAnsi" w:hAnsi="XBRiyaz" w:cs="XBRiyaz"/>
          <w:color w:val="000000"/>
          <w:sz w:val="16"/>
          <w:szCs w:val="16"/>
        </w:rPr>
        <w:t>OutLook</w:t>
      </w:r>
      <w:proofErr w:type="spellEnd"/>
      <w:proofErr w:type="gramEnd"/>
      <w:r w:rsidRPr="00F82F68">
        <w:rPr>
          <w:rFonts w:ascii="XBRiyaz" w:eastAsiaTheme="minorHAnsi" w:hAnsi="XBRiyaz" w:cs="XBRiyaz"/>
          <w:color w:val="000000"/>
          <w:sz w:val="16"/>
          <w:szCs w:val="16"/>
        </w:rPr>
        <w:t>, VBA, and TCP/IP tools to create and administrate</w:t>
      </w:r>
      <w:r w:rsidR="00F82F68">
        <w:rPr>
          <w:rFonts w:ascii="XBRiyaz" w:eastAsiaTheme="minorHAnsi" w:hAnsi="XBRiyaz" w:cs="XBRiyaz"/>
          <w:color w:val="000000"/>
          <w:sz w:val="16"/>
          <w:szCs w:val="16"/>
        </w:rPr>
        <w:t xml:space="preserve"> s</w:t>
      </w:r>
      <w:r w:rsidRPr="00F82F68">
        <w:rPr>
          <w:rFonts w:ascii="XBRiyaz" w:eastAsiaTheme="minorHAnsi" w:hAnsi="XBRiyaz" w:cs="XBRiyaz"/>
          <w:color w:val="000000"/>
          <w:sz w:val="16"/>
          <w:szCs w:val="16"/>
        </w:rPr>
        <w:t xml:space="preserve">ecure and </w:t>
      </w:r>
      <w:r w:rsidR="00F82F68">
        <w:rPr>
          <w:rFonts w:ascii="XBRiyaz" w:eastAsiaTheme="minorHAnsi" w:hAnsi="XBRiyaz" w:cs="XBRiyaz"/>
          <w:color w:val="000000"/>
          <w:sz w:val="16"/>
          <w:szCs w:val="16"/>
        </w:rPr>
        <w:t>a</w:t>
      </w:r>
      <w:r w:rsidRPr="00F82F68">
        <w:rPr>
          <w:rFonts w:ascii="XBRiyaz" w:eastAsiaTheme="minorHAnsi" w:hAnsi="XBRiyaz" w:cs="XBRiyaz"/>
          <w:color w:val="000000"/>
          <w:sz w:val="16"/>
          <w:szCs w:val="16"/>
        </w:rPr>
        <w:t xml:space="preserve">dvanced </w:t>
      </w:r>
      <w:r w:rsidR="00F82F68">
        <w:rPr>
          <w:rFonts w:ascii="XBRiyaz" w:eastAsiaTheme="minorHAnsi" w:hAnsi="XBRiyaz" w:cs="XBRiyaz"/>
          <w:color w:val="000000"/>
          <w:sz w:val="16"/>
          <w:szCs w:val="16"/>
        </w:rPr>
        <w:t>c</w:t>
      </w:r>
      <w:r w:rsidRPr="00F82F68">
        <w:rPr>
          <w:rFonts w:ascii="XBRiyaz" w:eastAsiaTheme="minorHAnsi" w:hAnsi="XBRiyaz" w:cs="XBRiyaz"/>
          <w:color w:val="000000"/>
          <w:sz w:val="16"/>
          <w:szCs w:val="16"/>
        </w:rPr>
        <w:t xml:space="preserve">ollaboration </w:t>
      </w:r>
      <w:r w:rsidR="00F82F68">
        <w:rPr>
          <w:rFonts w:ascii="XBRiyaz" w:eastAsiaTheme="minorHAnsi" w:hAnsi="XBRiyaz" w:cs="XBRiyaz"/>
          <w:color w:val="000000"/>
          <w:sz w:val="16"/>
          <w:szCs w:val="16"/>
        </w:rPr>
        <w:t>s</w:t>
      </w: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olutions.</w:t>
      </w:r>
    </w:p>
    <w:p w:rsid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</w:pPr>
    </w:p>
    <w:p w:rsidR="001B5B17" w:rsidRPr="00F729C9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4"/>
          <w:szCs w:val="18"/>
        </w:rPr>
      </w:pPr>
      <w:r w:rsidRPr="00F729C9">
        <w:rPr>
          <w:rFonts w:ascii="XBRiyazBold" w:eastAsiaTheme="minorHAnsi" w:hAnsi="XBRiyazBold" w:cs="XBRiyazBold"/>
          <w:b/>
          <w:bCs/>
          <w:color w:val="000000"/>
          <w:sz w:val="20"/>
          <w:szCs w:val="26"/>
        </w:rPr>
        <w:t>MCSE</w:t>
      </w:r>
      <w:r w:rsidR="00DF0414"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 xml:space="preserve">, </w:t>
      </w:r>
      <w:r w:rsidRPr="00F82F68">
        <w:rPr>
          <w:rFonts w:ascii="XBRiyazBold" w:eastAsiaTheme="minorHAnsi" w:hAnsi="XBRiyazBold" w:cs="XBRiyazBold"/>
          <w:b/>
          <w:bCs/>
          <w:color w:val="000000"/>
          <w:sz w:val="16"/>
          <w:szCs w:val="16"/>
        </w:rPr>
        <w:t>at Microsoft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August 1998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r w:rsidRPr="00F82F68">
        <w:rPr>
          <w:rFonts w:ascii="XBRiyaz" w:eastAsiaTheme="minorHAnsi" w:hAnsi="XBRiyaz" w:cs="XBRiyaz"/>
          <w:color w:val="000000"/>
          <w:sz w:val="16"/>
          <w:szCs w:val="16"/>
        </w:rPr>
        <w:t>Microsoft Certified Professional to Windows NT (Server and WorkStation), Networking, TCP/IP, Exchange Server and Proxy</w:t>
      </w:r>
    </w:p>
    <w:p w:rsidR="001B5B17" w:rsidRPr="00F82F68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6"/>
          <w:szCs w:val="16"/>
        </w:rPr>
      </w:pPr>
      <w:proofErr w:type="gramStart"/>
      <w:r w:rsidRPr="00F82F68">
        <w:rPr>
          <w:rFonts w:ascii="XBRiyaz" w:eastAsiaTheme="minorHAnsi" w:hAnsi="XBRiyaz" w:cs="XBRiyaz"/>
          <w:color w:val="000000"/>
          <w:sz w:val="16"/>
          <w:szCs w:val="16"/>
        </w:rPr>
        <w:t>Server,</w:t>
      </w:r>
      <w:proofErr w:type="gramEnd"/>
      <w:r w:rsidRPr="00F82F68">
        <w:rPr>
          <w:rFonts w:ascii="XBRiyaz" w:eastAsiaTheme="minorHAnsi" w:hAnsi="XBRiyaz" w:cs="XBRiyaz"/>
          <w:color w:val="000000"/>
          <w:sz w:val="16"/>
          <w:szCs w:val="16"/>
        </w:rPr>
        <w:t xml:space="preserve"> then updated my certificate to meet the Windows 2000 requirements at the end of 2001.</w:t>
      </w:r>
    </w:p>
    <w:p w:rsidR="001B5B17" w:rsidRPr="001B5B17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000000"/>
          <w:sz w:val="19"/>
          <w:szCs w:val="21"/>
        </w:rPr>
      </w:pPr>
    </w:p>
    <w:p w:rsidR="00F82F68" w:rsidRDefault="00F82F68" w:rsidP="00195161">
      <w:pPr>
        <w:widowControl/>
        <w:adjustRightInd w:val="0"/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</w:pPr>
    </w:p>
    <w:p w:rsidR="001B5B17" w:rsidRDefault="00F729C9" w:rsidP="00195161">
      <w:pPr>
        <w:widowControl/>
        <w:adjustRightInd w:val="0"/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</w:pPr>
      <w:r w:rsidRPr="00195161">
        <w:rPr>
          <w:rFonts w:ascii="XBRiyazBold" w:eastAsiaTheme="minorHAnsi" w:hAnsi="XBRiyazBold" w:cs="XBRiyazBold"/>
          <w:b/>
          <w:bCs/>
          <w:color w:val="000000"/>
          <w:sz w:val="23"/>
          <w:szCs w:val="21"/>
        </w:rPr>
        <w:t>Training</w:t>
      </w:r>
    </w:p>
    <w:p w:rsidR="00195161" w:rsidRPr="00195161" w:rsidRDefault="00195161" w:rsidP="00195161">
      <w:pPr>
        <w:widowControl/>
        <w:adjustRightInd w:val="0"/>
        <w:rPr>
          <w:rFonts w:ascii="XBRiyazBold" w:eastAsiaTheme="minorHAnsi" w:hAnsi="XBRiyazBold" w:cs="XBRiyazBold"/>
          <w:b/>
          <w:bCs/>
          <w:color w:val="000000"/>
          <w:sz w:val="19"/>
          <w:szCs w:val="21"/>
        </w:rPr>
      </w:pPr>
    </w:p>
    <w:p w:rsidR="001B5B17" w:rsidRPr="00382097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9A9A9A"/>
          <w:sz w:val="20"/>
          <w:szCs w:val="24"/>
        </w:rPr>
      </w:pPr>
      <w:r w:rsidRPr="00382097">
        <w:rPr>
          <w:rFonts w:ascii="XBRiyazBold" w:eastAsiaTheme="minorHAnsi" w:hAnsi="XBRiyazBold" w:cs="XBRiyazBold"/>
          <w:b/>
          <w:bCs/>
          <w:color w:val="000000"/>
          <w:sz w:val="20"/>
          <w:szCs w:val="24"/>
        </w:rPr>
        <w:t xml:space="preserve">Finance for non-financials </w:t>
      </w:r>
    </w:p>
    <w:p w:rsidR="001B5B17" w:rsidRPr="00D9008D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 xml:space="preserve">Training Institute: </w:t>
      </w:r>
      <w:r w:rsidRPr="00D9008D">
        <w:rPr>
          <w:rFonts w:ascii="XBRiyaz" w:eastAsiaTheme="minorHAnsi" w:hAnsi="XBRiyaz" w:cs="XBRiyaz"/>
          <w:color w:val="000000"/>
          <w:sz w:val="15"/>
          <w:szCs w:val="17"/>
        </w:rPr>
        <w:t>Top Business</w:t>
      </w:r>
    </w:p>
    <w:p w:rsidR="001B5B17" w:rsidRPr="00D9008D" w:rsidRDefault="001B5B17" w:rsidP="001B5B17">
      <w:pPr>
        <w:widowControl/>
        <w:adjustRightInd w:val="0"/>
        <w:ind w:left="540"/>
        <w:rPr>
          <w:rFonts w:ascii="XBRiyaz" w:eastAsiaTheme="minorHAnsi" w:hAnsi="XBRiyaz" w:cs="XBRiyaz"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 xml:space="preserve">Date Attended: </w:t>
      </w:r>
      <w:r w:rsidRPr="00D9008D">
        <w:rPr>
          <w:rFonts w:ascii="XBRiyaz" w:eastAsiaTheme="minorHAnsi" w:hAnsi="XBRiyaz" w:cs="XBRiyaz"/>
          <w:color w:val="000000"/>
          <w:sz w:val="15"/>
          <w:szCs w:val="17"/>
        </w:rPr>
        <w:t>October 2014 (16 hours)</w:t>
      </w:r>
    </w:p>
    <w:p w:rsidR="00F729C9" w:rsidRP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8"/>
          <w:szCs w:val="24"/>
        </w:rPr>
      </w:pPr>
    </w:p>
    <w:p w:rsidR="001B5B17" w:rsidRPr="00382097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9A9A9A"/>
          <w:sz w:val="20"/>
          <w:szCs w:val="24"/>
        </w:rPr>
      </w:pPr>
      <w:r w:rsidRPr="00382097">
        <w:rPr>
          <w:rFonts w:ascii="XBRiyazBold" w:eastAsiaTheme="minorHAnsi" w:hAnsi="XBRiyazBold" w:cs="XBRiyazBold"/>
          <w:b/>
          <w:bCs/>
          <w:color w:val="000000"/>
          <w:sz w:val="20"/>
          <w:szCs w:val="24"/>
        </w:rPr>
        <w:t xml:space="preserve">Risk Management (SOX Internal Controls) </w:t>
      </w:r>
    </w:p>
    <w:p w:rsidR="001B5B17" w:rsidRPr="00D9008D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Training Institute: GM Learning</w:t>
      </w:r>
    </w:p>
    <w:p w:rsidR="001B5B17" w:rsidRPr="00D9008D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Date Attended: March 2013 (4 hours)</w:t>
      </w:r>
    </w:p>
    <w:p w:rsidR="00F729C9" w:rsidRP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8"/>
          <w:szCs w:val="24"/>
        </w:rPr>
      </w:pPr>
    </w:p>
    <w:p w:rsidR="001B5B17" w:rsidRPr="00382097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9A9A9A"/>
          <w:sz w:val="20"/>
          <w:szCs w:val="24"/>
        </w:rPr>
      </w:pPr>
      <w:r w:rsidRPr="00382097">
        <w:rPr>
          <w:rFonts w:ascii="XBRiyazBold" w:eastAsiaTheme="minorHAnsi" w:hAnsi="XBRiyazBold" w:cs="XBRiyazBold"/>
          <w:b/>
          <w:bCs/>
          <w:color w:val="000000"/>
          <w:sz w:val="20"/>
          <w:szCs w:val="24"/>
        </w:rPr>
        <w:t xml:space="preserve">SAP Administration </w:t>
      </w:r>
    </w:p>
    <w:p w:rsidR="001B5B17" w:rsidRPr="00D9008D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Training Institute: IBM</w:t>
      </w:r>
    </w:p>
    <w:p w:rsidR="001B5B17" w:rsidRPr="00D9008D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Date Attended: February 2013 (40 hours)</w:t>
      </w:r>
    </w:p>
    <w:p w:rsidR="00F729C9" w:rsidRP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8"/>
          <w:szCs w:val="24"/>
        </w:rPr>
      </w:pPr>
    </w:p>
    <w:p w:rsidR="001B5B17" w:rsidRPr="00382097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000000"/>
          <w:sz w:val="20"/>
          <w:szCs w:val="24"/>
        </w:rPr>
      </w:pPr>
      <w:r w:rsidRPr="00382097">
        <w:rPr>
          <w:rFonts w:ascii="XBRiyazBold" w:eastAsiaTheme="minorHAnsi" w:hAnsi="XBRiyazBold" w:cs="XBRiyazBold"/>
          <w:b/>
          <w:bCs/>
          <w:color w:val="000000"/>
          <w:sz w:val="20"/>
          <w:szCs w:val="24"/>
        </w:rPr>
        <w:t>PMI Project Management / Preparing for the PMP Certificate</w:t>
      </w:r>
    </w:p>
    <w:p w:rsidR="001B5B17" w:rsidRPr="00D9008D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Training Institute: Am</w:t>
      </w:r>
      <w:r w:rsidR="00F729C9"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 xml:space="preserve">erican </w:t>
      </w: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Cham</w:t>
      </w:r>
      <w:r w:rsidR="00F729C9"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 xml:space="preserve">ber </w:t>
      </w:r>
    </w:p>
    <w:p w:rsidR="001B5B17" w:rsidRPr="00D9008D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Date Attended: August 2012 (40 hours)</w:t>
      </w:r>
    </w:p>
    <w:p w:rsidR="00F729C9" w:rsidRP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8"/>
          <w:szCs w:val="24"/>
        </w:rPr>
      </w:pPr>
    </w:p>
    <w:p w:rsidR="001B5B17" w:rsidRPr="00382097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9A9A9A"/>
          <w:sz w:val="20"/>
          <w:szCs w:val="24"/>
        </w:rPr>
      </w:pPr>
      <w:r w:rsidRPr="00382097">
        <w:rPr>
          <w:rFonts w:ascii="XBRiyazBold" w:eastAsiaTheme="minorHAnsi" w:hAnsi="XBRiyazBold" w:cs="XBRiyazBold"/>
          <w:b/>
          <w:bCs/>
          <w:color w:val="000000"/>
          <w:sz w:val="20"/>
          <w:szCs w:val="24"/>
        </w:rPr>
        <w:t xml:space="preserve">Leadership, Coaching and Team building </w:t>
      </w:r>
    </w:p>
    <w:p w:rsidR="001B5B17" w:rsidRPr="00D9008D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 xml:space="preserve">Training Institute: </w:t>
      </w:r>
      <w:proofErr w:type="spellStart"/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SkillSoft</w:t>
      </w:r>
      <w:proofErr w:type="spellEnd"/>
    </w:p>
    <w:p w:rsidR="001B5B17" w:rsidRPr="00D9008D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Date Attended: May 2010 (24 hours)</w:t>
      </w:r>
    </w:p>
    <w:p w:rsidR="00F729C9" w:rsidRPr="00F729C9" w:rsidRDefault="00F729C9" w:rsidP="001B5B17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8"/>
          <w:szCs w:val="24"/>
        </w:rPr>
      </w:pPr>
    </w:p>
    <w:p w:rsidR="001B5B17" w:rsidRPr="00382097" w:rsidRDefault="001B5B17" w:rsidP="001B5B17">
      <w:pPr>
        <w:widowControl/>
        <w:adjustRightInd w:val="0"/>
        <w:ind w:left="540"/>
        <w:rPr>
          <w:rFonts w:ascii="XBRiyazBold" w:eastAsiaTheme="minorHAnsi" w:hAnsi="XBRiyazBold" w:cs="XBRiyazBold"/>
          <w:b/>
          <w:bCs/>
          <w:color w:val="9A9A9A"/>
          <w:sz w:val="20"/>
          <w:szCs w:val="24"/>
        </w:rPr>
      </w:pPr>
      <w:r w:rsidRPr="00382097">
        <w:rPr>
          <w:rFonts w:ascii="XBRiyazBold" w:eastAsiaTheme="minorHAnsi" w:hAnsi="XBRiyazBold" w:cs="XBRiyazBold"/>
          <w:b/>
          <w:bCs/>
          <w:color w:val="000000"/>
          <w:sz w:val="20"/>
          <w:szCs w:val="24"/>
        </w:rPr>
        <w:t>ITIL (Information Technology Infrastructure Library)</w:t>
      </w:r>
      <w:r w:rsidR="00425E31">
        <w:rPr>
          <w:rFonts w:ascii="XBRiyazBold" w:eastAsiaTheme="minorHAnsi" w:hAnsi="XBRiyazBold" w:cs="XBRiyazBold"/>
          <w:b/>
          <w:bCs/>
          <w:color w:val="000000"/>
          <w:sz w:val="20"/>
          <w:szCs w:val="24"/>
        </w:rPr>
        <w:t>, GM Learning</w:t>
      </w:r>
      <w:r w:rsidRPr="00382097">
        <w:rPr>
          <w:rFonts w:ascii="XBRiyazBold" w:eastAsiaTheme="minorHAnsi" w:hAnsi="XBRiyazBold" w:cs="XBRiyazBold"/>
          <w:b/>
          <w:bCs/>
          <w:color w:val="000000"/>
          <w:sz w:val="20"/>
          <w:szCs w:val="24"/>
        </w:rPr>
        <w:t xml:space="preserve"> </w:t>
      </w:r>
    </w:p>
    <w:p w:rsidR="00E549EB" w:rsidRPr="00D9008D" w:rsidRDefault="001B5B17" w:rsidP="00D9008D">
      <w:pPr>
        <w:widowControl/>
        <w:adjustRightInd w:val="0"/>
        <w:ind w:left="540"/>
        <w:rPr>
          <w:rFonts w:ascii="XBRiyazBold" w:eastAsiaTheme="minorHAnsi" w:hAnsi="XBRiyazBold" w:cs="XBRiyazBold"/>
          <w:bCs/>
          <w:color w:val="000000"/>
          <w:sz w:val="15"/>
          <w:szCs w:val="17"/>
        </w:rPr>
      </w:pPr>
      <w:r w:rsidRPr="00D9008D">
        <w:rPr>
          <w:rFonts w:ascii="XBRiyazBold" w:eastAsiaTheme="minorHAnsi" w:hAnsi="XBRiyazBold" w:cs="XBRiyazBold"/>
          <w:bCs/>
          <w:color w:val="000000"/>
          <w:sz w:val="15"/>
          <w:szCs w:val="17"/>
        </w:rPr>
        <w:t>Date Attended: February 2010 (40 hours)</w:t>
      </w:r>
    </w:p>
    <w:sectPr w:rsidR="00E549EB" w:rsidRPr="00D9008D" w:rsidSect="001B5B17">
      <w:footerReference w:type="default" r:id="rId11"/>
      <w:pgSz w:w="11907" w:h="16839" w:code="9"/>
      <w:pgMar w:top="380" w:right="280" w:bottom="38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34" w:rsidRDefault="00121234" w:rsidP="00E549EB">
      <w:r>
        <w:separator/>
      </w:r>
    </w:p>
  </w:endnote>
  <w:endnote w:type="continuationSeparator" w:id="0">
    <w:p w:rsidR="00121234" w:rsidRDefault="00121234" w:rsidP="00E5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Riyaz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BRiyaz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5C" w:rsidRPr="005A1B5C" w:rsidRDefault="00121234" w:rsidP="005A1B5C">
    <w:pPr>
      <w:pStyle w:val="Footer"/>
      <w:rPr>
        <w:sz w:val="18"/>
      </w:rPr>
    </w:pPr>
    <w:sdt>
      <w:sdtPr>
        <w:rPr>
          <w:sz w:val="18"/>
        </w:rPr>
        <w:id w:val="135409161"/>
        <w:docPartObj>
          <w:docPartGallery w:val="Page Numbers (Bottom of Page)"/>
          <w:docPartUnique/>
        </w:docPartObj>
      </w:sdtPr>
      <w:sdtEndPr/>
      <w:sdtContent>
        <w:r w:rsidR="005A1B5C" w:rsidRPr="005A1B5C">
          <w:rPr>
            <w:sz w:val="18"/>
          </w:rPr>
          <w:t xml:space="preserve"> </w:t>
        </w:r>
        <w:r w:rsidR="005A1B5C" w:rsidRPr="005A1B5C">
          <w:rPr>
            <w:sz w:val="18"/>
          </w:rPr>
          <w:fldChar w:fldCharType="begin"/>
        </w:r>
        <w:r w:rsidR="005A1B5C" w:rsidRPr="005A1B5C">
          <w:rPr>
            <w:sz w:val="18"/>
          </w:rPr>
          <w:instrText xml:space="preserve"> PAGE   \* MERGEFORMAT </w:instrText>
        </w:r>
        <w:r w:rsidR="005A1B5C" w:rsidRPr="005A1B5C">
          <w:rPr>
            <w:sz w:val="18"/>
          </w:rPr>
          <w:fldChar w:fldCharType="separate"/>
        </w:r>
        <w:r w:rsidR="00896A34">
          <w:rPr>
            <w:noProof/>
            <w:sz w:val="18"/>
          </w:rPr>
          <w:t>1</w:t>
        </w:r>
        <w:r w:rsidR="005A1B5C" w:rsidRPr="005A1B5C">
          <w:rPr>
            <w:sz w:val="18"/>
          </w:rPr>
          <w:fldChar w:fldCharType="end"/>
        </w:r>
        <w:r w:rsidR="005A1B5C" w:rsidRPr="005A1B5C">
          <w:rPr>
            <w:sz w:val="18"/>
          </w:rPr>
          <w:t xml:space="preserve">                                                                                  </w:t>
        </w:r>
      </w:sdtContent>
    </w:sdt>
    <w:r w:rsidR="005A1B5C" w:rsidRPr="005A1B5C">
      <w:rPr>
        <w:sz w:val="18"/>
      </w:rPr>
      <w:t xml:space="preserve"> </w:t>
    </w:r>
    <w:r w:rsidR="005A1B5C">
      <w:rPr>
        <w:sz w:val="18"/>
      </w:rPr>
      <w:t xml:space="preserve">                                       </w:t>
    </w:r>
  </w:p>
  <w:p w:rsidR="00E549EB" w:rsidRDefault="00E549E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34" w:rsidRDefault="00121234" w:rsidP="00E549EB">
      <w:r>
        <w:separator/>
      </w:r>
    </w:p>
  </w:footnote>
  <w:footnote w:type="continuationSeparator" w:id="0">
    <w:p w:rsidR="00121234" w:rsidRDefault="00121234" w:rsidP="00E5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7F0"/>
    <w:multiLevelType w:val="hybridMultilevel"/>
    <w:tmpl w:val="6F661B2E"/>
    <w:lvl w:ilvl="0" w:tplc="122C5DF8">
      <w:numFmt w:val="bullet"/>
      <w:lvlText w:val="•"/>
      <w:lvlJc w:val="left"/>
      <w:pPr>
        <w:ind w:left="560" w:hanging="142"/>
      </w:pPr>
      <w:rPr>
        <w:rFonts w:ascii="Arial" w:eastAsia="Arial" w:hAnsi="Arial" w:cs="Arial" w:hint="default"/>
        <w:w w:val="165"/>
        <w:sz w:val="16"/>
        <w:szCs w:val="16"/>
      </w:rPr>
    </w:lvl>
    <w:lvl w:ilvl="1" w:tplc="6B749998">
      <w:numFmt w:val="bullet"/>
      <w:lvlText w:val="•"/>
      <w:lvlJc w:val="left"/>
      <w:pPr>
        <w:ind w:left="1546" w:hanging="142"/>
      </w:pPr>
      <w:rPr>
        <w:rFonts w:hint="default"/>
      </w:rPr>
    </w:lvl>
    <w:lvl w:ilvl="2" w:tplc="F5F20E54">
      <w:numFmt w:val="bullet"/>
      <w:lvlText w:val="•"/>
      <w:lvlJc w:val="left"/>
      <w:pPr>
        <w:ind w:left="2533" w:hanging="142"/>
      </w:pPr>
      <w:rPr>
        <w:rFonts w:hint="default"/>
      </w:rPr>
    </w:lvl>
    <w:lvl w:ilvl="3" w:tplc="1E96B500">
      <w:numFmt w:val="bullet"/>
      <w:lvlText w:val="•"/>
      <w:lvlJc w:val="left"/>
      <w:pPr>
        <w:ind w:left="3519" w:hanging="142"/>
      </w:pPr>
      <w:rPr>
        <w:rFonts w:hint="default"/>
      </w:rPr>
    </w:lvl>
    <w:lvl w:ilvl="4" w:tplc="524C92B4">
      <w:numFmt w:val="bullet"/>
      <w:lvlText w:val="•"/>
      <w:lvlJc w:val="left"/>
      <w:pPr>
        <w:ind w:left="4506" w:hanging="142"/>
      </w:pPr>
      <w:rPr>
        <w:rFonts w:hint="default"/>
      </w:rPr>
    </w:lvl>
    <w:lvl w:ilvl="5" w:tplc="73FAB216">
      <w:numFmt w:val="bullet"/>
      <w:lvlText w:val="•"/>
      <w:lvlJc w:val="left"/>
      <w:pPr>
        <w:ind w:left="5492" w:hanging="142"/>
      </w:pPr>
      <w:rPr>
        <w:rFonts w:hint="default"/>
      </w:rPr>
    </w:lvl>
    <w:lvl w:ilvl="6" w:tplc="722A580C">
      <w:numFmt w:val="bullet"/>
      <w:lvlText w:val="•"/>
      <w:lvlJc w:val="left"/>
      <w:pPr>
        <w:ind w:left="6479" w:hanging="142"/>
      </w:pPr>
      <w:rPr>
        <w:rFonts w:hint="default"/>
      </w:rPr>
    </w:lvl>
    <w:lvl w:ilvl="7" w:tplc="448E6D14">
      <w:numFmt w:val="bullet"/>
      <w:lvlText w:val="•"/>
      <w:lvlJc w:val="left"/>
      <w:pPr>
        <w:ind w:left="7465" w:hanging="142"/>
      </w:pPr>
      <w:rPr>
        <w:rFonts w:hint="default"/>
      </w:rPr>
    </w:lvl>
    <w:lvl w:ilvl="8" w:tplc="16449324">
      <w:numFmt w:val="bullet"/>
      <w:lvlText w:val="•"/>
      <w:lvlJc w:val="left"/>
      <w:pPr>
        <w:ind w:left="8452" w:hanging="142"/>
      </w:pPr>
      <w:rPr>
        <w:rFonts w:hint="default"/>
      </w:rPr>
    </w:lvl>
  </w:abstractNum>
  <w:abstractNum w:abstractNumId="1">
    <w:nsid w:val="289478F0"/>
    <w:multiLevelType w:val="hybridMultilevel"/>
    <w:tmpl w:val="21BA6904"/>
    <w:lvl w:ilvl="0" w:tplc="5C9A1B76">
      <w:numFmt w:val="bullet"/>
      <w:lvlText w:val="-"/>
      <w:lvlJc w:val="left"/>
      <w:pPr>
        <w:ind w:left="697" w:hanging="137"/>
      </w:pPr>
      <w:rPr>
        <w:rFonts w:ascii="Arial" w:eastAsia="Arial" w:hAnsi="Arial" w:cs="Arial" w:hint="default"/>
        <w:w w:val="166"/>
        <w:sz w:val="16"/>
        <w:szCs w:val="16"/>
      </w:rPr>
    </w:lvl>
    <w:lvl w:ilvl="1" w:tplc="F912CA0C">
      <w:numFmt w:val="bullet"/>
      <w:lvlText w:val="•"/>
      <w:lvlJc w:val="left"/>
      <w:pPr>
        <w:ind w:left="1672" w:hanging="137"/>
      </w:pPr>
      <w:rPr>
        <w:rFonts w:hint="default"/>
      </w:rPr>
    </w:lvl>
    <w:lvl w:ilvl="2" w:tplc="A73E9AD8">
      <w:numFmt w:val="bullet"/>
      <w:lvlText w:val="•"/>
      <w:lvlJc w:val="left"/>
      <w:pPr>
        <w:ind w:left="2645" w:hanging="137"/>
      </w:pPr>
      <w:rPr>
        <w:rFonts w:hint="default"/>
      </w:rPr>
    </w:lvl>
    <w:lvl w:ilvl="3" w:tplc="D758C638">
      <w:numFmt w:val="bullet"/>
      <w:lvlText w:val="•"/>
      <w:lvlJc w:val="left"/>
      <w:pPr>
        <w:ind w:left="3617" w:hanging="137"/>
      </w:pPr>
      <w:rPr>
        <w:rFonts w:hint="default"/>
      </w:rPr>
    </w:lvl>
    <w:lvl w:ilvl="4" w:tplc="FAE00352">
      <w:numFmt w:val="bullet"/>
      <w:lvlText w:val="•"/>
      <w:lvlJc w:val="left"/>
      <w:pPr>
        <w:ind w:left="4590" w:hanging="137"/>
      </w:pPr>
      <w:rPr>
        <w:rFonts w:hint="default"/>
      </w:rPr>
    </w:lvl>
    <w:lvl w:ilvl="5" w:tplc="C34260C2">
      <w:numFmt w:val="bullet"/>
      <w:lvlText w:val="•"/>
      <w:lvlJc w:val="left"/>
      <w:pPr>
        <w:ind w:left="5562" w:hanging="137"/>
      </w:pPr>
      <w:rPr>
        <w:rFonts w:hint="default"/>
      </w:rPr>
    </w:lvl>
    <w:lvl w:ilvl="6" w:tplc="5C382E2C">
      <w:numFmt w:val="bullet"/>
      <w:lvlText w:val="•"/>
      <w:lvlJc w:val="left"/>
      <w:pPr>
        <w:ind w:left="6535" w:hanging="137"/>
      </w:pPr>
      <w:rPr>
        <w:rFonts w:hint="default"/>
      </w:rPr>
    </w:lvl>
    <w:lvl w:ilvl="7" w:tplc="D1F4210E">
      <w:numFmt w:val="bullet"/>
      <w:lvlText w:val="•"/>
      <w:lvlJc w:val="left"/>
      <w:pPr>
        <w:ind w:left="7507" w:hanging="137"/>
      </w:pPr>
      <w:rPr>
        <w:rFonts w:hint="default"/>
      </w:rPr>
    </w:lvl>
    <w:lvl w:ilvl="8" w:tplc="9B78B69C">
      <w:numFmt w:val="bullet"/>
      <w:lvlText w:val="•"/>
      <w:lvlJc w:val="left"/>
      <w:pPr>
        <w:ind w:left="8480" w:hanging="1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49EB"/>
    <w:rsid w:val="00121234"/>
    <w:rsid w:val="00131D29"/>
    <w:rsid w:val="00195161"/>
    <w:rsid w:val="001B5B17"/>
    <w:rsid w:val="00382097"/>
    <w:rsid w:val="00425E31"/>
    <w:rsid w:val="00496DCB"/>
    <w:rsid w:val="00550DC5"/>
    <w:rsid w:val="005A1B5C"/>
    <w:rsid w:val="00822846"/>
    <w:rsid w:val="00896A34"/>
    <w:rsid w:val="00916161"/>
    <w:rsid w:val="00A33F9F"/>
    <w:rsid w:val="00B267F4"/>
    <w:rsid w:val="00B91340"/>
    <w:rsid w:val="00C27176"/>
    <w:rsid w:val="00D3655D"/>
    <w:rsid w:val="00D64177"/>
    <w:rsid w:val="00D9008D"/>
    <w:rsid w:val="00DB2091"/>
    <w:rsid w:val="00DF0414"/>
    <w:rsid w:val="00E01F3A"/>
    <w:rsid w:val="00E549EB"/>
    <w:rsid w:val="00F729C9"/>
    <w:rsid w:val="00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49E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549EB"/>
    <w:pPr>
      <w:spacing w:before="41"/>
      <w:ind w:left="5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E549EB"/>
    <w:pPr>
      <w:spacing w:before="139"/>
      <w:ind w:left="38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49EB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E549EB"/>
    <w:pPr>
      <w:spacing w:before="35"/>
      <w:ind w:left="701" w:hanging="141"/>
    </w:pPr>
  </w:style>
  <w:style w:type="paragraph" w:customStyle="1" w:styleId="TableParagraph">
    <w:name w:val="Table Paragraph"/>
    <w:basedOn w:val="Normal"/>
    <w:uiPriority w:val="1"/>
    <w:qFormat/>
    <w:rsid w:val="00E549EB"/>
  </w:style>
  <w:style w:type="paragraph" w:styleId="Header">
    <w:name w:val="header"/>
    <w:basedOn w:val="Normal"/>
    <w:link w:val="HeaderChar"/>
    <w:uiPriority w:val="99"/>
    <w:unhideWhenUsed/>
    <w:rsid w:val="00DB2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0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2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09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9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360464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01DA-B9ED-4BA5-BA27-16C09846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Bayt.com</vt:lpstr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Bayt.com</dc:title>
  <dc:creator>Bayt.com</dc:creator>
  <cp:lastModifiedBy>602HRDESK</cp:lastModifiedBy>
  <cp:revision>5</cp:revision>
  <cp:lastPrinted>2017-04-06T08:12:00Z</cp:lastPrinted>
  <dcterms:created xsi:type="dcterms:W3CDTF">2017-04-06T08:12:00Z</dcterms:created>
  <dcterms:modified xsi:type="dcterms:W3CDTF">2017-04-17T11:18:00Z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2017-04-04T00:00:00Z</vt:filetime>
  </property>
</Properties>
</file>