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012B9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012B9" w:rsidRDefault="008012B9">
            <w:pPr>
              <w:pStyle w:val="ECVPersonalInfo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8012B9" w:rsidRDefault="008012B9">
            <w:pPr>
              <w:pStyle w:val="ECVNameField"/>
            </w:pPr>
          </w:p>
        </w:tc>
      </w:tr>
      <w:tr w:rsidR="008012B9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012B9" w:rsidRDefault="008012B9"/>
        </w:tc>
      </w:tr>
      <w:tr w:rsidR="008012B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012B9" w:rsidRDefault="008012B9">
            <w:pPr>
              <w:pStyle w:val="ECVLeftHeading"/>
            </w:pPr>
            <w:bookmarkStart w:id="0" w:name="_GoBack"/>
            <w:bookmarkEnd w:id="0"/>
          </w:p>
        </w:tc>
        <w:tc>
          <w:tcPr>
            <w:tcW w:w="7541" w:type="dxa"/>
            <w:shd w:val="clear" w:color="auto" w:fill="auto"/>
          </w:tcPr>
          <w:p w:rsidR="008012B9" w:rsidRDefault="008012B9">
            <w:pPr>
              <w:pStyle w:val="ECVContactDetails0"/>
            </w:pPr>
          </w:p>
        </w:tc>
      </w:tr>
      <w:tr w:rsidR="008012B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7541" w:type="dxa"/>
            <w:shd w:val="clear" w:color="auto" w:fill="auto"/>
          </w:tcPr>
          <w:p w:rsidR="008012B9" w:rsidRDefault="008012B9">
            <w:pPr>
              <w:pStyle w:val="ECVContactDetails0"/>
              <w:tabs>
                <w:tab w:val="right" w:pos="8218"/>
              </w:tabs>
            </w:pPr>
          </w:p>
        </w:tc>
      </w:tr>
      <w:tr w:rsidR="008012B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7541" w:type="dxa"/>
            <w:shd w:val="clear" w:color="auto" w:fill="auto"/>
            <w:vAlign w:val="center"/>
          </w:tcPr>
          <w:p w:rsidR="008012B9" w:rsidRDefault="008012B9">
            <w:pPr>
              <w:pStyle w:val="ECVContactDetails0"/>
            </w:pPr>
          </w:p>
        </w:tc>
      </w:tr>
    </w:tbl>
    <w:p w:rsidR="008012B9" w:rsidRDefault="008012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012B9">
        <w:trPr>
          <w:trHeight w:val="170"/>
        </w:trPr>
        <w:tc>
          <w:tcPr>
            <w:tcW w:w="2835" w:type="dxa"/>
            <w:shd w:val="clear" w:color="auto" w:fill="auto"/>
          </w:tcPr>
          <w:p w:rsidR="008012B9" w:rsidRDefault="00B069CA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012B9" w:rsidRDefault="003B0038">
            <w:pPr>
              <w:pStyle w:val="ECVBlueBox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45pt;height:6.75pt" filled="t">
                  <v:fill color2="black"/>
                  <v:imagedata r:id="rId7" o:title=""/>
                </v:shape>
              </w:pict>
            </w:r>
          </w:p>
        </w:tc>
      </w:tr>
    </w:tbl>
    <w:p w:rsidR="008012B9" w:rsidRDefault="008012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012B9">
        <w:tc>
          <w:tcPr>
            <w:tcW w:w="2834" w:type="dxa"/>
            <w:vMerge w:val="restart"/>
            <w:shd w:val="clear" w:color="auto" w:fill="auto"/>
          </w:tcPr>
          <w:p w:rsidR="008012B9" w:rsidRDefault="00B069CA">
            <w:pPr>
              <w:pStyle w:val="ECVDate"/>
            </w:pPr>
            <w:r>
              <w:t>01/03/2016</w:t>
            </w:r>
            <w:r w:rsidR="00AE1597">
              <w:t xml:space="preserve"> - 31/03/2016</w:t>
            </w:r>
          </w:p>
        </w:tc>
        <w:tc>
          <w:tcPr>
            <w:tcW w:w="7541" w:type="dxa"/>
            <w:shd w:val="clear" w:color="auto" w:fill="auto"/>
          </w:tcPr>
          <w:p w:rsidR="008012B9" w:rsidRDefault="00AE1597">
            <w:pPr>
              <w:pStyle w:val="ECVSubSectionHeading"/>
            </w:pPr>
            <w:r>
              <w:t>sup</w:t>
            </w:r>
            <w:r w:rsidR="00B069CA">
              <w:t xml:space="preserve">ply chain </w:t>
            </w:r>
            <w:r>
              <w:t>assistant</w:t>
            </w:r>
          </w:p>
        </w:tc>
      </w:tr>
      <w:tr w:rsidR="008012B9"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7541" w:type="dxa"/>
            <w:shd w:val="clear" w:color="auto" w:fill="auto"/>
          </w:tcPr>
          <w:p w:rsidR="008012B9" w:rsidRDefault="00B069CA">
            <w:pPr>
              <w:pStyle w:val="ECVOrganisationDetails"/>
            </w:pPr>
            <w:r>
              <w:t xml:space="preserve">Kraft Heinz (MENAT), Dubai (United Arab Emirates) </w:t>
            </w:r>
          </w:p>
        </w:tc>
      </w:tr>
      <w:tr w:rsidR="008012B9"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7541" w:type="dxa"/>
            <w:shd w:val="clear" w:color="auto" w:fill="auto"/>
          </w:tcPr>
          <w:p w:rsidR="008012B9" w:rsidRDefault="00B069CA">
            <w:pPr>
              <w:pStyle w:val="EuropassSectionDetails"/>
            </w:pPr>
            <w:r>
              <w:t>- Ensure products movement from suppliers to retail outlets</w:t>
            </w:r>
          </w:p>
          <w:p w:rsidR="008012B9" w:rsidRDefault="00B069CA">
            <w:pPr>
              <w:pStyle w:val="EuropassSectionDetails"/>
            </w:pPr>
            <w:r>
              <w:t>- Take inventories and analyze all documentation such as invoices, bills and other supply documents</w:t>
            </w:r>
          </w:p>
          <w:p w:rsidR="008012B9" w:rsidRDefault="00B069CA">
            <w:pPr>
              <w:pStyle w:val="EuropassSectionDetails"/>
            </w:pPr>
            <w:r>
              <w:t xml:space="preserve">- Prepare shipping documentation </w:t>
            </w:r>
          </w:p>
          <w:p w:rsidR="008012B9" w:rsidRDefault="00B069CA">
            <w:pPr>
              <w:pStyle w:val="EuropassSectionDetails"/>
            </w:pPr>
            <w:r>
              <w:t>- Analyze items and check the quality of materials before preparing them for dispatch</w:t>
            </w:r>
          </w:p>
          <w:p w:rsidR="008012B9" w:rsidRDefault="00B069CA">
            <w:pPr>
              <w:pStyle w:val="EuropassSectionDetails"/>
            </w:pPr>
            <w:r>
              <w:t>- Solve customers complaints and problems</w:t>
            </w:r>
          </w:p>
          <w:p w:rsidR="008012B9" w:rsidRDefault="00B069CA">
            <w:pPr>
              <w:pStyle w:val="EuropassSectionDetails"/>
            </w:pPr>
            <w:r>
              <w:t>- Make sure all supplies are sent on due time</w:t>
            </w:r>
          </w:p>
          <w:p w:rsidR="008012B9" w:rsidRDefault="00B069CA">
            <w:pPr>
              <w:pStyle w:val="EuropassSectionDetails"/>
            </w:pPr>
            <w:r>
              <w:t>- Make sure goods reach the correct destination</w:t>
            </w:r>
          </w:p>
          <w:p w:rsidR="008012B9" w:rsidRDefault="00B069CA">
            <w:pPr>
              <w:pStyle w:val="EuropassSectionDetails"/>
            </w:pPr>
            <w:r>
              <w:t>- Register all documents received from suppliers</w:t>
            </w:r>
          </w:p>
          <w:p w:rsidR="008012B9" w:rsidRDefault="00B069CA">
            <w:pPr>
              <w:pStyle w:val="EuropassSectionDetails"/>
            </w:pPr>
            <w:r>
              <w:t>- Prepare documents for legalization according to customer</w:t>
            </w:r>
          </w:p>
          <w:p w:rsidR="008012B9" w:rsidRDefault="00B069CA">
            <w:pPr>
              <w:pStyle w:val="EuropassSectionDetails"/>
            </w:pPr>
            <w:r>
              <w:t>- Establish and maintain collaborating relationships with customers, suppliers and supply chain staff</w:t>
            </w:r>
          </w:p>
          <w:p w:rsidR="008012B9" w:rsidRDefault="00B069CA">
            <w:pPr>
              <w:pStyle w:val="EuropassSectionDetails"/>
            </w:pPr>
            <w:r>
              <w:t>- Perform several clerical duties for management</w:t>
            </w:r>
          </w:p>
          <w:p w:rsidR="008012B9" w:rsidRDefault="00B069CA">
            <w:pPr>
              <w:pStyle w:val="EuropassSectionDetails"/>
            </w:pPr>
            <w:r>
              <w:t>- Assist in performing part of the month-end activities in scope of orders and invoicing</w:t>
            </w:r>
          </w:p>
          <w:p w:rsidR="008012B9" w:rsidRDefault="00B069CA">
            <w:pPr>
              <w:pStyle w:val="EuropassSectionDetails"/>
            </w:pPr>
            <w:r>
              <w:t>- Maintain electronic and hard copy filing system</w:t>
            </w:r>
          </w:p>
          <w:p w:rsidR="008012B9" w:rsidRDefault="00B069CA">
            <w:pPr>
              <w:pStyle w:val="EuropassSectionDetails"/>
            </w:pPr>
            <w:r>
              <w:t>- Responding to suppliers' and customers' queries</w:t>
            </w:r>
          </w:p>
        </w:tc>
      </w:tr>
    </w:tbl>
    <w:p w:rsidR="008012B9" w:rsidRDefault="008012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012B9">
        <w:tc>
          <w:tcPr>
            <w:tcW w:w="2834" w:type="dxa"/>
            <w:vMerge w:val="restart"/>
            <w:shd w:val="clear" w:color="auto" w:fill="auto"/>
          </w:tcPr>
          <w:p w:rsidR="008012B9" w:rsidRDefault="00AE1597">
            <w:pPr>
              <w:pStyle w:val="ECVDate"/>
            </w:pPr>
            <w:r>
              <w:t>20</w:t>
            </w:r>
            <w:r w:rsidR="00B069CA">
              <w:t>/05/2015–27/02/2016</w:t>
            </w:r>
          </w:p>
        </w:tc>
        <w:tc>
          <w:tcPr>
            <w:tcW w:w="7541" w:type="dxa"/>
            <w:shd w:val="clear" w:color="auto" w:fill="auto"/>
          </w:tcPr>
          <w:p w:rsidR="008012B9" w:rsidRDefault="00B069CA">
            <w:pPr>
              <w:pStyle w:val="ECVSubSectionHeading"/>
            </w:pPr>
            <w:r>
              <w:t>Customer Support Representative</w:t>
            </w:r>
          </w:p>
        </w:tc>
      </w:tr>
      <w:tr w:rsidR="008012B9"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7541" w:type="dxa"/>
            <w:shd w:val="clear" w:color="auto" w:fill="auto"/>
          </w:tcPr>
          <w:p w:rsidR="008012B9" w:rsidRDefault="00B069CA">
            <w:pPr>
              <w:pStyle w:val="ECVOrganisationDetails"/>
            </w:pPr>
            <w:r>
              <w:t xml:space="preserve">Etisalat UAE, Ajman (United Arab Emirates) </w:t>
            </w:r>
          </w:p>
        </w:tc>
      </w:tr>
      <w:tr w:rsidR="008012B9"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7541" w:type="dxa"/>
            <w:shd w:val="clear" w:color="auto" w:fill="auto"/>
          </w:tcPr>
          <w:p w:rsidR="008012B9" w:rsidRDefault="00B069CA">
            <w:pPr>
              <w:pStyle w:val="EuropassSectionDetails"/>
            </w:pPr>
            <w:r>
              <w:t>​- Provide technical support for customers having problems with their internet connection.</w:t>
            </w:r>
            <w:r>
              <w:br/>
              <w:t>- Process Orders</w:t>
            </w:r>
            <w:r>
              <w:br/>
              <w:t>- Account Management, Record Keeping</w:t>
            </w:r>
            <w:r>
              <w:br/>
              <w:t>- Cross-selling/Up selling</w:t>
            </w:r>
            <w:r>
              <w:br/>
              <w:t>- Troubleshooting</w:t>
            </w:r>
          </w:p>
        </w:tc>
      </w:tr>
    </w:tbl>
    <w:p w:rsidR="008012B9" w:rsidRDefault="008012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012B9">
        <w:tc>
          <w:tcPr>
            <w:tcW w:w="2834" w:type="dxa"/>
            <w:vMerge w:val="restart"/>
            <w:shd w:val="clear" w:color="auto" w:fill="auto"/>
          </w:tcPr>
          <w:p w:rsidR="008012B9" w:rsidRDefault="00B069CA" w:rsidP="00AE1597">
            <w:pPr>
              <w:pStyle w:val="ECVDate"/>
            </w:pPr>
            <w:r>
              <w:t>01/0</w:t>
            </w:r>
            <w:r w:rsidR="00AE1597">
              <w:t>2</w:t>
            </w:r>
            <w:r>
              <w:t>/2014–01/03/2015</w:t>
            </w:r>
          </w:p>
        </w:tc>
        <w:tc>
          <w:tcPr>
            <w:tcW w:w="7541" w:type="dxa"/>
            <w:shd w:val="clear" w:color="auto" w:fill="auto"/>
          </w:tcPr>
          <w:p w:rsidR="008012B9" w:rsidRDefault="00B069CA">
            <w:pPr>
              <w:pStyle w:val="ECVSubSectionHeading"/>
            </w:pPr>
            <w:r>
              <w:t>Travel Associate</w:t>
            </w:r>
          </w:p>
        </w:tc>
      </w:tr>
      <w:tr w:rsidR="008012B9"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7541" w:type="dxa"/>
            <w:shd w:val="clear" w:color="auto" w:fill="auto"/>
          </w:tcPr>
          <w:p w:rsidR="008012B9" w:rsidRDefault="00B069CA">
            <w:pPr>
              <w:pStyle w:val="ECVOrganisationDetails"/>
            </w:pPr>
            <w:r>
              <w:t xml:space="preserve">Entire Travel, Manila (Philippines) </w:t>
            </w:r>
          </w:p>
        </w:tc>
      </w:tr>
      <w:tr w:rsidR="008012B9"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7541" w:type="dxa"/>
            <w:shd w:val="clear" w:color="auto" w:fill="auto"/>
          </w:tcPr>
          <w:p w:rsidR="008012B9" w:rsidRDefault="00B069CA">
            <w:pPr>
              <w:pStyle w:val="EuropassSectionDetails"/>
            </w:pPr>
            <w:r>
              <w:t>- Promoting and marketing the business</w:t>
            </w:r>
          </w:p>
          <w:p w:rsidR="008012B9" w:rsidRDefault="00B069CA">
            <w:pPr>
              <w:pStyle w:val="EuropassSectionDetails"/>
            </w:pPr>
            <w:r>
              <w:t>- Dealing with customer queries and complaints</w:t>
            </w:r>
          </w:p>
          <w:p w:rsidR="008012B9" w:rsidRDefault="00B069CA">
            <w:pPr>
              <w:pStyle w:val="EuropassSectionDetails"/>
            </w:pPr>
            <w:r>
              <w:t>- Providing advice about visas or passports</w:t>
            </w:r>
          </w:p>
          <w:p w:rsidR="008012B9" w:rsidRDefault="00B069CA">
            <w:pPr>
              <w:pStyle w:val="EuropassSectionDetails"/>
            </w:pPr>
            <w:r>
              <w:t>- Maintaining statistical and financial records</w:t>
            </w:r>
          </w:p>
          <w:p w:rsidR="008012B9" w:rsidRDefault="00B069CA">
            <w:pPr>
              <w:pStyle w:val="EuropassSectionDetails"/>
            </w:pPr>
            <w:r>
              <w:t>- Planning</w:t>
            </w:r>
          </w:p>
          <w:p w:rsidR="008012B9" w:rsidRDefault="00B069CA">
            <w:pPr>
              <w:pStyle w:val="EuropassSectionDetails"/>
            </w:pPr>
            <w:r>
              <w:t>- Selling holidays and insurance</w:t>
            </w:r>
          </w:p>
          <w:p w:rsidR="008012B9" w:rsidRDefault="00B069CA">
            <w:pPr>
              <w:pStyle w:val="EuropassSectionDetails"/>
            </w:pPr>
            <w:r>
              <w:t>- Meeting profit or sales targets</w:t>
            </w:r>
          </w:p>
          <w:p w:rsidR="008012B9" w:rsidRDefault="00B069CA">
            <w:pPr>
              <w:pStyle w:val="EuropassSectionDetails"/>
            </w:pPr>
            <w:r>
              <w:t>- Preparing promotional materials and displays</w:t>
            </w:r>
          </w:p>
          <w:p w:rsidR="008012B9" w:rsidRDefault="00B069CA">
            <w:pPr>
              <w:pStyle w:val="EuropassSectionDetails"/>
            </w:pPr>
            <w:r>
              <w:t>- Travel agency clerk/consultant</w:t>
            </w:r>
          </w:p>
        </w:tc>
      </w:tr>
    </w:tbl>
    <w:p w:rsidR="008012B9" w:rsidRDefault="008012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012B9">
        <w:tc>
          <w:tcPr>
            <w:tcW w:w="2834" w:type="dxa"/>
            <w:vMerge w:val="restart"/>
            <w:shd w:val="clear" w:color="auto" w:fill="auto"/>
          </w:tcPr>
          <w:p w:rsidR="008012B9" w:rsidRDefault="00B069CA" w:rsidP="00AE1597">
            <w:pPr>
              <w:pStyle w:val="ECVDate"/>
            </w:pPr>
            <w:r>
              <w:t>01/01/2012–01/01/201</w:t>
            </w:r>
            <w:r w:rsidR="00AE1597">
              <w:t>4</w:t>
            </w:r>
          </w:p>
        </w:tc>
        <w:tc>
          <w:tcPr>
            <w:tcW w:w="7541" w:type="dxa"/>
            <w:shd w:val="clear" w:color="auto" w:fill="auto"/>
          </w:tcPr>
          <w:p w:rsidR="008012B9" w:rsidRDefault="00FE6B23">
            <w:pPr>
              <w:pStyle w:val="ECVSubSectionHeading"/>
            </w:pPr>
            <w:r>
              <w:t>Receptionist / Office Assistant</w:t>
            </w:r>
          </w:p>
        </w:tc>
      </w:tr>
      <w:tr w:rsidR="008012B9"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7541" w:type="dxa"/>
            <w:shd w:val="clear" w:color="auto" w:fill="auto"/>
          </w:tcPr>
          <w:p w:rsidR="008012B9" w:rsidRDefault="00B069CA">
            <w:pPr>
              <w:pStyle w:val="EuropassSectionDetails"/>
            </w:pPr>
            <w:r>
              <w:t>- Plan and facilitate group dynamic activities for three year olds.</w:t>
            </w:r>
            <w:r>
              <w:br/>
            </w:r>
            <w:r>
              <w:lastRenderedPageBreak/>
              <w:t>- Develop motor skills and teach basic concepts through play, dance, songs, stories, arts and worksheets.</w:t>
            </w:r>
            <w:r>
              <w:br/>
              <w:t xml:space="preserve"> - Teach Reading, Math, ESL and other basic subjects.</w:t>
            </w:r>
            <w:r>
              <w:br/>
              <w:t xml:space="preserve"> - Assist students in schoolwork by preparing activities and worksheets used as reinforcement for concepts taught.</w:t>
            </w:r>
          </w:p>
          <w:p w:rsidR="008012B9" w:rsidRDefault="00B069CA">
            <w:pPr>
              <w:pStyle w:val="EuropassSectionDetails"/>
            </w:pPr>
            <w:r>
              <w:t>- Tracking and updating personal files and schedules of teachers and students.</w:t>
            </w:r>
            <w:r>
              <w:br/>
              <w:t xml:space="preserve"> - Entertain inquiries of clients and provide information about services offered.</w:t>
            </w:r>
            <w:r>
              <w:br/>
            </w:r>
          </w:p>
          <w:p w:rsidR="008012B9" w:rsidRDefault="00B069CA">
            <w:pPr>
              <w:pStyle w:val="EuropassSectionDetails"/>
            </w:pPr>
            <w:r>
              <w:t>- Bookkeeping, accounts payables and receivables, preparation of payroll, tax payments and SS payments.​</w:t>
            </w:r>
          </w:p>
        </w:tc>
      </w:tr>
    </w:tbl>
    <w:p w:rsidR="008012B9" w:rsidRDefault="008012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012B9">
        <w:trPr>
          <w:trHeight w:val="170"/>
        </w:trPr>
        <w:tc>
          <w:tcPr>
            <w:tcW w:w="2835" w:type="dxa"/>
            <w:shd w:val="clear" w:color="auto" w:fill="auto"/>
          </w:tcPr>
          <w:p w:rsidR="008012B9" w:rsidRDefault="00B069CA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012B9" w:rsidRDefault="00196A9D">
            <w:pPr>
              <w:pStyle w:val="ECVBlueBox"/>
            </w:pPr>
            <w:r>
              <w:pict>
                <v:shape id="_x0000_i1026" type="#_x0000_t75" style="width:377.45pt;height:6.75pt" filled="t">
                  <v:fill color2="black"/>
                  <v:imagedata r:id="rId7" o:title=""/>
                </v:shape>
              </w:pict>
            </w:r>
          </w:p>
        </w:tc>
      </w:tr>
    </w:tbl>
    <w:p w:rsidR="008012B9" w:rsidRDefault="008012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8012B9">
        <w:tc>
          <w:tcPr>
            <w:tcW w:w="2834" w:type="dxa"/>
            <w:vMerge w:val="restart"/>
            <w:shd w:val="clear" w:color="auto" w:fill="auto"/>
          </w:tcPr>
          <w:p w:rsidR="008012B9" w:rsidRDefault="00B069CA">
            <w:pPr>
              <w:pStyle w:val="ECVDate"/>
            </w:pPr>
            <w:r>
              <w:t>01/06/2003–01/03/2017</w:t>
            </w:r>
          </w:p>
        </w:tc>
        <w:tc>
          <w:tcPr>
            <w:tcW w:w="6237" w:type="dxa"/>
            <w:shd w:val="clear" w:color="auto" w:fill="auto"/>
          </w:tcPr>
          <w:p w:rsidR="008012B9" w:rsidRDefault="00B069CA">
            <w:pPr>
              <w:pStyle w:val="ECVSubSectionHeading"/>
            </w:pPr>
            <w:r>
              <w:t>Bachelor Of Science in Psychology</w:t>
            </w:r>
          </w:p>
        </w:tc>
        <w:tc>
          <w:tcPr>
            <w:tcW w:w="1305" w:type="dxa"/>
            <w:shd w:val="clear" w:color="auto" w:fill="auto"/>
          </w:tcPr>
          <w:p w:rsidR="008012B9" w:rsidRDefault="008012B9">
            <w:pPr>
              <w:pStyle w:val="ECVRightHeading"/>
            </w:pPr>
          </w:p>
        </w:tc>
      </w:tr>
      <w:tr w:rsidR="008012B9"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7542" w:type="dxa"/>
            <w:gridSpan w:val="2"/>
            <w:shd w:val="clear" w:color="auto" w:fill="auto"/>
          </w:tcPr>
          <w:p w:rsidR="008012B9" w:rsidRDefault="00B069CA">
            <w:pPr>
              <w:pStyle w:val="ECVOrganisationDetails"/>
            </w:pPr>
            <w:r>
              <w:t xml:space="preserve">Saint Louis University, Baguio (Philippines) </w:t>
            </w:r>
          </w:p>
        </w:tc>
      </w:tr>
    </w:tbl>
    <w:p w:rsidR="008012B9" w:rsidRDefault="008012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012B9">
        <w:trPr>
          <w:trHeight w:val="170"/>
        </w:trPr>
        <w:tc>
          <w:tcPr>
            <w:tcW w:w="2835" w:type="dxa"/>
            <w:shd w:val="clear" w:color="auto" w:fill="auto"/>
          </w:tcPr>
          <w:p w:rsidR="008012B9" w:rsidRDefault="00B069CA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012B9" w:rsidRDefault="00196A9D">
            <w:pPr>
              <w:pStyle w:val="ECVBlueBox"/>
            </w:pPr>
            <w:r>
              <w:pict>
                <v:shape id="_x0000_i1027" type="#_x0000_t75" style="width:377.45pt;height:6.75pt" filled="t">
                  <v:fill color2="black"/>
                  <v:imagedata r:id="rId7" o:title=""/>
                </v:shape>
              </w:pict>
            </w:r>
          </w:p>
        </w:tc>
      </w:tr>
    </w:tbl>
    <w:p w:rsidR="008012B9" w:rsidRDefault="008012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012B9">
        <w:trPr>
          <w:trHeight w:val="255"/>
        </w:trPr>
        <w:tc>
          <w:tcPr>
            <w:tcW w:w="2834" w:type="dxa"/>
            <w:shd w:val="clear" w:color="auto" w:fill="auto"/>
          </w:tcPr>
          <w:p w:rsidR="008012B9" w:rsidRDefault="00B069CA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012B9" w:rsidRDefault="00B069CA">
            <w:pPr>
              <w:pStyle w:val="EuropassSectionDetails"/>
            </w:pPr>
            <w:r>
              <w:t>Tagalog</w:t>
            </w:r>
          </w:p>
        </w:tc>
      </w:tr>
      <w:tr w:rsidR="008012B9">
        <w:trPr>
          <w:trHeight w:val="340"/>
        </w:trPr>
        <w:tc>
          <w:tcPr>
            <w:tcW w:w="2834" w:type="dxa"/>
            <w:shd w:val="clear" w:color="auto" w:fill="auto"/>
          </w:tcPr>
          <w:p w:rsidR="008012B9" w:rsidRDefault="008012B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012B9" w:rsidRDefault="008012B9">
            <w:pPr>
              <w:pStyle w:val="ECVRightColumn"/>
            </w:pPr>
          </w:p>
        </w:tc>
      </w:tr>
      <w:tr w:rsidR="008012B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012B9" w:rsidRDefault="00B069CA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8012B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8012B9">
            <w:pPr>
              <w:pStyle w:val="ECVRightColumn"/>
            </w:pPr>
          </w:p>
        </w:tc>
      </w:tr>
      <w:tr w:rsidR="008012B9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012B9" w:rsidRDefault="00B069CA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8012B9">
        <w:trPr>
          <w:trHeight w:val="397"/>
        </w:trPr>
        <w:tc>
          <w:tcPr>
            <w:tcW w:w="2834" w:type="dxa"/>
            <w:shd w:val="clear" w:color="auto" w:fill="auto"/>
          </w:tcPr>
          <w:p w:rsidR="008012B9" w:rsidRDefault="008012B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012B9" w:rsidRDefault="00B069CA">
            <w:pPr>
              <w:pStyle w:val="ECVLanguageExplanation"/>
            </w:pPr>
            <w:r>
              <w:t>Levels: A1 and A2: Basic user - B1 and B2: Independent user - C1 and C2: Proficient user</w:t>
            </w:r>
          </w:p>
          <w:p w:rsidR="008012B9" w:rsidRDefault="003B0038">
            <w:pPr>
              <w:pStyle w:val="ECVLanguageExplanation"/>
            </w:pPr>
            <w:hyperlink r:id="rId8" w:history="1">
              <w:r w:rsidR="00B069CA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8012B9" w:rsidRDefault="008012B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012B9">
        <w:trPr>
          <w:trHeight w:val="170"/>
        </w:trPr>
        <w:tc>
          <w:tcPr>
            <w:tcW w:w="2834" w:type="dxa"/>
            <w:shd w:val="clear" w:color="auto" w:fill="auto"/>
          </w:tcPr>
          <w:p w:rsidR="008012B9" w:rsidRDefault="00B069CA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012B9" w:rsidRDefault="00B069CA">
            <w:pPr>
              <w:pStyle w:val="EuropassSectionDetails"/>
            </w:pPr>
            <w:r>
              <w:t>- Practical and quick to learn</w:t>
            </w:r>
          </w:p>
          <w:p w:rsidR="008012B9" w:rsidRDefault="00B069CA">
            <w:pPr>
              <w:pStyle w:val="EuropassSectionDetails"/>
            </w:pPr>
            <w:r>
              <w:t>- Adaptable and able to meet deadlines</w:t>
            </w:r>
          </w:p>
          <w:p w:rsidR="008012B9" w:rsidRDefault="00B069CA">
            <w:pPr>
              <w:pStyle w:val="EuropassSectionDetails"/>
            </w:pPr>
            <w:r>
              <w:t>- Responsible and Reliable</w:t>
            </w:r>
          </w:p>
          <w:p w:rsidR="008012B9" w:rsidRDefault="00B069CA">
            <w:pPr>
              <w:pStyle w:val="EuropassSectionDetails"/>
            </w:pPr>
            <w:r>
              <w:t>- Hardworking and creative</w:t>
            </w:r>
          </w:p>
          <w:p w:rsidR="008012B9" w:rsidRDefault="00B069CA">
            <w:pPr>
              <w:pStyle w:val="EuropassSectionDetails"/>
            </w:pPr>
            <w:r>
              <w:t>- Competitive and efficient</w:t>
            </w:r>
          </w:p>
          <w:p w:rsidR="008012B9" w:rsidRDefault="00B069CA">
            <w:pPr>
              <w:pStyle w:val="EuropassSectionDetails"/>
            </w:pPr>
            <w:r>
              <w:t>- Ambitious and enthusiastic​</w:t>
            </w:r>
          </w:p>
        </w:tc>
      </w:tr>
    </w:tbl>
    <w:p w:rsidR="008012B9" w:rsidRDefault="008012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012B9">
        <w:trPr>
          <w:trHeight w:val="170"/>
        </w:trPr>
        <w:tc>
          <w:tcPr>
            <w:tcW w:w="2834" w:type="dxa"/>
            <w:shd w:val="clear" w:color="auto" w:fill="auto"/>
          </w:tcPr>
          <w:p w:rsidR="008012B9" w:rsidRDefault="00B069CA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012B9" w:rsidRDefault="00B069CA">
            <w:pPr>
              <w:pStyle w:val="EuropassSectionDetails"/>
            </w:pPr>
            <w:r>
              <w:t>- Leadership</w:t>
            </w:r>
          </w:p>
          <w:p w:rsidR="008012B9" w:rsidRDefault="00B069CA">
            <w:pPr>
              <w:pStyle w:val="EuropassSectionDetails"/>
            </w:pPr>
            <w:r>
              <w:t>- A good Team play, whether in voluntarily projects or within my workplace i tend to be a good team</w:t>
            </w:r>
          </w:p>
          <w:p w:rsidR="008012B9" w:rsidRDefault="00B069CA">
            <w:pPr>
              <w:pStyle w:val="EuropassSectionDetails"/>
            </w:pPr>
            <w:r>
              <w:t>player.</w:t>
            </w:r>
          </w:p>
          <w:p w:rsidR="008012B9" w:rsidRDefault="00B069CA">
            <w:pPr>
              <w:pStyle w:val="EuropassSectionDetails"/>
            </w:pPr>
            <w:r>
              <w:t>- can Take critical decision</w:t>
            </w:r>
          </w:p>
          <w:p w:rsidR="008012B9" w:rsidRDefault="00B069CA">
            <w:pPr>
              <w:pStyle w:val="EuropassSectionDetails"/>
            </w:pPr>
            <w:r>
              <w:t>- Can be held Responsible​</w:t>
            </w:r>
          </w:p>
        </w:tc>
      </w:tr>
    </w:tbl>
    <w:p w:rsidR="008012B9" w:rsidRDefault="008012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012B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012B9" w:rsidRDefault="00B069CA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8012B9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8012B9" w:rsidRDefault="008012B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SubHeading"/>
            </w:pPr>
            <w:r>
              <w:t>Problem solving</w:t>
            </w:r>
          </w:p>
        </w:tc>
      </w:tr>
      <w:tr w:rsidR="008012B9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012B9" w:rsidRDefault="008012B9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Basic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Basic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B9" w:rsidRDefault="00B069CA">
            <w:pPr>
              <w:pStyle w:val="ECVLanguageLevel"/>
            </w:pPr>
            <w:r>
              <w:rPr>
                <w:caps w:val="0"/>
              </w:rPr>
              <w:t>Basic user</w:t>
            </w:r>
          </w:p>
        </w:tc>
      </w:tr>
      <w:tr w:rsidR="008012B9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8012B9" w:rsidRDefault="008012B9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8012B9" w:rsidRDefault="003B0038">
            <w:pPr>
              <w:pStyle w:val="ECVLanguageExplanation"/>
            </w:pPr>
            <w:hyperlink r:id="rId9" w:history="1">
              <w:r w:rsidR="00B069CA">
                <w:rPr>
                  <w:rStyle w:val="Hyperlink"/>
                </w:rPr>
                <w:t>Digital competences - Self-assessment grid</w:t>
              </w:r>
            </w:hyperlink>
          </w:p>
        </w:tc>
      </w:tr>
    </w:tbl>
    <w:p w:rsidR="008012B9" w:rsidRDefault="008012B9">
      <w:pPr>
        <w:pStyle w:val="ECVText"/>
      </w:pPr>
    </w:p>
    <w:sectPr w:rsidR="008012B9" w:rsidSect="003B00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2C" w:rsidRDefault="0082772C">
      <w:r>
        <w:separator/>
      </w:r>
    </w:p>
  </w:endnote>
  <w:endnote w:type="continuationSeparator" w:id="1">
    <w:p w:rsidR="0082772C" w:rsidRDefault="0082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9" w:rsidRDefault="008012B9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9D" w:rsidRDefault="00196A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9D" w:rsidRDefault="00196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2C" w:rsidRDefault="0082772C">
      <w:r>
        <w:separator/>
      </w:r>
    </w:p>
  </w:footnote>
  <w:footnote w:type="continuationSeparator" w:id="1">
    <w:p w:rsidR="0082772C" w:rsidRDefault="00827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9D" w:rsidRDefault="00196A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9" w:rsidRDefault="00196A9D" w:rsidP="00196A9D">
    <w:pPr>
      <w:pStyle w:val="Header"/>
    </w:pPr>
    <w:r>
      <w:t>KAREN</w:t>
    </w:r>
  </w:p>
  <w:p w:rsidR="00196A9D" w:rsidRPr="00196A9D" w:rsidRDefault="00196A9D" w:rsidP="00196A9D">
    <w:pPr>
      <w:pStyle w:val="Header"/>
    </w:pPr>
    <w:hyperlink r:id="rId1" w:history="1">
      <w:r w:rsidRPr="008523E3">
        <w:rPr>
          <w:rStyle w:val="Hyperlink"/>
        </w:rPr>
        <w:t>KAREN.360722@2freemail.com</w:t>
      </w:r>
    </w:hyperlink>
    <w:r>
      <w:t xml:space="preserve"> </w:t>
    </w:r>
  </w:p>
  <w:p w:rsidR="00196A9D" w:rsidRPr="00196A9D" w:rsidRDefault="00196A9D" w:rsidP="00196A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9D" w:rsidRDefault="00196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embedSystemFonts/>
  <w:stylePaneFormatFilter w:val="000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B23"/>
    <w:rsid w:val="00196A9D"/>
    <w:rsid w:val="00321BD6"/>
    <w:rsid w:val="00365D4D"/>
    <w:rsid w:val="003B0038"/>
    <w:rsid w:val="008012B9"/>
    <w:rsid w:val="0082772C"/>
    <w:rsid w:val="00AE1597"/>
    <w:rsid w:val="00B069CA"/>
    <w:rsid w:val="00B45842"/>
    <w:rsid w:val="00BA3D43"/>
    <w:rsid w:val="00D01C77"/>
    <w:rsid w:val="00D93C0A"/>
    <w:rsid w:val="00FE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38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3B003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3B0038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B003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B003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3B0038"/>
  </w:style>
  <w:style w:type="character" w:customStyle="1" w:styleId="Bullets">
    <w:name w:val="Bullets"/>
    <w:rsid w:val="003B0038"/>
    <w:rPr>
      <w:rFonts w:ascii="OpenSymbol" w:eastAsia="OpenSymbol" w:hAnsi="OpenSymbol" w:cs="OpenSymbol"/>
    </w:rPr>
  </w:style>
  <w:style w:type="character" w:styleId="LineNumber">
    <w:name w:val="line number"/>
    <w:rsid w:val="003B0038"/>
  </w:style>
  <w:style w:type="character" w:styleId="Hyperlink">
    <w:name w:val="Hyperlink"/>
    <w:rsid w:val="003B0038"/>
    <w:rPr>
      <w:color w:val="000000"/>
      <w:u w:val="single"/>
    </w:rPr>
  </w:style>
  <w:style w:type="character" w:customStyle="1" w:styleId="ECVInternetLink">
    <w:name w:val="_ECV_InternetLink"/>
    <w:rsid w:val="003B003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B003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3B0038"/>
    <w:rPr>
      <w:vertAlign w:val="subscript"/>
    </w:rPr>
  </w:style>
  <w:style w:type="character" w:customStyle="1" w:styleId="EuropassTextSuperscript">
    <w:name w:val="Europass_Text_Superscript"/>
    <w:rsid w:val="003B0038"/>
    <w:rPr>
      <w:vertAlign w:val="superscript"/>
    </w:rPr>
  </w:style>
  <w:style w:type="character" w:customStyle="1" w:styleId="EuropassTextBold">
    <w:name w:val="Europass_Text_Bold"/>
    <w:rsid w:val="003B0038"/>
    <w:rPr>
      <w:rFonts w:ascii="Arial" w:hAnsi="Arial"/>
      <w:b/>
    </w:rPr>
  </w:style>
  <w:style w:type="character" w:customStyle="1" w:styleId="EuropassTextUnderline">
    <w:name w:val="Europass_Text_Underline"/>
    <w:rsid w:val="003B0038"/>
    <w:rPr>
      <w:rFonts w:ascii="Arial" w:hAnsi="Arial"/>
      <w:u w:val="single"/>
    </w:rPr>
  </w:style>
  <w:style w:type="character" w:customStyle="1" w:styleId="EuropassTextItalics">
    <w:name w:val="Europass_Text_Italics"/>
    <w:rsid w:val="003B0038"/>
    <w:rPr>
      <w:rFonts w:ascii="Arial" w:hAnsi="Arial"/>
      <w:i/>
    </w:rPr>
  </w:style>
  <w:style w:type="character" w:customStyle="1" w:styleId="EuropassTextBoldAndUnderline">
    <w:name w:val="Europass_Text_Bold_And_Underline"/>
    <w:rsid w:val="003B0038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3B0038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3B0038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3B0038"/>
    <w:rPr>
      <w:rFonts w:ascii="Arial" w:hAnsi="Arial"/>
      <w:i/>
      <w:u w:val="single"/>
    </w:rPr>
  </w:style>
  <w:style w:type="character" w:styleId="FollowedHyperlink">
    <w:name w:val="FollowedHyperlink"/>
    <w:rsid w:val="003B0038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3B0038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3B0038"/>
    <w:pPr>
      <w:spacing w:line="100" w:lineRule="atLeast"/>
    </w:pPr>
  </w:style>
  <w:style w:type="paragraph" w:styleId="List">
    <w:name w:val="List"/>
    <w:basedOn w:val="BodyText"/>
    <w:rsid w:val="003B0038"/>
  </w:style>
  <w:style w:type="paragraph" w:styleId="Caption">
    <w:name w:val="caption"/>
    <w:basedOn w:val="Normal"/>
    <w:qFormat/>
    <w:rsid w:val="003B003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3B0038"/>
    <w:pPr>
      <w:suppressLineNumbers/>
    </w:pPr>
  </w:style>
  <w:style w:type="paragraph" w:customStyle="1" w:styleId="TableContents">
    <w:name w:val="Table Contents"/>
    <w:basedOn w:val="Normal"/>
    <w:rsid w:val="003B0038"/>
    <w:pPr>
      <w:suppressLineNumbers/>
    </w:pPr>
  </w:style>
  <w:style w:type="paragraph" w:customStyle="1" w:styleId="TableHeading">
    <w:name w:val="Table Heading"/>
    <w:basedOn w:val="TableContents"/>
    <w:rsid w:val="003B0038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3B0038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B0038"/>
    <w:rPr>
      <w:color w:val="404040"/>
      <w:sz w:val="20"/>
    </w:rPr>
  </w:style>
  <w:style w:type="paragraph" w:customStyle="1" w:styleId="ECVRightColumn">
    <w:name w:val="_ECV_RightColumn"/>
    <w:basedOn w:val="TableContents"/>
    <w:rsid w:val="003B0038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B003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B0038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3B0038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3B0038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3B0038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3B0038"/>
  </w:style>
  <w:style w:type="paragraph" w:customStyle="1" w:styleId="Table">
    <w:name w:val="Table"/>
    <w:basedOn w:val="Caption"/>
    <w:rsid w:val="003B0038"/>
  </w:style>
  <w:style w:type="paragraph" w:customStyle="1" w:styleId="ECVSubSectionHeading">
    <w:name w:val="_ECV_SubSectionHeading"/>
    <w:basedOn w:val="ECVRightColumn"/>
    <w:rsid w:val="003B003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B003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3B0038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3B0038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3B0038"/>
    <w:pPr>
      <w:spacing w:before="0" w:after="0"/>
    </w:pPr>
  </w:style>
  <w:style w:type="paragraph" w:customStyle="1" w:styleId="CVMajor">
    <w:name w:val="CV Major"/>
    <w:basedOn w:val="Normal"/>
    <w:rsid w:val="003B0038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B0038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3B0038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3B0038"/>
    <w:rPr>
      <w:color w:val="17ACE6"/>
    </w:rPr>
  </w:style>
  <w:style w:type="paragraph" w:styleId="Header">
    <w:name w:val="header"/>
    <w:basedOn w:val="Normal"/>
    <w:link w:val="HeaderChar"/>
    <w:rsid w:val="003B0038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3B0038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3B0038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B0038"/>
  </w:style>
  <w:style w:type="paragraph" w:customStyle="1" w:styleId="ECVLeftDetails">
    <w:name w:val="_ECV_LeftDetails"/>
    <w:basedOn w:val="ECVLeftHeading"/>
    <w:rsid w:val="003B0038"/>
    <w:pPr>
      <w:spacing w:before="23"/>
    </w:pPr>
    <w:rPr>
      <w:caps w:val="0"/>
    </w:rPr>
  </w:style>
  <w:style w:type="paragraph" w:styleId="Footer">
    <w:name w:val="footer"/>
    <w:basedOn w:val="Normal"/>
    <w:rsid w:val="003B0038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B003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B003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3B003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B003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B0038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3B0038"/>
    <w:rPr>
      <w:u w:val="single"/>
    </w:rPr>
  </w:style>
  <w:style w:type="paragraph" w:customStyle="1" w:styleId="ECVText">
    <w:name w:val="_ECV_Text"/>
    <w:basedOn w:val="BodyText"/>
    <w:rsid w:val="003B0038"/>
  </w:style>
  <w:style w:type="paragraph" w:customStyle="1" w:styleId="ECVBusinessSector">
    <w:name w:val="_ECV_BusinessSector"/>
    <w:basedOn w:val="ECVOrganisationDetails"/>
    <w:rsid w:val="003B0038"/>
    <w:pPr>
      <w:spacing w:before="113" w:after="0"/>
    </w:pPr>
  </w:style>
  <w:style w:type="paragraph" w:customStyle="1" w:styleId="ECVLanguageName">
    <w:name w:val="_ECV_LanguageName"/>
    <w:basedOn w:val="ECVLanguageCertificate"/>
    <w:rsid w:val="003B003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B0038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3B0038"/>
    <w:pPr>
      <w:spacing w:before="23"/>
    </w:pPr>
  </w:style>
  <w:style w:type="paragraph" w:customStyle="1" w:styleId="ECVOccupationalFieldHeading">
    <w:name w:val="_ECV_OccupationalFieldHeading"/>
    <w:basedOn w:val="ECVLeftHeading"/>
    <w:rsid w:val="003B0038"/>
    <w:pPr>
      <w:spacing w:before="57"/>
    </w:pPr>
  </w:style>
  <w:style w:type="paragraph" w:customStyle="1" w:styleId="ECVGenderRow">
    <w:name w:val="_ECV_GenderRow"/>
    <w:basedOn w:val="Normal"/>
    <w:rsid w:val="003B0038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3B0038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3B0038"/>
  </w:style>
  <w:style w:type="paragraph" w:customStyle="1" w:styleId="ECVBusinessSectorRow">
    <w:name w:val="_ECV_BusinessSectorRow"/>
    <w:basedOn w:val="Normal"/>
    <w:rsid w:val="003B0038"/>
  </w:style>
  <w:style w:type="paragraph" w:customStyle="1" w:styleId="ECVBlueBox">
    <w:name w:val="_ECV_BlueBox"/>
    <w:basedOn w:val="ECVNarrowSpacing"/>
    <w:rsid w:val="003B0038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3B0038"/>
  </w:style>
  <w:style w:type="paragraph" w:customStyle="1" w:styleId="ESPText">
    <w:name w:val="_ESP_Text"/>
    <w:basedOn w:val="ECVText"/>
    <w:rsid w:val="003B0038"/>
  </w:style>
  <w:style w:type="paragraph" w:customStyle="1" w:styleId="ESPHeading">
    <w:name w:val="_ESP_Heading"/>
    <w:basedOn w:val="ESPText"/>
    <w:rsid w:val="003B0038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3B0038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3B0038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B0038"/>
  </w:style>
  <w:style w:type="paragraph" w:customStyle="1" w:styleId="europass5fnumbered5flist">
    <w:name w:val="europass_5f_numbered_5f_list"/>
    <w:basedOn w:val="EuropassSectionDetails"/>
    <w:rsid w:val="003B0038"/>
  </w:style>
  <w:style w:type="paragraph" w:customStyle="1" w:styleId="europass5fbulleted5flist">
    <w:name w:val="europass_5f_bulleted_5f_list"/>
    <w:basedOn w:val="EuropassSectionDetails"/>
    <w:rsid w:val="003B0038"/>
  </w:style>
  <w:style w:type="paragraph" w:customStyle="1" w:styleId="europassparagraphindented">
    <w:name w:val="europass_paragraph_indented"/>
    <w:basedOn w:val="EuropassSectionDetails"/>
    <w:rsid w:val="003B0038"/>
    <w:pPr>
      <w:ind w:left="567"/>
    </w:pPr>
  </w:style>
  <w:style w:type="paragraph" w:customStyle="1" w:styleId="europassparagraphindent1">
    <w:name w:val="europass_paragraph_indent1"/>
    <w:basedOn w:val="EuropassSectionDetails"/>
    <w:rsid w:val="003B0038"/>
    <w:pPr>
      <w:ind w:left="567"/>
    </w:pPr>
  </w:style>
  <w:style w:type="paragraph" w:customStyle="1" w:styleId="europassparagraphindent2">
    <w:name w:val="europass_paragraph_indent2"/>
    <w:basedOn w:val="EuropassSectionDetails"/>
    <w:rsid w:val="003B0038"/>
    <w:pPr>
      <w:ind w:left="1134"/>
    </w:pPr>
  </w:style>
  <w:style w:type="paragraph" w:customStyle="1" w:styleId="europassparagraphindent3">
    <w:name w:val="europass_paragraph_indent3"/>
    <w:basedOn w:val="EuropassSectionDetails"/>
    <w:rsid w:val="003B0038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3B0038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3B0038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3B0038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3B0038"/>
    <w:pPr>
      <w:ind w:left="1701"/>
      <w:jc w:val="both"/>
    </w:pPr>
  </w:style>
  <w:style w:type="character" w:customStyle="1" w:styleId="HeaderChar">
    <w:name w:val="Header Char"/>
    <w:basedOn w:val="DefaultParagraphFont"/>
    <w:link w:val="Header"/>
    <w:rsid w:val="00196A9D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digital-competenc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3607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CV-Europass-20170325-Calvan-EN.doc</vt:lpstr>
    </vt:vector>
  </TitlesOfParts>
  <Company/>
  <LinksUpToDate>false</LinksUpToDate>
  <CharactersWithSpaces>3657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CV-Europass-20170325-Calvan-EN.doc</dc:title>
  <dc:subject>KAREN CALVAN Europass CV</dc:subject>
  <dc:creator>jeffrelcab88</dc:creator>
  <cp:keywords>Europass, CV, Cedefop</cp:keywords>
  <dc:description>KAREN CALVAN Europass CV</dc:description>
  <cp:lastModifiedBy>hrdesk2</cp:lastModifiedBy>
  <cp:revision>9</cp:revision>
  <cp:lastPrinted>1900-12-31T20:00:00Z</cp:lastPrinted>
  <dcterms:created xsi:type="dcterms:W3CDTF">2017-04-02T06:30:00Z</dcterms:created>
  <dcterms:modified xsi:type="dcterms:W3CDTF">2017-05-27T11:42:00Z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CALVAN</vt:lpwstr>
  </property>
  <property fmtid="{D5CDD505-2E9C-101B-9397-08002B2CF9AE}" pid="3" name="Owner">
    <vt:lpwstr>KAREN CALVAN</vt:lpwstr>
  </property>
</Properties>
</file>