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2E" w:rsidRDefault="005F0564" w:rsidP="005F0564">
      <w:pPr>
        <w:spacing w:line="234" w:lineRule="auto"/>
        <w:ind w:left="24" w:right="2900"/>
        <w:rPr>
          <w:rFonts w:ascii="Arial" w:eastAsia="Arial" w:hAnsi="Arial" w:cs="Arial"/>
          <w:sz w:val="14"/>
          <w:szCs w:val="14"/>
        </w:rPr>
      </w:pPr>
      <w:bookmarkStart w:id="0" w:name="page1"/>
      <w:bookmarkEnd w:id="0"/>
      <w:r>
        <w:rPr>
          <w:rFonts w:ascii="Arial" w:eastAsia="Arial" w:hAnsi="Arial" w:cs="Arial"/>
          <w:noProof/>
          <w:sz w:val="14"/>
          <w:szCs w:val="14"/>
        </w:rPr>
        <w:drawing>
          <wp:anchor distT="0" distB="0" distL="114300" distR="114300" simplePos="0" relativeHeight="251657216" behindDoc="1" locked="0" layoutInCell="0" allowOverlap="1">
            <wp:simplePos x="0" y="0"/>
            <wp:positionH relativeFrom="page">
              <wp:posOffset>5619750</wp:posOffset>
            </wp:positionH>
            <wp:positionV relativeFrom="page">
              <wp:posOffset>466725</wp:posOffset>
            </wp:positionV>
            <wp:extent cx="1353185" cy="1297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353185" cy="1297940"/>
                    </a:xfrm>
                    <a:prstGeom prst="rect">
                      <a:avLst/>
                    </a:prstGeom>
                    <a:noFill/>
                  </pic:spPr>
                </pic:pic>
              </a:graphicData>
            </a:graphic>
          </wp:anchor>
        </w:drawing>
      </w:r>
      <w:r>
        <w:rPr>
          <w:rFonts w:ascii="Arial" w:eastAsia="Arial" w:hAnsi="Arial" w:cs="Arial"/>
          <w:sz w:val="14"/>
          <w:szCs w:val="14"/>
        </w:rPr>
        <w:t xml:space="preserve"> </w:t>
      </w:r>
    </w:p>
    <w:p w:rsidR="00704C2E" w:rsidRDefault="00704C2E">
      <w:pPr>
        <w:spacing w:line="6" w:lineRule="exact"/>
        <w:rPr>
          <w:sz w:val="20"/>
          <w:szCs w:val="20"/>
        </w:rPr>
      </w:pPr>
    </w:p>
    <w:p w:rsidR="005F0564" w:rsidRDefault="005F0564">
      <w:pPr>
        <w:spacing w:line="239" w:lineRule="auto"/>
        <w:ind w:left="1804"/>
        <w:rPr>
          <w:rFonts w:ascii="Arial Black" w:eastAsia="Arial Black" w:hAnsi="Arial Black" w:cs="Arial Black"/>
          <w:b/>
          <w:bCs/>
          <w:sz w:val="44"/>
          <w:szCs w:val="44"/>
        </w:rPr>
      </w:pPr>
      <w:r>
        <w:rPr>
          <w:rFonts w:ascii="Arial Black" w:eastAsia="Arial Black" w:hAnsi="Arial Black" w:cs="Arial Black"/>
          <w:b/>
          <w:bCs/>
          <w:sz w:val="44"/>
          <w:szCs w:val="44"/>
        </w:rPr>
        <w:t>Jessie</w:t>
      </w:r>
    </w:p>
    <w:p w:rsidR="00704C2E" w:rsidRDefault="005F0564">
      <w:pPr>
        <w:spacing w:line="239" w:lineRule="auto"/>
        <w:ind w:left="1804"/>
        <w:rPr>
          <w:sz w:val="20"/>
          <w:szCs w:val="20"/>
        </w:rPr>
      </w:pPr>
      <w:hyperlink r:id="rId6" w:history="1">
        <w:r w:rsidRPr="00A10F71">
          <w:rPr>
            <w:rStyle w:val="Hyperlink"/>
            <w:rFonts w:ascii="Arial Black" w:eastAsia="Arial Black" w:hAnsi="Arial Black" w:cs="Arial Black"/>
            <w:b/>
            <w:bCs/>
            <w:sz w:val="44"/>
            <w:szCs w:val="44"/>
          </w:rPr>
          <w:t>Jessie.360723@2freemail.com</w:t>
        </w:r>
      </w:hyperlink>
      <w:r>
        <w:rPr>
          <w:rFonts w:ascii="Arial Black" w:eastAsia="Arial Black" w:hAnsi="Arial Black" w:cs="Arial Black"/>
          <w:b/>
          <w:bCs/>
          <w:sz w:val="44"/>
          <w:szCs w:val="44"/>
        </w:rPr>
        <w:t xml:space="preserve"> </w:t>
      </w:r>
      <w:r>
        <w:rPr>
          <w:rFonts w:ascii="Arial Black" w:eastAsia="Arial Black" w:hAnsi="Arial Black" w:cs="Arial Black"/>
          <w:b/>
          <w:bCs/>
          <w:sz w:val="44"/>
          <w:szCs w:val="44"/>
        </w:rPr>
        <w:t xml:space="preserve"> </w:t>
      </w:r>
    </w:p>
    <w:p w:rsidR="00704C2E" w:rsidRDefault="005F0564">
      <w:pPr>
        <w:spacing w:line="20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-5715</wp:posOffset>
            </wp:positionH>
            <wp:positionV relativeFrom="paragraph">
              <wp:posOffset>81280</wp:posOffset>
            </wp:positionV>
            <wp:extent cx="5954395"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5954395" cy="8890"/>
                    </a:xfrm>
                    <a:prstGeom prst="rect">
                      <a:avLst/>
                    </a:prstGeom>
                    <a:noFill/>
                  </pic:spPr>
                </pic:pic>
              </a:graphicData>
            </a:graphic>
          </wp:anchor>
        </w:drawing>
      </w:r>
    </w:p>
    <w:p w:rsidR="00704C2E" w:rsidRDefault="00704C2E">
      <w:pPr>
        <w:spacing w:line="377" w:lineRule="exact"/>
        <w:rPr>
          <w:sz w:val="20"/>
          <w:szCs w:val="20"/>
        </w:rPr>
      </w:pPr>
    </w:p>
    <w:p w:rsidR="00704C2E" w:rsidRDefault="005F0564">
      <w:pPr>
        <w:spacing w:line="239" w:lineRule="auto"/>
        <w:ind w:left="24"/>
        <w:rPr>
          <w:sz w:val="20"/>
          <w:szCs w:val="20"/>
        </w:rPr>
      </w:pPr>
      <w:r>
        <w:rPr>
          <w:rFonts w:ascii="Arial" w:eastAsia="Arial" w:hAnsi="Arial" w:cs="Arial"/>
          <w:b/>
          <w:bCs/>
          <w:sz w:val="18"/>
          <w:szCs w:val="18"/>
        </w:rPr>
        <w:t>OBJECTIVE:</w:t>
      </w:r>
    </w:p>
    <w:p w:rsidR="00704C2E" w:rsidRDefault="00704C2E">
      <w:pPr>
        <w:spacing w:line="219" w:lineRule="exact"/>
        <w:rPr>
          <w:sz w:val="20"/>
          <w:szCs w:val="20"/>
        </w:rPr>
      </w:pPr>
    </w:p>
    <w:p w:rsidR="00704C2E" w:rsidRDefault="005F0564">
      <w:pPr>
        <w:spacing w:line="234" w:lineRule="auto"/>
        <w:ind w:left="24" w:right="20"/>
        <w:jc w:val="both"/>
        <w:rPr>
          <w:sz w:val="20"/>
          <w:szCs w:val="20"/>
        </w:rPr>
      </w:pPr>
      <w:r>
        <w:rPr>
          <w:rFonts w:ascii="Arial" w:eastAsia="Arial" w:hAnsi="Arial" w:cs="Arial"/>
          <w:sz w:val="18"/>
          <w:szCs w:val="18"/>
        </w:rPr>
        <w:t>To be affiliated with a progressive organization w</w:t>
      </w:r>
      <w:r>
        <w:rPr>
          <w:rFonts w:ascii="Arial" w:eastAsia="Arial" w:hAnsi="Arial" w:cs="Arial"/>
          <w:sz w:val="18"/>
          <w:szCs w:val="18"/>
        </w:rPr>
        <w:t>hereas skills and experience have a valuable application. Position preferred should provide the desire to grow with the company and take over more responsibilities as the need arises.</w:t>
      </w:r>
    </w:p>
    <w:p w:rsidR="00704C2E" w:rsidRDefault="00704C2E">
      <w:pPr>
        <w:spacing w:line="207" w:lineRule="exact"/>
        <w:rPr>
          <w:sz w:val="20"/>
          <w:szCs w:val="20"/>
        </w:rPr>
      </w:pPr>
    </w:p>
    <w:p w:rsidR="00704C2E" w:rsidRDefault="005F0564">
      <w:pPr>
        <w:spacing w:line="239" w:lineRule="auto"/>
        <w:ind w:left="24"/>
        <w:rPr>
          <w:sz w:val="20"/>
          <w:szCs w:val="20"/>
        </w:rPr>
      </w:pPr>
      <w:r>
        <w:rPr>
          <w:rFonts w:ascii="Arial" w:eastAsia="Arial" w:hAnsi="Arial" w:cs="Arial"/>
          <w:b/>
          <w:bCs/>
          <w:sz w:val="18"/>
          <w:szCs w:val="18"/>
        </w:rPr>
        <w:t>SUMMARY OF QUALIFICATIONS:</w:t>
      </w:r>
    </w:p>
    <w:p w:rsidR="00704C2E" w:rsidRDefault="00704C2E">
      <w:pPr>
        <w:spacing w:line="219" w:lineRule="exact"/>
        <w:rPr>
          <w:sz w:val="20"/>
          <w:szCs w:val="20"/>
        </w:rPr>
      </w:pPr>
    </w:p>
    <w:p w:rsidR="00704C2E" w:rsidRDefault="005F0564">
      <w:pPr>
        <w:spacing w:line="237" w:lineRule="auto"/>
        <w:ind w:left="24"/>
        <w:jc w:val="both"/>
        <w:rPr>
          <w:sz w:val="20"/>
          <w:szCs w:val="20"/>
        </w:rPr>
      </w:pPr>
      <w:r>
        <w:rPr>
          <w:rFonts w:ascii="Arial" w:eastAsia="Arial" w:hAnsi="Arial" w:cs="Arial"/>
          <w:sz w:val="18"/>
          <w:szCs w:val="18"/>
        </w:rPr>
        <w:t xml:space="preserve">Thirteen years of experience in </w:t>
      </w:r>
      <w:r>
        <w:rPr>
          <w:rFonts w:ascii="Arial" w:eastAsia="Arial" w:hAnsi="Arial" w:cs="Arial"/>
          <w:sz w:val="18"/>
          <w:szCs w:val="18"/>
        </w:rPr>
        <w:t>implementation, installation, operation and maintenance of telecommunications equipment. Upgrade and repair of major network cables including integration, testing, commissioning of newly installed networks and equipment before the acceptance of hand-over b</w:t>
      </w:r>
      <w:r>
        <w:rPr>
          <w:rFonts w:ascii="Arial" w:eastAsia="Arial" w:hAnsi="Arial" w:cs="Arial"/>
          <w:sz w:val="18"/>
          <w:szCs w:val="18"/>
        </w:rPr>
        <w:t>y the contractor. Six years of hands-on experience on network engineering design, configuration, installation, troubleshooting and maintenance of LAN &amp; WAN networks, DNS, DC, DHCP, network monitoring tools and Fiber Optics. Three (3) years in Avaya network</w:t>
      </w:r>
      <w:r>
        <w:rPr>
          <w:rFonts w:ascii="Arial" w:eastAsia="Arial" w:hAnsi="Arial" w:cs="Arial"/>
          <w:sz w:val="18"/>
          <w:szCs w:val="18"/>
        </w:rPr>
        <w:t xml:space="preserve"> design, configuration and implementation.</w:t>
      </w:r>
    </w:p>
    <w:p w:rsidR="00704C2E" w:rsidRDefault="00704C2E">
      <w:pPr>
        <w:spacing w:line="200" w:lineRule="exact"/>
        <w:rPr>
          <w:sz w:val="20"/>
          <w:szCs w:val="20"/>
        </w:rPr>
      </w:pPr>
    </w:p>
    <w:p w:rsidR="00704C2E" w:rsidRDefault="00704C2E">
      <w:pPr>
        <w:spacing w:line="219" w:lineRule="exact"/>
        <w:rPr>
          <w:sz w:val="20"/>
          <w:szCs w:val="20"/>
        </w:rPr>
      </w:pPr>
    </w:p>
    <w:p w:rsidR="00704C2E" w:rsidRDefault="005F0564">
      <w:pPr>
        <w:ind w:left="24"/>
        <w:rPr>
          <w:sz w:val="20"/>
          <w:szCs w:val="20"/>
        </w:rPr>
      </w:pPr>
      <w:r>
        <w:rPr>
          <w:rFonts w:ascii="Arial" w:eastAsia="Arial" w:hAnsi="Arial" w:cs="Arial"/>
          <w:b/>
          <w:bCs/>
          <w:sz w:val="18"/>
          <w:szCs w:val="18"/>
        </w:rPr>
        <w:t>DUTIES AND RESPONSIBILITIES:</w:t>
      </w:r>
    </w:p>
    <w:p w:rsidR="00704C2E" w:rsidRDefault="00704C2E">
      <w:pPr>
        <w:spacing w:line="207" w:lineRule="exact"/>
        <w:rPr>
          <w:sz w:val="20"/>
          <w:szCs w:val="20"/>
        </w:rPr>
      </w:pPr>
    </w:p>
    <w:p w:rsidR="00704C2E" w:rsidRDefault="005F0564">
      <w:pPr>
        <w:ind w:left="24"/>
        <w:rPr>
          <w:sz w:val="20"/>
          <w:szCs w:val="20"/>
        </w:rPr>
      </w:pPr>
      <w:r>
        <w:rPr>
          <w:rFonts w:ascii="Arial" w:eastAsia="Arial" w:hAnsi="Arial" w:cs="Arial"/>
          <w:b/>
          <w:bCs/>
          <w:sz w:val="18"/>
          <w:szCs w:val="18"/>
        </w:rPr>
        <w:t>June 2015 – Present:</w:t>
      </w:r>
    </w:p>
    <w:p w:rsidR="00704C2E" w:rsidRDefault="005F0564">
      <w:pPr>
        <w:spacing w:line="239" w:lineRule="auto"/>
        <w:ind w:left="24"/>
        <w:rPr>
          <w:sz w:val="20"/>
          <w:szCs w:val="20"/>
        </w:rPr>
      </w:pPr>
      <w:r>
        <w:rPr>
          <w:rFonts w:ascii="Arial" w:eastAsia="Arial" w:hAnsi="Arial" w:cs="Arial"/>
          <w:b/>
          <w:bCs/>
          <w:sz w:val="18"/>
          <w:szCs w:val="18"/>
        </w:rPr>
        <w:t>Pannesma Co. Ltd.</w:t>
      </w:r>
    </w:p>
    <w:p w:rsidR="00704C2E" w:rsidRDefault="005F0564">
      <w:pPr>
        <w:spacing w:line="239" w:lineRule="auto"/>
        <w:ind w:left="324"/>
        <w:rPr>
          <w:sz w:val="20"/>
          <w:szCs w:val="20"/>
        </w:rPr>
      </w:pPr>
      <w:r>
        <w:rPr>
          <w:rFonts w:ascii="Arial" w:eastAsia="Arial" w:hAnsi="Arial" w:cs="Arial"/>
          <w:sz w:val="18"/>
          <w:szCs w:val="18"/>
        </w:rPr>
        <w:t xml:space="preserve">- Manpower Contractor for: </w:t>
      </w:r>
      <w:r>
        <w:rPr>
          <w:rFonts w:ascii="Arial" w:eastAsia="Arial" w:hAnsi="Arial" w:cs="Arial"/>
          <w:b/>
          <w:bCs/>
          <w:sz w:val="18"/>
          <w:szCs w:val="18"/>
        </w:rPr>
        <w:t>Raytheon Company</w:t>
      </w:r>
    </w:p>
    <w:p w:rsidR="00704C2E" w:rsidRDefault="00704C2E">
      <w:pPr>
        <w:spacing w:line="1" w:lineRule="exact"/>
        <w:rPr>
          <w:sz w:val="20"/>
          <w:szCs w:val="20"/>
        </w:rPr>
      </w:pPr>
    </w:p>
    <w:p w:rsidR="00704C2E" w:rsidRDefault="005F0564">
      <w:pPr>
        <w:ind w:left="2524"/>
        <w:rPr>
          <w:sz w:val="20"/>
          <w:szCs w:val="20"/>
        </w:rPr>
      </w:pPr>
      <w:r>
        <w:rPr>
          <w:rFonts w:ascii="Arial" w:eastAsia="Arial" w:hAnsi="Arial" w:cs="Arial"/>
          <w:b/>
          <w:bCs/>
          <w:sz w:val="18"/>
          <w:szCs w:val="18"/>
        </w:rPr>
        <w:t>Raytheon Arabian Services Corporation (RASC) - KSA</w:t>
      </w:r>
    </w:p>
    <w:p w:rsidR="00704C2E" w:rsidRDefault="00704C2E">
      <w:pPr>
        <w:spacing w:line="1" w:lineRule="exact"/>
        <w:rPr>
          <w:sz w:val="20"/>
          <w:szCs w:val="20"/>
        </w:rPr>
      </w:pPr>
    </w:p>
    <w:p w:rsidR="00704C2E" w:rsidRDefault="005F0564">
      <w:pPr>
        <w:ind w:left="24"/>
        <w:rPr>
          <w:sz w:val="20"/>
          <w:szCs w:val="20"/>
        </w:rPr>
      </w:pPr>
      <w:r>
        <w:rPr>
          <w:rFonts w:ascii="Arial" w:eastAsia="Arial" w:hAnsi="Arial" w:cs="Arial"/>
          <w:sz w:val="18"/>
          <w:szCs w:val="18"/>
        </w:rPr>
        <w:t>P. O. Box 99813, Riyadh 11625, K.S.A</w:t>
      </w:r>
    </w:p>
    <w:p w:rsidR="00704C2E" w:rsidRDefault="005F0564">
      <w:pPr>
        <w:spacing w:line="239" w:lineRule="auto"/>
        <w:ind w:left="24"/>
        <w:rPr>
          <w:sz w:val="20"/>
          <w:szCs w:val="20"/>
        </w:rPr>
      </w:pPr>
      <w:r>
        <w:rPr>
          <w:rFonts w:ascii="Arial" w:eastAsia="Arial" w:hAnsi="Arial" w:cs="Arial"/>
          <w:sz w:val="18"/>
          <w:szCs w:val="18"/>
        </w:rPr>
        <w:t>Position</w:t>
      </w:r>
      <w:r>
        <w:rPr>
          <w:rFonts w:ascii="Arial" w:eastAsia="Arial" w:hAnsi="Arial" w:cs="Arial"/>
          <w:sz w:val="18"/>
          <w:szCs w:val="18"/>
        </w:rPr>
        <w:t xml:space="preserve">: </w:t>
      </w:r>
      <w:r>
        <w:rPr>
          <w:rFonts w:ascii="Arial" w:eastAsia="Arial" w:hAnsi="Arial" w:cs="Arial"/>
          <w:b/>
          <w:bCs/>
          <w:sz w:val="18"/>
          <w:szCs w:val="18"/>
        </w:rPr>
        <w:t>Communications Engineer</w:t>
      </w:r>
      <w:r>
        <w:rPr>
          <w:rFonts w:ascii="Arial" w:eastAsia="Arial" w:hAnsi="Arial" w:cs="Arial"/>
          <w:sz w:val="18"/>
          <w:szCs w:val="18"/>
        </w:rPr>
        <w:t xml:space="preserve"> </w:t>
      </w:r>
      <w:r>
        <w:rPr>
          <w:rFonts w:ascii="Arial" w:eastAsia="Arial" w:hAnsi="Arial" w:cs="Arial"/>
          <w:b/>
          <w:bCs/>
          <w:sz w:val="18"/>
          <w:szCs w:val="18"/>
        </w:rPr>
        <w:t>–</w:t>
      </w:r>
      <w:r>
        <w:rPr>
          <w:rFonts w:ascii="Arial" w:eastAsia="Arial" w:hAnsi="Arial" w:cs="Arial"/>
          <w:sz w:val="18"/>
          <w:szCs w:val="18"/>
        </w:rPr>
        <w:t xml:space="preserve"> </w:t>
      </w:r>
      <w:r>
        <w:rPr>
          <w:rFonts w:ascii="Arial" w:eastAsia="Arial" w:hAnsi="Arial" w:cs="Arial"/>
          <w:b/>
          <w:bCs/>
          <w:sz w:val="18"/>
          <w:szCs w:val="18"/>
        </w:rPr>
        <w:t>Multi Skill SATCOM</w:t>
      </w:r>
    </w:p>
    <w:p w:rsidR="00704C2E" w:rsidRDefault="00704C2E">
      <w:pPr>
        <w:spacing w:line="2" w:lineRule="exact"/>
        <w:rPr>
          <w:sz w:val="20"/>
          <w:szCs w:val="20"/>
        </w:rPr>
      </w:pPr>
    </w:p>
    <w:p w:rsidR="00704C2E" w:rsidRDefault="005F0564">
      <w:pPr>
        <w:spacing w:line="239" w:lineRule="auto"/>
        <w:ind w:left="24"/>
        <w:rPr>
          <w:sz w:val="20"/>
          <w:szCs w:val="20"/>
        </w:rPr>
      </w:pPr>
      <w:r>
        <w:rPr>
          <w:rFonts w:ascii="Arial" w:eastAsia="Arial" w:hAnsi="Arial" w:cs="Arial"/>
          <w:sz w:val="20"/>
          <w:szCs w:val="20"/>
        </w:rPr>
        <w:t xml:space="preserve">Project: </w:t>
      </w:r>
      <w:r>
        <w:rPr>
          <w:rFonts w:ascii="Arial" w:eastAsia="Arial" w:hAnsi="Arial" w:cs="Arial"/>
          <w:b/>
          <w:bCs/>
          <w:sz w:val="20"/>
          <w:szCs w:val="20"/>
        </w:rPr>
        <w:t>Ministry of Defense and Aviation (MODA) - Kingdom of Saudi Arabia</w:t>
      </w:r>
    </w:p>
    <w:p w:rsidR="00704C2E" w:rsidRDefault="00704C2E">
      <w:pPr>
        <w:spacing w:line="1" w:lineRule="exact"/>
        <w:rPr>
          <w:sz w:val="20"/>
          <w:szCs w:val="20"/>
        </w:rPr>
      </w:pPr>
    </w:p>
    <w:p w:rsidR="00704C2E" w:rsidRDefault="005F0564">
      <w:pPr>
        <w:spacing w:line="239" w:lineRule="auto"/>
        <w:ind w:left="24"/>
        <w:rPr>
          <w:sz w:val="20"/>
          <w:szCs w:val="20"/>
        </w:rPr>
      </w:pPr>
      <w:r>
        <w:rPr>
          <w:rFonts w:ascii="Arial" w:eastAsia="Arial" w:hAnsi="Arial" w:cs="Arial"/>
          <w:sz w:val="20"/>
          <w:szCs w:val="20"/>
        </w:rPr>
        <w:t xml:space="preserve">Main Contractor: </w:t>
      </w:r>
      <w:r>
        <w:rPr>
          <w:rFonts w:ascii="Arial" w:eastAsia="Arial" w:hAnsi="Arial" w:cs="Arial"/>
          <w:b/>
          <w:bCs/>
          <w:sz w:val="20"/>
          <w:szCs w:val="20"/>
        </w:rPr>
        <w:t>Raytheon Company</w:t>
      </w:r>
    </w:p>
    <w:p w:rsidR="00704C2E" w:rsidRDefault="00704C2E">
      <w:pPr>
        <w:spacing w:line="230" w:lineRule="exact"/>
        <w:rPr>
          <w:sz w:val="20"/>
          <w:szCs w:val="20"/>
        </w:rPr>
      </w:pPr>
    </w:p>
    <w:p w:rsidR="00704C2E" w:rsidRDefault="005F0564">
      <w:pPr>
        <w:numPr>
          <w:ilvl w:val="0"/>
          <w:numId w:val="1"/>
        </w:numPr>
        <w:tabs>
          <w:tab w:val="left" w:pos="204"/>
        </w:tabs>
        <w:spacing w:line="182" w:lineRule="auto"/>
        <w:ind w:left="204" w:hanging="204"/>
        <w:jc w:val="both"/>
        <w:rPr>
          <w:rFonts w:ascii="Wingdings" w:eastAsia="Wingdings" w:hAnsi="Wingdings" w:cs="Wingdings"/>
          <w:sz w:val="32"/>
          <w:szCs w:val="32"/>
          <w:vertAlign w:val="superscript"/>
        </w:rPr>
      </w:pPr>
      <w:r>
        <w:rPr>
          <w:rFonts w:ascii="Arial" w:eastAsia="Arial" w:hAnsi="Arial" w:cs="Arial"/>
          <w:sz w:val="17"/>
          <w:szCs w:val="17"/>
        </w:rPr>
        <w:t xml:space="preserve">Installation, implementation, integration, testing, troubleshooting and repair of devices and </w:t>
      </w:r>
      <w:r>
        <w:rPr>
          <w:rFonts w:ascii="Arial" w:eastAsia="Arial" w:hAnsi="Arial" w:cs="Arial"/>
          <w:sz w:val="17"/>
          <w:szCs w:val="17"/>
        </w:rPr>
        <w:t>equipment for MODA – C4I project (Command, Control, Communications, Computers and Intelligence).</w:t>
      </w:r>
    </w:p>
    <w:p w:rsidR="00704C2E" w:rsidRDefault="005F0564">
      <w:pPr>
        <w:numPr>
          <w:ilvl w:val="0"/>
          <w:numId w:val="1"/>
        </w:numPr>
        <w:tabs>
          <w:tab w:val="left" w:pos="204"/>
        </w:tabs>
        <w:spacing w:line="183" w:lineRule="auto"/>
        <w:ind w:left="204" w:hanging="204"/>
        <w:jc w:val="both"/>
        <w:rPr>
          <w:rFonts w:ascii="Wingdings" w:eastAsia="Wingdings" w:hAnsi="Wingdings" w:cs="Wingdings"/>
          <w:sz w:val="33"/>
          <w:szCs w:val="33"/>
          <w:vertAlign w:val="superscript"/>
        </w:rPr>
      </w:pPr>
      <w:r>
        <w:rPr>
          <w:rFonts w:ascii="Arial" w:eastAsia="Arial" w:hAnsi="Arial" w:cs="Arial"/>
          <w:sz w:val="17"/>
          <w:szCs w:val="17"/>
        </w:rPr>
        <w:t>Leads engineers and technicians for the system installation, integration, troubleshooting and testing</w:t>
      </w:r>
    </w:p>
    <w:p w:rsidR="00704C2E" w:rsidRDefault="00704C2E">
      <w:pPr>
        <w:spacing w:line="86" w:lineRule="exact"/>
        <w:rPr>
          <w:rFonts w:ascii="Wingdings" w:eastAsia="Wingdings" w:hAnsi="Wingdings" w:cs="Wingdings"/>
          <w:sz w:val="33"/>
          <w:szCs w:val="33"/>
          <w:vertAlign w:val="superscript"/>
        </w:rPr>
      </w:pPr>
    </w:p>
    <w:p w:rsidR="00704C2E" w:rsidRDefault="005F0564">
      <w:pPr>
        <w:numPr>
          <w:ilvl w:val="0"/>
          <w:numId w:val="1"/>
        </w:numPr>
        <w:tabs>
          <w:tab w:val="left" w:pos="204"/>
        </w:tabs>
        <w:spacing w:line="181" w:lineRule="auto"/>
        <w:ind w:left="204" w:hanging="204"/>
        <w:jc w:val="both"/>
        <w:rPr>
          <w:rFonts w:ascii="Wingdings" w:eastAsia="Wingdings" w:hAnsi="Wingdings" w:cs="Wingdings"/>
          <w:sz w:val="23"/>
          <w:szCs w:val="23"/>
          <w:vertAlign w:val="superscript"/>
        </w:rPr>
      </w:pPr>
      <w:r>
        <w:rPr>
          <w:rFonts w:ascii="Arial" w:eastAsia="Arial" w:hAnsi="Arial" w:cs="Arial"/>
          <w:sz w:val="14"/>
          <w:szCs w:val="14"/>
        </w:rPr>
        <w:t>Installation, termination and testing of Cat6, coaxial c</w:t>
      </w:r>
      <w:r>
        <w:rPr>
          <w:rFonts w:ascii="Arial" w:eastAsia="Arial" w:hAnsi="Arial" w:cs="Arial"/>
          <w:sz w:val="14"/>
          <w:szCs w:val="14"/>
        </w:rPr>
        <w:t>ables and fiber optics cables for premises and site to site connectivity</w:t>
      </w:r>
    </w:p>
    <w:p w:rsidR="00704C2E" w:rsidRDefault="00704C2E">
      <w:pPr>
        <w:spacing w:line="88" w:lineRule="exact"/>
        <w:rPr>
          <w:rFonts w:ascii="Wingdings" w:eastAsia="Wingdings" w:hAnsi="Wingdings" w:cs="Wingdings"/>
          <w:sz w:val="23"/>
          <w:szCs w:val="23"/>
          <w:vertAlign w:val="superscript"/>
        </w:rPr>
      </w:pPr>
    </w:p>
    <w:p w:rsidR="00704C2E" w:rsidRDefault="005F0564">
      <w:pPr>
        <w:numPr>
          <w:ilvl w:val="0"/>
          <w:numId w:val="1"/>
        </w:numPr>
        <w:tabs>
          <w:tab w:val="left" w:pos="204"/>
        </w:tabs>
        <w:spacing w:line="181" w:lineRule="auto"/>
        <w:ind w:left="204" w:hanging="204"/>
        <w:jc w:val="both"/>
        <w:rPr>
          <w:rFonts w:ascii="Wingdings" w:eastAsia="Wingdings" w:hAnsi="Wingdings" w:cs="Wingdings"/>
          <w:sz w:val="23"/>
          <w:szCs w:val="23"/>
          <w:vertAlign w:val="superscript"/>
        </w:rPr>
      </w:pPr>
      <w:r>
        <w:rPr>
          <w:rFonts w:ascii="Arial" w:eastAsia="Arial" w:hAnsi="Arial" w:cs="Arial"/>
          <w:sz w:val="14"/>
          <w:szCs w:val="14"/>
        </w:rPr>
        <w:t>Mounting up and alignment of satellite dishes for satellite TV receivers and Harris Radio Communications Systems</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
        </w:numPr>
        <w:tabs>
          <w:tab w:val="left" w:pos="204"/>
        </w:tabs>
        <w:spacing w:line="181" w:lineRule="auto"/>
        <w:ind w:left="204" w:hanging="204"/>
        <w:jc w:val="both"/>
        <w:rPr>
          <w:rFonts w:ascii="Wingdings" w:eastAsia="Wingdings" w:hAnsi="Wingdings" w:cs="Wingdings"/>
          <w:sz w:val="23"/>
          <w:szCs w:val="23"/>
          <w:vertAlign w:val="superscript"/>
        </w:rPr>
      </w:pPr>
      <w:r>
        <w:rPr>
          <w:rFonts w:ascii="Arial" w:eastAsia="Arial" w:hAnsi="Arial" w:cs="Arial"/>
          <w:sz w:val="14"/>
          <w:szCs w:val="14"/>
        </w:rPr>
        <w:t xml:space="preserve">Installation and assembly of 3.8-meter and 4.8-meter Satellite </w:t>
      </w:r>
      <w:r>
        <w:rPr>
          <w:rFonts w:ascii="Arial" w:eastAsia="Arial" w:hAnsi="Arial" w:cs="Arial"/>
          <w:sz w:val="14"/>
          <w:szCs w:val="14"/>
        </w:rPr>
        <w:t>dishes for SATCOM communications</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
        </w:numPr>
        <w:tabs>
          <w:tab w:val="left" w:pos="204"/>
        </w:tabs>
        <w:spacing w:line="180" w:lineRule="auto"/>
        <w:ind w:left="204" w:hanging="204"/>
        <w:jc w:val="both"/>
        <w:rPr>
          <w:rFonts w:ascii="Wingdings" w:eastAsia="Wingdings" w:hAnsi="Wingdings" w:cs="Wingdings"/>
          <w:sz w:val="32"/>
          <w:szCs w:val="32"/>
          <w:vertAlign w:val="superscript"/>
        </w:rPr>
      </w:pPr>
      <w:r>
        <w:rPr>
          <w:rFonts w:ascii="Arial" w:eastAsia="Arial" w:hAnsi="Arial" w:cs="Arial"/>
          <w:sz w:val="17"/>
          <w:szCs w:val="17"/>
        </w:rPr>
        <w:t>Installation, testing and troubleshooting of Video Teleconferencing (VTC) and Video Production Studio as well as integration to the LAN/WAN network</w:t>
      </w:r>
    </w:p>
    <w:p w:rsidR="00704C2E" w:rsidRDefault="005F0564">
      <w:pPr>
        <w:numPr>
          <w:ilvl w:val="0"/>
          <w:numId w:val="1"/>
        </w:numPr>
        <w:tabs>
          <w:tab w:val="left" w:pos="204"/>
        </w:tabs>
        <w:spacing w:line="183" w:lineRule="auto"/>
        <w:ind w:left="204" w:hanging="204"/>
        <w:jc w:val="both"/>
        <w:rPr>
          <w:rFonts w:ascii="Wingdings" w:eastAsia="Wingdings" w:hAnsi="Wingdings" w:cs="Wingdings"/>
          <w:sz w:val="33"/>
          <w:szCs w:val="33"/>
          <w:vertAlign w:val="superscript"/>
        </w:rPr>
      </w:pPr>
      <w:r>
        <w:rPr>
          <w:rFonts w:ascii="Arial" w:eastAsia="Arial" w:hAnsi="Arial" w:cs="Arial"/>
          <w:sz w:val="17"/>
          <w:szCs w:val="17"/>
        </w:rPr>
        <w:t>Configuration and verification of cisco devices, servers, computers and VO</w:t>
      </w:r>
      <w:r>
        <w:rPr>
          <w:rFonts w:ascii="Arial" w:eastAsia="Arial" w:hAnsi="Arial" w:cs="Arial"/>
          <w:sz w:val="17"/>
          <w:szCs w:val="17"/>
        </w:rPr>
        <w:t>IP phone for interoperability.</w:t>
      </w:r>
    </w:p>
    <w:p w:rsidR="00704C2E" w:rsidRDefault="00704C2E">
      <w:pPr>
        <w:spacing w:line="87" w:lineRule="exact"/>
        <w:rPr>
          <w:rFonts w:ascii="Wingdings" w:eastAsia="Wingdings" w:hAnsi="Wingdings" w:cs="Wingdings"/>
          <w:sz w:val="33"/>
          <w:szCs w:val="33"/>
          <w:vertAlign w:val="superscript"/>
        </w:rPr>
      </w:pPr>
    </w:p>
    <w:p w:rsidR="00704C2E" w:rsidRDefault="005F0564">
      <w:pPr>
        <w:numPr>
          <w:ilvl w:val="0"/>
          <w:numId w:val="1"/>
        </w:numPr>
        <w:tabs>
          <w:tab w:val="left" w:pos="204"/>
        </w:tabs>
        <w:spacing w:line="181" w:lineRule="auto"/>
        <w:ind w:left="204" w:hanging="204"/>
        <w:jc w:val="both"/>
        <w:rPr>
          <w:rFonts w:ascii="Wingdings" w:eastAsia="Wingdings" w:hAnsi="Wingdings" w:cs="Wingdings"/>
          <w:sz w:val="23"/>
          <w:szCs w:val="23"/>
          <w:vertAlign w:val="superscript"/>
        </w:rPr>
      </w:pPr>
      <w:r>
        <w:rPr>
          <w:rFonts w:ascii="Arial" w:eastAsia="Arial" w:hAnsi="Arial" w:cs="Arial"/>
          <w:sz w:val="14"/>
          <w:szCs w:val="14"/>
        </w:rPr>
        <w:t>Conduct Quality Assurance for the delivered/installed equipment and verify installations to comply with standards</w:t>
      </w:r>
    </w:p>
    <w:p w:rsidR="00704C2E" w:rsidRDefault="00704C2E">
      <w:pPr>
        <w:spacing w:line="88" w:lineRule="exact"/>
        <w:rPr>
          <w:rFonts w:ascii="Wingdings" w:eastAsia="Wingdings" w:hAnsi="Wingdings" w:cs="Wingdings"/>
          <w:sz w:val="23"/>
          <w:szCs w:val="23"/>
          <w:vertAlign w:val="superscript"/>
        </w:rPr>
      </w:pPr>
    </w:p>
    <w:p w:rsidR="00704C2E" w:rsidRDefault="005F0564">
      <w:pPr>
        <w:numPr>
          <w:ilvl w:val="0"/>
          <w:numId w:val="1"/>
        </w:numPr>
        <w:tabs>
          <w:tab w:val="left" w:pos="204"/>
        </w:tabs>
        <w:spacing w:line="181" w:lineRule="auto"/>
        <w:ind w:left="204" w:hanging="204"/>
        <w:jc w:val="both"/>
        <w:rPr>
          <w:rFonts w:ascii="Wingdings" w:eastAsia="Wingdings" w:hAnsi="Wingdings" w:cs="Wingdings"/>
          <w:sz w:val="23"/>
          <w:szCs w:val="23"/>
          <w:vertAlign w:val="superscript"/>
        </w:rPr>
      </w:pPr>
      <w:r>
        <w:rPr>
          <w:rFonts w:ascii="Arial" w:eastAsia="Arial" w:hAnsi="Arial" w:cs="Arial"/>
          <w:sz w:val="14"/>
          <w:szCs w:val="14"/>
        </w:rPr>
        <w:t>Supervise and leads team of engineers and technicians.</w:t>
      </w:r>
    </w:p>
    <w:p w:rsidR="00704C2E" w:rsidRDefault="00704C2E">
      <w:pPr>
        <w:spacing w:line="200" w:lineRule="exact"/>
        <w:rPr>
          <w:sz w:val="20"/>
          <w:szCs w:val="20"/>
        </w:rPr>
      </w:pPr>
    </w:p>
    <w:p w:rsidR="00704C2E" w:rsidRDefault="00704C2E">
      <w:pPr>
        <w:spacing w:line="273" w:lineRule="exact"/>
        <w:rPr>
          <w:sz w:val="20"/>
          <w:szCs w:val="20"/>
        </w:rPr>
      </w:pPr>
    </w:p>
    <w:p w:rsidR="00704C2E" w:rsidRDefault="005F0564">
      <w:pPr>
        <w:ind w:left="24"/>
        <w:rPr>
          <w:sz w:val="20"/>
          <w:szCs w:val="20"/>
        </w:rPr>
      </w:pPr>
      <w:r>
        <w:rPr>
          <w:rFonts w:ascii="Arial" w:eastAsia="Arial" w:hAnsi="Arial" w:cs="Arial"/>
          <w:b/>
          <w:bCs/>
          <w:sz w:val="18"/>
          <w:szCs w:val="18"/>
        </w:rPr>
        <w:t>Oct. 2009 – Nov. 30, 2014:</w:t>
      </w:r>
    </w:p>
    <w:p w:rsidR="00704C2E" w:rsidRDefault="005F0564">
      <w:pPr>
        <w:spacing w:line="239" w:lineRule="auto"/>
        <w:ind w:left="24"/>
        <w:rPr>
          <w:sz w:val="20"/>
          <w:szCs w:val="20"/>
        </w:rPr>
      </w:pPr>
      <w:r>
        <w:rPr>
          <w:rFonts w:ascii="Arial" w:eastAsia="Arial" w:hAnsi="Arial" w:cs="Arial"/>
          <w:b/>
          <w:bCs/>
          <w:sz w:val="18"/>
          <w:szCs w:val="18"/>
        </w:rPr>
        <w:t>Network Innovations Inc.</w:t>
      </w:r>
    </w:p>
    <w:p w:rsidR="00704C2E" w:rsidRDefault="00704C2E">
      <w:pPr>
        <w:spacing w:line="2" w:lineRule="exact"/>
        <w:rPr>
          <w:sz w:val="20"/>
          <w:szCs w:val="20"/>
        </w:rPr>
      </w:pPr>
    </w:p>
    <w:p w:rsidR="00704C2E" w:rsidRDefault="005F0564">
      <w:pPr>
        <w:ind w:left="24"/>
        <w:rPr>
          <w:sz w:val="20"/>
          <w:szCs w:val="20"/>
        </w:rPr>
      </w:pPr>
      <w:r>
        <w:rPr>
          <w:rFonts w:ascii="Arial" w:eastAsia="Arial" w:hAnsi="Arial" w:cs="Arial"/>
          <w:sz w:val="18"/>
          <w:szCs w:val="18"/>
        </w:rPr>
        <w:t>Head Office, 4424 Manilla Road S. E., Calgary, AB, Canada T2G 4B7</w:t>
      </w:r>
    </w:p>
    <w:p w:rsidR="00704C2E" w:rsidRDefault="005F0564">
      <w:pPr>
        <w:spacing w:line="237" w:lineRule="auto"/>
        <w:ind w:left="24"/>
        <w:rPr>
          <w:sz w:val="20"/>
          <w:szCs w:val="20"/>
        </w:rPr>
      </w:pPr>
      <w:r>
        <w:rPr>
          <w:rFonts w:ascii="Arial" w:eastAsia="Arial" w:hAnsi="Arial" w:cs="Arial"/>
          <w:sz w:val="18"/>
          <w:szCs w:val="18"/>
        </w:rPr>
        <w:t xml:space="preserve">Position: </w:t>
      </w:r>
      <w:r>
        <w:rPr>
          <w:rFonts w:ascii="Arial" w:eastAsia="Arial" w:hAnsi="Arial" w:cs="Arial"/>
          <w:b/>
          <w:bCs/>
          <w:sz w:val="18"/>
          <w:szCs w:val="18"/>
        </w:rPr>
        <w:t>Senior IT Engineer - Lead</w:t>
      </w:r>
    </w:p>
    <w:p w:rsidR="00704C2E" w:rsidRDefault="00704C2E">
      <w:pPr>
        <w:spacing w:line="4" w:lineRule="exact"/>
        <w:rPr>
          <w:sz w:val="20"/>
          <w:szCs w:val="20"/>
        </w:rPr>
      </w:pPr>
    </w:p>
    <w:p w:rsidR="00704C2E" w:rsidRDefault="005F0564">
      <w:pPr>
        <w:spacing w:line="239" w:lineRule="auto"/>
        <w:ind w:left="24"/>
        <w:rPr>
          <w:sz w:val="20"/>
          <w:szCs w:val="20"/>
        </w:rPr>
      </w:pPr>
      <w:r>
        <w:rPr>
          <w:rFonts w:ascii="Arial" w:eastAsia="Arial" w:hAnsi="Arial" w:cs="Arial"/>
          <w:sz w:val="20"/>
          <w:szCs w:val="20"/>
        </w:rPr>
        <w:t xml:space="preserve">International Project: </w:t>
      </w:r>
      <w:r>
        <w:rPr>
          <w:rFonts w:ascii="Arial" w:eastAsia="Arial" w:hAnsi="Arial" w:cs="Arial"/>
          <w:b/>
          <w:bCs/>
          <w:sz w:val="20"/>
          <w:szCs w:val="20"/>
        </w:rPr>
        <w:t>US Army</w:t>
      </w:r>
      <w:r>
        <w:rPr>
          <w:rFonts w:ascii="Arial" w:eastAsia="Arial" w:hAnsi="Arial" w:cs="Arial"/>
          <w:sz w:val="20"/>
          <w:szCs w:val="20"/>
        </w:rPr>
        <w:t xml:space="preserve"> </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DoD (Department of Defense) Contractor</w:t>
      </w:r>
    </w:p>
    <w:p w:rsidR="00704C2E" w:rsidRDefault="00704C2E">
      <w:pPr>
        <w:spacing w:line="1" w:lineRule="exact"/>
        <w:rPr>
          <w:sz w:val="20"/>
          <w:szCs w:val="20"/>
        </w:rPr>
      </w:pPr>
    </w:p>
    <w:p w:rsidR="00704C2E" w:rsidRDefault="005F0564">
      <w:pPr>
        <w:spacing w:line="239" w:lineRule="auto"/>
        <w:ind w:left="1904"/>
        <w:rPr>
          <w:sz w:val="20"/>
          <w:szCs w:val="20"/>
        </w:rPr>
      </w:pPr>
      <w:r>
        <w:rPr>
          <w:rFonts w:ascii="Arial" w:eastAsia="Arial" w:hAnsi="Arial" w:cs="Arial"/>
          <w:b/>
          <w:bCs/>
          <w:sz w:val="20"/>
          <w:szCs w:val="20"/>
        </w:rPr>
        <w:t>Afghan National Army – Ministry of Defense</w:t>
      </w:r>
    </w:p>
    <w:p w:rsidR="00704C2E" w:rsidRDefault="005F0564">
      <w:pPr>
        <w:spacing w:line="239" w:lineRule="auto"/>
        <w:ind w:left="1904"/>
        <w:rPr>
          <w:sz w:val="20"/>
          <w:szCs w:val="20"/>
        </w:rPr>
      </w:pPr>
      <w:r>
        <w:rPr>
          <w:rFonts w:ascii="Arial" w:eastAsia="Arial" w:hAnsi="Arial" w:cs="Arial"/>
          <w:sz w:val="20"/>
          <w:szCs w:val="20"/>
        </w:rPr>
        <w:t>Kabul, Afghanistan</w:t>
      </w:r>
    </w:p>
    <w:p w:rsidR="00704C2E" w:rsidRDefault="00704C2E">
      <w:pPr>
        <w:spacing w:line="27" w:lineRule="exact"/>
        <w:rPr>
          <w:sz w:val="20"/>
          <w:szCs w:val="20"/>
        </w:rPr>
      </w:pPr>
    </w:p>
    <w:p w:rsidR="00704C2E" w:rsidRDefault="005F0564">
      <w:pPr>
        <w:numPr>
          <w:ilvl w:val="0"/>
          <w:numId w:val="2"/>
        </w:numPr>
        <w:tabs>
          <w:tab w:val="left" w:pos="204"/>
        </w:tabs>
        <w:ind w:left="204" w:hanging="204"/>
        <w:jc w:val="both"/>
        <w:rPr>
          <w:rFonts w:ascii="Wingdings" w:eastAsia="Wingdings" w:hAnsi="Wingdings" w:cs="Wingdings"/>
          <w:sz w:val="36"/>
          <w:szCs w:val="36"/>
          <w:vertAlign w:val="superscript"/>
        </w:rPr>
      </w:pPr>
      <w:r>
        <w:rPr>
          <w:rFonts w:ascii="Arial" w:eastAsia="Arial" w:hAnsi="Arial" w:cs="Arial"/>
          <w:sz w:val="18"/>
          <w:szCs w:val="18"/>
        </w:rPr>
        <w:t xml:space="preserve">Designing </w:t>
      </w:r>
      <w:r>
        <w:rPr>
          <w:rFonts w:ascii="Arial" w:eastAsia="Arial" w:hAnsi="Arial" w:cs="Arial"/>
          <w:sz w:val="18"/>
          <w:szCs w:val="18"/>
        </w:rPr>
        <w:t>networks based from US Army requirement to meet the needs of Afghan National Army (ANA)</w:t>
      </w:r>
    </w:p>
    <w:p w:rsidR="00704C2E" w:rsidRDefault="00704C2E">
      <w:pPr>
        <w:spacing w:line="87" w:lineRule="exact"/>
        <w:rPr>
          <w:rFonts w:ascii="Wingdings" w:eastAsia="Wingdings" w:hAnsi="Wingdings" w:cs="Wingdings"/>
          <w:sz w:val="36"/>
          <w:szCs w:val="36"/>
          <w:vertAlign w:val="superscript"/>
        </w:rPr>
      </w:pPr>
    </w:p>
    <w:p w:rsidR="00704C2E" w:rsidRDefault="005F0564">
      <w:pPr>
        <w:numPr>
          <w:ilvl w:val="0"/>
          <w:numId w:val="2"/>
        </w:numPr>
        <w:tabs>
          <w:tab w:val="left" w:pos="204"/>
        </w:tabs>
        <w:spacing w:line="187" w:lineRule="auto"/>
        <w:ind w:left="204" w:hanging="204"/>
        <w:jc w:val="both"/>
        <w:rPr>
          <w:rFonts w:ascii="Wingdings" w:eastAsia="Wingdings" w:hAnsi="Wingdings" w:cs="Wingdings"/>
          <w:sz w:val="31"/>
          <w:szCs w:val="31"/>
          <w:vertAlign w:val="superscript"/>
        </w:rPr>
      </w:pPr>
      <w:r>
        <w:rPr>
          <w:rFonts w:ascii="Arial" w:eastAsia="Arial" w:hAnsi="Arial" w:cs="Arial"/>
          <w:sz w:val="16"/>
          <w:szCs w:val="16"/>
        </w:rPr>
        <w:t>Configuring and maintaining Devices (Cisco Routers, Layer 2 Switches / Multi-layer Switches, Firewall, Intrusion Prevention System , Monitoring Devices and, Hardware b</w:t>
      </w:r>
      <w:r>
        <w:rPr>
          <w:rFonts w:ascii="Arial" w:eastAsia="Arial" w:hAnsi="Arial" w:cs="Arial"/>
          <w:sz w:val="16"/>
          <w:szCs w:val="16"/>
        </w:rPr>
        <w:t>ase Internet Proxy)</w:t>
      </w:r>
    </w:p>
    <w:p w:rsidR="00704C2E" w:rsidRDefault="00704C2E">
      <w:pPr>
        <w:spacing w:line="83" w:lineRule="exact"/>
        <w:rPr>
          <w:rFonts w:ascii="Wingdings" w:eastAsia="Wingdings" w:hAnsi="Wingdings" w:cs="Wingdings"/>
          <w:sz w:val="31"/>
          <w:szCs w:val="31"/>
          <w:vertAlign w:val="superscript"/>
        </w:rPr>
      </w:pPr>
    </w:p>
    <w:p w:rsidR="00704C2E" w:rsidRDefault="005F0564">
      <w:pPr>
        <w:numPr>
          <w:ilvl w:val="0"/>
          <w:numId w:val="2"/>
        </w:numPr>
        <w:tabs>
          <w:tab w:val="left" w:pos="204"/>
        </w:tabs>
        <w:spacing w:line="182" w:lineRule="auto"/>
        <w:ind w:left="204" w:hanging="204"/>
        <w:jc w:val="both"/>
        <w:rPr>
          <w:rFonts w:ascii="Wingdings" w:eastAsia="Wingdings" w:hAnsi="Wingdings" w:cs="Wingdings"/>
          <w:sz w:val="32"/>
          <w:szCs w:val="32"/>
          <w:vertAlign w:val="superscript"/>
        </w:rPr>
      </w:pPr>
      <w:r>
        <w:rPr>
          <w:rFonts w:ascii="Arial" w:eastAsia="Arial" w:hAnsi="Arial" w:cs="Arial"/>
          <w:sz w:val="17"/>
          <w:szCs w:val="17"/>
        </w:rPr>
        <w:t>Configuring Wireless Infrastructures (Point to Point / Multipoint) such as Cisco, Motorola and Aruba (Bridge, Access Points, Repeater and Aruba Controller)</w:t>
      </w:r>
    </w:p>
    <w:p w:rsidR="00704C2E" w:rsidRDefault="005F0564">
      <w:pPr>
        <w:numPr>
          <w:ilvl w:val="0"/>
          <w:numId w:val="2"/>
        </w:numPr>
        <w:tabs>
          <w:tab w:val="left" w:pos="204"/>
        </w:tabs>
        <w:spacing w:line="183" w:lineRule="auto"/>
        <w:ind w:left="204" w:hanging="204"/>
        <w:jc w:val="both"/>
        <w:rPr>
          <w:rFonts w:ascii="Wingdings" w:eastAsia="Wingdings" w:hAnsi="Wingdings" w:cs="Wingdings"/>
          <w:sz w:val="33"/>
          <w:szCs w:val="33"/>
          <w:vertAlign w:val="superscript"/>
        </w:rPr>
      </w:pPr>
      <w:r>
        <w:rPr>
          <w:rFonts w:ascii="Arial" w:eastAsia="Arial" w:hAnsi="Arial" w:cs="Arial"/>
          <w:sz w:val="17"/>
          <w:szCs w:val="17"/>
        </w:rPr>
        <w:t>Maintaining WAN and LAN network links and equipment (VSAT / Microwave)</w:t>
      </w:r>
    </w:p>
    <w:p w:rsidR="00704C2E" w:rsidRDefault="00704C2E">
      <w:pPr>
        <w:spacing w:line="56" w:lineRule="exact"/>
        <w:rPr>
          <w:sz w:val="20"/>
          <w:szCs w:val="20"/>
        </w:rPr>
      </w:pPr>
    </w:p>
    <w:p w:rsidR="00704C2E" w:rsidRDefault="005F0564">
      <w:pPr>
        <w:ind w:left="8424"/>
        <w:rPr>
          <w:sz w:val="20"/>
          <w:szCs w:val="20"/>
        </w:rPr>
      </w:pPr>
      <w:r>
        <w:rPr>
          <w:rFonts w:ascii="Arial" w:eastAsia="Arial" w:hAnsi="Arial" w:cs="Arial"/>
          <w:sz w:val="17"/>
          <w:szCs w:val="17"/>
        </w:rPr>
        <w:t xml:space="preserve">Page 1 </w:t>
      </w:r>
      <w:r>
        <w:rPr>
          <w:rFonts w:ascii="Arial" w:eastAsia="Arial" w:hAnsi="Arial" w:cs="Arial"/>
          <w:sz w:val="17"/>
          <w:szCs w:val="17"/>
        </w:rPr>
        <w:t>of 4</w:t>
      </w:r>
    </w:p>
    <w:p w:rsidR="00704C2E" w:rsidRDefault="00704C2E">
      <w:pPr>
        <w:sectPr w:rsidR="00704C2E">
          <w:pgSz w:w="11900" w:h="16838"/>
          <w:pgMar w:top="1432" w:right="1280" w:bottom="689" w:left="1276" w:header="0" w:footer="0" w:gutter="0"/>
          <w:cols w:space="720" w:equalWidth="0">
            <w:col w:w="9344"/>
          </w:cols>
        </w:sectPr>
      </w:pPr>
    </w:p>
    <w:p w:rsidR="00704C2E" w:rsidRDefault="005F0564">
      <w:pPr>
        <w:numPr>
          <w:ilvl w:val="0"/>
          <w:numId w:val="3"/>
        </w:numPr>
        <w:tabs>
          <w:tab w:val="left" w:pos="204"/>
        </w:tabs>
        <w:spacing w:line="181" w:lineRule="auto"/>
        <w:ind w:left="204" w:hanging="204"/>
        <w:jc w:val="both"/>
        <w:rPr>
          <w:rFonts w:ascii="Wingdings" w:eastAsia="Wingdings" w:hAnsi="Wingdings" w:cs="Wingdings"/>
          <w:sz w:val="32"/>
          <w:szCs w:val="32"/>
          <w:vertAlign w:val="superscript"/>
        </w:rPr>
      </w:pPr>
      <w:bookmarkStart w:id="1" w:name="page2"/>
      <w:bookmarkEnd w:id="1"/>
      <w:r>
        <w:rPr>
          <w:rFonts w:ascii="Arial" w:eastAsia="Arial" w:hAnsi="Arial" w:cs="Arial"/>
          <w:sz w:val="17"/>
          <w:szCs w:val="17"/>
        </w:rPr>
        <w:lastRenderedPageBreak/>
        <w:t>Set-up and troubleshoot hardware, software and network operating system (Win Server 2003/2008 OS and configured Dell servers used for Domain Controller, DNS, DHCP and Exchange Server)</w:t>
      </w:r>
    </w:p>
    <w:p w:rsidR="00704C2E" w:rsidRDefault="00704C2E">
      <w:pPr>
        <w:spacing w:line="1" w:lineRule="exact"/>
        <w:rPr>
          <w:rFonts w:ascii="Wingdings" w:eastAsia="Wingdings" w:hAnsi="Wingdings" w:cs="Wingdings"/>
          <w:sz w:val="32"/>
          <w:szCs w:val="32"/>
          <w:vertAlign w:val="superscript"/>
        </w:rPr>
      </w:pPr>
    </w:p>
    <w:p w:rsidR="00704C2E" w:rsidRDefault="005F0564">
      <w:pPr>
        <w:numPr>
          <w:ilvl w:val="0"/>
          <w:numId w:val="3"/>
        </w:numPr>
        <w:tabs>
          <w:tab w:val="left" w:pos="204"/>
        </w:tabs>
        <w:spacing w:line="184" w:lineRule="auto"/>
        <w:ind w:left="204" w:hanging="204"/>
        <w:jc w:val="both"/>
        <w:rPr>
          <w:rFonts w:ascii="Wingdings" w:eastAsia="Wingdings" w:hAnsi="Wingdings" w:cs="Wingdings"/>
          <w:sz w:val="33"/>
          <w:szCs w:val="33"/>
          <w:vertAlign w:val="superscript"/>
        </w:rPr>
      </w:pPr>
      <w:r>
        <w:rPr>
          <w:rFonts w:ascii="Arial" w:eastAsia="Arial" w:hAnsi="Arial" w:cs="Arial"/>
          <w:sz w:val="17"/>
          <w:szCs w:val="17"/>
        </w:rPr>
        <w:t>Instituted new network infrastructure that i</w:t>
      </w:r>
      <w:r>
        <w:rPr>
          <w:rFonts w:ascii="Arial" w:eastAsia="Arial" w:hAnsi="Arial" w:cs="Arial"/>
          <w:sz w:val="17"/>
          <w:szCs w:val="17"/>
        </w:rPr>
        <w:t>mproves system efficiency and reliability</w:t>
      </w:r>
    </w:p>
    <w:p w:rsidR="00704C2E" w:rsidRDefault="00704C2E">
      <w:pPr>
        <w:spacing w:line="86" w:lineRule="exact"/>
        <w:rPr>
          <w:rFonts w:ascii="Wingdings" w:eastAsia="Wingdings" w:hAnsi="Wingdings" w:cs="Wingdings"/>
          <w:sz w:val="33"/>
          <w:szCs w:val="33"/>
          <w:vertAlign w:val="superscript"/>
        </w:rPr>
      </w:pPr>
    </w:p>
    <w:p w:rsidR="00704C2E" w:rsidRDefault="005F0564">
      <w:pPr>
        <w:numPr>
          <w:ilvl w:val="0"/>
          <w:numId w:val="3"/>
        </w:numPr>
        <w:tabs>
          <w:tab w:val="left" w:pos="204"/>
        </w:tabs>
        <w:spacing w:line="187" w:lineRule="auto"/>
        <w:ind w:left="204" w:hanging="204"/>
        <w:jc w:val="both"/>
        <w:rPr>
          <w:rFonts w:ascii="Wingdings" w:eastAsia="Wingdings" w:hAnsi="Wingdings" w:cs="Wingdings"/>
          <w:sz w:val="31"/>
          <w:szCs w:val="31"/>
          <w:vertAlign w:val="superscript"/>
        </w:rPr>
      </w:pPr>
      <w:r>
        <w:rPr>
          <w:rFonts w:ascii="Arial" w:eastAsia="Arial" w:hAnsi="Arial" w:cs="Arial"/>
          <w:sz w:val="16"/>
          <w:szCs w:val="16"/>
        </w:rPr>
        <w:t>Setup Communication Manager 4.0 of Avaya S8700/S8300 series DL360G7/DL360DLG8 Servers, G650 &amp; G450 Gateways, Signaling and IP Trunk</w:t>
      </w:r>
    </w:p>
    <w:p w:rsidR="00704C2E" w:rsidRDefault="00704C2E">
      <w:pPr>
        <w:spacing w:line="1" w:lineRule="exact"/>
        <w:rPr>
          <w:rFonts w:ascii="Wingdings" w:eastAsia="Wingdings" w:hAnsi="Wingdings" w:cs="Wingdings"/>
          <w:sz w:val="31"/>
          <w:szCs w:val="31"/>
          <w:vertAlign w:val="superscript"/>
        </w:rPr>
      </w:pPr>
    </w:p>
    <w:p w:rsidR="00704C2E" w:rsidRDefault="005F0564">
      <w:pPr>
        <w:numPr>
          <w:ilvl w:val="0"/>
          <w:numId w:val="3"/>
        </w:numPr>
        <w:tabs>
          <w:tab w:val="left" w:pos="204"/>
        </w:tabs>
        <w:spacing w:line="184" w:lineRule="auto"/>
        <w:ind w:left="204" w:hanging="204"/>
        <w:jc w:val="both"/>
        <w:rPr>
          <w:rFonts w:ascii="Wingdings" w:eastAsia="Wingdings" w:hAnsi="Wingdings" w:cs="Wingdings"/>
          <w:sz w:val="33"/>
          <w:szCs w:val="33"/>
          <w:vertAlign w:val="superscript"/>
        </w:rPr>
      </w:pPr>
      <w:r>
        <w:rPr>
          <w:rFonts w:ascii="Arial" w:eastAsia="Arial" w:hAnsi="Arial" w:cs="Arial"/>
          <w:sz w:val="17"/>
          <w:szCs w:val="17"/>
        </w:rPr>
        <w:t>Develop and implement policies and procedures as well as providing individual tr</w:t>
      </w:r>
      <w:r>
        <w:rPr>
          <w:rFonts w:ascii="Arial" w:eastAsia="Arial" w:hAnsi="Arial" w:cs="Arial"/>
          <w:sz w:val="17"/>
          <w:szCs w:val="17"/>
        </w:rPr>
        <w:t>aining and support</w:t>
      </w:r>
    </w:p>
    <w:p w:rsidR="00704C2E" w:rsidRDefault="00704C2E">
      <w:pPr>
        <w:spacing w:line="86" w:lineRule="exact"/>
        <w:rPr>
          <w:rFonts w:ascii="Wingdings" w:eastAsia="Wingdings" w:hAnsi="Wingdings" w:cs="Wingdings"/>
          <w:sz w:val="33"/>
          <w:szCs w:val="33"/>
          <w:vertAlign w:val="superscript"/>
        </w:rPr>
      </w:pPr>
    </w:p>
    <w:p w:rsidR="00704C2E" w:rsidRDefault="005F0564">
      <w:pPr>
        <w:numPr>
          <w:ilvl w:val="0"/>
          <w:numId w:val="3"/>
        </w:numPr>
        <w:tabs>
          <w:tab w:val="left" w:pos="204"/>
        </w:tabs>
        <w:spacing w:line="181" w:lineRule="auto"/>
        <w:ind w:left="204" w:hanging="204"/>
        <w:jc w:val="both"/>
        <w:rPr>
          <w:rFonts w:ascii="Wingdings" w:eastAsia="Wingdings" w:hAnsi="Wingdings" w:cs="Wingdings"/>
          <w:sz w:val="23"/>
          <w:szCs w:val="23"/>
          <w:vertAlign w:val="superscript"/>
        </w:rPr>
      </w:pPr>
      <w:r>
        <w:rPr>
          <w:rFonts w:ascii="Arial" w:eastAsia="Arial" w:hAnsi="Arial" w:cs="Arial"/>
          <w:sz w:val="14"/>
          <w:szCs w:val="14"/>
        </w:rPr>
        <w:t>Input and maintain IP addresses assigned for each sites</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3"/>
        </w:numPr>
        <w:tabs>
          <w:tab w:val="left" w:pos="204"/>
        </w:tabs>
        <w:spacing w:line="181" w:lineRule="auto"/>
        <w:ind w:left="204" w:hanging="204"/>
        <w:jc w:val="both"/>
        <w:rPr>
          <w:rFonts w:ascii="Wingdings" w:eastAsia="Wingdings" w:hAnsi="Wingdings" w:cs="Wingdings"/>
          <w:sz w:val="23"/>
          <w:szCs w:val="23"/>
          <w:vertAlign w:val="superscript"/>
        </w:rPr>
      </w:pPr>
      <w:r>
        <w:rPr>
          <w:rFonts w:ascii="Arial" w:eastAsia="Arial" w:hAnsi="Arial" w:cs="Arial"/>
          <w:sz w:val="14"/>
          <w:szCs w:val="14"/>
        </w:rPr>
        <w:t>Maintain IT infrastructure and ensure reliability and efficiency of network</w:t>
      </w:r>
    </w:p>
    <w:p w:rsidR="00704C2E" w:rsidRDefault="00704C2E">
      <w:pPr>
        <w:spacing w:line="88" w:lineRule="exact"/>
        <w:rPr>
          <w:rFonts w:ascii="Wingdings" w:eastAsia="Wingdings" w:hAnsi="Wingdings" w:cs="Wingdings"/>
          <w:sz w:val="23"/>
          <w:szCs w:val="23"/>
          <w:vertAlign w:val="superscript"/>
        </w:rPr>
      </w:pPr>
    </w:p>
    <w:p w:rsidR="00704C2E" w:rsidRDefault="005F0564">
      <w:pPr>
        <w:numPr>
          <w:ilvl w:val="0"/>
          <w:numId w:val="3"/>
        </w:numPr>
        <w:tabs>
          <w:tab w:val="left" w:pos="204"/>
        </w:tabs>
        <w:ind w:left="204" w:hanging="204"/>
        <w:jc w:val="both"/>
        <w:rPr>
          <w:rFonts w:ascii="Wingdings" w:eastAsia="Wingdings" w:hAnsi="Wingdings" w:cs="Wingdings"/>
          <w:sz w:val="31"/>
          <w:szCs w:val="31"/>
          <w:vertAlign w:val="superscript"/>
        </w:rPr>
      </w:pPr>
      <w:r>
        <w:rPr>
          <w:rFonts w:ascii="Arial" w:eastAsia="Arial" w:hAnsi="Arial" w:cs="Arial"/>
          <w:sz w:val="16"/>
          <w:szCs w:val="16"/>
        </w:rPr>
        <w:t xml:space="preserve">Designing and implementing WLAN/LAN/WAN/VOIP customer network infrastructure and Secured Network </w:t>
      </w:r>
      <w:r>
        <w:rPr>
          <w:rFonts w:ascii="Arial" w:eastAsia="Arial" w:hAnsi="Arial" w:cs="Arial"/>
          <w:sz w:val="16"/>
          <w:szCs w:val="16"/>
        </w:rPr>
        <w:t>(Voice and Data)</w:t>
      </w:r>
    </w:p>
    <w:p w:rsidR="00704C2E" w:rsidRDefault="00704C2E">
      <w:pPr>
        <w:spacing w:line="68" w:lineRule="exact"/>
        <w:rPr>
          <w:rFonts w:ascii="Wingdings" w:eastAsia="Wingdings" w:hAnsi="Wingdings" w:cs="Wingdings"/>
          <w:sz w:val="31"/>
          <w:szCs w:val="31"/>
          <w:vertAlign w:val="superscript"/>
        </w:rPr>
      </w:pPr>
    </w:p>
    <w:p w:rsidR="00704C2E" w:rsidRDefault="005F0564">
      <w:pPr>
        <w:numPr>
          <w:ilvl w:val="0"/>
          <w:numId w:val="3"/>
        </w:numPr>
        <w:tabs>
          <w:tab w:val="left" w:pos="204"/>
        </w:tabs>
        <w:spacing w:line="183" w:lineRule="auto"/>
        <w:ind w:left="204" w:hanging="204"/>
        <w:jc w:val="both"/>
        <w:rPr>
          <w:rFonts w:ascii="Wingdings" w:eastAsia="Wingdings" w:hAnsi="Wingdings" w:cs="Wingdings"/>
          <w:sz w:val="33"/>
          <w:szCs w:val="33"/>
          <w:vertAlign w:val="superscript"/>
        </w:rPr>
      </w:pPr>
      <w:r>
        <w:rPr>
          <w:rFonts w:ascii="Arial" w:eastAsia="Arial" w:hAnsi="Arial" w:cs="Arial"/>
          <w:sz w:val="17"/>
          <w:szCs w:val="17"/>
        </w:rPr>
        <w:t>Handling/preparing tender documents for project proposals and implementations based on the Task Order</w:t>
      </w:r>
    </w:p>
    <w:p w:rsidR="00704C2E" w:rsidRDefault="00704C2E">
      <w:pPr>
        <w:spacing w:line="88" w:lineRule="exact"/>
        <w:rPr>
          <w:rFonts w:ascii="Wingdings" w:eastAsia="Wingdings" w:hAnsi="Wingdings" w:cs="Wingdings"/>
          <w:sz w:val="33"/>
          <w:szCs w:val="33"/>
          <w:vertAlign w:val="superscript"/>
        </w:rPr>
      </w:pPr>
    </w:p>
    <w:p w:rsidR="00704C2E" w:rsidRDefault="005F0564">
      <w:pPr>
        <w:numPr>
          <w:ilvl w:val="0"/>
          <w:numId w:val="3"/>
        </w:numPr>
        <w:tabs>
          <w:tab w:val="left" w:pos="204"/>
        </w:tabs>
        <w:spacing w:line="181" w:lineRule="auto"/>
        <w:ind w:left="204" w:hanging="204"/>
        <w:jc w:val="both"/>
        <w:rPr>
          <w:rFonts w:ascii="Wingdings" w:eastAsia="Wingdings" w:hAnsi="Wingdings" w:cs="Wingdings"/>
          <w:sz w:val="23"/>
          <w:szCs w:val="23"/>
          <w:vertAlign w:val="superscript"/>
        </w:rPr>
      </w:pPr>
      <w:r>
        <w:rPr>
          <w:rFonts w:ascii="Arial" w:eastAsia="Arial" w:hAnsi="Arial" w:cs="Arial"/>
          <w:sz w:val="14"/>
          <w:szCs w:val="14"/>
        </w:rPr>
        <w:t>Monitoring and maintaining data/voice center facilities and related equipment</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3"/>
        </w:numPr>
        <w:tabs>
          <w:tab w:val="left" w:pos="204"/>
        </w:tabs>
        <w:spacing w:line="181" w:lineRule="auto"/>
        <w:ind w:left="204" w:hanging="204"/>
        <w:jc w:val="both"/>
        <w:rPr>
          <w:rFonts w:ascii="Wingdings" w:eastAsia="Wingdings" w:hAnsi="Wingdings" w:cs="Wingdings"/>
          <w:sz w:val="23"/>
          <w:szCs w:val="23"/>
          <w:vertAlign w:val="superscript"/>
        </w:rPr>
      </w:pPr>
      <w:r>
        <w:rPr>
          <w:rFonts w:ascii="Arial" w:eastAsia="Arial" w:hAnsi="Arial" w:cs="Arial"/>
          <w:sz w:val="14"/>
          <w:szCs w:val="14"/>
        </w:rPr>
        <w:t>Maintaining and update customer IT infrastructure inform</w:t>
      </w:r>
      <w:r>
        <w:rPr>
          <w:rFonts w:ascii="Arial" w:eastAsia="Arial" w:hAnsi="Arial" w:cs="Arial"/>
          <w:sz w:val="14"/>
          <w:szCs w:val="14"/>
        </w:rPr>
        <w:t>ation &amp; network diagram</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3"/>
        </w:numPr>
        <w:tabs>
          <w:tab w:val="left" w:pos="204"/>
        </w:tabs>
        <w:spacing w:line="181" w:lineRule="auto"/>
        <w:ind w:left="204" w:hanging="204"/>
        <w:jc w:val="both"/>
        <w:rPr>
          <w:rFonts w:ascii="Wingdings" w:eastAsia="Wingdings" w:hAnsi="Wingdings" w:cs="Wingdings"/>
          <w:sz w:val="23"/>
          <w:szCs w:val="23"/>
          <w:vertAlign w:val="superscript"/>
        </w:rPr>
      </w:pPr>
      <w:r>
        <w:rPr>
          <w:rFonts w:ascii="Arial" w:eastAsia="Arial" w:hAnsi="Arial" w:cs="Arial"/>
          <w:sz w:val="14"/>
          <w:szCs w:val="14"/>
        </w:rPr>
        <w:t>Copper and Fiber Optic installation, termination, testing and troubleshooting on secured/restricted areas.</w:t>
      </w:r>
    </w:p>
    <w:p w:rsidR="00704C2E" w:rsidRDefault="00704C2E">
      <w:pPr>
        <w:spacing w:line="200" w:lineRule="exact"/>
        <w:rPr>
          <w:sz w:val="20"/>
          <w:szCs w:val="20"/>
        </w:rPr>
      </w:pPr>
    </w:p>
    <w:p w:rsidR="00704C2E" w:rsidRDefault="00704C2E">
      <w:pPr>
        <w:spacing w:line="274" w:lineRule="exact"/>
        <w:rPr>
          <w:sz w:val="20"/>
          <w:szCs w:val="20"/>
        </w:rPr>
      </w:pPr>
    </w:p>
    <w:p w:rsidR="00704C2E" w:rsidRDefault="005F0564">
      <w:pPr>
        <w:spacing w:line="239" w:lineRule="auto"/>
        <w:ind w:left="24"/>
        <w:rPr>
          <w:sz w:val="20"/>
          <w:szCs w:val="20"/>
        </w:rPr>
      </w:pPr>
      <w:r>
        <w:rPr>
          <w:rFonts w:ascii="Arial" w:eastAsia="Arial" w:hAnsi="Arial" w:cs="Arial"/>
          <w:b/>
          <w:bCs/>
          <w:sz w:val="18"/>
          <w:szCs w:val="18"/>
        </w:rPr>
        <w:t>Aug 2008 – Sept 2009:</w:t>
      </w:r>
    </w:p>
    <w:p w:rsidR="00704C2E" w:rsidRDefault="005F0564">
      <w:pPr>
        <w:spacing w:line="239" w:lineRule="auto"/>
        <w:ind w:left="24"/>
        <w:rPr>
          <w:sz w:val="20"/>
          <w:szCs w:val="20"/>
        </w:rPr>
      </w:pPr>
      <w:r>
        <w:rPr>
          <w:rFonts w:ascii="Arial" w:eastAsia="Arial" w:hAnsi="Arial" w:cs="Arial"/>
          <w:b/>
          <w:bCs/>
          <w:sz w:val="18"/>
          <w:szCs w:val="18"/>
        </w:rPr>
        <w:t>Shannon Trading &amp; Contracting Co. W.L.L.</w:t>
      </w:r>
    </w:p>
    <w:p w:rsidR="00704C2E" w:rsidRDefault="00704C2E">
      <w:pPr>
        <w:spacing w:line="3" w:lineRule="exact"/>
        <w:rPr>
          <w:sz w:val="20"/>
          <w:szCs w:val="20"/>
        </w:rPr>
      </w:pPr>
    </w:p>
    <w:p w:rsidR="00704C2E" w:rsidRDefault="005F0564">
      <w:pPr>
        <w:spacing w:line="239" w:lineRule="auto"/>
        <w:ind w:left="24"/>
        <w:rPr>
          <w:sz w:val="20"/>
          <w:szCs w:val="20"/>
        </w:rPr>
      </w:pPr>
      <w:r>
        <w:rPr>
          <w:rFonts w:ascii="Arial" w:eastAsia="Arial" w:hAnsi="Arial" w:cs="Arial"/>
          <w:sz w:val="18"/>
          <w:szCs w:val="18"/>
        </w:rPr>
        <w:t>Doha, Qatar</w:t>
      </w:r>
    </w:p>
    <w:p w:rsidR="00704C2E" w:rsidRDefault="005F0564">
      <w:pPr>
        <w:spacing w:line="238" w:lineRule="auto"/>
        <w:ind w:left="24"/>
        <w:rPr>
          <w:sz w:val="20"/>
          <w:szCs w:val="20"/>
        </w:rPr>
      </w:pPr>
      <w:r>
        <w:rPr>
          <w:rFonts w:ascii="Arial" w:eastAsia="Arial" w:hAnsi="Arial" w:cs="Arial"/>
          <w:sz w:val="18"/>
          <w:szCs w:val="18"/>
        </w:rPr>
        <w:t xml:space="preserve">Position: </w:t>
      </w:r>
      <w:r>
        <w:rPr>
          <w:rFonts w:ascii="Arial" w:eastAsia="Arial" w:hAnsi="Arial" w:cs="Arial"/>
          <w:b/>
          <w:bCs/>
          <w:sz w:val="18"/>
          <w:szCs w:val="18"/>
        </w:rPr>
        <w:t xml:space="preserve">Cost Control Engineer / Quantity </w:t>
      </w:r>
      <w:r>
        <w:rPr>
          <w:rFonts w:ascii="Arial" w:eastAsia="Arial" w:hAnsi="Arial" w:cs="Arial"/>
          <w:b/>
          <w:bCs/>
          <w:sz w:val="18"/>
          <w:szCs w:val="18"/>
        </w:rPr>
        <w:t>Surveyor</w:t>
      </w:r>
    </w:p>
    <w:p w:rsidR="00704C2E" w:rsidRDefault="00704C2E">
      <w:pPr>
        <w:spacing w:line="103" w:lineRule="exact"/>
        <w:rPr>
          <w:sz w:val="20"/>
          <w:szCs w:val="20"/>
        </w:rPr>
      </w:pPr>
    </w:p>
    <w:p w:rsidR="00704C2E" w:rsidRDefault="005F0564">
      <w:pPr>
        <w:numPr>
          <w:ilvl w:val="0"/>
          <w:numId w:val="4"/>
        </w:numPr>
        <w:tabs>
          <w:tab w:val="left" w:pos="204"/>
        </w:tabs>
        <w:spacing w:line="239" w:lineRule="auto"/>
        <w:ind w:left="204" w:hanging="184"/>
        <w:jc w:val="both"/>
        <w:rPr>
          <w:rFonts w:ascii="Wingdings" w:eastAsia="Wingdings" w:hAnsi="Wingdings" w:cs="Wingdings"/>
          <w:sz w:val="36"/>
          <w:szCs w:val="36"/>
          <w:vertAlign w:val="superscript"/>
        </w:rPr>
      </w:pPr>
      <w:r>
        <w:rPr>
          <w:rFonts w:ascii="Arial" w:eastAsia="Arial" w:hAnsi="Arial" w:cs="Arial"/>
          <w:sz w:val="18"/>
          <w:szCs w:val="18"/>
        </w:rPr>
        <w:t>Identify areas of budget concern and potential impact on project financial performance</w:t>
      </w:r>
    </w:p>
    <w:p w:rsidR="00704C2E" w:rsidRDefault="00704C2E">
      <w:pPr>
        <w:spacing w:line="88" w:lineRule="exact"/>
        <w:rPr>
          <w:rFonts w:ascii="Wingdings" w:eastAsia="Wingdings" w:hAnsi="Wingdings" w:cs="Wingdings"/>
          <w:sz w:val="36"/>
          <w:szCs w:val="36"/>
          <w:vertAlign w:val="superscript"/>
        </w:rPr>
      </w:pPr>
    </w:p>
    <w:p w:rsidR="00704C2E" w:rsidRDefault="005F0564">
      <w:pPr>
        <w:numPr>
          <w:ilvl w:val="0"/>
          <w:numId w:val="4"/>
        </w:numPr>
        <w:tabs>
          <w:tab w:val="left" w:pos="204"/>
        </w:tabs>
        <w:spacing w:line="180" w:lineRule="auto"/>
        <w:ind w:left="204" w:hanging="184"/>
        <w:jc w:val="both"/>
        <w:rPr>
          <w:rFonts w:ascii="Wingdings" w:eastAsia="Wingdings" w:hAnsi="Wingdings" w:cs="Wingdings"/>
          <w:sz w:val="32"/>
          <w:szCs w:val="32"/>
          <w:vertAlign w:val="superscript"/>
        </w:rPr>
      </w:pPr>
      <w:r>
        <w:rPr>
          <w:rFonts w:ascii="Arial" w:eastAsia="Arial" w:hAnsi="Arial" w:cs="Arial"/>
          <w:sz w:val="17"/>
          <w:szCs w:val="17"/>
        </w:rPr>
        <w:t xml:space="preserve">Creating Budget Sheet in the Summit System based on the approved Estimated Budget prepared by the Head of division as well as establishing unit rates to be </w:t>
      </w:r>
      <w:r>
        <w:rPr>
          <w:rFonts w:ascii="Arial" w:eastAsia="Arial" w:hAnsi="Arial" w:cs="Arial"/>
          <w:sz w:val="17"/>
          <w:szCs w:val="17"/>
        </w:rPr>
        <w:t>used for pricing during Tender Stages</w:t>
      </w:r>
    </w:p>
    <w:p w:rsidR="00704C2E" w:rsidRDefault="005F0564">
      <w:pPr>
        <w:numPr>
          <w:ilvl w:val="0"/>
          <w:numId w:val="4"/>
        </w:numPr>
        <w:tabs>
          <w:tab w:val="left" w:pos="204"/>
        </w:tabs>
        <w:spacing w:line="183" w:lineRule="auto"/>
        <w:ind w:left="204" w:hanging="184"/>
        <w:jc w:val="both"/>
        <w:rPr>
          <w:rFonts w:ascii="Wingdings" w:eastAsia="Wingdings" w:hAnsi="Wingdings" w:cs="Wingdings"/>
          <w:sz w:val="33"/>
          <w:szCs w:val="33"/>
          <w:vertAlign w:val="superscript"/>
        </w:rPr>
      </w:pPr>
      <w:r>
        <w:rPr>
          <w:rFonts w:ascii="Arial" w:eastAsia="Arial" w:hAnsi="Arial" w:cs="Arial"/>
          <w:sz w:val="17"/>
          <w:szCs w:val="17"/>
        </w:rPr>
        <w:t>Identifying the usage of the items for correct cost coding and reports on deviations, under runs and overruns</w:t>
      </w:r>
    </w:p>
    <w:p w:rsidR="00704C2E" w:rsidRDefault="00704C2E">
      <w:pPr>
        <w:spacing w:line="86" w:lineRule="exact"/>
        <w:rPr>
          <w:rFonts w:ascii="Wingdings" w:eastAsia="Wingdings" w:hAnsi="Wingdings" w:cs="Wingdings"/>
          <w:sz w:val="33"/>
          <w:szCs w:val="33"/>
          <w:vertAlign w:val="superscript"/>
        </w:rPr>
      </w:pPr>
    </w:p>
    <w:p w:rsidR="00704C2E" w:rsidRDefault="005F0564">
      <w:pPr>
        <w:numPr>
          <w:ilvl w:val="0"/>
          <w:numId w:val="4"/>
        </w:numPr>
        <w:tabs>
          <w:tab w:val="left" w:pos="204"/>
        </w:tabs>
        <w:spacing w:line="180" w:lineRule="auto"/>
        <w:ind w:left="204" w:hanging="184"/>
        <w:jc w:val="both"/>
        <w:rPr>
          <w:rFonts w:ascii="Wingdings" w:eastAsia="Wingdings" w:hAnsi="Wingdings" w:cs="Wingdings"/>
          <w:sz w:val="32"/>
          <w:szCs w:val="32"/>
          <w:vertAlign w:val="superscript"/>
        </w:rPr>
      </w:pPr>
      <w:r>
        <w:rPr>
          <w:rFonts w:ascii="Arial" w:eastAsia="Arial" w:hAnsi="Arial" w:cs="Arial"/>
          <w:sz w:val="17"/>
          <w:szCs w:val="17"/>
        </w:rPr>
        <w:t>Daily evaluation and controlling of requisition and invoices coming from sites to maximize the use of resou</w:t>
      </w:r>
      <w:r>
        <w:rPr>
          <w:rFonts w:ascii="Arial" w:eastAsia="Arial" w:hAnsi="Arial" w:cs="Arial"/>
          <w:sz w:val="17"/>
          <w:szCs w:val="17"/>
        </w:rPr>
        <w:t>rces and minimize expenses</w:t>
      </w:r>
    </w:p>
    <w:p w:rsidR="00704C2E" w:rsidRDefault="00704C2E">
      <w:pPr>
        <w:spacing w:line="83" w:lineRule="exact"/>
        <w:rPr>
          <w:rFonts w:ascii="Wingdings" w:eastAsia="Wingdings" w:hAnsi="Wingdings" w:cs="Wingdings"/>
          <w:sz w:val="32"/>
          <w:szCs w:val="32"/>
          <w:vertAlign w:val="superscript"/>
        </w:rPr>
      </w:pPr>
    </w:p>
    <w:p w:rsidR="00704C2E" w:rsidRDefault="005F0564">
      <w:pPr>
        <w:numPr>
          <w:ilvl w:val="0"/>
          <w:numId w:val="4"/>
        </w:numPr>
        <w:tabs>
          <w:tab w:val="left" w:pos="204"/>
        </w:tabs>
        <w:spacing w:line="181" w:lineRule="auto"/>
        <w:ind w:left="204" w:hanging="184"/>
        <w:jc w:val="both"/>
        <w:rPr>
          <w:rFonts w:ascii="Wingdings" w:eastAsia="Wingdings" w:hAnsi="Wingdings" w:cs="Wingdings"/>
          <w:sz w:val="32"/>
          <w:szCs w:val="32"/>
          <w:vertAlign w:val="superscript"/>
        </w:rPr>
      </w:pPr>
      <w:r>
        <w:rPr>
          <w:rFonts w:ascii="Arial" w:eastAsia="Arial" w:hAnsi="Arial" w:cs="Arial"/>
          <w:sz w:val="17"/>
          <w:szCs w:val="17"/>
        </w:rPr>
        <w:t>Provide efficiency control by comparing actual and planned Manpower, Materials and Machineries as per reports coming from project sites</w:t>
      </w:r>
    </w:p>
    <w:p w:rsidR="00704C2E" w:rsidRDefault="00704C2E">
      <w:pPr>
        <w:spacing w:line="85" w:lineRule="exact"/>
        <w:rPr>
          <w:rFonts w:ascii="Wingdings" w:eastAsia="Wingdings" w:hAnsi="Wingdings" w:cs="Wingdings"/>
          <w:sz w:val="32"/>
          <w:szCs w:val="32"/>
          <w:vertAlign w:val="superscript"/>
        </w:rPr>
      </w:pPr>
    </w:p>
    <w:p w:rsidR="00704C2E" w:rsidRDefault="005F0564">
      <w:pPr>
        <w:numPr>
          <w:ilvl w:val="0"/>
          <w:numId w:val="4"/>
        </w:numPr>
        <w:tabs>
          <w:tab w:val="left" w:pos="204"/>
        </w:tabs>
        <w:spacing w:line="181" w:lineRule="auto"/>
        <w:ind w:left="204" w:hanging="184"/>
        <w:jc w:val="both"/>
        <w:rPr>
          <w:rFonts w:ascii="Wingdings" w:eastAsia="Wingdings" w:hAnsi="Wingdings" w:cs="Wingdings"/>
          <w:sz w:val="32"/>
          <w:szCs w:val="32"/>
          <w:vertAlign w:val="superscript"/>
        </w:rPr>
      </w:pPr>
      <w:r>
        <w:rPr>
          <w:rFonts w:ascii="Arial" w:eastAsia="Arial" w:hAnsi="Arial" w:cs="Arial"/>
          <w:sz w:val="17"/>
          <w:szCs w:val="17"/>
        </w:rPr>
        <w:t xml:space="preserve">Prepare Comparison Sheets of quantities regarding Store Stock Report from site against the </w:t>
      </w:r>
      <w:r>
        <w:rPr>
          <w:rFonts w:ascii="Arial" w:eastAsia="Arial" w:hAnsi="Arial" w:cs="Arial"/>
          <w:sz w:val="17"/>
          <w:szCs w:val="17"/>
        </w:rPr>
        <w:t>controlled materials through Invoices</w:t>
      </w:r>
    </w:p>
    <w:p w:rsidR="00704C2E" w:rsidRDefault="00704C2E">
      <w:pPr>
        <w:spacing w:line="83" w:lineRule="exact"/>
        <w:rPr>
          <w:rFonts w:ascii="Wingdings" w:eastAsia="Wingdings" w:hAnsi="Wingdings" w:cs="Wingdings"/>
          <w:sz w:val="32"/>
          <w:szCs w:val="32"/>
          <w:vertAlign w:val="superscript"/>
        </w:rPr>
      </w:pPr>
    </w:p>
    <w:p w:rsidR="00704C2E" w:rsidRDefault="005F0564">
      <w:pPr>
        <w:numPr>
          <w:ilvl w:val="0"/>
          <w:numId w:val="4"/>
        </w:numPr>
        <w:tabs>
          <w:tab w:val="left" w:pos="204"/>
        </w:tabs>
        <w:spacing w:line="182" w:lineRule="auto"/>
        <w:ind w:left="204" w:hanging="184"/>
        <w:jc w:val="both"/>
        <w:rPr>
          <w:rFonts w:ascii="Wingdings" w:eastAsia="Wingdings" w:hAnsi="Wingdings" w:cs="Wingdings"/>
          <w:sz w:val="32"/>
          <w:szCs w:val="32"/>
          <w:vertAlign w:val="superscript"/>
        </w:rPr>
      </w:pPr>
      <w:r>
        <w:rPr>
          <w:rFonts w:ascii="Arial" w:eastAsia="Arial" w:hAnsi="Arial" w:cs="Arial"/>
          <w:sz w:val="17"/>
          <w:szCs w:val="17"/>
        </w:rPr>
        <w:t>Coordinate with the QS division regarding sub-contractor’s billing and valuation and to identify any variations with regards to the approved agreement for budget editing</w:t>
      </w:r>
    </w:p>
    <w:p w:rsidR="00704C2E" w:rsidRDefault="00704C2E">
      <w:pPr>
        <w:spacing w:line="82" w:lineRule="exact"/>
        <w:rPr>
          <w:rFonts w:ascii="Wingdings" w:eastAsia="Wingdings" w:hAnsi="Wingdings" w:cs="Wingdings"/>
          <w:sz w:val="32"/>
          <w:szCs w:val="32"/>
          <w:vertAlign w:val="superscript"/>
        </w:rPr>
      </w:pPr>
    </w:p>
    <w:p w:rsidR="00704C2E" w:rsidRDefault="005F0564">
      <w:pPr>
        <w:numPr>
          <w:ilvl w:val="0"/>
          <w:numId w:val="4"/>
        </w:numPr>
        <w:tabs>
          <w:tab w:val="left" w:pos="204"/>
        </w:tabs>
        <w:spacing w:line="181" w:lineRule="auto"/>
        <w:ind w:left="204" w:hanging="184"/>
        <w:jc w:val="both"/>
        <w:rPr>
          <w:rFonts w:ascii="Wingdings" w:eastAsia="Wingdings" w:hAnsi="Wingdings" w:cs="Wingdings"/>
          <w:sz w:val="32"/>
          <w:szCs w:val="32"/>
          <w:vertAlign w:val="superscript"/>
        </w:rPr>
      </w:pPr>
      <w:r>
        <w:rPr>
          <w:rFonts w:ascii="Arial" w:eastAsia="Arial" w:hAnsi="Arial" w:cs="Arial"/>
          <w:sz w:val="17"/>
          <w:szCs w:val="17"/>
        </w:rPr>
        <w:t>Prepare memorandum &amp; correspondence as per the</w:t>
      </w:r>
      <w:r>
        <w:rPr>
          <w:rFonts w:ascii="Arial" w:eastAsia="Arial" w:hAnsi="Arial" w:cs="Arial"/>
          <w:sz w:val="17"/>
          <w:szCs w:val="17"/>
        </w:rPr>
        <w:t xml:space="preserve"> Manager directed and filing of invoices, quotations, memorandum and correspondence accordingly as per project</w:t>
      </w:r>
    </w:p>
    <w:p w:rsidR="00704C2E" w:rsidRDefault="00704C2E">
      <w:pPr>
        <w:spacing w:line="85" w:lineRule="exact"/>
        <w:rPr>
          <w:rFonts w:ascii="Wingdings" w:eastAsia="Wingdings" w:hAnsi="Wingdings" w:cs="Wingdings"/>
          <w:sz w:val="32"/>
          <w:szCs w:val="32"/>
          <w:vertAlign w:val="superscript"/>
        </w:rPr>
      </w:pPr>
    </w:p>
    <w:p w:rsidR="00704C2E" w:rsidRDefault="005F0564">
      <w:pPr>
        <w:numPr>
          <w:ilvl w:val="0"/>
          <w:numId w:val="4"/>
        </w:numPr>
        <w:tabs>
          <w:tab w:val="left" w:pos="204"/>
        </w:tabs>
        <w:spacing w:line="181" w:lineRule="auto"/>
        <w:ind w:left="204" w:hanging="184"/>
        <w:jc w:val="both"/>
        <w:rPr>
          <w:rFonts w:ascii="Wingdings" w:eastAsia="Wingdings" w:hAnsi="Wingdings" w:cs="Wingdings"/>
          <w:sz w:val="32"/>
          <w:szCs w:val="32"/>
          <w:vertAlign w:val="superscript"/>
        </w:rPr>
      </w:pPr>
      <w:r>
        <w:rPr>
          <w:rFonts w:ascii="Arial" w:eastAsia="Arial" w:hAnsi="Arial" w:cs="Arial"/>
          <w:sz w:val="17"/>
          <w:szCs w:val="17"/>
        </w:rPr>
        <w:t>Perform site cost control / quantity surveyor duties and responsibilities providing estimates of material quantities needed for the project</w:t>
      </w:r>
    </w:p>
    <w:p w:rsidR="00704C2E" w:rsidRDefault="00704C2E">
      <w:pPr>
        <w:spacing w:line="83" w:lineRule="exact"/>
        <w:rPr>
          <w:rFonts w:ascii="Wingdings" w:eastAsia="Wingdings" w:hAnsi="Wingdings" w:cs="Wingdings"/>
          <w:sz w:val="32"/>
          <w:szCs w:val="32"/>
          <w:vertAlign w:val="superscript"/>
        </w:rPr>
      </w:pPr>
    </w:p>
    <w:p w:rsidR="00704C2E" w:rsidRDefault="005F0564">
      <w:pPr>
        <w:numPr>
          <w:ilvl w:val="0"/>
          <w:numId w:val="4"/>
        </w:numPr>
        <w:tabs>
          <w:tab w:val="left" w:pos="204"/>
        </w:tabs>
        <w:spacing w:line="182" w:lineRule="auto"/>
        <w:ind w:left="204" w:hanging="184"/>
        <w:jc w:val="both"/>
        <w:rPr>
          <w:rFonts w:ascii="Wingdings" w:eastAsia="Wingdings" w:hAnsi="Wingdings" w:cs="Wingdings"/>
          <w:sz w:val="32"/>
          <w:szCs w:val="32"/>
          <w:vertAlign w:val="superscript"/>
        </w:rPr>
      </w:pPr>
      <w:r>
        <w:rPr>
          <w:rFonts w:ascii="Arial" w:eastAsia="Arial" w:hAnsi="Arial" w:cs="Arial"/>
          <w:sz w:val="17"/>
          <w:szCs w:val="17"/>
        </w:rPr>
        <w:t>Res</w:t>
      </w:r>
      <w:r>
        <w:rPr>
          <w:rFonts w:ascii="Arial" w:eastAsia="Arial" w:hAnsi="Arial" w:cs="Arial"/>
          <w:sz w:val="17"/>
          <w:szCs w:val="17"/>
        </w:rPr>
        <w:t>ponsible of monitoring the progress of the project and evaluation of work schedule to meet the target date of completion</w:t>
      </w:r>
    </w:p>
    <w:p w:rsidR="00704C2E" w:rsidRDefault="00704C2E">
      <w:pPr>
        <w:spacing w:line="200" w:lineRule="exact"/>
        <w:rPr>
          <w:sz w:val="20"/>
          <w:szCs w:val="20"/>
        </w:rPr>
      </w:pPr>
    </w:p>
    <w:p w:rsidR="00704C2E" w:rsidRDefault="00704C2E">
      <w:pPr>
        <w:spacing w:line="273" w:lineRule="exact"/>
        <w:rPr>
          <w:sz w:val="20"/>
          <w:szCs w:val="20"/>
        </w:rPr>
      </w:pPr>
    </w:p>
    <w:p w:rsidR="00704C2E" w:rsidRDefault="005F0564">
      <w:pPr>
        <w:ind w:left="24"/>
        <w:rPr>
          <w:sz w:val="20"/>
          <w:szCs w:val="20"/>
        </w:rPr>
      </w:pPr>
      <w:r>
        <w:rPr>
          <w:rFonts w:ascii="Arial" w:eastAsia="Arial" w:hAnsi="Arial" w:cs="Arial"/>
          <w:b/>
          <w:bCs/>
          <w:sz w:val="18"/>
          <w:szCs w:val="18"/>
        </w:rPr>
        <w:t>Mar 2003 – Aug 2008:</w:t>
      </w:r>
    </w:p>
    <w:p w:rsidR="00704C2E" w:rsidRDefault="005F0564">
      <w:pPr>
        <w:spacing w:line="239" w:lineRule="auto"/>
        <w:ind w:left="24"/>
        <w:rPr>
          <w:sz w:val="20"/>
          <w:szCs w:val="20"/>
        </w:rPr>
      </w:pPr>
      <w:r>
        <w:rPr>
          <w:rFonts w:ascii="Arial" w:eastAsia="Arial" w:hAnsi="Arial" w:cs="Arial"/>
          <w:b/>
          <w:bCs/>
          <w:sz w:val="18"/>
          <w:szCs w:val="18"/>
        </w:rPr>
        <w:t>Saudi Oger Limited</w:t>
      </w:r>
    </w:p>
    <w:p w:rsidR="00704C2E" w:rsidRDefault="00704C2E">
      <w:pPr>
        <w:spacing w:line="2" w:lineRule="exact"/>
        <w:rPr>
          <w:sz w:val="20"/>
          <w:szCs w:val="20"/>
        </w:rPr>
      </w:pPr>
    </w:p>
    <w:p w:rsidR="00704C2E" w:rsidRDefault="005F0564">
      <w:pPr>
        <w:ind w:left="24"/>
        <w:rPr>
          <w:sz w:val="20"/>
          <w:szCs w:val="20"/>
        </w:rPr>
      </w:pPr>
      <w:r>
        <w:rPr>
          <w:rFonts w:ascii="Arial" w:eastAsia="Arial" w:hAnsi="Arial" w:cs="Arial"/>
          <w:sz w:val="18"/>
          <w:szCs w:val="18"/>
        </w:rPr>
        <w:t>Riyadh K.S.A</w:t>
      </w:r>
    </w:p>
    <w:p w:rsidR="00704C2E" w:rsidRDefault="005F0564">
      <w:pPr>
        <w:spacing w:line="237" w:lineRule="auto"/>
        <w:ind w:left="24"/>
        <w:rPr>
          <w:sz w:val="20"/>
          <w:szCs w:val="20"/>
        </w:rPr>
      </w:pPr>
      <w:r>
        <w:rPr>
          <w:rFonts w:ascii="Arial" w:eastAsia="Arial" w:hAnsi="Arial" w:cs="Arial"/>
          <w:sz w:val="18"/>
          <w:szCs w:val="18"/>
        </w:rPr>
        <w:t xml:space="preserve">Position: </w:t>
      </w:r>
      <w:r>
        <w:rPr>
          <w:rFonts w:ascii="Arial" w:eastAsia="Arial" w:hAnsi="Arial" w:cs="Arial"/>
          <w:b/>
          <w:bCs/>
          <w:sz w:val="18"/>
          <w:szCs w:val="18"/>
        </w:rPr>
        <w:t>Senior Technician / Foreman Telecommunications P.A.B.X.</w:t>
      </w:r>
    </w:p>
    <w:p w:rsidR="00704C2E" w:rsidRDefault="00704C2E">
      <w:pPr>
        <w:spacing w:line="232" w:lineRule="exact"/>
        <w:rPr>
          <w:sz w:val="20"/>
          <w:szCs w:val="20"/>
        </w:rPr>
      </w:pPr>
    </w:p>
    <w:p w:rsidR="00704C2E" w:rsidRDefault="005F0564">
      <w:pPr>
        <w:numPr>
          <w:ilvl w:val="0"/>
          <w:numId w:val="5"/>
        </w:numPr>
        <w:tabs>
          <w:tab w:val="left" w:pos="204"/>
        </w:tabs>
        <w:spacing w:line="182" w:lineRule="auto"/>
        <w:ind w:left="204" w:hanging="184"/>
        <w:jc w:val="both"/>
        <w:rPr>
          <w:rFonts w:ascii="Wingdings" w:eastAsia="Wingdings" w:hAnsi="Wingdings" w:cs="Wingdings"/>
          <w:sz w:val="32"/>
          <w:szCs w:val="32"/>
          <w:vertAlign w:val="superscript"/>
        </w:rPr>
      </w:pPr>
      <w:r>
        <w:rPr>
          <w:rFonts w:ascii="Arial" w:eastAsia="Arial" w:hAnsi="Arial" w:cs="Arial"/>
          <w:sz w:val="17"/>
          <w:szCs w:val="17"/>
        </w:rPr>
        <w:t xml:space="preserve">Responsible </w:t>
      </w:r>
      <w:r>
        <w:rPr>
          <w:rFonts w:ascii="Arial" w:eastAsia="Arial" w:hAnsi="Arial" w:cs="Arial"/>
          <w:sz w:val="17"/>
          <w:szCs w:val="17"/>
        </w:rPr>
        <w:t>for the implementation, operation and maintenance of all telecom equipment that includes inside and outside palaces and royal zones for the Royal Families of Saudi Arabia.</w:t>
      </w:r>
    </w:p>
    <w:p w:rsidR="00704C2E" w:rsidRDefault="00704C2E">
      <w:pPr>
        <w:spacing w:line="82" w:lineRule="exact"/>
        <w:rPr>
          <w:rFonts w:ascii="Wingdings" w:eastAsia="Wingdings" w:hAnsi="Wingdings" w:cs="Wingdings"/>
          <w:sz w:val="32"/>
          <w:szCs w:val="32"/>
          <w:vertAlign w:val="superscript"/>
        </w:rPr>
      </w:pPr>
    </w:p>
    <w:p w:rsidR="00704C2E" w:rsidRDefault="005F0564">
      <w:pPr>
        <w:numPr>
          <w:ilvl w:val="0"/>
          <w:numId w:val="5"/>
        </w:numPr>
        <w:tabs>
          <w:tab w:val="left" w:pos="204"/>
        </w:tabs>
        <w:spacing w:line="181" w:lineRule="auto"/>
        <w:ind w:left="204" w:hanging="184"/>
        <w:jc w:val="both"/>
        <w:rPr>
          <w:rFonts w:ascii="Wingdings" w:eastAsia="Wingdings" w:hAnsi="Wingdings" w:cs="Wingdings"/>
          <w:sz w:val="32"/>
          <w:szCs w:val="32"/>
          <w:vertAlign w:val="superscript"/>
        </w:rPr>
      </w:pPr>
      <w:r>
        <w:rPr>
          <w:rFonts w:ascii="Arial" w:eastAsia="Arial" w:hAnsi="Arial" w:cs="Arial"/>
          <w:sz w:val="17"/>
          <w:szCs w:val="17"/>
        </w:rPr>
        <w:t>Install, configure, inspect, test and diagnose fault on major PABX system (Ericsson</w:t>
      </w:r>
      <w:r>
        <w:rPr>
          <w:rFonts w:ascii="Arial" w:eastAsia="Arial" w:hAnsi="Arial" w:cs="Arial"/>
          <w:sz w:val="17"/>
          <w:szCs w:val="17"/>
        </w:rPr>
        <w:t xml:space="preserve"> MD110 BC12, Nortel Meridian 1 Option 61C/71C/81C/91C,) and carry out repair down up to component level</w:t>
      </w:r>
    </w:p>
    <w:p w:rsidR="00704C2E" w:rsidRDefault="00704C2E">
      <w:pPr>
        <w:spacing w:line="85" w:lineRule="exact"/>
        <w:rPr>
          <w:rFonts w:ascii="Wingdings" w:eastAsia="Wingdings" w:hAnsi="Wingdings" w:cs="Wingdings"/>
          <w:sz w:val="32"/>
          <w:szCs w:val="32"/>
          <w:vertAlign w:val="superscript"/>
        </w:rPr>
      </w:pPr>
    </w:p>
    <w:p w:rsidR="00704C2E" w:rsidRDefault="005F0564">
      <w:pPr>
        <w:numPr>
          <w:ilvl w:val="0"/>
          <w:numId w:val="5"/>
        </w:numPr>
        <w:tabs>
          <w:tab w:val="left" w:pos="204"/>
        </w:tabs>
        <w:spacing w:line="216" w:lineRule="auto"/>
        <w:ind w:left="204" w:hanging="184"/>
        <w:jc w:val="both"/>
        <w:rPr>
          <w:rFonts w:ascii="Wingdings" w:eastAsia="Wingdings" w:hAnsi="Wingdings" w:cs="Wingdings"/>
          <w:sz w:val="36"/>
          <w:szCs w:val="36"/>
          <w:vertAlign w:val="superscript"/>
        </w:rPr>
      </w:pPr>
      <w:r>
        <w:rPr>
          <w:rFonts w:ascii="Arial" w:eastAsia="Arial" w:hAnsi="Arial" w:cs="Arial"/>
          <w:sz w:val="18"/>
          <w:szCs w:val="18"/>
        </w:rPr>
        <w:t>Intervene on Main Distribution Frame (MDF) including Hybrid Key System (Ericsson BCS 250, Norstar, Alcatel 4100, Samsung NX-308, NX-820 &amp; NX-1232 serie</w:t>
      </w:r>
      <w:r>
        <w:rPr>
          <w:rFonts w:ascii="Arial" w:eastAsia="Arial" w:hAnsi="Arial" w:cs="Arial"/>
          <w:sz w:val="18"/>
          <w:szCs w:val="18"/>
        </w:rPr>
        <w:t>s), Cisco 3600 Router, Switches (Cisco 1900/2900), Server and work station (client) for Local Area Network (LAN), Specialized equipment such as Call Number Identification (CNI), Call Detail Recording (CDR), Telephone Cost Management System (TCMS) &amp; Call Ac</w:t>
      </w:r>
      <w:r>
        <w:rPr>
          <w:rFonts w:ascii="Arial" w:eastAsia="Arial" w:hAnsi="Arial" w:cs="Arial"/>
          <w:sz w:val="18"/>
          <w:szCs w:val="18"/>
        </w:rPr>
        <w:t>counting System (CAS), Busy Lamp Field (BLF), Auto attendant &amp; voice mail system, Indoor/Outdoor telephone distribution, telephone sets, back-up batteries, UPS, rectifiers &amp; chargers</w:t>
      </w:r>
    </w:p>
    <w:p w:rsidR="00704C2E" w:rsidRDefault="00704C2E">
      <w:pPr>
        <w:spacing w:line="5" w:lineRule="exact"/>
        <w:rPr>
          <w:rFonts w:ascii="Wingdings" w:eastAsia="Wingdings" w:hAnsi="Wingdings" w:cs="Wingdings"/>
          <w:sz w:val="36"/>
          <w:szCs w:val="36"/>
          <w:vertAlign w:val="superscript"/>
        </w:rPr>
      </w:pPr>
    </w:p>
    <w:p w:rsidR="00704C2E" w:rsidRDefault="005F0564">
      <w:pPr>
        <w:numPr>
          <w:ilvl w:val="0"/>
          <w:numId w:val="5"/>
        </w:numPr>
        <w:tabs>
          <w:tab w:val="left" w:pos="204"/>
        </w:tabs>
        <w:spacing w:line="184" w:lineRule="auto"/>
        <w:ind w:left="204" w:hanging="184"/>
        <w:jc w:val="both"/>
        <w:rPr>
          <w:rFonts w:ascii="Wingdings" w:eastAsia="Wingdings" w:hAnsi="Wingdings" w:cs="Wingdings"/>
          <w:sz w:val="33"/>
          <w:szCs w:val="33"/>
          <w:vertAlign w:val="superscript"/>
        </w:rPr>
      </w:pPr>
      <w:r>
        <w:rPr>
          <w:rFonts w:ascii="Arial" w:eastAsia="Arial" w:hAnsi="Arial" w:cs="Arial"/>
          <w:sz w:val="17"/>
          <w:szCs w:val="17"/>
        </w:rPr>
        <w:t>Coordinate with the Construction Division (Travaux) for the installation</w:t>
      </w:r>
      <w:r>
        <w:rPr>
          <w:rFonts w:ascii="Arial" w:eastAsia="Arial" w:hAnsi="Arial" w:cs="Arial"/>
          <w:sz w:val="17"/>
          <w:szCs w:val="17"/>
        </w:rPr>
        <w:t>, upgrade and repair of major network cables</w:t>
      </w:r>
    </w:p>
    <w:p w:rsidR="00704C2E" w:rsidRDefault="00704C2E">
      <w:pPr>
        <w:spacing w:line="86" w:lineRule="exact"/>
        <w:rPr>
          <w:rFonts w:ascii="Wingdings" w:eastAsia="Wingdings" w:hAnsi="Wingdings" w:cs="Wingdings"/>
          <w:sz w:val="33"/>
          <w:szCs w:val="33"/>
          <w:vertAlign w:val="superscript"/>
        </w:rPr>
      </w:pPr>
    </w:p>
    <w:p w:rsidR="00704C2E" w:rsidRDefault="005F0564">
      <w:pPr>
        <w:numPr>
          <w:ilvl w:val="0"/>
          <w:numId w:val="5"/>
        </w:numPr>
        <w:tabs>
          <w:tab w:val="left" w:pos="204"/>
        </w:tabs>
        <w:spacing w:line="181" w:lineRule="auto"/>
        <w:ind w:left="204" w:hanging="184"/>
        <w:jc w:val="both"/>
        <w:rPr>
          <w:rFonts w:ascii="Wingdings" w:eastAsia="Wingdings" w:hAnsi="Wingdings" w:cs="Wingdings"/>
          <w:sz w:val="23"/>
          <w:szCs w:val="23"/>
          <w:vertAlign w:val="superscript"/>
        </w:rPr>
      </w:pPr>
      <w:r>
        <w:rPr>
          <w:rFonts w:ascii="Arial" w:eastAsia="Arial" w:hAnsi="Arial" w:cs="Arial"/>
          <w:sz w:val="14"/>
          <w:szCs w:val="14"/>
        </w:rPr>
        <w:t>Assist and perform installation, integration, testing, and commissioning of newly installed networks</w:t>
      </w:r>
    </w:p>
    <w:p w:rsidR="00704C2E" w:rsidRDefault="00704C2E">
      <w:pPr>
        <w:spacing w:line="376" w:lineRule="exact"/>
        <w:rPr>
          <w:sz w:val="20"/>
          <w:szCs w:val="20"/>
        </w:rPr>
      </w:pPr>
    </w:p>
    <w:p w:rsidR="00704C2E" w:rsidRDefault="005F0564">
      <w:pPr>
        <w:ind w:left="8424"/>
        <w:rPr>
          <w:sz w:val="20"/>
          <w:szCs w:val="20"/>
        </w:rPr>
      </w:pPr>
      <w:r>
        <w:rPr>
          <w:rFonts w:ascii="Arial" w:eastAsia="Arial" w:hAnsi="Arial" w:cs="Arial"/>
          <w:sz w:val="17"/>
          <w:szCs w:val="17"/>
        </w:rPr>
        <w:t>Page 2 of 4</w:t>
      </w:r>
    </w:p>
    <w:p w:rsidR="00704C2E" w:rsidRDefault="00704C2E">
      <w:pPr>
        <w:sectPr w:rsidR="00704C2E">
          <w:pgSz w:w="11900" w:h="16838"/>
          <w:pgMar w:top="1171" w:right="1280" w:bottom="691" w:left="1276" w:header="0" w:footer="0" w:gutter="0"/>
          <w:cols w:space="720" w:equalWidth="0">
            <w:col w:w="9344"/>
          </w:cols>
        </w:sectPr>
      </w:pPr>
    </w:p>
    <w:p w:rsidR="00704C2E" w:rsidRDefault="005F0564">
      <w:pPr>
        <w:numPr>
          <w:ilvl w:val="0"/>
          <w:numId w:val="6"/>
        </w:numPr>
        <w:tabs>
          <w:tab w:val="left" w:pos="184"/>
        </w:tabs>
        <w:spacing w:line="181" w:lineRule="auto"/>
        <w:ind w:left="184" w:hanging="184"/>
        <w:jc w:val="both"/>
        <w:rPr>
          <w:rFonts w:ascii="Wingdings" w:eastAsia="Wingdings" w:hAnsi="Wingdings" w:cs="Wingdings"/>
          <w:sz w:val="32"/>
          <w:szCs w:val="32"/>
          <w:vertAlign w:val="superscript"/>
        </w:rPr>
      </w:pPr>
      <w:bookmarkStart w:id="2" w:name="page3"/>
      <w:bookmarkEnd w:id="2"/>
      <w:r>
        <w:rPr>
          <w:rFonts w:ascii="Arial" w:eastAsia="Arial" w:hAnsi="Arial" w:cs="Arial"/>
          <w:sz w:val="17"/>
          <w:szCs w:val="17"/>
        </w:rPr>
        <w:lastRenderedPageBreak/>
        <w:t xml:space="preserve">Installing, configuring and administering Microsoft Operating System: </w:t>
      </w:r>
      <w:r>
        <w:rPr>
          <w:rFonts w:ascii="Arial" w:eastAsia="Arial" w:hAnsi="Arial" w:cs="Arial"/>
          <w:sz w:val="17"/>
          <w:szCs w:val="17"/>
        </w:rPr>
        <w:t>Windows 98, Windows 98SE, Windows 2000 Prof, Windows 2000 Server, Windows XP Home Edition &amp; Windows XP Pro</w:t>
      </w:r>
    </w:p>
    <w:p w:rsidR="00704C2E" w:rsidRDefault="00704C2E">
      <w:pPr>
        <w:spacing w:line="1" w:lineRule="exact"/>
        <w:rPr>
          <w:rFonts w:ascii="Wingdings" w:eastAsia="Wingdings" w:hAnsi="Wingdings" w:cs="Wingdings"/>
          <w:sz w:val="32"/>
          <w:szCs w:val="32"/>
          <w:vertAlign w:val="superscript"/>
        </w:rPr>
      </w:pPr>
    </w:p>
    <w:p w:rsidR="00704C2E" w:rsidRDefault="005F0564">
      <w:pPr>
        <w:numPr>
          <w:ilvl w:val="0"/>
          <w:numId w:val="6"/>
        </w:numPr>
        <w:tabs>
          <w:tab w:val="left" w:pos="184"/>
        </w:tabs>
        <w:spacing w:line="184" w:lineRule="auto"/>
        <w:ind w:left="184" w:hanging="184"/>
        <w:jc w:val="both"/>
        <w:rPr>
          <w:rFonts w:ascii="Wingdings" w:eastAsia="Wingdings" w:hAnsi="Wingdings" w:cs="Wingdings"/>
          <w:sz w:val="33"/>
          <w:szCs w:val="33"/>
          <w:vertAlign w:val="superscript"/>
        </w:rPr>
      </w:pPr>
      <w:r>
        <w:rPr>
          <w:rFonts w:ascii="Arial" w:eastAsia="Arial" w:hAnsi="Arial" w:cs="Arial"/>
          <w:sz w:val="17"/>
          <w:szCs w:val="17"/>
        </w:rPr>
        <w:t>Copper testing, troubleshooting and commissioning</w:t>
      </w:r>
    </w:p>
    <w:p w:rsidR="00704C2E" w:rsidRDefault="00704C2E">
      <w:pPr>
        <w:spacing w:line="200" w:lineRule="exact"/>
        <w:rPr>
          <w:sz w:val="20"/>
          <w:szCs w:val="20"/>
        </w:rPr>
      </w:pPr>
    </w:p>
    <w:p w:rsidR="00704C2E" w:rsidRDefault="00704C2E">
      <w:pPr>
        <w:spacing w:line="273" w:lineRule="exact"/>
        <w:rPr>
          <w:sz w:val="20"/>
          <w:szCs w:val="20"/>
        </w:rPr>
      </w:pPr>
    </w:p>
    <w:p w:rsidR="00704C2E" w:rsidRDefault="005F0564">
      <w:pPr>
        <w:spacing w:line="239" w:lineRule="auto"/>
        <w:ind w:left="4"/>
        <w:rPr>
          <w:sz w:val="20"/>
          <w:szCs w:val="20"/>
        </w:rPr>
      </w:pPr>
      <w:r>
        <w:rPr>
          <w:rFonts w:ascii="Arial" w:eastAsia="Arial" w:hAnsi="Arial" w:cs="Arial"/>
          <w:b/>
          <w:bCs/>
          <w:sz w:val="18"/>
          <w:szCs w:val="18"/>
        </w:rPr>
        <w:t>Jun 1998 – Mar 2003:</w:t>
      </w:r>
    </w:p>
    <w:p w:rsidR="00704C2E" w:rsidRDefault="005F0564">
      <w:pPr>
        <w:spacing w:line="239" w:lineRule="auto"/>
        <w:ind w:left="4"/>
        <w:rPr>
          <w:sz w:val="20"/>
          <w:szCs w:val="20"/>
        </w:rPr>
      </w:pPr>
      <w:r>
        <w:rPr>
          <w:rFonts w:ascii="Arial" w:eastAsia="Arial" w:hAnsi="Arial" w:cs="Arial"/>
          <w:b/>
          <w:bCs/>
          <w:sz w:val="18"/>
          <w:szCs w:val="18"/>
        </w:rPr>
        <w:t>University of Baguio</w:t>
      </w:r>
    </w:p>
    <w:p w:rsidR="00704C2E" w:rsidRDefault="00704C2E">
      <w:pPr>
        <w:spacing w:line="3" w:lineRule="exact"/>
        <w:rPr>
          <w:sz w:val="20"/>
          <w:szCs w:val="20"/>
        </w:rPr>
      </w:pPr>
    </w:p>
    <w:p w:rsidR="00704C2E" w:rsidRDefault="005F0564">
      <w:pPr>
        <w:spacing w:line="239" w:lineRule="auto"/>
        <w:ind w:left="4"/>
        <w:rPr>
          <w:sz w:val="20"/>
          <w:szCs w:val="20"/>
        </w:rPr>
      </w:pPr>
      <w:r>
        <w:rPr>
          <w:rFonts w:ascii="Arial" w:eastAsia="Arial" w:hAnsi="Arial" w:cs="Arial"/>
          <w:sz w:val="18"/>
          <w:szCs w:val="18"/>
        </w:rPr>
        <w:t>Baguio City</w:t>
      </w:r>
    </w:p>
    <w:p w:rsidR="00704C2E" w:rsidRDefault="005F0564">
      <w:pPr>
        <w:spacing w:line="238" w:lineRule="auto"/>
        <w:ind w:left="4"/>
        <w:rPr>
          <w:sz w:val="20"/>
          <w:szCs w:val="20"/>
        </w:rPr>
      </w:pPr>
      <w:r>
        <w:rPr>
          <w:rFonts w:ascii="Arial" w:eastAsia="Arial" w:hAnsi="Arial" w:cs="Arial"/>
          <w:sz w:val="18"/>
          <w:szCs w:val="18"/>
        </w:rPr>
        <w:t xml:space="preserve">Position: </w:t>
      </w:r>
      <w:r>
        <w:rPr>
          <w:rFonts w:ascii="Arial" w:eastAsia="Arial" w:hAnsi="Arial" w:cs="Arial"/>
          <w:b/>
          <w:bCs/>
          <w:sz w:val="18"/>
          <w:szCs w:val="18"/>
        </w:rPr>
        <w:t>College Engineering Instructor</w:t>
      </w:r>
    </w:p>
    <w:p w:rsidR="00704C2E" w:rsidRDefault="00704C2E">
      <w:pPr>
        <w:spacing w:line="30" w:lineRule="exact"/>
        <w:rPr>
          <w:sz w:val="20"/>
          <w:szCs w:val="20"/>
        </w:rPr>
      </w:pPr>
    </w:p>
    <w:p w:rsidR="00704C2E" w:rsidRDefault="005F0564">
      <w:pPr>
        <w:numPr>
          <w:ilvl w:val="0"/>
          <w:numId w:val="7"/>
        </w:numPr>
        <w:tabs>
          <w:tab w:val="left" w:pos="184"/>
        </w:tabs>
        <w:spacing w:line="239" w:lineRule="auto"/>
        <w:ind w:left="184" w:hanging="184"/>
        <w:jc w:val="both"/>
        <w:rPr>
          <w:rFonts w:ascii="Wingdings" w:eastAsia="Wingdings" w:hAnsi="Wingdings" w:cs="Wingdings"/>
          <w:sz w:val="36"/>
          <w:szCs w:val="36"/>
          <w:vertAlign w:val="superscript"/>
        </w:rPr>
      </w:pPr>
      <w:r>
        <w:rPr>
          <w:rFonts w:ascii="Arial" w:eastAsia="Arial" w:hAnsi="Arial" w:cs="Arial"/>
          <w:sz w:val="18"/>
          <w:szCs w:val="18"/>
        </w:rPr>
        <w:t>Handles Electronics and Communications Engineering as well as Computer Engineering Subjects.</w:t>
      </w:r>
    </w:p>
    <w:p w:rsidR="00704C2E" w:rsidRDefault="00704C2E">
      <w:pPr>
        <w:spacing w:line="89" w:lineRule="exact"/>
        <w:rPr>
          <w:rFonts w:ascii="Wingdings" w:eastAsia="Wingdings" w:hAnsi="Wingdings" w:cs="Wingdings"/>
          <w:sz w:val="36"/>
          <w:szCs w:val="36"/>
          <w:vertAlign w:val="superscript"/>
        </w:rPr>
      </w:pPr>
    </w:p>
    <w:p w:rsidR="00704C2E" w:rsidRDefault="005F0564">
      <w:pPr>
        <w:numPr>
          <w:ilvl w:val="0"/>
          <w:numId w:val="7"/>
        </w:numPr>
        <w:tabs>
          <w:tab w:val="left" w:pos="184"/>
        </w:tabs>
        <w:spacing w:line="186" w:lineRule="auto"/>
        <w:ind w:left="184" w:hanging="184"/>
        <w:jc w:val="both"/>
        <w:rPr>
          <w:rFonts w:ascii="Wingdings" w:eastAsia="Wingdings" w:hAnsi="Wingdings" w:cs="Wingdings"/>
          <w:sz w:val="36"/>
          <w:szCs w:val="36"/>
          <w:vertAlign w:val="superscript"/>
        </w:rPr>
      </w:pPr>
      <w:r>
        <w:rPr>
          <w:rFonts w:ascii="Arial" w:eastAsia="Arial" w:hAnsi="Arial" w:cs="Arial"/>
          <w:sz w:val="18"/>
          <w:szCs w:val="18"/>
        </w:rPr>
        <w:t xml:space="preserve">Help students develop their sense of responsibility, devotion to work and sees to it that all graduating students must possess a troubleshooting ability related </w:t>
      </w:r>
      <w:r>
        <w:rPr>
          <w:rFonts w:ascii="Arial" w:eastAsia="Arial" w:hAnsi="Arial" w:cs="Arial"/>
          <w:sz w:val="18"/>
          <w:szCs w:val="18"/>
        </w:rPr>
        <w:t>to their chosen field of specialization through their power amplifier designs and assembly.</w:t>
      </w:r>
    </w:p>
    <w:p w:rsidR="00704C2E" w:rsidRDefault="00704C2E">
      <w:pPr>
        <w:spacing w:line="85" w:lineRule="exact"/>
        <w:rPr>
          <w:rFonts w:ascii="Wingdings" w:eastAsia="Wingdings" w:hAnsi="Wingdings" w:cs="Wingdings"/>
          <w:sz w:val="36"/>
          <w:szCs w:val="36"/>
          <w:vertAlign w:val="superscript"/>
        </w:rPr>
      </w:pPr>
    </w:p>
    <w:p w:rsidR="00704C2E" w:rsidRDefault="005F0564">
      <w:pPr>
        <w:numPr>
          <w:ilvl w:val="0"/>
          <w:numId w:val="7"/>
        </w:numPr>
        <w:tabs>
          <w:tab w:val="left" w:pos="184"/>
        </w:tabs>
        <w:spacing w:line="187" w:lineRule="auto"/>
        <w:ind w:left="184" w:hanging="184"/>
        <w:jc w:val="both"/>
        <w:rPr>
          <w:rFonts w:ascii="Wingdings" w:eastAsia="Wingdings" w:hAnsi="Wingdings" w:cs="Wingdings"/>
          <w:sz w:val="36"/>
          <w:szCs w:val="36"/>
          <w:vertAlign w:val="superscript"/>
        </w:rPr>
      </w:pPr>
      <w:r>
        <w:rPr>
          <w:rFonts w:ascii="Arial" w:eastAsia="Arial" w:hAnsi="Arial" w:cs="Arial"/>
          <w:sz w:val="18"/>
          <w:szCs w:val="18"/>
        </w:rPr>
        <w:t>Guide and mold the students into a well-respected and successful future Electronics and Communications Engineers, and Computer Engineers providing enough knowledge</w:t>
      </w:r>
      <w:r>
        <w:rPr>
          <w:rFonts w:ascii="Arial" w:eastAsia="Arial" w:hAnsi="Arial" w:cs="Arial"/>
          <w:sz w:val="18"/>
          <w:szCs w:val="18"/>
        </w:rPr>
        <w:t xml:space="preserve"> necessary for the students for their upcoming Board Examinations that will give them their title as Engineers.</w:t>
      </w:r>
    </w:p>
    <w:p w:rsidR="00704C2E" w:rsidRDefault="00704C2E">
      <w:pPr>
        <w:spacing w:line="200" w:lineRule="exact"/>
        <w:rPr>
          <w:sz w:val="20"/>
          <w:szCs w:val="20"/>
        </w:rPr>
      </w:pPr>
    </w:p>
    <w:p w:rsidR="00704C2E" w:rsidRDefault="00704C2E">
      <w:pPr>
        <w:spacing w:line="200" w:lineRule="exact"/>
        <w:rPr>
          <w:sz w:val="20"/>
          <w:szCs w:val="20"/>
        </w:rPr>
      </w:pPr>
    </w:p>
    <w:p w:rsidR="00704C2E" w:rsidRDefault="00704C2E">
      <w:pPr>
        <w:spacing w:line="221" w:lineRule="exact"/>
        <w:rPr>
          <w:sz w:val="20"/>
          <w:szCs w:val="20"/>
        </w:rPr>
      </w:pPr>
    </w:p>
    <w:p w:rsidR="00704C2E" w:rsidRDefault="005F0564">
      <w:pPr>
        <w:spacing w:line="239" w:lineRule="auto"/>
        <w:ind w:left="4"/>
        <w:rPr>
          <w:sz w:val="20"/>
          <w:szCs w:val="20"/>
        </w:rPr>
      </w:pPr>
      <w:r>
        <w:rPr>
          <w:rFonts w:ascii="Arial" w:eastAsia="Arial" w:hAnsi="Arial" w:cs="Arial"/>
          <w:b/>
          <w:bCs/>
          <w:sz w:val="18"/>
          <w:szCs w:val="18"/>
        </w:rPr>
        <w:t>Jan 1999 – Feb 2003:</w:t>
      </w:r>
    </w:p>
    <w:p w:rsidR="00704C2E" w:rsidRDefault="00704C2E">
      <w:pPr>
        <w:spacing w:line="1" w:lineRule="exact"/>
        <w:rPr>
          <w:sz w:val="20"/>
          <w:szCs w:val="20"/>
        </w:rPr>
      </w:pPr>
    </w:p>
    <w:p w:rsidR="00704C2E" w:rsidRDefault="005F0564">
      <w:pPr>
        <w:spacing w:line="239" w:lineRule="auto"/>
        <w:ind w:left="4"/>
        <w:rPr>
          <w:sz w:val="20"/>
          <w:szCs w:val="20"/>
        </w:rPr>
      </w:pPr>
      <w:r>
        <w:rPr>
          <w:rFonts w:ascii="Arial" w:eastAsia="Arial" w:hAnsi="Arial" w:cs="Arial"/>
          <w:b/>
          <w:bCs/>
          <w:sz w:val="18"/>
          <w:szCs w:val="18"/>
        </w:rPr>
        <w:t>United Engineers Review Center</w:t>
      </w:r>
    </w:p>
    <w:p w:rsidR="00704C2E" w:rsidRDefault="00704C2E">
      <w:pPr>
        <w:spacing w:line="1" w:lineRule="exact"/>
        <w:rPr>
          <w:sz w:val="20"/>
          <w:szCs w:val="20"/>
        </w:rPr>
      </w:pPr>
    </w:p>
    <w:p w:rsidR="00704C2E" w:rsidRDefault="005F0564">
      <w:pPr>
        <w:spacing w:line="239" w:lineRule="auto"/>
        <w:ind w:left="4"/>
        <w:rPr>
          <w:sz w:val="20"/>
          <w:szCs w:val="20"/>
        </w:rPr>
      </w:pPr>
      <w:r>
        <w:rPr>
          <w:rFonts w:ascii="Arial" w:eastAsia="Arial" w:hAnsi="Arial" w:cs="Arial"/>
          <w:sz w:val="18"/>
          <w:szCs w:val="18"/>
        </w:rPr>
        <w:t>Baguio City</w:t>
      </w:r>
    </w:p>
    <w:p w:rsidR="00704C2E" w:rsidRDefault="005F0564">
      <w:pPr>
        <w:spacing w:line="239" w:lineRule="auto"/>
        <w:ind w:left="4"/>
        <w:rPr>
          <w:sz w:val="20"/>
          <w:szCs w:val="20"/>
        </w:rPr>
      </w:pPr>
      <w:r>
        <w:rPr>
          <w:rFonts w:ascii="Arial" w:eastAsia="Arial" w:hAnsi="Arial" w:cs="Arial"/>
          <w:sz w:val="18"/>
          <w:szCs w:val="18"/>
        </w:rPr>
        <w:t xml:space="preserve">Position: </w:t>
      </w:r>
      <w:r>
        <w:rPr>
          <w:rFonts w:ascii="Arial" w:eastAsia="Arial" w:hAnsi="Arial" w:cs="Arial"/>
          <w:b/>
          <w:bCs/>
          <w:sz w:val="18"/>
          <w:szCs w:val="18"/>
        </w:rPr>
        <w:t>Part Time ECE Board Examinations Lecturer</w:t>
      </w:r>
    </w:p>
    <w:p w:rsidR="00704C2E" w:rsidRDefault="00704C2E">
      <w:pPr>
        <w:spacing w:line="30" w:lineRule="exact"/>
        <w:rPr>
          <w:sz w:val="20"/>
          <w:szCs w:val="20"/>
        </w:rPr>
      </w:pPr>
    </w:p>
    <w:p w:rsidR="00704C2E" w:rsidRDefault="005F0564">
      <w:pPr>
        <w:numPr>
          <w:ilvl w:val="0"/>
          <w:numId w:val="8"/>
        </w:numPr>
        <w:tabs>
          <w:tab w:val="left" w:pos="184"/>
        </w:tabs>
        <w:ind w:left="184" w:hanging="184"/>
        <w:jc w:val="both"/>
        <w:rPr>
          <w:rFonts w:ascii="Wingdings" w:eastAsia="Wingdings" w:hAnsi="Wingdings" w:cs="Wingdings"/>
          <w:sz w:val="36"/>
          <w:szCs w:val="36"/>
          <w:vertAlign w:val="superscript"/>
        </w:rPr>
      </w:pPr>
      <w:r>
        <w:rPr>
          <w:rFonts w:ascii="Arial" w:eastAsia="Arial" w:hAnsi="Arial" w:cs="Arial"/>
          <w:sz w:val="18"/>
          <w:szCs w:val="18"/>
        </w:rPr>
        <w:t xml:space="preserve">Helps fresh graduates </w:t>
      </w:r>
      <w:r>
        <w:rPr>
          <w:rFonts w:ascii="Arial" w:eastAsia="Arial" w:hAnsi="Arial" w:cs="Arial"/>
          <w:sz w:val="18"/>
          <w:szCs w:val="18"/>
        </w:rPr>
        <w:t>refresh their minds and knowledge for their Board Examinations.</w:t>
      </w:r>
    </w:p>
    <w:p w:rsidR="00704C2E" w:rsidRDefault="00704C2E">
      <w:pPr>
        <w:spacing w:line="86" w:lineRule="exact"/>
        <w:rPr>
          <w:rFonts w:ascii="Wingdings" w:eastAsia="Wingdings" w:hAnsi="Wingdings" w:cs="Wingdings"/>
          <w:sz w:val="36"/>
          <w:szCs w:val="36"/>
          <w:vertAlign w:val="superscript"/>
        </w:rPr>
      </w:pPr>
    </w:p>
    <w:p w:rsidR="00704C2E" w:rsidRDefault="005F0564">
      <w:pPr>
        <w:numPr>
          <w:ilvl w:val="0"/>
          <w:numId w:val="8"/>
        </w:numPr>
        <w:tabs>
          <w:tab w:val="left" w:pos="184"/>
        </w:tabs>
        <w:spacing w:line="187" w:lineRule="auto"/>
        <w:ind w:left="184" w:hanging="184"/>
        <w:jc w:val="both"/>
        <w:rPr>
          <w:rFonts w:ascii="Wingdings" w:eastAsia="Wingdings" w:hAnsi="Wingdings" w:cs="Wingdings"/>
          <w:sz w:val="31"/>
          <w:szCs w:val="31"/>
          <w:vertAlign w:val="superscript"/>
        </w:rPr>
      </w:pPr>
      <w:r>
        <w:rPr>
          <w:rFonts w:ascii="Arial" w:eastAsia="Arial" w:hAnsi="Arial" w:cs="Arial"/>
          <w:sz w:val="16"/>
          <w:szCs w:val="16"/>
        </w:rPr>
        <w:t xml:space="preserve">Teach the graduates the necessary techniques or short cuts necessary for them to finish their Board Exam within the specified time limit as well as encouraging graduates to believe on their </w:t>
      </w:r>
      <w:r>
        <w:rPr>
          <w:rFonts w:ascii="Arial" w:eastAsia="Arial" w:hAnsi="Arial" w:cs="Arial"/>
          <w:sz w:val="16"/>
          <w:szCs w:val="16"/>
        </w:rPr>
        <w:t>capabilities.</w:t>
      </w:r>
    </w:p>
    <w:p w:rsidR="00704C2E" w:rsidRDefault="00704C2E">
      <w:pPr>
        <w:spacing w:line="1" w:lineRule="exact"/>
        <w:rPr>
          <w:rFonts w:ascii="Wingdings" w:eastAsia="Wingdings" w:hAnsi="Wingdings" w:cs="Wingdings"/>
          <w:sz w:val="31"/>
          <w:szCs w:val="31"/>
          <w:vertAlign w:val="superscript"/>
        </w:rPr>
      </w:pPr>
    </w:p>
    <w:p w:rsidR="00704C2E" w:rsidRDefault="005F0564">
      <w:pPr>
        <w:numPr>
          <w:ilvl w:val="0"/>
          <w:numId w:val="8"/>
        </w:numPr>
        <w:tabs>
          <w:tab w:val="left" w:pos="184"/>
        </w:tabs>
        <w:spacing w:line="184" w:lineRule="auto"/>
        <w:ind w:left="184" w:hanging="184"/>
        <w:jc w:val="both"/>
        <w:rPr>
          <w:rFonts w:ascii="Wingdings" w:eastAsia="Wingdings" w:hAnsi="Wingdings" w:cs="Wingdings"/>
          <w:sz w:val="33"/>
          <w:szCs w:val="33"/>
          <w:vertAlign w:val="superscript"/>
        </w:rPr>
      </w:pPr>
      <w:r>
        <w:rPr>
          <w:rFonts w:ascii="Arial" w:eastAsia="Arial" w:hAnsi="Arial" w:cs="Arial"/>
          <w:sz w:val="17"/>
          <w:szCs w:val="17"/>
        </w:rPr>
        <w:t>Guide them on their review of all the subjects that includes the very basics and the latest trends and technologies.</w:t>
      </w:r>
    </w:p>
    <w:p w:rsidR="00704C2E" w:rsidRDefault="00704C2E">
      <w:pPr>
        <w:spacing w:line="200" w:lineRule="exact"/>
        <w:rPr>
          <w:sz w:val="20"/>
          <w:szCs w:val="20"/>
        </w:rPr>
      </w:pPr>
    </w:p>
    <w:p w:rsidR="00704C2E" w:rsidRDefault="00704C2E">
      <w:pPr>
        <w:spacing w:line="200" w:lineRule="exact"/>
        <w:rPr>
          <w:sz w:val="20"/>
          <w:szCs w:val="20"/>
        </w:rPr>
      </w:pPr>
    </w:p>
    <w:p w:rsidR="00704C2E" w:rsidRDefault="00704C2E">
      <w:pPr>
        <w:spacing w:line="219" w:lineRule="exact"/>
        <w:rPr>
          <w:sz w:val="20"/>
          <w:szCs w:val="20"/>
        </w:rPr>
      </w:pPr>
    </w:p>
    <w:p w:rsidR="00704C2E" w:rsidRDefault="005F0564">
      <w:pPr>
        <w:ind w:left="4"/>
        <w:rPr>
          <w:sz w:val="20"/>
          <w:szCs w:val="20"/>
        </w:rPr>
      </w:pPr>
      <w:r>
        <w:rPr>
          <w:rFonts w:ascii="Arial" w:eastAsia="Arial" w:hAnsi="Arial" w:cs="Arial"/>
          <w:b/>
          <w:bCs/>
          <w:sz w:val="18"/>
          <w:szCs w:val="18"/>
        </w:rPr>
        <w:t>Apr 1997 – May 1998:</w:t>
      </w:r>
    </w:p>
    <w:p w:rsidR="00704C2E" w:rsidRDefault="005F0564">
      <w:pPr>
        <w:spacing w:line="239" w:lineRule="auto"/>
        <w:ind w:left="4"/>
        <w:rPr>
          <w:sz w:val="20"/>
          <w:szCs w:val="20"/>
        </w:rPr>
      </w:pPr>
      <w:r>
        <w:rPr>
          <w:rFonts w:ascii="Arial" w:eastAsia="Arial" w:hAnsi="Arial" w:cs="Arial"/>
          <w:b/>
          <w:bCs/>
          <w:sz w:val="18"/>
          <w:szCs w:val="18"/>
        </w:rPr>
        <w:t>Fortune Tobacco Corporation</w:t>
      </w:r>
    </w:p>
    <w:p w:rsidR="00704C2E" w:rsidRDefault="00704C2E">
      <w:pPr>
        <w:spacing w:line="2" w:lineRule="exact"/>
        <w:rPr>
          <w:sz w:val="20"/>
          <w:szCs w:val="20"/>
        </w:rPr>
      </w:pPr>
    </w:p>
    <w:p w:rsidR="00704C2E" w:rsidRDefault="005F0564">
      <w:pPr>
        <w:ind w:left="4"/>
        <w:rPr>
          <w:sz w:val="20"/>
          <w:szCs w:val="20"/>
        </w:rPr>
      </w:pPr>
      <w:r>
        <w:rPr>
          <w:rFonts w:ascii="Arial" w:eastAsia="Arial" w:hAnsi="Arial" w:cs="Arial"/>
          <w:sz w:val="18"/>
          <w:szCs w:val="18"/>
        </w:rPr>
        <w:t>Marikina City</w:t>
      </w:r>
    </w:p>
    <w:p w:rsidR="00704C2E" w:rsidRDefault="005F0564">
      <w:pPr>
        <w:spacing w:line="237" w:lineRule="auto"/>
        <w:ind w:left="4"/>
        <w:rPr>
          <w:sz w:val="20"/>
          <w:szCs w:val="20"/>
        </w:rPr>
      </w:pPr>
      <w:r>
        <w:rPr>
          <w:rFonts w:ascii="Arial" w:eastAsia="Arial" w:hAnsi="Arial" w:cs="Arial"/>
          <w:sz w:val="18"/>
          <w:szCs w:val="18"/>
        </w:rPr>
        <w:t xml:space="preserve">Position: </w:t>
      </w:r>
      <w:r>
        <w:rPr>
          <w:rFonts w:ascii="Arial" w:eastAsia="Arial" w:hAnsi="Arial" w:cs="Arial"/>
          <w:b/>
          <w:bCs/>
          <w:sz w:val="18"/>
          <w:szCs w:val="18"/>
        </w:rPr>
        <w:t>Project Engineer</w:t>
      </w:r>
    </w:p>
    <w:p w:rsidR="00704C2E" w:rsidRDefault="00704C2E">
      <w:pPr>
        <w:spacing w:line="30" w:lineRule="exact"/>
        <w:rPr>
          <w:sz w:val="20"/>
          <w:szCs w:val="20"/>
        </w:rPr>
      </w:pPr>
    </w:p>
    <w:p w:rsidR="00704C2E" w:rsidRDefault="005F0564">
      <w:pPr>
        <w:numPr>
          <w:ilvl w:val="0"/>
          <w:numId w:val="9"/>
        </w:numPr>
        <w:tabs>
          <w:tab w:val="left" w:pos="184"/>
        </w:tabs>
        <w:spacing w:line="239" w:lineRule="auto"/>
        <w:ind w:left="184" w:hanging="184"/>
        <w:jc w:val="both"/>
        <w:rPr>
          <w:rFonts w:ascii="Wingdings" w:eastAsia="Wingdings" w:hAnsi="Wingdings" w:cs="Wingdings"/>
          <w:sz w:val="36"/>
          <w:szCs w:val="36"/>
          <w:vertAlign w:val="superscript"/>
        </w:rPr>
      </w:pPr>
      <w:r>
        <w:rPr>
          <w:rFonts w:ascii="Arial" w:eastAsia="Arial" w:hAnsi="Arial" w:cs="Arial"/>
          <w:sz w:val="18"/>
          <w:szCs w:val="18"/>
        </w:rPr>
        <w:t xml:space="preserve">Tends project engineering, </w:t>
      </w:r>
      <w:r>
        <w:rPr>
          <w:rFonts w:ascii="Arial" w:eastAsia="Arial" w:hAnsi="Arial" w:cs="Arial"/>
          <w:sz w:val="18"/>
          <w:szCs w:val="18"/>
        </w:rPr>
        <w:t>operation and maintenance of miscellaneous communications facilities.</w:t>
      </w:r>
    </w:p>
    <w:p w:rsidR="00704C2E" w:rsidRDefault="00704C2E">
      <w:pPr>
        <w:spacing w:line="89" w:lineRule="exact"/>
        <w:rPr>
          <w:rFonts w:ascii="Wingdings" w:eastAsia="Wingdings" w:hAnsi="Wingdings" w:cs="Wingdings"/>
          <w:sz w:val="36"/>
          <w:szCs w:val="36"/>
          <w:vertAlign w:val="superscript"/>
        </w:rPr>
      </w:pPr>
    </w:p>
    <w:p w:rsidR="00704C2E" w:rsidRDefault="005F0564">
      <w:pPr>
        <w:numPr>
          <w:ilvl w:val="0"/>
          <w:numId w:val="9"/>
        </w:numPr>
        <w:tabs>
          <w:tab w:val="left" w:pos="184"/>
        </w:tabs>
        <w:ind w:left="184" w:hanging="184"/>
        <w:jc w:val="both"/>
        <w:rPr>
          <w:rFonts w:ascii="Wingdings" w:eastAsia="Wingdings" w:hAnsi="Wingdings" w:cs="Wingdings"/>
          <w:sz w:val="31"/>
          <w:szCs w:val="31"/>
          <w:vertAlign w:val="superscript"/>
        </w:rPr>
      </w:pPr>
      <w:r>
        <w:rPr>
          <w:rFonts w:ascii="Arial" w:eastAsia="Arial" w:hAnsi="Arial" w:cs="Arial"/>
          <w:sz w:val="16"/>
          <w:szCs w:val="16"/>
        </w:rPr>
        <w:t>Maintenance of Private Branch Exchange (PABX) – DBX5000, Microwave Radio (MIR-2), and fiber optic multiplexer (DML-45).</w:t>
      </w:r>
    </w:p>
    <w:p w:rsidR="00704C2E" w:rsidRDefault="00704C2E">
      <w:pPr>
        <w:spacing w:line="151" w:lineRule="exact"/>
        <w:rPr>
          <w:rFonts w:ascii="Wingdings" w:eastAsia="Wingdings" w:hAnsi="Wingdings" w:cs="Wingdings"/>
          <w:sz w:val="31"/>
          <w:szCs w:val="31"/>
          <w:vertAlign w:val="superscript"/>
        </w:rPr>
      </w:pPr>
    </w:p>
    <w:p w:rsidR="00704C2E" w:rsidRDefault="005F0564">
      <w:pPr>
        <w:numPr>
          <w:ilvl w:val="0"/>
          <w:numId w:val="9"/>
        </w:numPr>
        <w:tabs>
          <w:tab w:val="left" w:pos="184"/>
        </w:tabs>
        <w:spacing w:line="182" w:lineRule="auto"/>
        <w:ind w:left="184" w:hanging="184"/>
        <w:jc w:val="both"/>
        <w:rPr>
          <w:rFonts w:ascii="Wingdings" w:eastAsia="Wingdings" w:hAnsi="Wingdings" w:cs="Wingdings"/>
          <w:sz w:val="32"/>
          <w:szCs w:val="32"/>
          <w:vertAlign w:val="superscript"/>
        </w:rPr>
      </w:pPr>
      <w:r>
        <w:rPr>
          <w:rFonts w:ascii="Arial" w:eastAsia="Arial" w:hAnsi="Arial" w:cs="Arial"/>
          <w:sz w:val="17"/>
          <w:szCs w:val="17"/>
        </w:rPr>
        <w:t xml:space="preserve">Troubleshooting of lines and termination of 100-pairs cable </w:t>
      </w:r>
      <w:r>
        <w:rPr>
          <w:rFonts w:ascii="Arial" w:eastAsia="Arial" w:hAnsi="Arial" w:cs="Arial"/>
          <w:sz w:val="17"/>
          <w:szCs w:val="17"/>
        </w:rPr>
        <w:t>jelly field type at cook electric, main distribution frame and terminal block.</w:t>
      </w:r>
    </w:p>
    <w:p w:rsidR="00704C2E" w:rsidRDefault="00704C2E">
      <w:pPr>
        <w:spacing w:line="82" w:lineRule="exact"/>
        <w:rPr>
          <w:rFonts w:ascii="Wingdings" w:eastAsia="Wingdings" w:hAnsi="Wingdings" w:cs="Wingdings"/>
          <w:sz w:val="32"/>
          <w:szCs w:val="32"/>
          <w:vertAlign w:val="superscript"/>
        </w:rPr>
      </w:pPr>
    </w:p>
    <w:p w:rsidR="00704C2E" w:rsidRDefault="005F0564">
      <w:pPr>
        <w:numPr>
          <w:ilvl w:val="0"/>
          <w:numId w:val="9"/>
        </w:numPr>
        <w:tabs>
          <w:tab w:val="left" w:pos="184"/>
        </w:tabs>
        <w:spacing w:line="188" w:lineRule="auto"/>
        <w:ind w:left="184" w:hanging="184"/>
        <w:jc w:val="both"/>
        <w:rPr>
          <w:rFonts w:ascii="Wingdings" w:eastAsia="Wingdings" w:hAnsi="Wingdings" w:cs="Wingdings"/>
          <w:sz w:val="36"/>
          <w:szCs w:val="36"/>
          <w:vertAlign w:val="superscript"/>
        </w:rPr>
      </w:pPr>
      <w:r>
        <w:rPr>
          <w:rFonts w:ascii="Arial" w:eastAsia="Arial" w:hAnsi="Arial" w:cs="Arial"/>
          <w:sz w:val="18"/>
          <w:szCs w:val="18"/>
        </w:rPr>
        <w:t xml:space="preserve">Plans and make designs of communication links between each department of the company within Marikina Area and interconnect them to outside plants located on the other parts of </w:t>
      </w:r>
      <w:r>
        <w:rPr>
          <w:rFonts w:ascii="Arial" w:eastAsia="Arial" w:hAnsi="Arial" w:cs="Arial"/>
          <w:sz w:val="18"/>
          <w:szCs w:val="18"/>
        </w:rPr>
        <w:t>the country up to the extent of analyzing and proposing solutions to existing problems of service.</w:t>
      </w:r>
    </w:p>
    <w:p w:rsidR="00704C2E" w:rsidRDefault="005F0564">
      <w:pPr>
        <w:numPr>
          <w:ilvl w:val="0"/>
          <w:numId w:val="9"/>
        </w:numPr>
        <w:tabs>
          <w:tab w:val="left" w:pos="184"/>
        </w:tabs>
        <w:spacing w:line="183" w:lineRule="auto"/>
        <w:ind w:left="184" w:hanging="184"/>
        <w:jc w:val="both"/>
        <w:rPr>
          <w:rFonts w:ascii="Wingdings" w:eastAsia="Wingdings" w:hAnsi="Wingdings" w:cs="Wingdings"/>
          <w:sz w:val="33"/>
          <w:szCs w:val="33"/>
          <w:vertAlign w:val="superscript"/>
        </w:rPr>
      </w:pPr>
      <w:r>
        <w:rPr>
          <w:rFonts w:ascii="Arial" w:eastAsia="Arial" w:hAnsi="Arial" w:cs="Arial"/>
          <w:sz w:val="17"/>
          <w:szCs w:val="17"/>
        </w:rPr>
        <w:t>Conducts project study, site and plant survey to make sure proposed designs and layouts by subcontractors are feasible.</w:t>
      </w:r>
    </w:p>
    <w:p w:rsidR="00704C2E" w:rsidRDefault="00704C2E">
      <w:pPr>
        <w:spacing w:line="87" w:lineRule="exact"/>
        <w:rPr>
          <w:rFonts w:ascii="Wingdings" w:eastAsia="Wingdings" w:hAnsi="Wingdings" w:cs="Wingdings"/>
          <w:sz w:val="33"/>
          <w:szCs w:val="33"/>
          <w:vertAlign w:val="superscript"/>
        </w:rPr>
      </w:pPr>
    </w:p>
    <w:p w:rsidR="00704C2E" w:rsidRDefault="005F0564">
      <w:pPr>
        <w:numPr>
          <w:ilvl w:val="0"/>
          <w:numId w:val="9"/>
        </w:numPr>
        <w:tabs>
          <w:tab w:val="left" w:pos="184"/>
        </w:tabs>
        <w:spacing w:line="180" w:lineRule="auto"/>
        <w:ind w:left="184" w:hanging="184"/>
        <w:jc w:val="both"/>
        <w:rPr>
          <w:rFonts w:ascii="Wingdings" w:eastAsia="Wingdings" w:hAnsi="Wingdings" w:cs="Wingdings"/>
          <w:sz w:val="32"/>
          <w:szCs w:val="32"/>
          <w:vertAlign w:val="superscript"/>
        </w:rPr>
      </w:pPr>
      <w:r>
        <w:rPr>
          <w:rFonts w:ascii="Arial" w:eastAsia="Arial" w:hAnsi="Arial" w:cs="Arial"/>
          <w:sz w:val="17"/>
          <w:szCs w:val="17"/>
        </w:rPr>
        <w:t>Conduct actual tests and bidding for</w:t>
      </w:r>
      <w:r>
        <w:rPr>
          <w:rFonts w:ascii="Arial" w:eastAsia="Arial" w:hAnsi="Arial" w:cs="Arial"/>
          <w:sz w:val="17"/>
          <w:szCs w:val="17"/>
        </w:rPr>
        <w:t xml:space="preserve"> suppliers, analyzing test results of proposed equipments with the existing system for their compatibility.</w:t>
      </w:r>
    </w:p>
    <w:p w:rsidR="00704C2E" w:rsidRDefault="00704C2E">
      <w:pPr>
        <w:spacing w:line="83" w:lineRule="exact"/>
        <w:rPr>
          <w:rFonts w:ascii="Wingdings" w:eastAsia="Wingdings" w:hAnsi="Wingdings" w:cs="Wingdings"/>
          <w:sz w:val="32"/>
          <w:szCs w:val="32"/>
          <w:vertAlign w:val="superscript"/>
        </w:rPr>
      </w:pPr>
    </w:p>
    <w:p w:rsidR="00704C2E" w:rsidRDefault="005F0564">
      <w:pPr>
        <w:numPr>
          <w:ilvl w:val="0"/>
          <w:numId w:val="9"/>
        </w:numPr>
        <w:tabs>
          <w:tab w:val="left" w:pos="184"/>
        </w:tabs>
        <w:spacing w:line="181" w:lineRule="auto"/>
        <w:ind w:left="184" w:hanging="184"/>
        <w:jc w:val="both"/>
        <w:rPr>
          <w:rFonts w:ascii="Wingdings" w:eastAsia="Wingdings" w:hAnsi="Wingdings" w:cs="Wingdings"/>
          <w:sz w:val="32"/>
          <w:szCs w:val="32"/>
          <w:vertAlign w:val="superscript"/>
        </w:rPr>
      </w:pPr>
      <w:r>
        <w:rPr>
          <w:rFonts w:ascii="Arial" w:eastAsia="Arial" w:hAnsi="Arial" w:cs="Arial"/>
          <w:sz w:val="17"/>
          <w:szCs w:val="17"/>
        </w:rPr>
        <w:t>Calibrates the equipment and tunes them for the desired frequency once systems fail bringing them back to operation as soon as possible considering</w:t>
      </w:r>
      <w:r>
        <w:rPr>
          <w:rFonts w:ascii="Arial" w:eastAsia="Arial" w:hAnsi="Arial" w:cs="Arial"/>
          <w:sz w:val="17"/>
          <w:szCs w:val="17"/>
        </w:rPr>
        <w:t xml:space="preserve"> less downtime.</w:t>
      </w:r>
    </w:p>
    <w:p w:rsidR="00704C2E" w:rsidRDefault="00704C2E">
      <w:pPr>
        <w:spacing w:line="200" w:lineRule="exact"/>
        <w:rPr>
          <w:sz w:val="20"/>
          <w:szCs w:val="20"/>
        </w:rPr>
      </w:pPr>
    </w:p>
    <w:p w:rsidR="00704C2E" w:rsidRDefault="00704C2E">
      <w:pPr>
        <w:spacing w:line="275" w:lineRule="exact"/>
        <w:rPr>
          <w:sz w:val="20"/>
          <w:szCs w:val="20"/>
        </w:rPr>
      </w:pPr>
    </w:p>
    <w:p w:rsidR="00704C2E" w:rsidRDefault="005F0564">
      <w:pPr>
        <w:ind w:left="4"/>
        <w:rPr>
          <w:sz w:val="20"/>
          <w:szCs w:val="20"/>
        </w:rPr>
      </w:pPr>
      <w:r>
        <w:rPr>
          <w:rFonts w:ascii="Arial" w:eastAsia="Arial" w:hAnsi="Arial" w:cs="Arial"/>
          <w:b/>
          <w:bCs/>
          <w:sz w:val="18"/>
          <w:szCs w:val="18"/>
        </w:rPr>
        <w:t>ACCREDITATION / PROFESSIONAL ELIGIBILITY:</w:t>
      </w:r>
    </w:p>
    <w:p w:rsidR="00704C2E" w:rsidRDefault="00704C2E">
      <w:pPr>
        <w:spacing w:line="238" w:lineRule="exact"/>
        <w:rPr>
          <w:sz w:val="20"/>
          <w:szCs w:val="20"/>
        </w:rPr>
      </w:pPr>
    </w:p>
    <w:p w:rsidR="00704C2E" w:rsidRDefault="005F0564">
      <w:pPr>
        <w:numPr>
          <w:ilvl w:val="0"/>
          <w:numId w:val="10"/>
        </w:numPr>
        <w:tabs>
          <w:tab w:val="left" w:pos="184"/>
        </w:tabs>
        <w:spacing w:line="239" w:lineRule="auto"/>
        <w:ind w:left="184" w:hanging="184"/>
        <w:jc w:val="both"/>
        <w:rPr>
          <w:rFonts w:ascii="Symbol" w:eastAsia="Symbol" w:hAnsi="Symbol" w:cs="Symbol"/>
          <w:sz w:val="18"/>
          <w:szCs w:val="18"/>
        </w:rPr>
      </w:pPr>
      <w:r>
        <w:rPr>
          <w:rFonts w:ascii="Arial" w:eastAsia="Arial" w:hAnsi="Arial" w:cs="Arial"/>
          <w:b/>
          <w:bCs/>
          <w:sz w:val="18"/>
          <w:szCs w:val="18"/>
        </w:rPr>
        <w:t>Certified Fiber Optics Technician (CFOT)</w:t>
      </w:r>
    </w:p>
    <w:p w:rsidR="00704C2E" w:rsidRDefault="00704C2E">
      <w:pPr>
        <w:spacing w:line="15" w:lineRule="exact"/>
        <w:rPr>
          <w:rFonts w:ascii="Symbol" w:eastAsia="Symbol" w:hAnsi="Symbol" w:cs="Symbol"/>
          <w:sz w:val="18"/>
          <w:szCs w:val="18"/>
        </w:rPr>
      </w:pPr>
    </w:p>
    <w:p w:rsidR="00704C2E" w:rsidRDefault="00704C2E">
      <w:pPr>
        <w:spacing w:line="236" w:lineRule="exact"/>
        <w:rPr>
          <w:rFonts w:ascii="Symbol" w:eastAsia="Symbol" w:hAnsi="Symbol" w:cs="Symbol"/>
          <w:sz w:val="18"/>
          <w:szCs w:val="18"/>
        </w:rPr>
      </w:pPr>
    </w:p>
    <w:p w:rsidR="00704C2E" w:rsidRDefault="005F0564">
      <w:pPr>
        <w:numPr>
          <w:ilvl w:val="0"/>
          <w:numId w:val="10"/>
        </w:numPr>
        <w:tabs>
          <w:tab w:val="left" w:pos="184"/>
        </w:tabs>
        <w:spacing w:line="239" w:lineRule="auto"/>
        <w:ind w:left="184" w:hanging="184"/>
        <w:jc w:val="both"/>
        <w:rPr>
          <w:rFonts w:ascii="Symbol" w:eastAsia="Symbol" w:hAnsi="Symbol" w:cs="Symbol"/>
          <w:sz w:val="18"/>
          <w:szCs w:val="18"/>
        </w:rPr>
      </w:pPr>
      <w:r>
        <w:rPr>
          <w:rFonts w:ascii="Arial" w:eastAsia="Arial" w:hAnsi="Arial" w:cs="Arial"/>
          <w:b/>
          <w:bCs/>
          <w:sz w:val="18"/>
          <w:szCs w:val="18"/>
        </w:rPr>
        <w:t>Cisco Certified Network Associate (CCNA)</w:t>
      </w:r>
    </w:p>
    <w:p w:rsidR="00704C2E" w:rsidRDefault="00704C2E">
      <w:pPr>
        <w:spacing w:line="15" w:lineRule="exact"/>
        <w:rPr>
          <w:rFonts w:ascii="Symbol" w:eastAsia="Symbol" w:hAnsi="Symbol" w:cs="Symbol"/>
          <w:sz w:val="18"/>
          <w:szCs w:val="18"/>
        </w:rPr>
      </w:pPr>
    </w:p>
    <w:p w:rsidR="00704C2E" w:rsidRDefault="00704C2E">
      <w:pPr>
        <w:spacing w:line="159" w:lineRule="exact"/>
        <w:rPr>
          <w:sz w:val="20"/>
          <w:szCs w:val="20"/>
        </w:rPr>
      </w:pPr>
    </w:p>
    <w:p w:rsidR="00704C2E" w:rsidRDefault="005F0564">
      <w:pPr>
        <w:numPr>
          <w:ilvl w:val="0"/>
          <w:numId w:val="11"/>
        </w:numPr>
        <w:tabs>
          <w:tab w:val="left" w:pos="184"/>
        </w:tabs>
        <w:spacing w:line="239" w:lineRule="auto"/>
        <w:ind w:left="184" w:hanging="184"/>
        <w:jc w:val="both"/>
        <w:rPr>
          <w:rFonts w:ascii="Wingdings" w:eastAsia="Wingdings" w:hAnsi="Wingdings" w:cs="Wingdings"/>
          <w:sz w:val="36"/>
          <w:szCs w:val="36"/>
          <w:vertAlign w:val="superscript"/>
        </w:rPr>
      </w:pPr>
      <w:r>
        <w:rPr>
          <w:rFonts w:ascii="Arial" w:eastAsia="Arial" w:hAnsi="Arial" w:cs="Arial"/>
          <w:b/>
          <w:bCs/>
          <w:sz w:val="18"/>
          <w:szCs w:val="18"/>
        </w:rPr>
        <w:t>Licensed Electronics Engineer (ECE)</w:t>
      </w:r>
    </w:p>
    <w:p w:rsidR="00704C2E" w:rsidRDefault="00704C2E">
      <w:pPr>
        <w:spacing w:line="90" w:lineRule="exact"/>
        <w:rPr>
          <w:rFonts w:ascii="Wingdings" w:eastAsia="Wingdings" w:hAnsi="Wingdings" w:cs="Wingdings"/>
          <w:sz w:val="36"/>
          <w:szCs w:val="36"/>
          <w:vertAlign w:val="superscript"/>
        </w:rPr>
      </w:pPr>
    </w:p>
    <w:p w:rsidR="00704C2E" w:rsidRDefault="00704C2E">
      <w:pPr>
        <w:spacing w:line="228" w:lineRule="exact"/>
        <w:rPr>
          <w:sz w:val="20"/>
          <w:szCs w:val="20"/>
        </w:rPr>
      </w:pPr>
    </w:p>
    <w:p w:rsidR="00704C2E" w:rsidRDefault="005F0564">
      <w:pPr>
        <w:ind w:left="8404"/>
        <w:rPr>
          <w:sz w:val="20"/>
          <w:szCs w:val="20"/>
        </w:rPr>
      </w:pPr>
      <w:r>
        <w:rPr>
          <w:rFonts w:ascii="Arial" w:eastAsia="Arial" w:hAnsi="Arial" w:cs="Arial"/>
          <w:sz w:val="17"/>
          <w:szCs w:val="17"/>
        </w:rPr>
        <w:t xml:space="preserve">Page 3 </w:t>
      </w:r>
      <w:r>
        <w:rPr>
          <w:rFonts w:ascii="Arial" w:eastAsia="Arial" w:hAnsi="Arial" w:cs="Arial"/>
          <w:sz w:val="17"/>
          <w:szCs w:val="17"/>
        </w:rPr>
        <w:t>of 4</w:t>
      </w:r>
    </w:p>
    <w:p w:rsidR="00704C2E" w:rsidRDefault="00704C2E">
      <w:pPr>
        <w:sectPr w:rsidR="00704C2E">
          <w:pgSz w:w="11900" w:h="16838"/>
          <w:pgMar w:top="1171" w:right="1280" w:bottom="691" w:left="1296" w:header="0" w:footer="0" w:gutter="0"/>
          <w:cols w:space="720" w:equalWidth="0">
            <w:col w:w="9324"/>
          </w:cols>
        </w:sectPr>
      </w:pPr>
    </w:p>
    <w:p w:rsidR="00704C2E" w:rsidRDefault="005F0564">
      <w:pPr>
        <w:numPr>
          <w:ilvl w:val="0"/>
          <w:numId w:val="12"/>
        </w:numPr>
        <w:tabs>
          <w:tab w:val="left" w:pos="184"/>
        </w:tabs>
        <w:ind w:left="184" w:hanging="184"/>
        <w:jc w:val="both"/>
        <w:rPr>
          <w:rFonts w:ascii="Symbol" w:eastAsia="Symbol" w:hAnsi="Symbol" w:cs="Symbol"/>
          <w:sz w:val="18"/>
          <w:szCs w:val="18"/>
        </w:rPr>
      </w:pPr>
      <w:bookmarkStart w:id="3" w:name="page4"/>
      <w:bookmarkEnd w:id="3"/>
      <w:r>
        <w:rPr>
          <w:rFonts w:ascii="Arial" w:eastAsia="Arial" w:hAnsi="Arial" w:cs="Arial"/>
          <w:b/>
          <w:bCs/>
          <w:sz w:val="18"/>
          <w:szCs w:val="18"/>
        </w:rPr>
        <w:lastRenderedPageBreak/>
        <w:t>Microsoft Certified Professional (MCP)</w:t>
      </w:r>
    </w:p>
    <w:p w:rsidR="00704C2E" w:rsidRDefault="00704C2E">
      <w:pPr>
        <w:spacing w:line="15" w:lineRule="exact"/>
        <w:rPr>
          <w:rFonts w:ascii="Symbol" w:eastAsia="Symbol" w:hAnsi="Symbol" w:cs="Symbol"/>
          <w:sz w:val="18"/>
          <w:szCs w:val="18"/>
        </w:rPr>
      </w:pPr>
    </w:p>
    <w:p w:rsidR="00704C2E" w:rsidRDefault="00704C2E">
      <w:pPr>
        <w:spacing w:line="200" w:lineRule="exact"/>
        <w:rPr>
          <w:sz w:val="20"/>
          <w:szCs w:val="20"/>
        </w:rPr>
      </w:pPr>
    </w:p>
    <w:p w:rsidR="00704C2E" w:rsidRDefault="00704C2E">
      <w:pPr>
        <w:spacing w:line="200" w:lineRule="exact"/>
        <w:rPr>
          <w:sz w:val="20"/>
          <w:szCs w:val="20"/>
        </w:rPr>
      </w:pPr>
    </w:p>
    <w:p w:rsidR="00704C2E" w:rsidRDefault="00704C2E">
      <w:pPr>
        <w:spacing w:line="353" w:lineRule="exact"/>
        <w:rPr>
          <w:sz w:val="20"/>
          <w:szCs w:val="20"/>
        </w:rPr>
      </w:pPr>
    </w:p>
    <w:p w:rsidR="00704C2E" w:rsidRDefault="005F0564">
      <w:pPr>
        <w:spacing w:line="239" w:lineRule="auto"/>
        <w:ind w:left="4"/>
        <w:rPr>
          <w:sz w:val="20"/>
          <w:szCs w:val="20"/>
        </w:rPr>
      </w:pPr>
      <w:r>
        <w:rPr>
          <w:rFonts w:ascii="Arial" w:eastAsia="Arial" w:hAnsi="Arial" w:cs="Arial"/>
          <w:b/>
          <w:bCs/>
          <w:sz w:val="18"/>
          <w:szCs w:val="18"/>
        </w:rPr>
        <w:t>TRAININGS AND SEMINARS:</w:t>
      </w:r>
    </w:p>
    <w:p w:rsidR="00704C2E" w:rsidRDefault="00704C2E">
      <w:pPr>
        <w:spacing w:line="103" w:lineRule="exact"/>
        <w:rPr>
          <w:sz w:val="20"/>
          <w:szCs w:val="20"/>
        </w:rPr>
      </w:pPr>
    </w:p>
    <w:p w:rsidR="00704C2E" w:rsidRDefault="005F0564">
      <w:pPr>
        <w:numPr>
          <w:ilvl w:val="0"/>
          <w:numId w:val="13"/>
        </w:numPr>
        <w:tabs>
          <w:tab w:val="left" w:pos="184"/>
        </w:tabs>
        <w:spacing w:line="239" w:lineRule="auto"/>
        <w:ind w:left="184" w:hanging="184"/>
        <w:jc w:val="both"/>
        <w:rPr>
          <w:rFonts w:ascii="Wingdings" w:eastAsia="Wingdings" w:hAnsi="Wingdings" w:cs="Wingdings"/>
          <w:sz w:val="36"/>
          <w:szCs w:val="36"/>
          <w:vertAlign w:val="superscript"/>
        </w:rPr>
      </w:pPr>
      <w:r>
        <w:rPr>
          <w:rFonts w:ascii="Arial" w:eastAsia="Arial" w:hAnsi="Arial" w:cs="Arial"/>
          <w:sz w:val="18"/>
          <w:szCs w:val="18"/>
        </w:rPr>
        <w:t>2016 – Advanced Fiber Optics</w:t>
      </w:r>
    </w:p>
    <w:p w:rsidR="00704C2E" w:rsidRDefault="00704C2E">
      <w:pPr>
        <w:spacing w:line="88" w:lineRule="exact"/>
        <w:rPr>
          <w:rFonts w:ascii="Wingdings" w:eastAsia="Wingdings" w:hAnsi="Wingdings" w:cs="Wingdings"/>
          <w:sz w:val="36"/>
          <w:szCs w:val="36"/>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2015 – Basic Fiber Optics</w:t>
      </w:r>
    </w:p>
    <w:p w:rsidR="00704C2E" w:rsidRDefault="00704C2E">
      <w:pPr>
        <w:spacing w:line="88"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2010 – Cabling Infrastructure for Emerging Applications</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 xml:space="preserve">2005 – Cisco Certified Network </w:t>
      </w:r>
      <w:r>
        <w:rPr>
          <w:rFonts w:ascii="Arial" w:eastAsia="Arial" w:hAnsi="Arial" w:cs="Arial"/>
          <w:sz w:val="14"/>
          <w:szCs w:val="14"/>
        </w:rPr>
        <w:t>Associate (CCNA)</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2005 – EricssonN MD110 BC12 Implementation and Management</w:t>
      </w:r>
    </w:p>
    <w:p w:rsidR="00704C2E" w:rsidRDefault="00704C2E">
      <w:pPr>
        <w:spacing w:line="88"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2005 – Microsoft Certified Professional (MCP)</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2004 – Advanced Networking with Wireless Technology</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2004 – Introduction to Basic Networking</w:t>
      </w:r>
    </w:p>
    <w:p w:rsidR="00704C2E" w:rsidRDefault="00704C2E">
      <w:pPr>
        <w:spacing w:line="88"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2004 – Computer Hardware Engineering</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2003 – Ericsson MD110 System Introduction, Operation and Maintenance</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2001 – Upgrading Skills in Digital Logic Circuits</w:t>
      </w:r>
    </w:p>
    <w:p w:rsidR="00704C2E" w:rsidRDefault="00704C2E">
      <w:pPr>
        <w:spacing w:line="88"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2001 – Digital Signal Processing</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2000 – Plesiochronous Digital Hierarchy</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1999 – Broadcast Engineering</w:t>
      </w:r>
    </w:p>
    <w:p w:rsidR="00704C2E" w:rsidRDefault="00704C2E">
      <w:pPr>
        <w:spacing w:line="88"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1999 – Network Synchronization</w:t>
      </w:r>
      <w:r>
        <w:rPr>
          <w:rFonts w:ascii="Arial" w:eastAsia="Arial" w:hAnsi="Arial" w:cs="Arial"/>
          <w:sz w:val="14"/>
          <w:szCs w:val="14"/>
        </w:rPr>
        <w:t xml:space="preserve"> Design and Planning</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1999 – Digital Performance Monitoring System</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1998 – Local Area Network Design</w:t>
      </w:r>
    </w:p>
    <w:p w:rsidR="00704C2E" w:rsidRDefault="00704C2E">
      <w:pPr>
        <w:spacing w:line="88"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1998 – Synchronous Digital Hierarchy</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1998 – Digital Signal Processing</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1997 – Integrated Voice and Data over Frame Relay</w:t>
      </w:r>
    </w:p>
    <w:p w:rsidR="00704C2E" w:rsidRDefault="00704C2E">
      <w:pPr>
        <w:spacing w:line="88"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 xml:space="preserve">1997 – Subscriber Access </w:t>
      </w:r>
      <w:r>
        <w:rPr>
          <w:rFonts w:ascii="Arial" w:eastAsia="Arial" w:hAnsi="Arial" w:cs="Arial"/>
          <w:sz w:val="14"/>
          <w:szCs w:val="14"/>
        </w:rPr>
        <w:t>Networks</w:t>
      </w:r>
    </w:p>
    <w:p w:rsidR="00704C2E" w:rsidRDefault="00704C2E">
      <w:pPr>
        <w:spacing w:line="87" w:lineRule="exact"/>
        <w:rPr>
          <w:rFonts w:ascii="Wingdings" w:eastAsia="Wingdings" w:hAnsi="Wingdings" w:cs="Wingdings"/>
          <w:sz w:val="23"/>
          <w:szCs w:val="23"/>
          <w:vertAlign w:val="superscript"/>
        </w:rPr>
      </w:pPr>
    </w:p>
    <w:p w:rsidR="00704C2E" w:rsidRDefault="005F0564">
      <w:pPr>
        <w:numPr>
          <w:ilvl w:val="0"/>
          <w:numId w:val="13"/>
        </w:numPr>
        <w:tabs>
          <w:tab w:val="left" w:pos="184"/>
        </w:tabs>
        <w:spacing w:line="181" w:lineRule="auto"/>
        <w:ind w:left="184" w:hanging="184"/>
        <w:jc w:val="both"/>
        <w:rPr>
          <w:rFonts w:ascii="Wingdings" w:eastAsia="Wingdings" w:hAnsi="Wingdings" w:cs="Wingdings"/>
          <w:sz w:val="23"/>
          <w:szCs w:val="23"/>
          <w:vertAlign w:val="superscript"/>
        </w:rPr>
      </w:pPr>
      <w:r>
        <w:rPr>
          <w:rFonts w:ascii="Arial" w:eastAsia="Arial" w:hAnsi="Arial" w:cs="Arial"/>
          <w:sz w:val="14"/>
          <w:szCs w:val="14"/>
        </w:rPr>
        <w:t>1997 – Paging</w:t>
      </w:r>
    </w:p>
    <w:p w:rsidR="00704C2E" w:rsidRDefault="00704C2E">
      <w:pPr>
        <w:spacing w:line="200" w:lineRule="exact"/>
        <w:rPr>
          <w:sz w:val="20"/>
          <w:szCs w:val="20"/>
        </w:rPr>
      </w:pPr>
    </w:p>
    <w:p w:rsidR="00704C2E" w:rsidRDefault="005F0564">
      <w:pPr>
        <w:spacing w:line="239" w:lineRule="auto"/>
        <w:jc w:val="right"/>
        <w:rPr>
          <w:sz w:val="20"/>
          <w:szCs w:val="20"/>
        </w:rPr>
      </w:pPr>
      <w:r>
        <w:rPr>
          <w:rFonts w:ascii="Arial" w:eastAsia="Arial" w:hAnsi="Arial" w:cs="Arial"/>
          <w:sz w:val="18"/>
          <w:szCs w:val="18"/>
        </w:rPr>
        <w:t>Page 4 of 4</w:t>
      </w:r>
    </w:p>
    <w:sectPr w:rsidR="00704C2E" w:rsidSect="00704C2E">
      <w:pgSz w:w="11900" w:h="16838"/>
      <w:pgMar w:top="1145" w:right="1280" w:bottom="690" w:left="1296" w:header="0" w:footer="0" w:gutter="0"/>
      <w:cols w:space="720" w:equalWidth="0">
        <w:col w:w="932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634604D8"/>
    <w:lvl w:ilvl="0" w:tplc="292A9FCC">
      <w:start w:val="1"/>
      <w:numFmt w:val="bullet"/>
      <w:lvlText w:val=""/>
      <w:lvlJc w:val="left"/>
    </w:lvl>
    <w:lvl w:ilvl="1" w:tplc="D57CA9E6">
      <w:numFmt w:val="decimal"/>
      <w:lvlText w:val=""/>
      <w:lvlJc w:val="left"/>
    </w:lvl>
    <w:lvl w:ilvl="2" w:tplc="8F0C510E">
      <w:numFmt w:val="decimal"/>
      <w:lvlText w:val=""/>
      <w:lvlJc w:val="left"/>
    </w:lvl>
    <w:lvl w:ilvl="3" w:tplc="FFB09ADE">
      <w:numFmt w:val="decimal"/>
      <w:lvlText w:val=""/>
      <w:lvlJc w:val="left"/>
    </w:lvl>
    <w:lvl w:ilvl="4" w:tplc="C7DA848C">
      <w:numFmt w:val="decimal"/>
      <w:lvlText w:val=""/>
      <w:lvlJc w:val="left"/>
    </w:lvl>
    <w:lvl w:ilvl="5" w:tplc="620A9E0A">
      <w:numFmt w:val="decimal"/>
      <w:lvlText w:val=""/>
      <w:lvlJc w:val="left"/>
    </w:lvl>
    <w:lvl w:ilvl="6" w:tplc="56CC538C">
      <w:numFmt w:val="decimal"/>
      <w:lvlText w:val=""/>
      <w:lvlJc w:val="left"/>
    </w:lvl>
    <w:lvl w:ilvl="7" w:tplc="990E15BC">
      <w:numFmt w:val="decimal"/>
      <w:lvlText w:val=""/>
      <w:lvlJc w:val="left"/>
    </w:lvl>
    <w:lvl w:ilvl="8" w:tplc="3D568916">
      <w:numFmt w:val="decimal"/>
      <w:lvlText w:val=""/>
      <w:lvlJc w:val="left"/>
    </w:lvl>
  </w:abstractNum>
  <w:abstractNum w:abstractNumId="1">
    <w:nsid w:val="1190CDE7"/>
    <w:multiLevelType w:val="hybridMultilevel"/>
    <w:tmpl w:val="F2FEBD34"/>
    <w:lvl w:ilvl="0" w:tplc="E90AA9A2">
      <w:start w:val="1"/>
      <w:numFmt w:val="bullet"/>
      <w:lvlText w:val=""/>
      <w:lvlJc w:val="left"/>
    </w:lvl>
    <w:lvl w:ilvl="1" w:tplc="594C4CD6">
      <w:numFmt w:val="decimal"/>
      <w:lvlText w:val=""/>
      <w:lvlJc w:val="left"/>
    </w:lvl>
    <w:lvl w:ilvl="2" w:tplc="3F364EB4">
      <w:numFmt w:val="decimal"/>
      <w:lvlText w:val=""/>
      <w:lvlJc w:val="left"/>
    </w:lvl>
    <w:lvl w:ilvl="3" w:tplc="DF7AFBAA">
      <w:numFmt w:val="decimal"/>
      <w:lvlText w:val=""/>
      <w:lvlJc w:val="left"/>
    </w:lvl>
    <w:lvl w:ilvl="4" w:tplc="4656C1CA">
      <w:numFmt w:val="decimal"/>
      <w:lvlText w:val=""/>
      <w:lvlJc w:val="left"/>
    </w:lvl>
    <w:lvl w:ilvl="5" w:tplc="0AD26CC2">
      <w:numFmt w:val="decimal"/>
      <w:lvlText w:val=""/>
      <w:lvlJc w:val="left"/>
    </w:lvl>
    <w:lvl w:ilvl="6" w:tplc="DD6C3686">
      <w:numFmt w:val="decimal"/>
      <w:lvlText w:val=""/>
      <w:lvlJc w:val="left"/>
    </w:lvl>
    <w:lvl w:ilvl="7" w:tplc="07E407C6">
      <w:numFmt w:val="decimal"/>
      <w:lvlText w:val=""/>
      <w:lvlJc w:val="left"/>
    </w:lvl>
    <w:lvl w:ilvl="8" w:tplc="98FEE238">
      <w:numFmt w:val="decimal"/>
      <w:lvlText w:val=""/>
      <w:lvlJc w:val="left"/>
    </w:lvl>
  </w:abstractNum>
  <w:abstractNum w:abstractNumId="2">
    <w:nsid w:val="12200854"/>
    <w:multiLevelType w:val="hybridMultilevel"/>
    <w:tmpl w:val="CEE4A350"/>
    <w:lvl w:ilvl="0" w:tplc="C26AD73C">
      <w:start w:val="1"/>
      <w:numFmt w:val="bullet"/>
      <w:lvlText w:val=""/>
      <w:lvlJc w:val="left"/>
    </w:lvl>
    <w:lvl w:ilvl="1" w:tplc="902EA474">
      <w:numFmt w:val="decimal"/>
      <w:lvlText w:val=""/>
      <w:lvlJc w:val="left"/>
    </w:lvl>
    <w:lvl w:ilvl="2" w:tplc="8DFEF402">
      <w:numFmt w:val="decimal"/>
      <w:lvlText w:val=""/>
      <w:lvlJc w:val="left"/>
    </w:lvl>
    <w:lvl w:ilvl="3" w:tplc="96E2DBB2">
      <w:numFmt w:val="decimal"/>
      <w:lvlText w:val=""/>
      <w:lvlJc w:val="left"/>
    </w:lvl>
    <w:lvl w:ilvl="4" w:tplc="B58EBD42">
      <w:numFmt w:val="decimal"/>
      <w:lvlText w:val=""/>
      <w:lvlJc w:val="left"/>
    </w:lvl>
    <w:lvl w:ilvl="5" w:tplc="0A68A05E">
      <w:numFmt w:val="decimal"/>
      <w:lvlText w:val=""/>
      <w:lvlJc w:val="left"/>
    </w:lvl>
    <w:lvl w:ilvl="6" w:tplc="CD48DCDA">
      <w:numFmt w:val="decimal"/>
      <w:lvlText w:val=""/>
      <w:lvlJc w:val="left"/>
    </w:lvl>
    <w:lvl w:ilvl="7" w:tplc="37980A38">
      <w:numFmt w:val="decimal"/>
      <w:lvlText w:val=""/>
      <w:lvlJc w:val="left"/>
    </w:lvl>
    <w:lvl w:ilvl="8" w:tplc="84D200B4">
      <w:numFmt w:val="decimal"/>
      <w:lvlText w:val=""/>
      <w:lvlJc w:val="left"/>
    </w:lvl>
  </w:abstractNum>
  <w:abstractNum w:abstractNumId="3">
    <w:nsid w:val="140E0F76"/>
    <w:multiLevelType w:val="hybridMultilevel"/>
    <w:tmpl w:val="72F6DCF2"/>
    <w:lvl w:ilvl="0" w:tplc="CB667CF0">
      <w:start w:val="1"/>
      <w:numFmt w:val="bullet"/>
      <w:lvlText w:val=""/>
      <w:lvlJc w:val="left"/>
    </w:lvl>
    <w:lvl w:ilvl="1" w:tplc="82E64FE0">
      <w:numFmt w:val="decimal"/>
      <w:lvlText w:val=""/>
      <w:lvlJc w:val="left"/>
    </w:lvl>
    <w:lvl w:ilvl="2" w:tplc="CC36C95A">
      <w:numFmt w:val="decimal"/>
      <w:lvlText w:val=""/>
      <w:lvlJc w:val="left"/>
    </w:lvl>
    <w:lvl w:ilvl="3" w:tplc="027C86FE">
      <w:numFmt w:val="decimal"/>
      <w:lvlText w:val=""/>
      <w:lvlJc w:val="left"/>
    </w:lvl>
    <w:lvl w:ilvl="4" w:tplc="28A0F9A0">
      <w:numFmt w:val="decimal"/>
      <w:lvlText w:val=""/>
      <w:lvlJc w:val="left"/>
    </w:lvl>
    <w:lvl w:ilvl="5" w:tplc="F9F85D56">
      <w:numFmt w:val="decimal"/>
      <w:lvlText w:val=""/>
      <w:lvlJc w:val="left"/>
    </w:lvl>
    <w:lvl w:ilvl="6" w:tplc="3CD297CE">
      <w:numFmt w:val="decimal"/>
      <w:lvlText w:val=""/>
      <w:lvlJc w:val="left"/>
    </w:lvl>
    <w:lvl w:ilvl="7" w:tplc="25987A78">
      <w:numFmt w:val="decimal"/>
      <w:lvlText w:val=""/>
      <w:lvlJc w:val="left"/>
    </w:lvl>
    <w:lvl w:ilvl="8" w:tplc="F336E5C4">
      <w:numFmt w:val="decimal"/>
      <w:lvlText w:val=""/>
      <w:lvlJc w:val="left"/>
    </w:lvl>
  </w:abstractNum>
  <w:abstractNum w:abstractNumId="4">
    <w:nsid w:val="1F16E9E8"/>
    <w:multiLevelType w:val="hybridMultilevel"/>
    <w:tmpl w:val="96E20986"/>
    <w:lvl w:ilvl="0" w:tplc="9692CB80">
      <w:start w:val="1"/>
      <w:numFmt w:val="bullet"/>
      <w:lvlText w:val=""/>
      <w:lvlJc w:val="left"/>
    </w:lvl>
    <w:lvl w:ilvl="1" w:tplc="7052590E">
      <w:numFmt w:val="decimal"/>
      <w:lvlText w:val=""/>
      <w:lvlJc w:val="left"/>
    </w:lvl>
    <w:lvl w:ilvl="2" w:tplc="D708D674">
      <w:numFmt w:val="decimal"/>
      <w:lvlText w:val=""/>
      <w:lvlJc w:val="left"/>
    </w:lvl>
    <w:lvl w:ilvl="3" w:tplc="A178046E">
      <w:numFmt w:val="decimal"/>
      <w:lvlText w:val=""/>
      <w:lvlJc w:val="left"/>
    </w:lvl>
    <w:lvl w:ilvl="4" w:tplc="52388E66">
      <w:numFmt w:val="decimal"/>
      <w:lvlText w:val=""/>
      <w:lvlJc w:val="left"/>
    </w:lvl>
    <w:lvl w:ilvl="5" w:tplc="5F747642">
      <w:numFmt w:val="decimal"/>
      <w:lvlText w:val=""/>
      <w:lvlJc w:val="left"/>
    </w:lvl>
    <w:lvl w:ilvl="6" w:tplc="5FA2517E">
      <w:numFmt w:val="decimal"/>
      <w:lvlText w:val=""/>
      <w:lvlJc w:val="left"/>
    </w:lvl>
    <w:lvl w:ilvl="7" w:tplc="A836A0E2">
      <w:numFmt w:val="decimal"/>
      <w:lvlText w:val=""/>
      <w:lvlJc w:val="left"/>
    </w:lvl>
    <w:lvl w:ilvl="8" w:tplc="6D5E1730">
      <w:numFmt w:val="decimal"/>
      <w:lvlText w:val=""/>
      <w:lvlJc w:val="left"/>
    </w:lvl>
  </w:abstractNum>
  <w:abstractNum w:abstractNumId="5">
    <w:nsid w:val="3352255A"/>
    <w:multiLevelType w:val="hybridMultilevel"/>
    <w:tmpl w:val="0DD8595C"/>
    <w:lvl w:ilvl="0" w:tplc="9A3C9A52">
      <w:start w:val="1"/>
      <w:numFmt w:val="bullet"/>
      <w:lvlText w:val=""/>
      <w:lvlJc w:val="left"/>
    </w:lvl>
    <w:lvl w:ilvl="1" w:tplc="E9C27E1E">
      <w:numFmt w:val="decimal"/>
      <w:lvlText w:val=""/>
      <w:lvlJc w:val="left"/>
    </w:lvl>
    <w:lvl w:ilvl="2" w:tplc="B79EB3A8">
      <w:numFmt w:val="decimal"/>
      <w:lvlText w:val=""/>
      <w:lvlJc w:val="left"/>
    </w:lvl>
    <w:lvl w:ilvl="3" w:tplc="EC82B6AA">
      <w:numFmt w:val="decimal"/>
      <w:lvlText w:val=""/>
      <w:lvlJc w:val="left"/>
    </w:lvl>
    <w:lvl w:ilvl="4" w:tplc="31D653CE">
      <w:numFmt w:val="decimal"/>
      <w:lvlText w:val=""/>
      <w:lvlJc w:val="left"/>
    </w:lvl>
    <w:lvl w:ilvl="5" w:tplc="92F668F2">
      <w:numFmt w:val="decimal"/>
      <w:lvlText w:val=""/>
      <w:lvlJc w:val="left"/>
    </w:lvl>
    <w:lvl w:ilvl="6" w:tplc="A5FA0934">
      <w:numFmt w:val="decimal"/>
      <w:lvlText w:val=""/>
      <w:lvlJc w:val="left"/>
    </w:lvl>
    <w:lvl w:ilvl="7" w:tplc="4CDAB434">
      <w:numFmt w:val="decimal"/>
      <w:lvlText w:val=""/>
      <w:lvlJc w:val="left"/>
    </w:lvl>
    <w:lvl w:ilvl="8" w:tplc="E7B0077E">
      <w:numFmt w:val="decimal"/>
      <w:lvlText w:val=""/>
      <w:lvlJc w:val="left"/>
    </w:lvl>
  </w:abstractNum>
  <w:abstractNum w:abstractNumId="6">
    <w:nsid w:val="41B71EFB"/>
    <w:multiLevelType w:val="hybridMultilevel"/>
    <w:tmpl w:val="38AEDF66"/>
    <w:lvl w:ilvl="0" w:tplc="DD964BC6">
      <w:start w:val="1"/>
      <w:numFmt w:val="bullet"/>
      <w:lvlText w:val=""/>
      <w:lvlJc w:val="left"/>
    </w:lvl>
    <w:lvl w:ilvl="1" w:tplc="72DA73C8">
      <w:numFmt w:val="decimal"/>
      <w:lvlText w:val=""/>
      <w:lvlJc w:val="left"/>
    </w:lvl>
    <w:lvl w:ilvl="2" w:tplc="5D90D064">
      <w:numFmt w:val="decimal"/>
      <w:lvlText w:val=""/>
      <w:lvlJc w:val="left"/>
    </w:lvl>
    <w:lvl w:ilvl="3" w:tplc="442E02A4">
      <w:numFmt w:val="decimal"/>
      <w:lvlText w:val=""/>
      <w:lvlJc w:val="left"/>
    </w:lvl>
    <w:lvl w:ilvl="4" w:tplc="B2FC10A4">
      <w:numFmt w:val="decimal"/>
      <w:lvlText w:val=""/>
      <w:lvlJc w:val="left"/>
    </w:lvl>
    <w:lvl w:ilvl="5" w:tplc="C0C01F0C">
      <w:numFmt w:val="decimal"/>
      <w:lvlText w:val=""/>
      <w:lvlJc w:val="left"/>
    </w:lvl>
    <w:lvl w:ilvl="6" w:tplc="6FF2024E">
      <w:numFmt w:val="decimal"/>
      <w:lvlText w:val=""/>
      <w:lvlJc w:val="left"/>
    </w:lvl>
    <w:lvl w:ilvl="7" w:tplc="A64E91C8">
      <w:numFmt w:val="decimal"/>
      <w:lvlText w:val=""/>
      <w:lvlJc w:val="left"/>
    </w:lvl>
    <w:lvl w:ilvl="8" w:tplc="0ED0B658">
      <w:numFmt w:val="decimal"/>
      <w:lvlText w:val=""/>
      <w:lvlJc w:val="left"/>
    </w:lvl>
  </w:abstractNum>
  <w:abstractNum w:abstractNumId="7">
    <w:nsid w:val="4DB127F8"/>
    <w:multiLevelType w:val="hybridMultilevel"/>
    <w:tmpl w:val="7BDE710A"/>
    <w:lvl w:ilvl="0" w:tplc="ED3A4D56">
      <w:start w:val="1"/>
      <w:numFmt w:val="bullet"/>
      <w:lvlText w:val=""/>
      <w:lvlJc w:val="left"/>
    </w:lvl>
    <w:lvl w:ilvl="1" w:tplc="50BE2322">
      <w:numFmt w:val="decimal"/>
      <w:lvlText w:val=""/>
      <w:lvlJc w:val="left"/>
    </w:lvl>
    <w:lvl w:ilvl="2" w:tplc="58F41676">
      <w:numFmt w:val="decimal"/>
      <w:lvlText w:val=""/>
      <w:lvlJc w:val="left"/>
    </w:lvl>
    <w:lvl w:ilvl="3" w:tplc="F26E0896">
      <w:numFmt w:val="decimal"/>
      <w:lvlText w:val=""/>
      <w:lvlJc w:val="left"/>
    </w:lvl>
    <w:lvl w:ilvl="4" w:tplc="A628C646">
      <w:numFmt w:val="decimal"/>
      <w:lvlText w:val=""/>
      <w:lvlJc w:val="left"/>
    </w:lvl>
    <w:lvl w:ilvl="5" w:tplc="027249D0">
      <w:numFmt w:val="decimal"/>
      <w:lvlText w:val=""/>
      <w:lvlJc w:val="left"/>
    </w:lvl>
    <w:lvl w:ilvl="6" w:tplc="01DEE8FE">
      <w:numFmt w:val="decimal"/>
      <w:lvlText w:val=""/>
      <w:lvlJc w:val="left"/>
    </w:lvl>
    <w:lvl w:ilvl="7" w:tplc="F640C052">
      <w:numFmt w:val="decimal"/>
      <w:lvlText w:val=""/>
      <w:lvlJc w:val="left"/>
    </w:lvl>
    <w:lvl w:ilvl="8" w:tplc="A27E6DDE">
      <w:numFmt w:val="decimal"/>
      <w:lvlText w:val=""/>
      <w:lvlJc w:val="left"/>
    </w:lvl>
  </w:abstractNum>
  <w:abstractNum w:abstractNumId="8">
    <w:nsid w:val="515F007C"/>
    <w:multiLevelType w:val="hybridMultilevel"/>
    <w:tmpl w:val="BB24E91A"/>
    <w:lvl w:ilvl="0" w:tplc="09BE072A">
      <w:start w:val="1"/>
      <w:numFmt w:val="bullet"/>
      <w:lvlText w:val=""/>
      <w:lvlJc w:val="left"/>
    </w:lvl>
    <w:lvl w:ilvl="1" w:tplc="3936575A">
      <w:numFmt w:val="decimal"/>
      <w:lvlText w:val=""/>
      <w:lvlJc w:val="left"/>
    </w:lvl>
    <w:lvl w:ilvl="2" w:tplc="A59E4234">
      <w:numFmt w:val="decimal"/>
      <w:lvlText w:val=""/>
      <w:lvlJc w:val="left"/>
    </w:lvl>
    <w:lvl w:ilvl="3" w:tplc="165AEFC8">
      <w:numFmt w:val="decimal"/>
      <w:lvlText w:val=""/>
      <w:lvlJc w:val="left"/>
    </w:lvl>
    <w:lvl w:ilvl="4" w:tplc="7F36AF5A">
      <w:numFmt w:val="decimal"/>
      <w:lvlText w:val=""/>
      <w:lvlJc w:val="left"/>
    </w:lvl>
    <w:lvl w:ilvl="5" w:tplc="82E8A25C">
      <w:numFmt w:val="decimal"/>
      <w:lvlText w:val=""/>
      <w:lvlJc w:val="left"/>
    </w:lvl>
    <w:lvl w:ilvl="6" w:tplc="4EC8A298">
      <w:numFmt w:val="decimal"/>
      <w:lvlText w:val=""/>
      <w:lvlJc w:val="left"/>
    </w:lvl>
    <w:lvl w:ilvl="7" w:tplc="3F1C811E">
      <w:numFmt w:val="decimal"/>
      <w:lvlText w:val=""/>
      <w:lvlJc w:val="left"/>
    </w:lvl>
    <w:lvl w:ilvl="8" w:tplc="EC6CA90A">
      <w:numFmt w:val="decimal"/>
      <w:lvlText w:val=""/>
      <w:lvlJc w:val="left"/>
    </w:lvl>
  </w:abstractNum>
  <w:abstractNum w:abstractNumId="9">
    <w:nsid w:val="5BD062C2"/>
    <w:multiLevelType w:val="hybridMultilevel"/>
    <w:tmpl w:val="7BCCE1EA"/>
    <w:lvl w:ilvl="0" w:tplc="73169D46">
      <w:start w:val="1"/>
      <w:numFmt w:val="bullet"/>
      <w:lvlText w:val=""/>
      <w:lvlJc w:val="left"/>
    </w:lvl>
    <w:lvl w:ilvl="1" w:tplc="F2B0D034">
      <w:numFmt w:val="decimal"/>
      <w:lvlText w:val=""/>
      <w:lvlJc w:val="left"/>
    </w:lvl>
    <w:lvl w:ilvl="2" w:tplc="E438D266">
      <w:numFmt w:val="decimal"/>
      <w:lvlText w:val=""/>
      <w:lvlJc w:val="left"/>
    </w:lvl>
    <w:lvl w:ilvl="3" w:tplc="094E7158">
      <w:numFmt w:val="decimal"/>
      <w:lvlText w:val=""/>
      <w:lvlJc w:val="left"/>
    </w:lvl>
    <w:lvl w:ilvl="4" w:tplc="B78C1E5E">
      <w:numFmt w:val="decimal"/>
      <w:lvlText w:val=""/>
      <w:lvlJc w:val="left"/>
    </w:lvl>
    <w:lvl w:ilvl="5" w:tplc="5406DA04">
      <w:numFmt w:val="decimal"/>
      <w:lvlText w:val=""/>
      <w:lvlJc w:val="left"/>
    </w:lvl>
    <w:lvl w:ilvl="6" w:tplc="6810C9AC">
      <w:numFmt w:val="decimal"/>
      <w:lvlText w:val=""/>
      <w:lvlJc w:val="left"/>
    </w:lvl>
    <w:lvl w:ilvl="7" w:tplc="3E26B3D2">
      <w:numFmt w:val="decimal"/>
      <w:lvlText w:val=""/>
      <w:lvlJc w:val="left"/>
    </w:lvl>
    <w:lvl w:ilvl="8" w:tplc="286ACE1E">
      <w:numFmt w:val="decimal"/>
      <w:lvlText w:val=""/>
      <w:lvlJc w:val="left"/>
    </w:lvl>
  </w:abstractNum>
  <w:abstractNum w:abstractNumId="10">
    <w:nsid w:val="66EF438D"/>
    <w:multiLevelType w:val="hybridMultilevel"/>
    <w:tmpl w:val="230028FE"/>
    <w:lvl w:ilvl="0" w:tplc="048CC4BA">
      <w:start w:val="1"/>
      <w:numFmt w:val="bullet"/>
      <w:lvlText w:val=""/>
      <w:lvlJc w:val="left"/>
    </w:lvl>
    <w:lvl w:ilvl="1" w:tplc="9436749C">
      <w:numFmt w:val="decimal"/>
      <w:lvlText w:val=""/>
      <w:lvlJc w:val="left"/>
    </w:lvl>
    <w:lvl w:ilvl="2" w:tplc="EB3C05E4">
      <w:numFmt w:val="decimal"/>
      <w:lvlText w:val=""/>
      <w:lvlJc w:val="left"/>
    </w:lvl>
    <w:lvl w:ilvl="3" w:tplc="52B2C5BE">
      <w:numFmt w:val="decimal"/>
      <w:lvlText w:val=""/>
      <w:lvlJc w:val="left"/>
    </w:lvl>
    <w:lvl w:ilvl="4" w:tplc="C494D862">
      <w:numFmt w:val="decimal"/>
      <w:lvlText w:val=""/>
      <w:lvlJc w:val="left"/>
    </w:lvl>
    <w:lvl w:ilvl="5" w:tplc="D1AEBB60">
      <w:numFmt w:val="decimal"/>
      <w:lvlText w:val=""/>
      <w:lvlJc w:val="left"/>
    </w:lvl>
    <w:lvl w:ilvl="6" w:tplc="C8C4B09C">
      <w:numFmt w:val="decimal"/>
      <w:lvlText w:val=""/>
      <w:lvlJc w:val="left"/>
    </w:lvl>
    <w:lvl w:ilvl="7" w:tplc="F724BF4A">
      <w:numFmt w:val="decimal"/>
      <w:lvlText w:val=""/>
      <w:lvlJc w:val="left"/>
    </w:lvl>
    <w:lvl w:ilvl="8" w:tplc="06E24B34">
      <w:numFmt w:val="decimal"/>
      <w:lvlText w:val=""/>
      <w:lvlJc w:val="left"/>
    </w:lvl>
  </w:abstractNum>
  <w:abstractNum w:abstractNumId="11">
    <w:nsid w:val="7545E146"/>
    <w:multiLevelType w:val="hybridMultilevel"/>
    <w:tmpl w:val="EBA0D95C"/>
    <w:lvl w:ilvl="0" w:tplc="30CC4706">
      <w:start w:val="1"/>
      <w:numFmt w:val="bullet"/>
      <w:lvlText w:val=""/>
      <w:lvlJc w:val="left"/>
    </w:lvl>
    <w:lvl w:ilvl="1" w:tplc="37C6F530">
      <w:numFmt w:val="decimal"/>
      <w:lvlText w:val=""/>
      <w:lvlJc w:val="left"/>
    </w:lvl>
    <w:lvl w:ilvl="2" w:tplc="EFE84388">
      <w:numFmt w:val="decimal"/>
      <w:lvlText w:val=""/>
      <w:lvlJc w:val="left"/>
    </w:lvl>
    <w:lvl w:ilvl="3" w:tplc="3BEC5AA2">
      <w:numFmt w:val="decimal"/>
      <w:lvlText w:val=""/>
      <w:lvlJc w:val="left"/>
    </w:lvl>
    <w:lvl w:ilvl="4" w:tplc="68808944">
      <w:numFmt w:val="decimal"/>
      <w:lvlText w:val=""/>
      <w:lvlJc w:val="left"/>
    </w:lvl>
    <w:lvl w:ilvl="5" w:tplc="59964CBE">
      <w:numFmt w:val="decimal"/>
      <w:lvlText w:val=""/>
      <w:lvlJc w:val="left"/>
    </w:lvl>
    <w:lvl w:ilvl="6" w:tplc="A5A072BE">
      <w:numFmt w:val="decimal"/>
      <w:lvlText w:val=""/>
      <w:lvlJc w:val="left"/>
    </w:lvl>
    <w:lvl w:ilvl="7" w:tplc="6D76A894">
      <w:numFmt w:val="decimal"/>
      <w:lvlText w:val=""/>
      <w:lvlJc w:val="left"/>
    </w:lvl>
    <w:lvl w:ilvl="8" w:tplc="E19CA14E">
      <w:numFmt w:val="decimal"/>
      <w:lvlText w:val=""/>
      <w:lvlJc w:val="left"/>
    </w:lvl>
  </w:abstractNum>
  <w:abstractNum w:abstractNumId="12">
    <w:nsid w:val="79E2A9E3"/>
    <w:multiLevelType w:val="hybridMultilevel"/>
    <w:tmpl w:val="C33C639E"/>
    <w:lvl w:ilvl="0" w:tplc="0FD0F240">
      <w:start w:val="1"/>
      <w:numFmt w:val="bullet"/>
      <w:lvlText w:val=""/>
      <w:lvlJc w:val="left"/>
    </w:lvl>
    <w:lvl w:ilvl="1" w:tplc="17A682D8">
      <w:numFmt w:val="decimal"/>
      <w:lvlText w:val=""/>
      <w:lvlJc w:val="left"/>
    </w:lvl>
    <w:lvl w:ilvl="2" w:tplc="0FFA43F8">
      <w:numFmt w:val="decimal"/>
      <w:lvlText w:val=""/>
      <w:lvlJc w:val="left"/>
    </w:lvl>
    <w:lvl w:ilvl="3" w:tplc="0EF89490">
      <w:numFmt w:val="decimal"/>
      <w:lvlText w:val=""/>
      <w:lvlJc w:val="left"/>
    </w:lvl>
    <w:lvl w:ilvl="4" w:tplc="014876F6">
      <w:numFmt w:val="decimal"/>
      <w:lvlText w:val=""/>
      <w:lvlJc w:val="left"/>
    </w:lvl>
    <w:lvl w:ilvl="5" w:tplc="1F882B36">
      <w:numFmt w:val="decimal"/>
      <w:lvlText w:val=""/>
      <w:lvlJc w:val="left"/>
    </w:lvl>
    <w:lvl w:ilvl="6" w:tplc="395619BA">
      <w:numFmt w:val="decimal"/>
      <w:lvlText w:val=""/>
      <w:lvlJc w:val="left"/>
    </w:lvl>
    <w:lvl w:ilvl="7" w:tplc="6A6C07F0">
      <w:numFmt w:val="decimal"/>
      <w:lvlText w:val=""/>
      <w:lvlJc w:val="left"/>
    </w:lvl>
    <w:lvl w:ilvl="8" w:tplc="CC0CA204">
      <w:numFmt w:val="decimal"/>
      <w:lvlText w:val=""/>
      <w:lvlJc w:val="left"/>
    </w:lvl>
  </w:abstractNum>
  <w:num w:numId="1">
    <w:abstractNumId w:val="6"/>
  </w:num>
  <w:num w:numId="2">
    <w:abstractNumId w:val="12"/>
  </w:num>
  <w:num w:numId="3">
    <w:abstractNumId w:val="11"/>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 w:numId="11">
    <w:abstractNumId w:val="1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useFELayout/>
  </w:compat>
  <w:rsids>
    <w:rsidRoot w:val="00704C2E"/>
    <w:rsid w:val="005F0564"/>
    <w:rsid w:val="00704C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5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e.360723@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3</cp:revision>
  <dcterms:created xsi:type="dcterms:W3CDTF">2017-05-27T14:10:00Z</dcterms:created>
  <dcterms:modified xsi:type="dcterms:W3CDTF">2017-05-27T12:12:00Z</dcterms:modified>
</cp:coreProperties>
</file>