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B" w:rsidRPr="005B0FC2" w:rsidRDefault="00D17A2B">
      <w:pPr>
        <w:spacing w:line="276" w:lineRule="auto"/>
        <w:rPr>
          <w:rFonts w:asciiTheme="majorBidi" w:hAnsiTheme="majorBidi" w:cstheme="majorBidi"/>
          <w:b/>
          <w:sz w:val="40"/>
          <w:szCs w:val="40"/>
        </w:rPr>
      </w:pPr>
      <w:r w:rsidRPr="005B0FC2">
        <w:rPr>
          <w:rFonts w:asciiTheme="majorBidi" w:hAnsiTheme="majorBidi" w:cstheme="majorBid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1384300" cy="1386376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FC2">
        <w:rPr>
          <w:rFonts w:asciiTheme="majorBidi" w:hAnsiTheme="majorBidi" w:cstheme="majorBidi"/>
          <w:b/>
          <w:sz w:val="40"/>
          <w:szCs w:val="40"/>
        </w:rPr>
        <w:tab/>
      </w:r>
    </w:p>
    <w:p w:rsidR="000316EA" w:rsidRPr="005B0FC2" w:rsidRDefault="005B0FC2">
      <w:pPr>
        <w:spacing w:line="276" w:lineRule="auto"/>
        <w:rPr>
          <w:rStyle w:val="apple-converted-space"/>
          <w:rFonts w:ascii="Verdana" w:eastAsiaTheme="majorEastAsia" w:hAnsi="Verdana"/>
          <w:color w:val="333333"/>
          <w:sz w:val="40"/>
          <w:szCs w:val="40"/>
          <w:shd w:val="clear" w:color="auto" w:fill="FFDFDF"/>
        </w:rPr>
      </w:pPr>
      <w:r w:rsidRPr="005B0FC2">
        <w:rPr>
          <w:rFonts w:ascii="Verdana" w:hAnsi="Verdana"/>
          <w:color w:val="333333"/>
          <w:sz w:val="40"/>
          <w:szCs w:val="40"/>
          <w:shd w:val="clear" w:color="auto" w:fill="FFDFDF"/>
        </w:rPr>
        <w:t>Lady</w:t>
      </w:r>
      <w:r w:rsidRPr="005B0FC2">
        <w:rPr>
          <w:rStyle w:val="apple-converted-space"/>
          <w:rFonts w:ascii="Verdana" w:eastAsiaTheme="majorEastAsia" w:hAnsi="Verdana"/>
          <w:color w:val="333333"/>
          <w:sz w:val="40"/>
          <w:szCs w:val="40"/>
          <w:shd w:val="clear" w:color="auto" w:fill="FFDFDF"/>
        </w:rPr>
        <w:t> </w:t>
      </w:r>
    </w:p>
    <w:p w:rsidR="005B0FC2" w:rsidRPr="005B0FC2" w:rsidRDefault="005B0FC2">
      <w:pPr>
        <w:spacing w:line="276" w:lineRule="auto"/>
        <w:rPr>
          <w:rFonts w:asciiTheme="majorBidi" w:hAnsiTheme="majorBidi" w:cstheme="majorBidi"/>
          <w:b/>
          <w:sz w:val="40"/>
          <w:szCs w:val="40"/>
        </w:rPr>
      </w:pPr>
      <w:hyperlink r:id="rId6" w:history="1">
        <w:r w:rsidRPr="009842EA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Lady</w:t>
        </w:r>
        <w:r w:rsidRPr="009842EA">
          <w:rPr>
            <w:rStyle w:val="Hyperlink"/>
            <w:rFonts w:ascii="Verdana" w:eastAsiaTheme="majorEastAsia" w:hAnsi="Verdana"/>
            <w:sz w:val="40"/>
            <w:szCs w:val="40"/>
            <w:shd w:val="clear" w:color="auto" w:fill="FFDFDF"/>
          </w:rPr>
          <w:t>.360817@2freemail.com</w:t>
        </w:r>
      </w:hyperlink>
      <w:r>
        <w:rPr>
          <w:rStyle w:val="apple-converted-space"/>
          <w:rFonts w:ascii="Verdana" w:eastAsiaTheme="majorEastAsia" w:hAnsi="Verdana"/>
          <w:color w:val="333333"/>
          <w:sz w:val="40"/>
          <w:szCs w:val="40"/>
          <w:shd w:val="clear" w:color="auto" w:fill="FFDFDF"/>
        </w:rPr>
        <w:t xml:space="preserve"> </w:t>
      </w:r>
      <w:r w:rsidRPr="005B0FC2">
        <w:rPr>
          <w:rStyle w:val="apple-converted-space"/>
          <w:rFonts w:ascii="Verdana" w:eastAsiaTheme="majorEastAsi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0316EA" w:rsidRDefault="000316EA">
      <w:pPr>
        <w:spacing w:line="276" w:lineRule="auto"/>
        <w:rPr>
          <w:rFonts w:asciiTheme="majorBidi" w:hAnsiTheme="majorBidi" w:cstheme="majorBidi"/>
          <w:b/>
          <w:sz w:val="31"/>
        </w:rPr>
      </w:pPr>
    </w:p>
    <w:p w:rsidR="000316EA" w:rsidRDefault="000316EA">
      <w:pPr>
        <w:spacing w:line="276" w:lineRule="auto"/>
        <w:rPr>
          <w:rFonts w:asciiTheme="majorBidi" w:hAnsiTheme="majorBidi" w:cstheme="majorBidi"/>
          <w:b/>
          <w:sz w:val="31"/>
          <w:highlight w:val="lightGray"/>
        </w:rPr>
      </w:pPr>
    </w:p>
    <w:p w:rsidR="0082466B" w:rsidRDefault="00D17A2B">
      <w:pPr>
        <w:rPr>
          <w:rFonts w:asciiTheme="majorBidi" w:hAnsiTheme="majorBidi" w:cstheme="majorBidi"/>
          <w:b/>
          <w:color w:val="262626" w:themeColor="text1" w:themeTint="D9"/>
          <w:sz w:val="32"/>
        </w:rPr>
      </w:pPr>
      <w:r>
        <w:rPr>
          <w:rFonts w:asciiTheme="majorBidi" w:hAnsiTheme="majorBidi" w:cstheme="majorBidi"/>
          <w:b/>
          <w:sz w:val="32"/>
          <w:highlight w:val="lightGray"/>
        </w:rPr>
        <w:t>CAREER OBJECTIVE</w:t>
      </w:r>
    </w:p>
    <w:p w:rsidR="0082466B" w:rsidRDefault="00D17A2B">
      <w:pPr>
        <w:spacing w:before="100" w:after="100" w:line="276" w:lineRule="auto"/>
        <w:ind w:firstLine="72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 xml:space="preserve">I am seeking a company where I can use my experience and education to help the company. Results driven, reliable with a solid track record of performing cashiering activities and related tasks. Enthusiastic to get a cashier position utilizing diverse experience and exceptional communication and Customers service skills. </w:t>
      </w:r>
    </w:p>
    <w:p w:rsidR="0082466B" w:rsidRDefault="0082466B">
      <w:pPr>
        <w:spacing w:before="100" w:after="100" w:line="276" w:lineRule="auto"/>
        <w:ind w:firstLine="720"/>
        <w:jc w:val="both"/>
        <w:rPr>
          <w:rFonts w:asciiTheme="majorBidi" w:hAnsiTheme="majorBidi" w:cstheme="majorBidi"/>
          <w:sz w:val="25"/>
        </w:rPr>
      </w:pPr>
    </w:p>
    <w:p w:rsidR="0082466B" w:rsidRDefault="00D17A2B">
      <w:pPr>
        <w:spacing w:line="276" w:lineRule="auto"/>
        <w:rPr>
          <w:rFonts w:asciiTheme="majorBidi" w:hAnsiTheme="majorBidi" w:cstheme="majorBidi"/>
          <w:b/>
          <w:sz w:val="36"/>
        </w:rPr>
      </w:pPr>
      <w:r>
        <w:rPr>
          <w:rFonts w:asciiTheme="majorBidi" w:hAnsiTheme="majorBidi" w:cstheme="majorBidi"/>
          <w:b/>
          <w:sz w:val="36"/>
          <w:highlight w:val="lightGray"/>
        </w:rPr>
        <w:t>SKILLS</w:t>
      </w:r>
    </w:p>
    <w:p w:rsidR="0082466B" w:rsidRDefault="0082466B">
      <w:pPr>
        <w:spacing w:line="276" w:lineRule="auto"/>
        <w:rPr>
          <w:rFonts w:asciiTheme="majorBidi" w:hAnsiTheme="majorBidi" w:cstheme="majorBidi"/>
          <w:b/>
          <w:sz w:val="16"/>
          <w:u w:val="single"/>
        </w:rPr>
      </w:pPr>
    </w:p>
    <w:p w:rsidR="0082466B" w:rsidRDefault="0082466B">
      <w:pPr>
        <w:spacing w:line="276" w:lineRule="auto"/>
        <w:rPr>
          <w:rFonts w:asciiTheme="majorBidi" w:hAnsiTheme="majorBidi" w:cstheme="majorBidi"/>
          <w:b/>
          <w:sz w:val="4"/>
          <w:u w:val="single"/>
        </w:rPr>
      </w:pPr>
    </w:p>
    <w:p w:rsidR="0082466B" w:rsidRDefault="0082466B">
      <w:pPr>
        <w:spacing w:line="276" w:lineRule="auto"/>
        <w:ind w:left="360"/>
        <w:jc w:val="both"/>
        <w:rPr>
          <w:rFonts w:asciiTheme="majorBidi" w:hAnsiTheme="majorBidi" w:cstheme="majorBidi"/>
          <w:sz w:val="4"/>
        </w:rPr>
      </w:pPr>
    </w:p>
    <w:p w:rsidR="0082466B" w:rsidRDefault="00D17A2B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 xml:space="preserve">Determined, reliable, hardworking and trustworthy individual. </w:t>
      </w:r>
    </w:p>
    <w:p w:rsidR="0082466B" w:rsidRDefault="00D17A2B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Good communication skills.</w:t>
      </w:r>
    </w:p>
    <w:p w:rsidR="0082466B" w:rsidRDefault="00D17A2B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Responsible and can multi-task or flexible.</w:t>
      </w:r>
    </w:p>
    <w:p w:rsidR="0082466B" w:rsidRDefault="00D17A2B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Perceives criticisms constructively.</w:t>
      </w:r>
    </w:p>
    <w:p w:rsidR="0082466B" w:rsidRDefault="00D17A2B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Can work under pressure and can learn fast.</w:t>
      </w:r>
    </w:p>
    <w:p w:rsidR="0082466B" w:rsidRDefault="00E03245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Customer Service, Highly</w:t>
      </w:r>
      <w:r w:rsidR="00D17A2B">
        <w:rPr>
          <w:rFonts w:asciiTheme="majorBidi" w:hAnsiTheme="majorBidi" w:cstheme="majorBidi"/>
          <w:sz w:val="25"/>
        </w:rPr>
        <w:t xml:space="preserve"> skilled in providing prompt and friendly to external and internal customers.</w:t>
      </w:r>
    </w:p>
    <w:p w:rsidR="0082466B" w:rsidRDefault="00D17A2B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Cash Handling-Profound ability to collect payments.</w:t>
      </w:r>
    </w:p>
    <w:p w:rsidR="0082466B" w:rsidRDefault="00D17A2B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 xml:space="preserve">Performing Cash, and Credit, Debit, Gift Card transaction </w:t>
      </w:r>
    </w:p>
    <w:p w:rsidR="0082466B" w:rsidRDefault="009314C1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 xml:space="preserve">Operate cash drawer. </w:t>
      </w:r>
      <w:r w:rsidR="00D17A2B">
        <w:rPr>
          <w:rFonts w:asciiTheme="majorBidi" w:hAnsiTheme="majorBidi" w:cstheme="majorBidi"/>
          <w:sz w:val="25"/>
        </w:rPr>
        <w:t xml:space="preserve">Giving </w:t>
      </w:r>
      <w:r w:rsidR="00E03245">
        <w:rPr>
          <w:rFonts w:asciiTheme="majorBidi" w:hAnsiTheme="majorBidi" w:cstheme="majorBidi"/>
          <w:sz w:val="25"/>
        </w:rPr>
        <w:t>receiving changes in a nice way.</w:t>
      </w:r>
    </w:p>
    <w:p w:rsidR="00E03245" w:rsidRDefault="00532E65">
      <w:pPr>
        <w:numPr>
          <w:ilvl w:val="0"/>
          <w:numId w:val="2"/>
        </w:numPr>
        <w:tabs>
          <w:tab w:val="clear" w:pos="720"/>
          <w:tab w:val="num" w:pos="-180"/>
        </w:tabs>
        <w:spacing w:line="276" w:lineRule="auto"/>
        <w:ind w:left="-18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 xml:space="preserve">Basic knowledge </w:t>
      </w:r>
      <w:r w:rsidR="005F5297">
        <w:rPr>
          <w:rFonts w:asciiTheme="majorBidi" w:hAnsiTheme="majorBidi" w:cstheme="majorBidi"/>
          <w:sz w:val="25"/>
        </w:rPr>
        <w:t xml:space="preserve">in Computer, like Microsoft Office, PowerPoint and Excel. </w:t>
      </w:r>
    </w:p>
    <w:p w:rsidR="0082466B" w:rsidRDefault="0082466B">
      <w:pPr>
        <w:spacing w:line="276" w:lineRule="auto"/>
        <w:rPr>
          <w:rFonts w:asciiTheme="majorBidi" w:hAnsiTheme="majorBidi" w:cstheme="majorBidi"/>
          <w:sz w:val="25"/>
        </w:rPr>
      </w:pPr>
    </w:p>
    <w:p w:rsidR="0082466B" w:rsidRDefault="00D17A2B">
      <w:pPr>
        <w:spacing w:line="276" w:lineRule="auto"/>
        <w:rPr>
          <w:rFonts w:asciiTheme="majorBidi" w:hAnsiTheme="majorBidi" w:cstheme="majorBidi"/>
          <w:b/>
          <w:sz w:val="31"/>
        </w:rPr>
      </w:pPr>
      <w:r>
        <w:rPr>
          <w:rFonts w:asciiTheme="majorBidi" w:hAnsiTheme="majorBidi" w:cstheme="majorBidi"/>
          <w:b/>
          <w:sz w:val="31"/>
          <w:highlight w:val="lightGray"/>
        </w:rPr>
        <w:t>WORK EXPERIENCE</w:t>
      </w:r>
    </w:p>
    <w:p w:rsidR="0082466B" w:rsidRDefault="0082466B">
      <w:pPr>
        <w:spacing w:line="276" w:lineRule="auto"/>
        <w:jc w:val="both"/>
        <w:rPr>
          <w:rFonts w:asciiTheme="majorBidi" w:hAnsiTheme="majorBidi" w:cstheme="majorBidi"/>
          <w:sz w:val="25"/>
        </w:rPr>
      </w:pPr>
    </w:p>
    <w:p w:rsidR="0082466B" w:rsidRDefault="00D17A2B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Company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SHUENN JYH ELECTRONICS CO,. LTD</w:t>
      </w:r>
    </w:p>
    <w:p w:rsidR="0082466B" w:rsidRDefault="00D17A2B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Date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July 2010- February 2017</w:t>
      </w:r>
    </w:p>
    <w:p w:rsidR="0082466B" w:rsidRDefault="00D17A2B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Position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Factory worker/ Operator</w:t>
      </w:r>
      <w:r w:rsidR="005F5297">
        <w:rPr>
          <w:rFonts w:asciiTheme="majorBidi" w:hAnsiTheme="majorBidi" w:cstheme="majorBidi"/>
          <w:b/>
          <w:sz w:val="25"/>
        </w:rPr>
        <w:t xml:space="preserve">/ Promoted as Assistant </w:t>
      </w:r>
      <w:r w:rsidR="002D3EA8">
        <w:rPr>
          <w:rFonts w:asciiTheme="majorBidi" w:hAnsiTheme="majorBidi" w:cstheme="majorBidi"/>
          <w:b/>
          <w:sz w:val="25"/>
        </w:rPr>
        <w:t>Supervisor</w:t>
      </w:r>
    </w:p>
    <w:p w:rsidR="0082466B" w:rsidRDefault="0082466B">
      <w:p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</w:p>
    <w:p w:rsidR="0082466B" w:rsidRDefault="00D17A2B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Company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SUPER SHOPPING MARKET, INC.</w:t>
      </w:r>
    </w:p>
    <w:p w:rsidR="0082466B" w:rsidRDefault="00D17A2B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Date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February 2007 – January 2010</w:t>
      </w:r>
    </w:p>
    <w:p w:rsidR="0082466B" w:rsidRDefault="002D3EA8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Position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Cashier/</w:t>
      </w:r>
      <w:r w:rsidR="00D17A2B">
        <w:rPr>
          <w:rFonts w:asciiTheme="majorBidi" w:hAnsiTheme="majorBidi" w:cstheme="majorBidi"/>
          <w:b/>
          <w:sz w:val="25"/>
        </w:rPr>
        <w:t xml:space="preserve"> Customer Service Assistance </w:t>
      </w:r>
      <w:r>
        <w:rPr>
          <w:rFonts w:asciiTheme="majorBidi" w:hAnsiTheme="majorBidi" w:cstheme="majorBidi"/>
          <w:b/>
          <w:sz w:val="25"/>
        </w:rPr>
        <w:t>/Assistance Supervisor</w:t>
      </w:r>
    </w:p>
    <w:p w:rsidR="0082466B" w:rsidRDefault="0082466B">
      <w:pPr>
        <w:tabs>
          <w:tab w:val="left" w:pos="-270"/>
        </w:tabs>
        <w:spacing w:line="276" w:lineRule="auto"/>
        <w:rPr>
          <w:rFonts w:asciiTheme="majorBidi" w:hAnsiTheme="majorBidi" w:cstheme="majorBidi"/>
          <w:sz w:val="25"/>
        </w:rPr>
      </w:pPr>
    </w:p>
    <w:p w:rsidR="0082466B" w:rsidRDefault="00D17A2B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Company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JOLLIBEE TAGUIG</w:t>
      </w:r>
    </w:p>
    <w:p w:rsidR="0082466B" w:rsidRDefault="00D17A2B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Date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  <w:t>July 2006- January 2007</w:t>
      </w:r>
    </w:p>
    <w:p w:rsidR="0082466B" w:rsidRDefault="00D17A2B" w:rsidP="00BC1BBF">
      <w:pPr>
        <w:numPr>
          <w:ilvl w:val="0"/>
          <w:numId w:val="5"/>
        </w:numPr>
        <w:tabs>
          <w:tab w:val="left" w:pos="-270"/>
        </w:tabs>
        <w:spacing w:line="276" w:lineRule="auto"/>
        <w:ind w:left="-18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Position</w:t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</w:r>
      <w:r>
        <w:rPr>
          <w:rFonts w:asciiTheme="majorBidi" w:hAnsiTheme="majorBidi" w:cstheme="majorBidi"/>
          <w:b/>
          <w:sz w:val="25"/>
        </w:rPr>
        <w:tab/>
        <w:t>:</w:t>
      </w:r>
      <w:r>
        <w:rPr>
          <w:rFonts w:asciiTheme="majorBidi" w:hAnsiTheme="majorBidi" w:cstheme="majorBidi"/>
          <w:b/>
          <w:sz w:val="25"/>
        </w:rPr>
        <w:tab/>
      </w:r>
      <w:r w:rsidR="002D3EA8">
        <w:rPr>
          <w:rFonts w:asciiTheme="majorBidi" w:hAnsiTheme="majorBidi" w:cstheme="majorBidi"/>
          <w:b/>
          <w:sz w:val="25"/>
        </w:rPr>
        <w:t xml:space="preserve"> Service Crew/ </w:t>
      </w:r>
      <w:r>
        <w:rPr>
          <w:rFonts w:asciiTheme="majorBidi" w:hAnsiTheme="majorBidi" w:cstheme="majorBidi"/>
          <w:b/>
          <w:sz w:val="25"/>
        </w:rPr>
        <w:t>Cashier</w:t>
      </w:r>
    </w:p>
    <w:p w:rsidR="00BC1BBF" w:rsidRDefault="00BC1BBF" w:rsidP="00BC1BBF">
      <w:pPr>
        <w:tabs>
          <w:tab w:val="left" w:pos="-270"/>
        </w:tabs>
        <w:spacing w:line="276" w:lineRule="auto"/>
        <w:rPr>
          <w:rFonts w:asciiTheme="majorBidi" w:hAnsiTheme="majorBidi" w:cstheme="majorBidi"/>
          <w:sz w:val="25"/>
        </w:rPr>
      </w:pPr>
    </w:p>
    <w:p w:rsidR="00FE20E1" w:rsidRDefault="00FE20E1">
      <w:pPr>
        <w:spacing w:line="276" w:lineRule="auto"/>
        <w:rPr>
          <w:rFonts w:asciiTheme="majorBidi" w:hAnsiTheme="majorBidi" w:cstheme="majorBidi"/>
          <w:sz w:val="25"/>
        </w:rPr>
      </w:pPr>
    </w:p>
    <w:p w:rsidR="002D3EA8" w:rsidRDefault="002D3EA8">
      <w:pPr>
        <w:spacing w:line="276" w:lineRule="auto"/>
        <w:rPr>
          <w:rFonts w:asciiTheme="majorBidi" w:hAnsiTheme="majorBidi" w:cstheme="majorBidi"/>
          <w:b/>
          <w:sz w:val="31"/>
          <w:highlight w:val="lightGray"/>
        </w:rPr>
      </w:pPr>
    </w:p>
    <w:p w:rsidR="002D3EA8" w:rsidRDefault="002D3EA8">
      <w:pPr>
        <w:spacing w:line="276" w:lineRule="auto"/>
        <w:rPr>
          <w:rFonts w:asciiTheme="majorBidi" w:hAnsiTheme="majorBidi" w:cstheme="majorBidi"/>
          <w:b/>
          <w:sz w:val="31"/>
          <w:highlight w:val="lightGray"/>
        </w:rPr>
      </w:pPr>
    </w:p>
    <w:p w:rsidR="0082466B" w:rsidRDefault="00D17A2B">
      <w:pPr>
        <w:spacing w:line="276" w:lineRule="auto"/>
        <w:rPr>
          <w:rFonts w:asciiTheme="majorBidi" w:hAnsiTheme="majorBidi" w:cstheme="majorBidi"/>
          <w:b/>
          <w:sz w:val="31"/>
        </w:rPr>
      </w:pPr>
      <w:r>
        <w:rPr>
          <w:rFonts w:asciiTheme="majorBidi" w:hAnsiTheme="majorBidi" w:cstheme="majorBidi"/>
          <w:b/>
          <w:sz w:val="31"/>
          <w:highlight w:val="lightGray"/>
        </w:rPr>
        <w:t>JOB DESCRIPTION</w:t>
      </w:r>
    </w:p>
    <w:p w:rsidR="0082466B" w:rsidRDefault="0082466B">
      <w:pPr>
        <w:tabs>
          <w:tab w:val="left" w:pos="-270"/>
        </w:tabs>
        <w:spacing w:line="276" w:lineRule="auto"/>
        <w:rPr>
          <w:rFonts w:asciiTheme="majorBidi" w:hAnsiTheme="majorBidi" w:cstheme="majorBidi"/>
          <w:sz w:val="25"/>
        </w:rPr>
      </w:pPr>
    </w:p>
    <w:p w:rsidR="0082466B" w:rsidRDefault="00D17A2B">
      <w:pPr>
        <w:numPr>
          <w:ilvl w:val="0"/>
          <w:numId w:val="4"/>
        </w:numPr>
        <w:tabs>
          <w:tab w:val="left" w:pos="-270"/>
        </w:tabs>
        <w:spacing w:line="276" w:lineRule="auto"/>
        <w:ind w:left="0" w:right="-63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Attend to customer and identify their needs, guide them.</w:t>
      </w:r>
    </w:p>
    <w:p w:rsidR="0082466B" w:rsidRDefault="00D17A2B">
      <w:pPr>
        <w:numPr>
          <w:ilvl w:val="0"/>
          <w:numId w:val="4"/>
        </w:numPr>
        <w:tabs>
          <w:tab w:val="left" w:pos="-270"/>
        </w:tabs>
        <w:spacing w:line="276" w:lineRule="auto"/>
        <w:ind w:left="0" w:right="-63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Handling customer complaints as they arise.</w:t>
      </w:r>
    </w:p>
    <w:p w:rsidR="0082466B" w:rsidRDefault="00D17A2B">
      <w:pPr>
        <w:numPr>
          <w:ilvl w:val="0"/>
          <w:numId w:val="4"/>
        </w:numPr>
        <w:tabs>
          <w:tab w:val="left" w:pos="-270"/>
        </w:tabs>
        <w:spacing w:line="276" w:lineRule="auto"/>
        <w:ind w:left="0" w:right="-63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Train new staff members on company concept.</w:t>
      </w:r>
    </w:p>
    <w:p w:rsidR="0082466B" w:rsidRDefault="00D17A2B">
      <w:pPr>
        <w:numPr>
          <w:ilvl w:val="0"/>
          <w:numId w:val="4"/>
        </w:numPr>
        <w:tabs>
          <w:tab w:val="left" w:pos="-270"/>
        </w:tabs>
        <w:spacing w:line="276" w:lineRule="auto"/>
        <w:ind w:left="0" w:right="-63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Handle customer complaints/suggestions/other related needs in the best interest of both customers and company.</w:t>
      </w:r>
    </w:p>
    <w:p w:rsidR="0082466B" w:rsidRDefault="00D17A2B">
      <w:pPr>
        <w:numPr>
          <w:ilvl w:val="0"/>
          <w:numId w:val="4"/>
        </w:numPr>
        <w:tabs>
          <w:tab w:val="left" w:pos="-270"/>
        </w:tabs>
        <w:spacing w:line="276" w:lineRule="auto"/>
        <w:ind w:left="0" w:right="-630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sz w:val="25"/>
        </w:rPr>
        <w:t>Suggest and assist in the company’s yearly plan for promotions to increase sales.</w:t>
      </w:r>
    </w:p>
    <w:p w:rsidR="0082466B" w:rsidRDefault="0082466B">
      <w:pPr>
        <w:spacing w:line="276" w:lineRule="auto"/>
        <w:rPr>
          <w:rFonts w:asciiTheme="majorBidi" w:hAnsiTheme="majorBidi" w:cstheme="majorBidi"/>
          <w:sz w:val="25"/>
        </w:rPr>
      </w:pPr>
    </w:p>
    <w:p w:rsidR="0082466B" w:rsidRDefault="00D17A2B">
      <w:pPr>
        <w:spacing w:line="276" w:lineRule="auto"/>
        <w:rPr>
          <w:rFonts w:asciiTheme="majorBidi" w:hAnsiTheme="majorBidi" w:cstheme="majorBidi"/>
          <w:b/>
          <w:sz w:val="31"/>
        </w:rPr>
      </w:pPr>
      <w:r>
        <w:rPr>
          <w:rFonts w:asciiTheme="majorBidi" w:hAnsiTheme="majorBidi" w:cstheme="majorBidi"/>
          <w:b/>
          <w:sz w:val="31"/>
          <w:highlight w:val="lightGray"/>
        </w:rPr>
        <w:t>EDUCATION</w:t>
      </w:r>
    </w:p>
    <w:p w:rsidR="0082466B" w:rsidRDefault="0082466B">
      <w:pPr>
        <w:spacing w:line="276" w:lineRule="auto"/>
        <w:jc w:val="both"/>
        <w:rPr>
          <w:rFonts w:asciiTheme="majorBidi" w:hAnsiTheme="majorBidi" w:cstheme="majorBidi"/>
          <w:b/>
          <w:sz w:val="10"/>
        </w:rPr>
      </w:pPr>
    </w:p>
    <w:p w:rsidR="0082466B" w:rsidRDefault="00D17A2B">
      <w:pPr>
        <w:numPr>
          <w:ilvl w:val="0"/>
          <w:numId w:val="3"/>
        </w:numPr>
        <w:tabs>
          <w:tab w:val="clear" w:pos="720"/>
          <w:tab w:val="num" w:pos="-540"/>
        </w:tabs>
        <w:spacing w:line="276" w:lineRule="auto"/>
        <w:ind w:left="-270" w:right="-540"/>
        <w:jc w:val="both"/>
        <w:rPr>
          <w:rFonts w:asciiTheme="majorBidi" w:hAnsiTheme="majorBidi" w:cstheme="majorBidi"/>
          <w:b/>
          <w:sz w:val="25"/>
        </w:rPr>
      </w:pPr>
      <w:r>
        <w:rPr>
          <w:rFonts w:asciiTheme="majorBidi" w:hAnsiTheme="majorBidi" w:cstheme="majorBidi"/>
          <w:b/>
          <w:sz w:val="25"/>
        </w:rPr>
        <w:t>College</w:t>
      </w:r>
      <w:r>
        <w:rPr>
          <w:rFonts w:asciiTheme="majorBidi" w:hAnsiTheme="majorBidi" w:cstheme="majorBidi"/>
          <w:sz w:val="25"/>
        </w:rPr>
        <w:tab/>
      </w:r>
      <w:r>
        <w:rPr>
          <w:rFonts w:asciiTheme="majorBidi" w:hAnsiTheme="majorBidi" w:cstheme="majorBidi"/>
          <w:sz w:val="25"/>
        </w:rPr>
        <w:tab/>
      </w:r>
      <w:r>
        <w:rPr>
          <w:rFonts w:asciiTheme="majorBidi" w:hAnsiTheme="majorBidi" w:cstheme="majorBidi"/>
          <w:sz w:val="25"/>
        </w:rPr>
        <w:tab/>
        <w:t>:</w:t>
      </w:r>
      <w:r>
        <w:rPr>
          <w:rFonts w:asciiTheme="majorBidi" w:hAnsiTheme="majorBidi" w:cstheme="majorBidi"/>
          <w:sz w:val="25"/>
        </w:rPr>
        <w:tab/>
        <w:t xml:space="preserve">2-Years Hotel &amp; Restaurant Management </w:t>
      </w:r>
      <w:r>
        <w:rPr>
          <w:rFonts w:asciiTheme="majorBidi" w:hAnsiTheme="majorBidi" w:cstheme="majorBidi"/>
          <w:b/>
          <w:sz w:val="25"/>
        </w:rPr>
        <w:t>(2004-2006)</w:t>
      </w:r>
    </w:p>
    <w:p w:rsidR="0082466B" w:rsidRDefault="00D17A2B">
      <w:pPr>
        <w:numPr>
          <w:ilvl w:val="0"/>
          <w:numId w:val="3"/>
        </w:numPr>
        <w:tabs>
          <w:tab w:val="clear" w:pos="720"/>
          <w:tab w:val="num" w:pos="-540"/>
        </w:tabs>
        <w:spacing w:line="276" w:lineRule="auto"/>
        <w:ind w:left="-270" w:right="-54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Secondary</w:t>
      </w:r>
      <w:r>
        <w:rPr>
          <w:rFonts w:asciiTheme="majorBidi" w:hAnsiTheme="majorBidi" w:cstheme="majorBidi"/>
          <w:sz w:val="25"/>
        </w:rPr>
        <w:tab/>
      </w:r>
      <w:r>
        <w:rPr>
          <w:rFonts w:asciiTheme="majorBidi" w:hAnsiTheme="majorBidi" w:cstheme="majorBidi"/>
          <w:sz w:val="25"/>
        </w:rPr>
        <w:tab/>
        <w:t>:</w:t>
      </w:r>
      <w:r>
        <w:rPr>
          <w:rFonts w:asciiTheme="majorBidi" w:hAnsiTheme="majorBidi" w:cstheme="majorBidi"/>
          <w:sz w:val="25"/>
        </w:rPr>
        <w:tab/>
        <w:t xml:space="preserve">Pambisan National High School </w:t>
      </w:r>
      <w:r>
        <w:rPr>
          <w:rFonts w:asciiTheme="majorBidi" w:hAnsiTheme="majorBidi" w:cstheme="majorBidi"/>
          <w:b/>
          <w:sz w:val="25"/>
        </w:rPr>
        <w:t>(2001-2004)</w:t>
      </w:r>
    </w:p>
    <w:p w:rsidR="0082466B" w:rsidRDefault="00D17A2B">
      <w:pPr>
        <w:numPr>
          <w:ilvl w:val="0"/>
          <w:numId w:val="3"/>
        </w:numPr>
        <w:tabs>
          <w:tab w:val="clear" w:pos="720"/>
          <w:tab w:val="num" w:pos="-540"/>
        </w:tabs>
        <w:spacing w:line="276" w:lineRule="auto"/>
        <w:ind w:left="-270" w:right="-540"/>
        <w:jc w:val="both"/>
        <w:rPr>
          <w:rFonts w:asciiTheme="majorBidi" w:hAnsiTheme="majorBidi" w:cstheme="majorBidi"/>
          <w:sz w:val="25"/>
        </w:rPr>
      </w:pPr>
      <w:r>
        <w:rPr>
          <w:rFonts w:asciiTheme="majorBidi" w:hAnsiTheme="majorBidi" w:cstheme="majorBidi"/>
          <w:b/>
          <w:sz w:val="25"/>
        </w:rPr>
        <w:t>Elementary</w:t>
      </w:r>
      <w:r>
        <w:rPr>
          <w:rFonts w:asciiTheme="majorBidi" w:hAnsiTheme="majorBidi" w:cstheme="majorBidi"/>
          <w:sz w:val="25"/>
        </w:rPr>
        <w:tab/>
      </w:r>
      <w:r>
        <w:rPr>
          <w:rFonts w:asciiTheme="majorBidi" w:hAnsiTheme="majorBidi" w:cstheme="majorBidi"/>
          <w:sz w:val="25"/>
        </w:rPr>
        <w:tab/>
        <w:t>:</w:t>
      </w:r>
      <w:r>
        <w:rPr>
          <w:rFonts w:asciiTheme="majorBidi" w:hAnsiTheme="majorBidi" w:cstheme="majorBidi"/>
          <w:sz w:val="25"/>
        </w:rPr>
        <w:tab/>
        <w:t xml:space="preserve">PambisanMunti Elementary School </w:t>
      </w:r>
      <w:r>
        <w:rPr>
          <w:rFonts w:asciiTheme="majorBidi" w:hAnsiTheme="majorBidi" w:cstheme="majorBidi"/>
          <w:b/>
          <w:sz w:val="25"/>
        </w:rPr>
        <w:t>(1999-2004)</w:t>
      </w:r>
    </w:p>
    <w:p w:rsidR="0082466B" w:rsidRDefault="0082466B">
      <w:pPr>
        <w:spacing w:line="276" w:lineRule="auto"/>
        <w:rPr>
          <w:rFonts w:asciiTheme="majorBidi" w:hAnsiTheme="majorBidi" w:cstheme="majorBidi"/>
          <w:b/>
          <w:sz w:val="31"/>
          <w:u w:val="single"/>
        </w:rPr>
      </w:pPr>
    </w:p>
    <w:p w:rsidR="0082466B" w:rsidRDefault="00D17A2B">
      <w:pPr>
        <w:spacing w:line="276" w:lineRule="auto"/>
        <w:rPr>
          <w:rFonts w:asciiTheme="majorBidi" w:hAnsiTheme="majorBidi" w:cstheme="majorBidi"/>
          <w:b/>
          <w:color w:val="FFFFFF" w:themeColor="background1"/>
          <w:sz w:val="31"/>
        </w:rPr>
      </w:pPr>
      <w:r>
        <w:rPr>
          <w:rFonts w:asciiTheme="majorBidi" w:hAnsiTheme="majorBidi" w:cstheme="majorBidi"/>
          <w:b/>
          <w:sz w:val="31"/>
          <w:highlight w:val="lightGray"/>
        </w:rPr>
        <w:t>LANGUAGES KNOWN</w:t>
      </w:r>
    </w:p>
    <w:p w:rsidR="0082466B" w:rsidRDefault="0082466B">
      <w:pPr>
        <w:spacing w:line="276" w:lineRule="auto"/>
        <w:ind w:right="-1080"/>
        <w:rPr>
          <w:rFonts w:asciiTheme="majorBidi" w:hAnsiTheme="majorBidi" w:cstheme="majorBidi"/>
          <w:sz w:val="22"/>
        </w:rPr>
      </w:pPr>
    </w:p>
    <w:p w:rsidR="0082466B" w:rsidRDefault="00D17A2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right="-108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5"/>
        </w:rPr>
        <w:t xml:space="preserve">English, </w:t>
      </w:r>
      <w:r>
        <w:rPr>
          <w:rFonts w:asciiTheme="majorBidi" w:hAnsiTheme="majorBidi" w:cstheme="majorBidi"/>
        </w:rPr>
        <w:t>Tagalog, Mandarin</w:t>
      </w:r>
    </w:p>
    <w:p w:rsidR="0082466B" w:rsidRDefault="0082466B">
      <w:pPr>
        <w:tabs>
          <w:tab w:val="num" w:pos="360"/>
        </w:tabs>
        <w:spacing w:line="276" w:lineRule="auto"/>
        <w:ind w:right="-1080"/>
        <w:rPr>
          <w:rFonts w:asciiTheme="majorBidi" w:hAnsiTheme="majorBidi" w:cstheme="majorBidi"/>
          <w:sz w:val="22"/>
        </w:rPr>
      </w:pPr>
    </w:p>
    <w:p w:rsidR="0082466B" w:rsidRDefault="0082466B">
      <w:pPr>
        <w:tabs>
          <w:tab w:val="num" w:pos="360"/>
        </w:tabs>
        <w:spacing w:line="276" w:lineRule="auto"/>
        <w:ind w:right="-1080"/>
        <w:rPr>
          <w:rFonts w:asciiTheme="majorBidi" w:hAnsiTheme="majorBidi" w:cstheme="majorBidi"/>
          <w:sz w:val="22"/>
        </w:rPr>
      </w:pPr>
    </w:p>
    <w:p w:rsidR="0082466B" w:rsidRDefault="0082466B">
      <w:pPr>
        <w:spacing w:line="276" w:lineRule="auto"/>
        <w:ind w:right="-1080"/>
        <w:rPr>
          <w:rFonts w:asciiTheme="majorBidi" w:hAnsiTheme="majorBidi" w:cstheme="majorBidi"/>
          <w:sz w:val="4"/>
        </w:rPr>
      </w:pPr>
    </w:p>
    <w:p w:rsidR="0082466B" w:rsidRDefault="00D17A2B">
      <w:pPr>
        <w:spacing w:line="276" w:lineRule="auto"/>
        <w:rPr>
          <w:rFonts w:asciiTheme="majorBidi" w:hAnsiTheme="majorBidi" w:cstheme="majorBidi"/>
          <w:b/>
          <w:sz w:val="31"/>
        </w:rPr>
      </w:pPr>
      <w:r>
        <w:rPr>
          <w:rFonts w:asciiTheme="majorBidi" w:hAnsiTheme="majorBidi" w:cstheme="majorBidi"/>
          <w:b/>
          <w:sz w:val="31"/>
          <w:highlight w:val="lightGray"/>
        </w:rPr>
        <w:t>DECLARATION</w:t>
      </w:r>
    </w:p>
    <w:p w:rsidR="0082466B" w:rsidRDefault="0082466B">
      <w:pPr>
        <w:spacing w:line="276" w:lineRule="auto"/>
        <w:rPr>
          <w:rFonts w:asciiTheme="majorBidi" w:hAnsiTheme="majorBidi" w:cstheme="majorBidi"/>
          <w:b/>
          <w:sz w:val="22"/>
          <w:u w:val="single"/>
        </w:rPr>
      </w:pPr>
    </w:p>
    <w:p w:rsidR="0082466B" w:rsidRDefault="00D17A2B">
      <w:pPr>
        <w:pStyle w:val="BodyText3"/>
        <w:spacing w:line="276" w:lineRule="auto"/>
        <w:rPr>
          <w:rFonts w:asciiTheme="majorBidi" w:hAnsiTheme="majorBidi" w:cstheme="majorBidi"/>
          <w:b/>
          <w:sz w:val="25"/>
        </w:rPr>
      </w:pPr>
      <w:r>
        <w:rPr>
          <w:rFonts w:asciiTheme="majorBidi" w:hAnsiTheme="majorBidi" w:cstheme="majorBidi"/>
          <w:b/>
          <w:sz w:val="25"/>
        </w:rPr>
        <w:t>I do here certify to the best of my knowledge that the above particulars are true and correct.</w:t>
      </w:r>
    </w:p>
    <w:p w:rsidR="0082466B" w:rsidRDefault="00EF36C5">
      <w:pPr>
        <w:pStyle w:val="BodyText3"/>
        <w:spacing w:line="276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</w:p>
    <w:p w:rsidR="0082466B" w:rsidRDefault="00EF36C5" w:rsidP="000316EA">
      <w:pPr>
        <w:pStyle w:val="BodyText3"/>
        <w:spacing w:line="276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</w:r>
      <w:bookmarkStart w:id="0" w:name="_GoBack"/>
      <w:bookmarkEnd w:id="0"/>
    </w:p>
    <w:p w:rsidR="0082466B" w:rsidRPr="00EF36C5" w:rsidRDefault="0082466B">
      <w:pPr>
        <w:spacing w:line="276" w:lineRule="auto"/>
        <w:ind w:right="-90"/>
        <w:rPr>
          <w:rFonts w:asciiTheme="majorBidi" w:hAnsiTheme="majorBidi" w:cstheme="majorBidi"/>
          <w:sz w:val="14"/>
        </w:rPr>
      </w:pPr>
    </w:p>
    <w:sectPr w:rsidR="0082466B" w:rsidRPr="00EF36C5" w:rsidSect="00E153C6">
      <w:pgSz w:w="12240" w:h="15840"/>
      <w:pgMar w:top="450" w:right="1170" w:bottom="54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272"/>
    <w:multiLevelType w:val="hybridMultilevel"/>
    <w:tmpl w:val="A7F4E6A8"/>
    <w:lvl w:ilvl="0" w:tplc="7D905E4A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A386F5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430BE2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43A66B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16A89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2E0F0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12D6F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D0AB1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E285B9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9DF5B26"/>
    <w:multiLevelType w:val="hybridMultilevel"/>
    <w:tmpl w:val="0AA6EFE6"/>
    <w:lvl w:ilvl="0" w:tplc="C964B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2509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D987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36CA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C870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218C4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766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AA2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34A78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3203B8C"/>
    <w:multiLevelType w:val="hybridMultilevel"/>
    <w:tmpl w:val="532E609A"/>
    <w:lvl w:ilvl="0" w:tplc="7C74C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30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B209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65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A4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D8DA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8C5D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A40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E025C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6287E6B"/>
    <w:multiLevelType w:val="hybridMultilevel"/>
    <w:tmpl w:val="3A16C582"/>
    <w:lvl w:ilvl="0" w:tplc="B7664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8DDCA6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656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ED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B3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A21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83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0AD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AB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33DBD"/>
    <w:multiLevelType w:val="hybridMultilevel"/>
    <w:tmpl w:val="5B18FE9E"/>
    <w:lvl w:ilvl="0" w:tplc="AC667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6DE3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9828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921B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C404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4701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2612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7619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E1621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80BCE"/>
    <w:rsid w:val="000316EA"/>
    <w:rsid w:val="000B1C61"/>
    <w:rsid w:val="000C3CE8"/>
    <w:rsid w:val="000F5035"/>
    <w:rsid w:val="00162886"/>
    <w:rsid w:val="001B2965"/>
    <w:rsid w:val="002D3EA8"/>
    <w:rsid w:val="00365FF6"/>
    <w:rsid w:val="003712C2"/>
    <w:rsid w:val="00390EB2"/>
    <w:rsid w:val="004070CF"/>
    <w:rsid w:val="00453A6F"/>
    <w:rsid w:val="004572D0"/>
    <w:rsid w:val="00463C91"/>
    <w:rsid w:val="00532E65"/>
    <w:rsid w:val="00532FB3"/>
    <w:rsid w:val="0053645F"/>
    <w:rsid w:val="005A60D4"/>
    <w:rsid w:val="005B0FC2"/>
    <w:rsid w:val="005F5297"/>
    <w:rsid w:val="00741926"/>
    <w:rsid w:val="0078070F"/>
    <w:rsid w:val="007A1DAC"/>
    <w:rsid w:val="007C0469"/>
    <w:rsid w:val="00804B19"/>
    <w:rsid w:val="0082466B"/>
    <w:rsid w:val="008607BA"/>
    <w:rsid w:val="0087344A"/>
    <w:rsid w:val="009314C1"/>
    <w:rsid w:val="0094047C"/>
    <w:rsid w:val="00971B65"/>
    <w:rsid w:val="009D2808"/>
    <w:rsid w:val="00A3400D"/>
    <w:rsid w:val="00A528FC"/>
    <w:rsid w:val="00A80BCE"/>
    <w:rsid w:val="00AA1A89"/>
    <w:rsid w:val="00AF3DD4"/>
    <w:rsid w:val="00B97A83"/>
    <w:rsid w:val="00BA1AB4"/>
    <w:rsid w:val="00BB24F8"/>
    <w:rsid w:val="00BC1BBF"/>
    <w:rsid w:val="00BC32C0"/>
    <w:rsid w:val="00C35CA4"/>
    <w:rsid w:val="00CC52E4"/>
    <w:rsid w:val="00D17A2B"/>
    <w:rsid w:val="00D63A68"/>
    <w:rsid w:val="00E03245"/>
    <w:rsid w:val="00E10F6F"/>
    <w:rsid w:val="00E153C6"/>
    <w:rsid w:val="00E41BF2"/>
    <w:rsid w:val="00E536B7"/>
    <w:rsid w:val="00EF36C5"/>
    <w:rsid w:val="00EF5692"/>
    <w:rsid w:val="00F767A2"/>
    <w:rsid w:val="00FE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153C6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3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3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3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3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153C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153C6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153C6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E153C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3C6"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53C6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153C6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53C6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E153C6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53C6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3C6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3C6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rsid w:val="00E153C6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E153C6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E153C6"/>
  </w:style>
  <w:style w:type="character" w:styleId="Emphasis">
    <w:name w:val="Emphasis"/>
    <w:basedOn w:val="DefaultParagraphFont"/>
    <w:uiPriority w:val="20"/>
    <w:qFormat/>
    <w:rsid w:val="00E153C6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153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E153C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153C6"/>
    <w:rPr>
      <w:i/>
      <w:color w:val="808080" w:themeColor="text1" w:themeTint="7F"/>
    </w:rPr>
  </w:style>
  <w:style w:type="character" w:customStyle="1" w:styleId="BodyText3Char">
    <w:name w:val="Body Text 3 Char"/>
    <w:basedOn w:val="DefaultParagraphFont"/>
    <w:link w:val="BodyText3"/>
    <w:uiPriority w:val="99"/>
    <w:rsid w:val="00E153C6"/>
    <w:rPr>
      <w:rFonts w:ascii="Times New Roman" w:eastAsia="Times New Roman" w:hAnsi="Times New Roman" w:cs="Times New Roman"/>
      <w:sz w:val="2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153C6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53C6"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3C6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53C6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53C6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153C6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E153C6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153C6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E153C6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E153C6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53C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153C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E153C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E153C6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153C6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BodyText3">
    <w:name w:val="Body Text 3"/>
    <w:basedOn w:val="Normal"/>
    <w:link w:val="BodyText3Char"/>
    <w:uiPriority w:val="99"/>
    <w:rsid w:val="00E153C6"/>
    <w:rPr>
      <w:sz w:val="28"/>
    </w:rPr>
  </w:style>
  <w:style w:type="character" w:styleId="BookTitle">
    <w:name w:val="Book Title"/>
    <w:basedOn w:val="DefaultParagraphFont"/>
    <w:uiPriority w:val="33"/>
    <w:qFormat/>
    <w:rsid w:val="00E153C6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153C6"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3C6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character" w:customStyle="1" w:styleId="apple-converted-space">
    <w:name w:val="apple-converted-space"/>
    <w:basedOn w:val="DefaultParagraphFont"/>
    <w:rsid w:val="005B0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28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BodyText3">
    <w:name w:val="Body Text 3"/>
    <w:basedOn w:val="Normal"/>
    <w:link w:val="BodyText3Char"/>
    <w:uiPriority w:val="99"/>
    <w:rPr>
      <w:sz w:val="28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3608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jengysuarez@gmail.com</dc:creator>
  <cp:keywords/>
  <dc:description/>
  <cp:lastModifiedBy>hrdesk2</cp:lastModifiedBy>
  <cp:revision>9</cp:revision>
  <dcterms:created xsi:type="dcterms:W3CDTF">2017-03-20T10:38:00Z</dcterms:created>
  <dcterms:modified xsi:type="dcterms:W3CDTF">2017-05-27T13:26:00Z</dcterms:modified>
</cp:coreProperties>
</file>