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7" w:rsidRDefault="00252DF7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                                                        </w:t>
      </w:r>
      <w:r>
        <w:rPr>
          <w:rFonts w:ascii="Times New Roman"/>
          <w:b/>
          <w:sz w:val="36"/>
          <w:szCs w:val="36"/>
          <w:u w:val="single"/>
          <w:shd w:val="clear" w:color="auto" w:fill="FFFFFF"/>
          <w:lang w:eastAsia="zh-TW"/>
        </w:rPr>
        <w:pict>
          <v:rect id="_x0000_s1026" style="position:absolute;left:0;text-align:left;margin-left:138pt;margin-top:29.4pt;width:341.25pt;height:119.2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A51FBF" w:rsidRDefault="00252DF7">
                  <w:pPr>
                    <w:spacing w:line="240" w:lineRule="auto"/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  <w:t xml:space="preserve">ANEESUR </w:t>
                  </w:r>
                </w:p>
                <w:p w:rsidR="00A51FBF" w:rsidRDefault="00252DF7">
                  <w:pPr>
                    <w:spacing w:line="240" w:lineRule="auto"/>
                    <w:rPr>
                      <w:rFonts w:ascii="Times New Roman"/>
                      <w:b/>
                      <w:color w:val="444444"/>
                      <w:sz w:val="32"/>
                      <w:szCs w:val="32"/>
                      <w:shd w:val="clear" w:color="auto" w:fill="FFFFFF"/>
                    </w:rPr>
                  </w:pPr>
                  <w:r w:rsidRPr="00252DF7"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  <w:t>E-mail:-</w:t>
                  </w:r>
                  <w:r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hyperlink r:id="rId6" w:history="1">
                    <w:r w:rsidRPr="0050059E">
                      <w:rPr>
                        <w:rStyle w:val="Hyperlink"/>
                        <w:rFonts w:ascii="Times New Roman"/>
                        <w:b/>
                        <w:sz w:val="32"/>
                        <w:szCs w:val="32"/>
                        <w:shd w:val="clear" w:color="auto" w:fill="FFFFFF"/>
                      </w:rPr>
                      <w:t>aneesur.360869@2freemail.com</w:t>
                    </w:r>
                  </w:hyperlink>
                  <w:r>
                    <w:rPr>
                      <w:rFonts w:ascii="Times New Roman"/>
                      <w:b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:rsidR="00A51FBF" w:rsidRDefault="00A51FBF">
                  <w:pPr>
                    <w:jc w:val="center"/>
                    <w:rPr>
                      <w:rFonts w:ascii="Verdana" w:hAnsi="Verdana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</w:p>
                <w:p w:rsidR="00A51FBF" w:rsidRDefault="00A51FBF">
                  <w:pPr>
                    <w:rPr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252DF7" w:rsidRDefault="00252DF7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</w:p>
    <w:p w:rsidR="00252DF7" w:rsidRDefault="00252DF7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</w:p>
    <w:p w:rsidR="00252DF7" w:rsidRDefault="00252DF7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</w:p>
    <w:p w:rsidR="00252DF7" w:rsidRDefault="00252DF7">
      <w:pPr>
        <w:ind w:left="-450"/>
        <w:rPr>
          <w:rFonts w:ascii="Verdana" w:hAnsi="Verdana"/>
          <w:noProof/>
          <w:color w:val="444444"/>
          <w:sz w:val="24"/>
          <w:szCs w:val="24"/>
          <w:shd w:val="clear" w:color="auto" w:fill="FFFFFF"/>
        </w:rPr>
      </w:pPr>
    </w:p>
    <w:p w:rsidR="00A51FBF" w:rsidRDefault="00252DF7">
      <w:pPr>
        <w:ind w:left="-450"/>
        <w:rPr>
          <w:rFonts w:ascii="Verdana" w:hAnsi="Verdana"/>
          <w:color w:val="444444"/>
          <w:sz w:val="24"/>
          <w:szCs w:val="24"/>
          <w:shd w:val="clear" w:color="auto" w:fill="FFFFFF"/>
        </w:rPr>
      </w:pPr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                       </w:t>
      </w:r>
    </w:p>
    <w:p w:rsidR="00A51FBF" w:rsidRDefault="00252DF7">
      <w:pPr>
        <w:jc w:val="both"/>
        <w:rPr>
          <w:rFonts w:ascii="Times New Roman"/>
          <w:b/>
          <w:sz w:val="32"/>
          <w:szCs w:val="32"/>
          <w:shd w:val="clear" w:color="auto" w:fill="FFFFFF"/>
        </w:rPr>
      </w:pPr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</w:t>
      </w:r>
      <w:r>
        <w:rPr>
          <w:rFonts w:ascii="Times New Roman"/>
          <w:b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/>
          <w:b/>
          <w:color w:val="444444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ascii="Times New Roman"/>
          <w:b/>
          <w:color w:val="444444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 xml:space="preserve">Career Objective:- </w:t>
      </w:r>
    </w:p>
    <w:p w:rsidR="00A51FBF" w:rsidRDefault="00252DF7">
      <w:p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To work hard with full dedication for the achievement of organization objective under satisfying job contact, hence enhancing my skill and knowledge and ready to l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>earn new things.</w:t>
      </w:r>
    </w:p>
    <w:p w:rsidR="00A51FBF" w:rsidRDefault="00252DF7">
      <w:pPr>
        <w:spacing w:line="240" w:lineRule="auto"/>
        <w:jc w:val="both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 xml:space="preserve">Profile Summary:- </w:t>
      </w:r>
    </w:p>
    <w:p w:rsidR="00A51FBF" w:rsidRDefault="00252DF7">
      <w:p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/>
          <w:color w:val="444444"/>
          <w:sz w:val="28"/>
          <w:szCs w:val="28"/>
          <w:shd w:val="clear" w:color="auto" w:fill="FFFFFF"/>
        </w:rPr>
        <w:t>Highly accomplished, customer oriented and persuasive real estate sales professional with proven skills in negotiating and closing deals.</w:t>
      </w:r>
      <w:proofErr w:type="gram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Fully competent in completing timely and accurate paper work, substantial knowledg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e regarding legal aspects of real estate. </w:t>
      </w:r>
    </w:p>
    <w:p w:rsidR="00A51FBF" w:rsidRDefault="00252DF7">
      <w:pPr>
        <w:spacing w:line="240" w:lineRule="auto"/>
        <w:jc w:val="both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 xml:space="preserve">Core Competencies:- </w:t>
      </w:r>
    </w:p>
    <w:p w:rsidR="00A51FBF" w:rsidRDefault="00252D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Clients Interview                                        Meetings Arrangement</w:t>
      </w:r>
    </w:p>
    <w:p w:rsidR="00A51FBF" w:rsidRDefault="00252D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Property Comparison                                  Online Marketing</w:t>
      </w:r>
    </w:p>
    <w:p w:rsidR="00A51FBF" w:rsidRDefault="00252D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Price Negotiation                           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            Documents Preparation</w:t>
      </w:r>
    </w:p>
    <w:p w:rsidR="00A51FBF" w:rsidRDefault="00252DF7">
      <w:pPr>
        <w:spacing w:line="240" w:lineRule="auto"/>
        <w:jc w:val="both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>Professional Experience:-</w:t>
      </w:r>
    </w:p>
    <w:p w:rsidR="00A51FBF" w:rsidRDefault="00252DF7">
      <w:pPr>
        <w:pStyle w:val="ListParagraph"/>
        <w:numPr>
          <w:ilvl w:val="0"/>
          <w:numId w:val="2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Currently working as an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Astt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>. Sales Manager with Alpha Promoters &amp; developers Pvt. Ltd. at Sector-3 Noida,  India ( December 2013 to till date)</w:t>
      </w:r>
    </w:p>
    <w:p w:rsidR="00A51FBF" w:rsidRDefault="00252DF7">
      <w:pPr>
        <w:pStyle w:val="ListParagraph"/>
        <w:numPr>
          <w:ilvl w:val="0"/>
          <w:numId w:val="2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Worked as a Relationship Manager with Net Ambit Hom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>e wise Pvt. Ltd. Sector 132 Noida, India ( June 2013 to August 2013)</w:t>
      </w:r>
    </w:p>
    <w:p w:rsidR="00A51FBF" w:rsidRDefault="00252DF7">
      <w:pPr>
        <w:pStyle w:val="ListParagraph"/>
        <w:numPr>
          <w:ilvl w:val="0"/>
          <w:numId w:val="7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Worked as a Sr. Sales Executive with RHPD Group Pvt. Ltd. Sector 1 Noida, India. (August 2011 to May 2013).</w:t>
      </w:r>
    </w:p>
    <w:p w:rsidR="00A51FBF" w:rsidRDefault="00A51FBF">
      <w:pPr>
        <w:spacing w:line="240" w:lineRule="auto"/>
        <w:rPr>
          <w:rFonts w:ascii="Times New Roman"/>
          <w:b/>
          <w:color w:val="444444"/>
          <w:sz w:val="32"/>
          <w:szCs w:val="32"/>
          <w:u w:val="single"/>
          <w:shd w:val="clear" w:color="auto" w:fill="FFFFFF"/>
        </w:rPr>
      </w:pPr>
    </w:p>
    <w:p w:rsidR="00A51FBF" w:rsidRDefault="00A51FBF">
      <w:pPr>
        <w:spacing w:line="240" w:lineRule="auto"/>
        <w:rPr>
          <w:rFonts w:ascii="Times New Roman"/>
          <w:b/>
          <w:color w:val="444444"/>
          <w:sz w:val="32"/>
          <w:szCs w:val="32"/>
          <w:u w:val="single"/>
          <w:shd w:val="clear" w:color="auto" w:fill="FFFFFF"/>
        </w:rPr>
      </w:pPr>
    </w:p>
    <w:p w:rsidR="00A51FBF" w:rsidRDefault="00A51FBF">
      <w:pPr>
        <w:spacing w:line="240" w:lineRule="auto"/>
        <w:rPr>
          <w:rFonts w:ascii="Times New Roman"/>
          <w:b/>
          <w:sz w:val="32"/>
          <w:szCs w:val="32"/>
          <w:u w:val="single"/>
          <w:shd w:val="clear" w:color="auto" w:fill="FFFFFF"/>
        </w:rPr>
      </w:pPr>
    </w:p>
    <w:p w:rsidR="00A51FBF" w:rsidRDefault="00252DF7">
      <w:pPr>
        <w:spacing w:line="240" w:lineRule="auto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>Education:-</w:t>
      </w:r>
    </w:p>
    <w:p w:rsidR="00A51FBF" w:rsidRDefault="00252DF7">
      <w:pPr>
        <w:pStyle w:val="ListParagraph"/>
        <w:numPr>
          <w:ilvl w:val="0"/>
          <w:numId w:val="4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Bachelor of Commerce (B.com) from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Sardar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Bhagat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Singh P.G. 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College,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Rudrapur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Uttarakhand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>, India in 2009.</w:t>
      </w:r>
    </w:p>
    <w:p w:rsidR="00A51FBF" w:rsidRDefault="00252DF7">
      <w:pPr>
        <w:pStyle w:val="ListParagraph"/>
        <w:numPr>
          <w:ilvl w:val="0"/>
          <w:numId w:val="4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Intermediate (12th) from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Gurunanak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Inter College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Bilaspur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U.P, India in 2006.</w:t>
      </w:r>
    </w:p>
    <w:p w:rsidR="00A51FBF" w:rsidRDefault="00252DF7">
      <w:pPr>
        <w:pStyle w:val="ListParagraph"/>
        <w:numPr>
          <w:ilvl w:val="0"/>
          <w:numId w:val="4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High School (10th) from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Gurunanak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Inter College </w:t>
      </w:r>
      <w:proofErr w:type="spellStart"/>
      <w:r>
        <w:rPr>
          <w:rFonts w:ascii="Times New Roman"/>
          <w:color w:val="444444"/>
          <w:sz w:val="28"/>
          <w:szCs w:val="28"/>
          <w:shd w:val="clear" w:color="auto" w:fill="FFFFFF"/>
        </w:rPr>
        <w:t>Bilaspur</w:t>
      </w:r>
      <w:proofErr w:type="spellEnd"/>
      <w:r>
        <w:rPr>
          <w:rFonts w:ascii="Times New Roman"/>
          <w:color w:val="444444"/>
          <w:sz w:val="28"/>
          <w:szCs w:val="28"/>
          <w:shd w:val="clear" w:color="auto" w:fill="FFFFFF"/>
        </w:rPr>
        <w:t xml:space="preserve"> U.P, India in 2004.</w:t>
      </w:r>
    </w:p>
    <w:p w:rsidR="00A51FBF" w:rsidRDefault="00252DF7">
      <w:pPr>
        <w:spacing w:line="240" w:lineRule="auto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>Technical Skills:-</w:t>
      </w:r>
    </w:p>
    <w:p w:rsidR="00A51FBF" w:rsidRDefault="00252DF7">
      <w:pPr>
        <w:pStyle w:val="ListParagraph"/>
        <w:numPr>
          <w:ilvl w:val="0"/>
          <w:numId w:val="5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Industrial Training Institute certif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>ication (ITI) from Rampur U.P, India</w:t>
      </w:r>
    </w:p>
    <w:p w:rsidR="00A51FBF" w:rsidRDefault="00252DF7">
      <w:pPr>
        <w:pStyle w:val="ListParagraph"/>
        <w:numPr>
          <w:ilvl w:val="0"/>
          <w:numId w:val="5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MS Office            :   MS-Excel, MS-WORD, MS-Power Point</w:t>
      </w:r>
    </w:p>
    <w:p w:rsidR="00A51FBF" w:rsidRDefault="00252DF7">
      <w:pPr>
        <w:pStyle w:val="ListParagraph"/>
        <w:numPr>
          <w:ilvl w:val="0"/>
          <w:numId w:val="5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Web</w:t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/>
          <w:color w:val="444444"/>
          <w:sz w:val="28"/>
          <w:szCs w:val="28"/>
          <w:shd w:val="clear" w:color="auto" w:fill="FFFFFF"/>
        </w:rPr>
        <w:tab/>
        <w:t xml:space="preserve">         :   Email, web browsing etc.</w:t>
      </w:r>
    </w:p>
    <w:p w:rsidR="00A51FBF" w:rsidRDefault="00252DF7">
      <w:pPr>
        <w:pStyle w:val="ListParagraph"/>
        <w:numPr>
          <w:ilvl w:val="0"/>
          <w:numId w:val="5"/>
        </w:numPr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Operating System:  Windows XP, Windows-7, Windows-8</w:t>
      </w:r>
    </w:p>
    <w:p w:rsidR="00A51FBF" w:rsidRDefault="00252DF7">
      <w:pPr>
        <w:spacing w:line="240" w:lineRule="auto"/>
        <w:rPr>
          <w:rFonts w:ascii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/>
          <w:b/>
          <w:sz w:val="32"/>
          <w:szCs w:val="32"/>
          <w:u w:val="single"/>
          <w:shd w:val="clear" w:color="auto" w:fill="FFFFFF"/>
        </w:rPr>
        <w:t>Personal Profile:-</w:t>
      </w:r>
    </w:p>
    <w:p w:rsidR="00A51FBF" w:rsidRPr="00252DF7" w:rsidRDefault="00A51FBF" w:rsidP="00252DF7">
      <w:p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</w:p>
    <w:p w:rsidR="00A51FBF" w:rsidRDefault="00252DF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Date of Birth         : 15/07/1989</w:t>
      </w:r>
    </w:p>
    <w:p w:rsidR="00A51FBF" w:rsidRDefault="00252DF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/>
          <w:color w:val="444444"/>
          <w:sz w:val="28"/>
          <w:szCs w:val="28"/>
          <w:shd w:val="clear" w:color="auto" w:fill="FFFFFF"/>
        </w:rPr>
        <w:t>Interests                :  Watching movies, web browsing, listening to music</w:t>
      </w:r>
    </w:p>
    <w:p w:rsidR="00A51FBF" w:rsidRDefault="00A51FBF">
      <w:pPr>
        <w:pStyle w:val="ListParagraph"/>
        <w:spacing w:line="240" w:lineRule="auto"/>
        <w:jc w:val="both"/>
        <w:rPr>
          <w:rFonts w:ascii="Times New Roman"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</w:p>
    <w:p w:rsidR="00A51FBF" w:rsidRDefault="00252DF7">
      <w:pPr>
        <w:rPr>
          <w:sz w:val="24"/>
          <w:szCs w:val="24"/>
        </w:rPr>
      </w:pPr>
      <w:r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         </w:t>
      </w:r>
    </w:p>
    <w:sectPr w:rsidR="00A51F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AE"/>
    <w:multiLevelType w:val="hybridMultilevel"/>
    <w:tmpl w:val="7A022E00"/>
    <w:lvl w:ilvl="0" w:tplc="1938E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FCCB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7622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C245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C8BB0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44188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EEF1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A3419C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E872A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43F2A"/>
    <w:multiLevelType w:val="hybridMultilevel"/>
    <w:tmpl w:val="CD7463C6"/>
    <w:lvl w:ilvl="0" w:tplc="2878F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6F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02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4B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44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29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0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E1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02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71F6"/>
    <w:multiLevelType w:val="hybridMultilevel"/>
    <w:tmpl w:val="69624844"/>
    <w:lvl w:ilvl="0" w:tplc="E894F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A4F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34DF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AEBD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BECCC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C43E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CC7FE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46196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F419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93B1C"/>
    <w:multiLevelType w:val="hybridMultilevel"/>
    <w:tmpl w:val="C6509052"/>
    <w:lvl w:ilvl="0" w:tplc="08D0794C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F38A9A8E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E5ACA0CA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D8164E4C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3560DAE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3FA4E72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D6E246A6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E1F06AB8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9FEED876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2B1F0EB8"/>
    <w:multiLevelType w:val="hybridMultilevel"/>
    <w:tmpl w:val="C770D02C"/>
    <w:lvl w:ilvl="0" w:tplc="E6B43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C6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E2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D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EE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29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2A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299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07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F0D25"/>
    <w:multiLevelType w:val="hybridMultilevel"/>
    <w:tmpl w:val="FB860C7A"/>
    <w:lvl w:ilvl="0" w:tplc="19B82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42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80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E8D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E2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A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89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00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79E9"/>
    <w:multiLevelType w:val="hybridMultilevel"/>
    <w:tmpl w:val="5C520880"/>
    <w:lvl w:ilvl="0" w:tplc="67E8AA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A30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6425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6A03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F01A3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4E2F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10AB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5B4CB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000D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A6C2C"/>
    <w:multiLevelType w:val="hybridMultilevel"/>
    <w:tmpl w:val="563E04F0"/>
    <w:lvl w:ilvl="0" w:tplc="BFB89CBE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CA40A4EA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0FCB772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AD29D7E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940C03C6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4B260A0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61AEE80A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805E236A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3CA48B0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0D61AC6"/>
    <w:multiLevelType w:val="hybridMultilevel"/>
    <w:tmpl w:val="CE6EDBD0"/>
    <w:lvl w:ilvl="0" w:tplc="74DC9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9EE4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EAFB6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FE44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EE80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D015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68F8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5AB4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664E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3D2680"/>
    <w:multiLevelType w:val="hybridMultilevel"/>
    <w:tmpl w:val="6E24D5F2"/>
    <w:lvl w:ilvl="0" w:tplc="287A1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21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E3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C9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6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61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CA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82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0A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982"/>
    <w:multiLevelType w:val="hybridMultilevel"/>
    <w:tmpl w:val="268E7DE6"/>
    <w:lvl w:ilvl="0" w:tplc="49C46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CC9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E4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EF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26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A2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28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E1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C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67061"/>
    <w:multiLevelType w:val="hybridMultilevel"/>
    <w:tmpl w:val="2CCE69BE"/>
    <w:lvl w:ilvl="0" w:tplc="22544A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5005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1A40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0611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D03D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CEAA8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3C75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A4FC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8E1E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E7711"/>
    <w:multiLevelType w:val="hybridMultilevel"/>
    <w:tmpl w:val="0E8665B0"/>
    <w:lvl w:ilvl="0" w:tplc="87903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05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24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4B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25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2D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60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21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C0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61FFF"/>
    <w:multiLevelType w:val="hybridMultilevel"/>
    <w:tmpl w:val="4574C634"/>
    <w:lvl w:ilvl="0" w:tplc="44143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8C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4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C3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6E6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C4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9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C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E9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70824"/>
    <w:multiLevelType w:val="hybridMultilevel"/>
    <w:tmpl w:val="D5C6C61A"/>
    <w:lvl w:ilvl="0" w:tplc="4BA67A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4CA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DCA1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54FB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CA86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D2B5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B6D5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F220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60F7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857D34"/>
    <w:multiLevelType w:val="hybridMultilevel"/>
    <w:tmpl w:val="100AC41E"/>
    <w:lvl w:ilvl="0" w:tplc="597A20E8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B47A4A50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54906D2C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94A6080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132976E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FF3EA0B2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C84E548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9FF4BBE8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64AA2832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7B7D344C"/>
    <w:multiLevelType w:val="hybridMultilevel"/>
    <w:tmpl w:val="EBB8B336"/>
    <w:lvl w:ilvl="0" w:tplc="C4F21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CD2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3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A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C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64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E6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06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4C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F75"/>
    <w:rsid w:val="0007705F"/>
    <w:rsid w:val="000B4A7D"/>
    <w:rsid w:val="000E490E"/>
    <w:rsid w:val="001402EF"/>
    <w:rsid w:val="0016504E"/>
    <w:rsid w:val="001836DD"/>
    <w:rsid w:val="001D769F"/>
    <w:rsid w:val="00252DF7"/>
    <w:rsid w:val="0026775A"/>
    <w:rsid w:val="00273D6F"/>
    <w:rsid w:val="002B45AE"/>
    <w:rsid w:val="002F5F66"/>
    <w:rsid w:val="003439CA"/>
    <w:rsid w:val="003474FB"/>
    <w:rsid w:val="004507F1"/>
    <w:rsid w:val="00512CC6"/>
    <w:rsid w:val="00532480"/>
    <w:rsid w:val="005527AE"/>
    <w:rsid w:val="00565BDA"/>
    <w:rsid w:val="00571F38"/>
    <w:rsid w:val="005741F3"/>
    <w:rsid w:val="00584629"/>
    <w:rsid w:val="005C06BA"/>
    <w:rsid w:val="00613E87"/>
    <w:rsid w:val="006A0C9F"/>
    <w:rsid w:val="006E0785"/>
    <w:rsid w:val="006F4A43"/>
    <w:rsid w:val="006F7A6D"/>
    <w:rsid w:val="0075584B"/>
    <w:rsid w:val="007B1D1C"/>
    <w:rsid w:val="007D2E71"/>
    <w:rsid w:val="007E4A38"/>
    <w:rsid w:val="00811465"/>
    <w:rsid w:val="00825807"/>
    <w:rsid w:val="00877FE8"/>
    <w:rsid w:val="0088073D"/>
    <w:rsid w:val="00883DD0"/>
    <w:rsid w:val="00915699"/>
    <w:rsid w:val="0095685B"/>
    <w:rsid w:val="00965242"/>
    <w:rsid w:val="009D0D1B"/>
    <w:rsid w:val="009E3FEE"/>
    <w:rsid w:val="00A21F67"/>
    <w:rsid w:val="00A26EB2"/>
    <w:rsid w:val="00A309D2"/>
    <w:rsid w:val="00A51FBF"/>
    <w:rsid w:val="00A816E7"/>
    <w:rsid w:val="00A8747D"/>
    <w:rsid w:val="00A93919"/>
    <w:rsid w:val="00AC2897"/>
    <w:rsid w:val="00AC3D31"/>
    <w:rsid w:val="00AC7690"/>
    <w:rsid w:val="00AF446E"/>
    <w:rsid w:val="00B4778A"/>
    <w:rsid w:val="00BE04A1"/>
    <w:rsid w:val="00BF20FB"/>
    <w:rsid w:val="00C16EEA"/>
    <w:rsid w:val="00C40E6C"/>
    <w:rsid w:val="00CC39EC"/>
    <w:rsid w:val="00CF2E37"/>
    <w:rsid w:val="00D1458C"/>
    <w:rsid w:val="00DF4C06"/>
    <w:rsid w:val="00E8744E"/>
    <w:rsid w:val="00EE6FED"/>
    <w:rsid w:val="00EF3653"/>
    <w:rsid w:val="00EF5EC5"/>
    <w:rsid w:val="00F75B56"/>
    <w:rsid w:val="00FB15F9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ur.3608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tabs</dc:creator>
  <cp:keywords/>
  <dc:description/>
  <cp:lastModifiedBy>348382427</cp:lastModifiedBy>
  <cp:revision>10</cp:revision>
  <dcterms:created xsi:type="dcterms:W3CDTF">2015-03-23T13:06:00Z</dcterms:created>
  <dcterms:modified xsi:type="dcterms:W3CDTF">2017-08-14T09:56:00Z</dcterms:modified>
</cp:coreProperties>
</file>