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7C4AB" w14:textId="77777777" w:rsidR="009E67A0" w:rsidRPr="00F65A96" w:rsidRDefault="130844C4" w:rsidP="130844C4">
      <w:pPr>
        <w:rPr>
          <w:rFonts w:ascii="Times New Roman" w:eastAsia="Times New Roman" w:hAnsi="Times New Roman" w:cs="Times New Roman"/>
          <w:b/>
          <w:bCs/>
          <w:color w:val="333333"/>
          <w:sz w:val="40"/>
          <w:szCs w:val="40"/>
          <w:u w:val="single"/>
        </w:rPr>
      </w:pPr>
      <w:r w:rsidRPr="130844C4">
        <w:rPr>
          <w:rFonts w:ascii="Times New Roman" w:eastAsia="Times New Roman" w:hAnsi="Times New Roman" w:cs="Times New Roman"/>
          <w:b/>
          <w:bCs/>
          <w:color w:val="333333"/>
          <w:sz w:val="40"/>
          <w:szCs w:val="40"/>
          <w:u w:val="single"/>
        </w:rPr>
        <w:t>My Cover page</w:t>
      </w:r>
    </w:p>
    <w:p w14:paraId="31B08AD2" w14:textId="77777777" w:rsidR="00F65A96" w:rsidRDefault="00F65A96">
      <w:pPr>
        <w:rPr>
          <w:rFonts w:ascii="Times New Roman" w:hAnsi="Times New Roman" w:cs="Times New Roman"/>
          <w:b/>
          <w:bCs/>
          <w:color w:val="333333"/>
          <w:sz w:val="40"/>
          <w:szCs w:val="40"/>
        </w:rPr>
      </w:pPr>
    </w:p>
    <w:p w14:paraId="5CCA64B1" w14:textId="77777777" w:rsidR="009E67A0" w:rsidRPr="009E67A0" w:rsidRDefault="130844C4" w:rsidP="130844C4">
      <w:pPr>
        <w:rPr>
          <w:rFonts w:ascii="Times New Roman" w:eastAsia="Times New Roman" w:hAnsi="Times New Roman" w:cs="Times New Roman"/>
          <w:b/>
          <w:bCs/>
          <w:color w:val="333333"/>
        </w:rPr>
      </w:pPr>
      <w:r w:rsidRPr="130844C4">
        <w:rPr>
          <w:rFonts w:ascii="Times New Roman" w:eastAsia="Times New Roman" w:hAnsi="Times New Roman" w:cs="Times New Roman"/>
          <w:b/>
          <w:bCs/>
          <w:color w:val="333333"/>
        </w:rPr>
        <w:t>Working in the IT field over than 15 years give me the ability to see how technology can be a business enabled and how technology can make it or break it.</w:t>
      </w:r>
    </w:p>
    <w:p w14:paraId="5B85C24D" w14:textId="77777777" w:rsidR="009E67A0" w:rsidRPr="009E67A0" w:rsidRDefault="009E67A0">
      <w:pPr>
        <w:rPr>
          <w:rFonts w:ascii="Times New Roman" w:hAnsi="Times New Roman" w:cs="Times New Roman"/>
          <w:b/>
          <w:bCs/>
          <w:color w:val="333333"/>
        </w:rPr>
      </w:pPr>
    </w:p>
    <w:p w14:paraId="357BE24F" w14:textId="77777777" w:rsidR="009E67A0" w:rsidRPr="009E67A0" w:rsidRDefault="130844C4" w:rsidP="130844C4">
      <w:pPr>
        <w:rPr>
          <w:rFonts w:ascii="Times New Roman" w:eastAsia="Times New Roman" w:hAnsi="Times New Roman" w:cs="Times New Roman"/>
          <w:b/>
          <w:bCs/>
          <w:color w:val="333333"/>
        </w:rPr>
      </w:pPr>
      <w:r w:rsidRPr="130844C4">
        <w:rPr>
          <w:rFonts w:ascii="Times New Roman" w:eastAsia="Times New Roman" w:hAnsi="Times New Roman" w:cs="Times New Roman"/>
          <w:b/>
          <w:bCs/>
          <w:color w:val="333333"/>
        </w:rPr>
        <w:t xml:space="preserve">Working in a multinational company like </w:t>
      </w:r>
      <w:proofErr w:type="spellStart"/>
      <w:r w:rsidRPr="130844C4">
        <w:rPr>
          <w:rFonts w:ascii="Times New Roman" w:eastAsia="Times New Roman" w:hAnsi="Times New Roman" w:cs="Times New Roman"/>
          <w:b/>
          <w:bCs/>
          <w:color w:val="333333"/>
        </w:rPr>
        <w:t>Synovate</w:t>
      </w:r>
      <w:proofErr w:type="spellEnd"/>
      <w:r w:rsidRPr="130844C4">
        <w:rPr>
          <w:rFonts w:ascii="Times New Roman" w:eastAsia="Times New Roman" w:hAnsi="Times New Roman" w:cs="Times New Roman"/>
          <w:b/>
          <w:bCs/>
          <w:color w:val="333333"/>
        </w:rPr>
        <w:t xml:space="preserve"> Egypt give me the ability to see different cultures and how they are working together in harmonic way and how large companies can integrate with each other when they speak the same business language. </w:t>
      </w:r>
    </w:p>
    <w:p w14:paraId="6CA5BE79" w14:textId="77777777" w:rsidR="009E67A0" w:rsidRPr="009E67A0" w:rsidRDefault="009E67A0">
      <w:pPr>
        <w:rPr>
          <w:rFonts w:ascii="Times New Roman" w:hAnsi="Times New Roman" w:cs="Times New Roman"/>
          <w:b/>
          <w:bCs/>
          <w:color w:val="333333"/>
        </w:rPr>
      </w:pPr>
    </w:p>
    <w:p w14:paraId="2D8916A1" w14:textId="7B3D1615" w:rsidR="009E67A0" w:rsidRPr="009E67A0" w:rsidRDefault="130844C4" w:rsidP="130844C4">
      <w:pPr>
        <w:rPr>
          <w:rFonts w:ascii="Times New Roman" w:eastAsia="Times New Roman" w:hAnsi="Times New Roman" w:cs="Times New Roman"/>
          <w:b/>
          <w:bCs/>
          <w:color w:val="333333"/>
        </w:rPr>
      </w:pPr>
      <w:r w:rsidRPr="130844C4">
        <w:rPr>
          <w:rFonts w:ascii="Times New Roman" w:eastAsia="Times New Roman" w:hAnsi="Times New Roman" w:cs="Times New Roman"/>
          <w:b/>
          <w:bCs/>
          <w:color w:val="333333"/>
        </w:rPr>
        <w:t xml:space="preserve">Also working in a large environment like Elaraby in Egypt make me learn of how technology can be the key of success when depending on a consolidated environment with different solutions prospective. </w:t>
      </w:r>
    </w:p>
    <w:p w14:paraId="7F35DCE6" w14:textId="77777777" w:rsidR="009E67A0" w:rsidRPr="009E67A0" w:rsidRDefault="009E67A0" w:rsidP="009E67A0">
      <w:pPr>
        <w:rPr>
          <w:rFonts w:ascii="Times New Roman" w:hAnsi="Times New Roman" w:cs="Times New Roman"/>
          <w:b/>
          <w:bCs/>
          <w:color w:val="333333"/>
        </w:rPr>
      </w:pPr>
    </w:p>
    <w:p w14:paraId="50686F85" w14:textId="77777777" w:rsidR="009E67A0" w:rsidRDefault="130844C4" w:rsidP="130844C4">
      <w:pPr>
        <w:rPr>
          <w:rFonts w:ascii="Times New Roman" w:eastAsia="Times New Roman" w:hAnsi="Times New Roman" w:cs="Times New Roman"/>
          <w:b/>
          <w:bCs/>
          <w:color w:val="333333"/>
        </w:rPr>
      </w:pPr>
      <w:r w:rsidRPr="130844C4">
        <w:rPr>
          <w:rFonts w:ascii="Times New Roman" w:eastAsia="Times New Roman" w:hAnsi="Times New Roman" w:cs="Times New Roman"/>
          <w:b/>
          <w:bCs/>
          <w:color w:val="333333"/>
        </w:rPr>
        <w:t xml:space="preserve">Also working as NEC product manager beside my work in Elaraby educate me how to convince customers of the NEC products and how to transfer the knowledge to customers and partners. make me understand the customers pain and how to highlight it in front of them and how the solution can relief their pain. </w:t>
      </w:r>
    </w:p>
    <w:p w14:paraId="518B26D8" w14:textId="77777777" w:rsidR="00F65A96" w:rsidRDefault="00F65A96" w:rsidP="009E67A0">
      <w:pPr>
        <w:rPr>
          <w:rFonts w:ascii="Times New Roman" w:hAnsi="Times New Roman" w:cs="Times New Roman"/>
          <w:b/>
          <w:bCs/>
          <w:color w:val="333333"/>
        </w:rPr>
      </w:pPr>
    </w:p>
    <w:p w14:paraId="625E0B07" w14:textId="77777777" w:rsidR="009E67A0" w:rsidRDefault="130844C4" w:rsidP="130844C4">
      <w:pPr>
        <w:rPr>
          <w:rFonts w:ascii="Times New Roman" w:eastAsia="Times New Roman" w:hAnsi="Times New Roman" w:cs="Times New Roman"/>
          <w:b/>
          <w:bCs/>
          <w:color w:val="333333"/>
        </w:rPr>
      </w:pPr>
      <w:r w:rsidRPr="130844C4">
        <w:rPr>
          <w:rFonts w:ascii="Times New Roman" w:eastAsia="Times New Roman" w:hAnsi="Times New Roman" w:cs="Times New Roman"/>
          <w:b/>
          <w:bCs/>
          <w:color w:val="333333"/>
        </w:rPr>
        <w:t xml:space="preserve">All the experience I gained from 97 till now is described below. </w:t>
      </w:r>
    </w:p>
    <w:p w14:paraId="4CD9EE39" w14:textId="77777777" w:rsidR="00F65A96" w:rsidRDefault="130844C4" w:rsidP="130844C4">
      <w:pPr>
        <w:rPr>
          <w:rFonts w:ascii="Times New Roman" w:eastAsia="Times New Roman" w:hAnsi="Times New Roman" w:cs="Times New Roman"/>
          <w:b/>
          <w:bCs/>
          <w:color w:val="333333"/>
        </w:rPr>
      </w:pPr>
      <w:r w:rsidRPr="130844C4">
        <w:rPr>
          <w:rFonts w:ascii="Times New Roman" w:eastAsia="Times New Roman" w:hAnsi="Times New Roman" w:cs="Times New Roman"/>
          <w:b/>
          <w:bCs/>
          <w:color w:val="333333"/>
        </w:rPr>
        <w:t xml:space="preserve">Hoping my experience reach your needs. </w:t>
      </w:r>
    </w:p>
    <w:p w14:paraId="5F94E303" w14:textId="77777777" w:rsidR="00F65A96" w:rsidRDefault="00F65A96" w:rsidP="009E67A0">
      <w:pPr>
        <w:rPr>
          <w:rFonts w:ascii="Times New Roman" w:hAnsi="Times New Roman" w:cs="Times New Roman"/>
          <w:b/>
          <w:bCs/>
          <w:color w:val="333333"/>
        </w:rPr>
      </w:pPr>
    </w:p>
    <w:p w14:paraId="6DD5CFEA" w14:textId="77777777" w:rsidR="00F65A96" w:rsidRPr="009E67A0" w:rsidRDefault="130844C4" w:rsidP="130844C4">
      <w:pPr>
        <w:rPr>
          <w:rFonts w:ascii="Times New Roman" w:eastAsia="Times New Roman" w:hAnsi="Times New Roman" w:cs="Times New Roman"/>
          <w:b/>
          <w:bCs/>
          <w:color w:val="333333"/>
        </w:rPr>
      </w:pPr>
      <w:r w:rsidRPr="130844C4">
        <w:rPr>
          <w:rFonts w:ascii="Times New Roman" w:eastAsia="Times New Roman" w:hAnsi="Times New Roman" w:cs="Times New Roman"/>
          <w:b/>
          <w:bCs/>
          <w:color w:val="333333"/>
        </w:rPr>
        <w:t>Looking forward to work in your esteemed company soon.</w:t>
      </w:r>
    </w:p>
    <w:p w14:paraId="3E963E71" w14:textId="77777777" w:rsidR="00F65A96" w:rsidRDefault="00F65A96" w:rsidP="009E67A0">
      <w:pPr>
        <w:rPr>
          <w:rFonts w:ascii="Times New Roman" w:hAnsi="Times New Roman" w:cs="Times New Roman"/>
          <w:b/>
          <w:bCs/>
          <w:color w:val="333333"/>
          <w:sz w:val="40"/>
          <w:szCs w:val="40"/>
        </w:rPr>
      </w:pPr>
    </w:p>
    <w:p w14:paraId="314DDF6F" w14:textId="77777777" w:rsidR="009E67A0" w:rsidRDefault="009E67A0" w:rsidP="009E67A0">
      <w:pPr>
        <w:rPr>
          <w:rFonts w:ascii="Times New Roman" w:hAnsi="Times New Roman" w:cs="Times New Roman"/>
          <w:b/>
          <w:bCs/>
          <w:color w:val="333333"/>
          <w:sz w:val="40"/>
          <w:szCs w:val="40"/>
        </w:rPr>
      </w:pPr>
    </w:p>
    <w:p w14:paraId="138174D4" w14:textId="77777777" w:rsidR="009E67A0" w:rsidRDefault="009E67A0" w:rsidP="009E67A0">
      <w:pPr>
        <w:rPr>
          <w:rFonts w:ascii="Times New Roman" w:hAnsi="Times New Roman" w:cs="Times New Roman"/>
          <w:b/>
          <w:bCs/>
          <w:color w:val="333333"/>
          <w:sz w:val="40"/>
          <w:szCs w:val="40"/>
        </w:rPr>
      </w:pPr>
    </w:p>
    <w:p w14:paraId="686B91C6" w14:textId="77777777" w:rsidR="009E67A0" w:rsidRDefault="009E67A0" w:rsidP="009E67A0">
      <w:pPr>
        <w:rPr>
          <w:rFonts w:ascii="Times New Roman" w:hAnsi="Times New Roman" w:cs="Times New Roman"/>
          <w:b/>
          <w:bCs/>
          <w:color w:val="333333"/>
          <w:sz w:val="40"/>
          <w:szCs w:val="40"/>
        </w:rPr>
      </w:pPr>
    </w:p>
    <w:p w14:paraId="01C451F1" w14:textId="77777777" w:rsidR="009E67A0" w:rsidRDefault="009E67A0">
      <w:pPr>
        <w:rPr>
          <w:rFonts w:ascii="Times New Roman" w:hAnsi="Times New Roman" w:cs="Times New Roman"/>
          <w:b/>
          <w:bCs/>
          <w:color w:val="333333"/>
          <w:sz w:val="40"/>
          <w:szCs w:val="40"/>
        </w:rPr>
      </w:pPr>
      <w:r>
        <w:rPr>
          <w:rFonts w:ascii="Times New Roman" w:hAnsi="Times New Roman" w:cs="Times New Roman"/>
          <w:b/>
          <w:bCs/>
          <w:color w:val="333333"/>
          <w:sz w:val="40"/>
          <w:szCs w:val="40"/>
        </w:rPr>
        <w:br w:type="page"/>
      </w:r>
    </w:p>
    <w:p w14:paraId="3D6FBC7C" w14:textId="61440CE1" w:rsidR="00D97CCC" w:rsidRDefault="001D0D55" w:rsidP="00F1260A">
      <w:pPr>
        <w:autoSpaceDE w:val="0"/>
        <w:autoSpaceDN w:val="0"/>
        <w:adjustRightInd w:val="0"/>
        <w:spacing w:after="0" w:line="240" w:lineRule="auto"/>
        <w:rPr>
          <w:rFonts w:ascii="Times New Roman" w:hAnsi="Times New Roman" w:cs="Times New Roman"/>
          <w:b/>
          <w:bCs/>
          <w:color w:val="666666"/>
          <w:sz w:val="24"/>
          <w:szCs w:val="24"/>
        </w:rPr>
      </w:pPr>
      <w:hyperlink r:id="rId6" w:history="1">
        <w:r w:rsidRPr="00825B7F">
          <w:rPr>
            <w:rStyle w:val="Hyperlink"/>
            <w:rFonts w:ascii="Times New Roman" w:hAnsi="Times New Roman" w:cs="Times New Roman"/>
            <w:b/>
            <w:bCs/>
            <w:sz w:val="24"/>
            <w:szCs w:val="24"/>
          </w:rPr>
          <w:t>Walid.361018@2freemail.com</w:t>
        </w:r>
      </w:hyperlink>
      <w:r>
        <w:rPr>
          <w:rFonts w:ascii="Times New Roman" w:hAnsi="Times New Roman" w:cs="Times New Roman"/>
          <w:b/>
          <w:bCs/>
          <w:color w:val="666666"/>
          <w:sz w:val="24"/>
          <w:szCs w:val="24"/>
        </w:rPr>
        <w:t xml:space="preserve"> </w:t>
      </w:r>
    </w:p>
    <w:p w14:paraId="201ED7F8" w14:textId="77777777" w:rsidR="002E03F1" w:rsidRPr="00F00A65" w:rsidRDefault="130844C4" w:rsidP="130844C4">
      <w:pPr>
        <w:autoSpaceDE w:val="0"/>
        <w:autoSpaceDN w:val="0"/>
        <w:adjustRightInd w:val="0"/>
        <w:spacing w:after="0" w:line="240" w:lineRule="auto"/>
        <w:rPr>
          <w:rFonts w:ascii="Times New Roman" w:eastAsia="Times New Roman" w:hAnsi="Times New Roman" w:cs="Times New Roman"/>
          <w:color w:val="9A9A9A"/>
          <w:sz w:val="32"/>
          <w:szCs w:val="32"/>
        </w:rPr>
      </w:pPr>
      <w:r w:rsidRPr="130844C4">
        <w:rPr>
          <w:rFonts w:ascii="Times New Roman" w:eastAsia="Times New Roman" w:hAnsi="Times New Roman" w:cs="Times New Roman"/>
          <w:color w:val="9A9A9A"/>
          <w:sz w:val="32"/>
          <w:szCs w:val="32"/>
        </w:rPr>
        <w:t>Experience</w:t>
      </w:r>
    </w:p>
    <w:p w14:paraId="5A4FFD97" w14:textId="40FFE6A4" w:rsidR="002E03F1" w:rsidRDefault="130844C4" w:rsidP="130844C4">
      <w:pPr>
        <w:autoSpaceDE w:val="0"/>
        <w:autoSpaceDN w:val="0"/>
        <w:adjustRightInd w:val="0"/>
        <w:spacing w:after="0" w:line="240" w:lineRule="auto"/>
        <w:rPr>
          <w:rFonts w:ascii="Times New Roman" w:eastAsia="Times New Roman" w:hAnsi="Times New Roman" w:cs="Times New Roman"/>
          <w:b/>
          <w:bCs/>
          <w:color w:val="000000" w:themeColor="text1"/>
          <w:sz w:val="24"/>
          <w:szCs w:val="24"/>
        </w:rPr>
      </w:pPr>
      <w:r w:rsidRPr="130844C4">
        <w:rPr>
          <w:rFonts w:ascii="Times New Roman" w:eastAsia="Times New Roman" w:hAnsi="Times New Roman" w:cs="Times New Roman"/>
          <w:b/>
          <w:bCs/>
          <w:color w:val="000000" w:themeColor="text1"/>
          <w:sz w:val="24"/>
          <w:szCs w:val="24"/>
        </w:rPr>
        <w:t xml:space="preserve">Group IT manager at </w:t>
      </w:r>
      <w:proofErr w:type="spellStart"/>
      <w:r w:rsidRPr="130844C4">
        <w:rPr>
          <w:rFonts w:ascii="Times New Roman" w:eastAsia="Times New Roman" w:hAnsi="Times New Roman" w:cs="Times New Roman"/>
          <w:b/>
          <w:bCs/>
          <w:color w:val="000000" w:themeColor="text1"/>
          <w:sz w:val="24"/>
          <w:szCs w:val="24"/>
        </w:rPr>
        <w:t>Elarabygroup</w:t>
      </w:r>
      <w:proofErr w:type="spellEnd"/>
      <w:r w:rsidRPr="130844C4">
        <w:rPr>
          <w:rFonts w:ascii="Times New Roman" w:eastAsia="Times New Roman" w:hAnsi="Times New Roman" w:cs="Times New Roman"/>
          <w:b/>
          <w:bCs/>
          <w:color w:val="000000" w:themeColor="text1"/>
          <w:sz w:val="24"/>
          <w:szCs w:val="24"/>
        </w:rPr>
        <w:t xml:space="preserve"> known as (TOSHIBA Elaraby)</w:t>
      </w:r>
    </w:p>
    <w:p w14:paraId="2F863E77" w14:textId="3D5B146B" w:rsidR="008A095F" w:rsidRDefault="130844C4" w:rsidP="130844C4">
      <w:pPr>
        <w:autoSpaceDE w:val="0"/>
        <w:autoSpaceDN w:val="0"/>
        <w:adjustRightInd w:val="0"/>
        <w:spacing w:after="0" w:line="240" w:lineRule="auto"/>
        <w:rPr>
          <w:rFonts w:ascii="Times New Roman" w:eastAsia="Times New Roman" w:hAnsi="Times New Roman" w:cs="Times New Roman"/>
          <w:b/>
          <w:bCs/>
          <w:color w:val="000000" w:themeColor="text1"/>
          <w:sz w:val="24"/>
          <w:szCs w:val="24"/>
        </w:rPr>
      </w:pPr>
      <w:r w:rsidRPr="130844C4">
        <w:rPr>
          <w:rFonts w:ascii="Times New Roman" w:eastAsia="Times New Roman" w:hAnsi="Times New Roman" w:cs="Times New Roman"/>
          <w:b/>
          <w:bCs/>
          <w:color w:val="000000" w:themeColor="text1"/>
          <w:sz w:val="24"/>
          <w:szCs w:val="24"/>
        </w:rPr>
        <w:t xml:space="preserve">2009-present </w:t>
      </w:r>
    </w:p>
    <w:p w14:paraId="4E30B34B" w14:textId="57AB6055" w:rsidR="008A095F" w:rsidRDefault="008A095F" w:rsidP="002E03F1">
      <w:pPr>
        <w:autoSpaceDE w:val="0"/>
        <w:autoSpaceDN w:val="0"/>
        <w:adjustRightInd w:val="0"/>
        <w:spacing w:after="0" w:line="240" w:lineRule="auto"/>
        <w:rPr>
          <w:rFonts w:ascii="Times New Roman" w:hAnsi="Times New Roman" w:cs="Times New Roman"/>
          <w:b/>
          <w:bCs/>
          <w:color w:val="000000"/>
          <w:sz w:val="24"/>
          <w:szCs w:val="24"/>
        </w:rPr>
      </w:pPr>
    </w:p>
    <w:p w14:paraId="5749F529" w14:textId="77777777" w:rsidR="00D92E45" w:rsidRPr="002862DC" w:rsidRDefault="00D92E45" w:rsidP="002862DC">
      <w:pPr>
        <w:pStyle w:val="ListParagraph"/>
        <w:numPr>
          <w:ilvl w:val="0"/>
          <w:numId w:val="1"/>
        </w:numPr>
        <w:spacing w:after="0" w:line="240" w:lineRule="auto"/>
        <w:rPr>
          <w:rFonts w:ascii="Calibri" w:eastAsia="Times New Roman" w:hAnsi="Calibri" w:cs="Calibri"/>
        </w:rPr>
      </w:pPr>
      <w:r w:rsidRPr="002862DC">
        <w:rPr>
          <w:rFonts w:ascii="Calibri" w:eastAsia="Times New Roman" w:hAnsi="Calibri" w:cs="Calibri"/>
        </w:rPr>
        <w:t>Plan, direct, and supervise the work of assigned personnel who perform implementation and operational duties.</w:t>
      </w:r>
    </w:p>
    <w:p w14:paraId="302BA72D" w14:textId="69828CF2" w:rsidR="00D92E45" w:rsidRPr="002862DC" w:rsidRDefault="00D92E45" w:rsidP="002862DC">
      <w:pPr>
        <w:pStyle w:val="ListParagraph"/>
        <w:numPr>
          <w:ilvl w:val="0"/>
          <w:numId w:val="1"/>
        </w:numPr>
        <w:spacing w:after="0" w:line="240" w:lineRule="auto"/>
        <w:rPr>
          <w:rFonts w:ascii="Calibri" w:eastAsia="Times New Roman" w:hAnsi="Calibri" w:cs="Calibri"/>
        </w:rPr>
      </w:pPr>
      <w:r w:rsidRPr="002862DC">
        <w:rPr>
          <w:rFonts w:ascii="Calibri" w:eastAsia="Times New Roman" w:hAnsi="Calibri" w:cs="Calibri"/>
        </w:rPr>
        <w:t>Responsible for all IT infrastructure design, procurement, management, vendor management, oversight and IT architecture strategy.</w:t>
      </w:r>
    </w:p>
    <w:p w14:paraId="0028108B" w14:textId="77777777" w:rsidR="00D92E45" w:rsidRPr="002862DC" w:rsidRDefault="00D92E45" w:rsidP="002862DC">
      <w:pPr>
        <w:pStyle w:val="ListParagraph"/>
        <w:numPr>
          <w:ilvl w:val="0"/>
          <w:numId w:val="1"/>
        </w:numPr>
        <w:spacing w:after="0" w:line="240" w:lineRule="auto"/>
        <w:rPr>
          <w:rFonts w:ascii="Calibri" w:eastAsia="Times New Roman" w:hAnsi="Calibri" w:cs="Calibri"/>
        </w:rPr>
      </w:pPr>
      <w:r w:rsidRPr="002862DC">
        <w:rPr>
          <w:rFonts w:ascii="Calibri" w:eastAsia="Times New Roman" w:hAnsi="Calibri" w:cs="Calibri"/>
        </w:rPr>
        <w:t>Managing the IT operations team and ensuring all applications are managed in a professional manner and documented up to date.</w:t>
      </w:r>
    </w:p>
    <w:p w14:paraId="13E83A8C" w14:textId="77777777" w:rsidR="00D92E45" w:rsidRPr="002862DC" w:rsidRDefault="00D92E45" w:rsidP="002862DC">
      <w:pPr>
        <w:pStyle w:val="ListParagraph"/>
        <w:numPr>
          <w:ilvl w:val="0"/>
          <w:numId w:val="1"/>
        </w:numPr>
        <w:spacing w:after="0" w:line="240" w:lineRule="auto"/>
        <w:rPr>
          <w:rFonts w:ascii="Calibri" w:eastAsia="Times New Roman" w:hAnsi="Calibri" w:cs="Calibri"/>
        </w:rPr>
      </w:pPr>
      <w:r w:rsidRPr="002862DC">
        <w:rPr>
          <w:rFonts w:ascii="Calibri" w:eastAsia="Times New Roman" w:hAnsi="Calibri" w:cs="Calibri"/>
        </w:rPr>
        <w:t>Manage the IT vending process including the selection of vendors, initiation and finalization of the procurement process for hardware, software and third party services and build and manage business relationship with various infrastructure and telecommunication vendors as part of technology initiatives.</w:t>
      </w:r>
    </w:p>
    <w:p w14:paraId="518DA6B0" w14:textId="77777777" w:rsidR="00D92E45" w:rsidRPr="002862DC" w:rsidRDefault="00D92E45" w:rsidP="002862DC">
      <w:pPr>
        <w:pStyle w:val="ListParagraph"/>
        <w:numPr>
          <w:ilvl w:val="0"/>
          <w:numId w:val="1"/>
        </w:numPr>
        <w:spacing w:after="0" w:line="240" w:lineRule="auto"/>
        <w:rPr>
          <w:rFonts w:ascii="Calibri" w:eastAsia="Times New Roman" w:hAnsi="Calibri" w:cs="Calibri"/>
        </w:rPr>
      </w:pPr>
      <w:r w:rsidRPr="002862DC">
        <w:rPr>
          <w:rFonts w:ascii="Calibri" w:eastAsia="Times New Roman" w:hAnsi="Calibri" w:cs="Calibri"/>
        </w:rPr>
        <w:t>Manage the service level agreements (SLA) with service providers.</w:t>
      </w:r>
    </w:p>
    <w:p w14:paraId="41A2A396" w14:textId="532F4C92" w:rsidR="00D92E45" w:rsidRPr="002862DC" w:rsidRDefault="00D92E45" w:rsidP="002862DC">
      <w:pPr>
        <w:pStyle w:val="ListParagraph"/>
        <w:numPr>
          <w:ilvl w:val="0"/>
          <w:numId w:val="1"/>
        </w:numPr>
        <w:spacing w:after="0" w:line="240" w:lineRule="auto"/>
        <w:rPr>
          <w:rFonts w:ascii="Calibri" w:eastAsia="Times New Roman" w:hAnsi="Calibri" w:cs="Calibri"/>
        </w:rPr>
      </w:pPr>
      <w:r w:rsidRPr="002862DC">
        <w:rPr>
          <w:rFonts w:ascii="Calibri" w:eastAsia="Times New Roman" w:hAnsi="Calibri" w:cs="Calibri"/>
        </w:rPr>
        <w:t xml:space="preserve">Manage the internal SLA between the IT team and the internal customers </w:t>
      </w:r>
      <w:r w:rsidR="00C65D49">
        <w:rPr>
          <w:rFonts w:ascii="Calibri" w:eastAsia="Times New Roman" w:hAnsi="Calibri" w:cs="Calibri"/>
        </w:rPr>
        <w:t xml:space="preserve">(5500 employees on the network) </w:t>
      </w:r>
      <w:r w:rsidRPr="002862DC">
        <w:rPr>
          <w:rFonts w:ascii="Calibri" w:eastAsia="Times New Roman" w:hAnsi="Calibri" w:cs="Calibri"/>
        </w:rPr>
        <w:t>to meet the agreed SLA using a ticketing system and time of solving and a short survey after the ticket closing by the internal Audit team.</w:t>
      </w:r>
    </w:p>
    <w:p w14:paraId="6AC3EC54" w14:textId="77777777" w:rsidR="00D92E45" w:rsidRPr="002862DC" w:rsidRDefault="00D92E45" w:rsidP="002862DC">
      <w:pPr>
        <w:pStyle w:val="ListParagraph"/>
        <w:numPr>
          <w:ilvl w:val="0"/>
          <w:numId w:val="1"/>
        </w:numPr>
        <w:spacing w:after="0" w:line="240" w:lineRule="auto"/>
        <w:rPr>
          <w:rFonts w:ascii="Calibri" w:eastAsia="Times New Roman" w:hAnsi="Calibri" w:cs="Calibri"/>
        </w:rPr>
      </w:pPr>
      <w:r w:rsidRPr="002862DC">
        <w:rPr>
          <w:rFonts w:ascii="Calibri" w:eastAsia="Times New Roman" w:hAnsi="Calibri" w:cs="Calibri"/>
        </w:rPr>
        <w:t>Provide user support on a variety of issues including, but not limited to, software, hardware and connectivity through troubleshooting and effectively resolving network issues ensuring timely services based on business requirements.</w:t>
      </w:r>
    </w:p>
    <w:p w14:paraId="4A38CC00" w14:textId="77777777" w:rsidR="00D92E45" w:rsidRPr="002862DC" w:rsidRDefault="00D92E45" w:rsidP="002862DC">
      <w:pPr>
        <w:pStyle w:val="ListParagraph"/>
        <w:numPr>
          <w:ilvl w:val="0"/>
          <w:numId w:val="1"/>
        </w:numPr>
        <w:spacing w:after="0" w:line="240" w:lineRule="auto"/>
        <w:rPr>
          <w:rFonts w:ascii="Calibri" w:eastAsia="Times New Roman" w:hAnsi="Calibri" w:cs="Calibri"/>
        </w:rPr>
      </w:pPr>
      <w:r w:rsidRPr="002862DC">
        <w:rPr>
          <w:rFonts w:ascii="Calibri" w:eastAsia="Times New Roman" w:hAnsi="Calibri" w:cs="Calibri"/>
        </w:rPr>
        <w:t>Hands-on management of all functions of the IT infrastructure including data center operations, servers, network, storage for both head office and various sites.</w:t>
      </w:r>
    </w:p>
    <w:p w14:paraId="430AEAB4" w14:textId="7B04FB02" w:rsidR="00D92E45" w:rsidRPr="002862DC" w:rsidRDefault="00D92E45" w:rsidP="002862DC">
      <w:pPr>
        <w:pStyle w:val="ListParagraph"/>
        <w:numPr>
          <w:ilvl w:val="0"/>
          <w:numId w:val="1"/>
        </w:numPr>
        <w:spacing w:after="0" w:line="240" w:lineRule="auto"/>
        <w:rPr>
          <w:rFonts w:ascii="Calibri" w:eastAsia="Times New Roman" w:hAnsi="Calibri" w:cs="Calibri"/>
        </w:rPr>
      </w:pPr>
      <w:r w:rsidRPr="002862DC">
        <w:rPr>
          <w:rFonts w:ascii="Calibri" w:eastAsia="Times New Roman" w:hAnsi="Calibri" w:cs="Calibri"/>
        </w:rPr>
        <w:t xml:space="preserve">Change the IT structure in order to comply with the ITIL </w:t>
      </w:r>
      <w:r w:rsidR="007F144C" w:rsidRPr="002862DC">
        <w:rPr>
          <w:rFonts w:ascii="Calibri" w:eastAsia="Times New Roman" w:hAnsi="Calibri" w:cs="Calibri"/>
        </w:rPr>
        <w:t xml:space="preserve">V3 </w:t>
      </w:r>
      <w:r w:rsidRPr="002862DC">
        <w:rPr>
          <w:rFonts w:ascii="Calibri" w:eastAsia="Times New Roman" w:hAnsi="Calibri" w:cs="Calibri"/>
        </w:rPr>
        <w:t>best practice.</w:t>
      </w:r>
    </w:p>
    <w:p w14:paraId="2C3872D4" w14:textId="77777777" w:rsidR="00D92E45" w:rsidRPr="002862DC" w:rsidRDefault="00D92E45" w:rsidP="002862DC">
      <w:pPr>
        <w:pStyle w:val="ListParagraph"/>
        <w:numPr>
          <w:ilvl w:val="0"/>
          <w:numId w:val="1"/>
        </w:numPr>
        <w:spacing w:after="0" w:line="240" w:lineRule="auto"/>
        <w:rPr>
          <w:rFonts w:ascii="Calibri" w:eastAsia="Times New Roman" w:hAnsi="Calibri" w:cs="Calibri"/>
        </w:rPr>
      </w:pPr>
      <w:r w:rsidRPr="002862DC">
        <w:rPr>
          <w:rFonts w:ascii="Calibri" w:eastAsia="Times New Roman" w:hAnsi="Calibri" w:cs="Calibri"/>
        </w:rPr>
        <w:t>Proactively involve in IT financial management to control operational cost, costing of IT services, budget planning and tracking.</w:t>
      </w:r>
    </w:p>
    <w:p w14:paraId="0A52E241" w14:textId="77777777" w:rsidR="00D92E45" w:rsidRPr="002862DC" w:rsidRDefault="00D92E45" w:rsidP="002862DC">
      <w:pPr>
        <w:pStyle w:val="ListParagraph"/>
        <w:numPr>
          <w:ilvl w:val="0"/>
          <w:numId w:val="1"/>
        </w:numPr>
        <w:spacing w:after="0" w:line="240" w:lineRule="auto"/>
        <w:rPr>
          <w:rFonts w:ascii="Calibri" w:eastAsia="Times New Roman" w:hAnsi="Calibri" w:cs="Calibri"/>
        </w:rPr>
      </w:pPr>
      <w:r w:rsidRPr="002862DC">
        <w:rPr>
          <w:rFonts w:ascii="Calibri" w:eastAsia="Times New Roman" w:hAnsi="Calibri" w:cs="Calibri"/>
        </w:rPr>
        <w:t xml:space="preserve">Document installation guidelines for any new service to the operation level and document the deployment from the design and transition prospective.  </w:t>
      </w:r>
    </w:p>
    <w:p w14:paraId="318BBBC9" w14:textId="23B605EE" w:rsidR="00D92E45" w:rsidRPr="002862DC" w:rsidRDefault="00D92E45" w:rsidP="002862DC">
      <w:pPr>
        <w:pStyle w:val="ListParagraph"/>
        <w:numPr>
          <w:ilvl w:val="0"/>
          <w:numId w:val="1"/>
        </w:numPr>
        <w:spacing w:after="0" w:line="240" w:lineRule="auto"/>
        <w:rPr>
          <w:rFonts w:ascii="Calibri" w:eastAsia="Times New Roman" w:hAnsi="Calibri" w:cs="Calibri"/>
        </w:rPr>
      </w:pPr>
      <w:r w:rsidRPr="002862DC">
        <w:rPr>
          <w:rFonts w:ascii="Calibri" w:eastAsia="Times New Roman" w:hAnsi="Calibri" w:cs="Calibri"/>
        </w:rPr>
        <w:t>Implement a dashboard to keep monitoring all core hardware and network component to measure the ca</w:t>
      </w:r>
      <w:r w:rsidR="00E20653" w:rsidRPr="002862DC">
        <w:rPr>
          <w:rFonts w:ascii="Calibri" w:eastAsia="Times New Roman" w:hAnsi="Calibri" w:cs="Calibri"/>
        </w:rPr>
        <w:t xml:space="preserve">pacity and availability of any </w:t>
      </w:r>
      <w:r w:rsidRPr="002862DC">
        <w:rPr>
          <w:rFonts w:ascii="Calibri" w:eastAsia="Times New Roman" w:hAnsi="Calibri" w:cs="Calibri"/>
        </w:rPr>
        <w:t xml:space="preserve">running service. </w:t>
      </w:r>
    </w:p>
    <w:p w14:paraId="7EB358C4" w14:textId="77777777" w:rsidR="00D92E45" w:rsidRDefault="00D92E45" w:rsidP="130844C4">
      <w:pPr>
        <w:autoSpaceDE w:val="0"/>
        <w:autoSpaceDN w:val="0"/>
        <w:adjustRightInd w:val="0"/>
        <w:spacing w:after="0" w:line="240" w:lineRule="auto"/>
        <w:rPr>
          <w:rFonts w:ascii="Times New Roman" w:eastAsia="Times New Roman" w:hAnsi="Times New Roman" w:cs="Times New Roman"/>
          <w:b/>
          <w:bCs/>
          <w:color w:val="000000" w:themeColor="text1"/>
          <w:sz w:val="24"/>
          <w:szCs w:val="24"/>
        </w:rPr>
      </w:pPr>
    </w:p>
    <w:p w14:paraId="1EC97574" w14:textId="27CA88B6" w:rsidR="002E03F1" w:rsidRDefault="00D92E45" w:rsidP="130844C4">
      <w:pPr>
        <w:autoSpaceDE w:val="0"/>
        <w:autoSpaceDN w:val="0"/>
        <w:adjustRightInd w:val="0"/>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IT Manager </w:t>
      </w:r>
      <w:r w:rsidR="130844C4" w:rsidRPr="130844C4">
        <w:rPr>
          <w:rFonts w:ascii="Times New Roman" w:eastAsia="Times New Roman" w:hAnsi="Times New Roman" w:cs="Times New Roman"/>
          <w:b/>
          <w:bCs/>
          <w:color w:val="000000" w:themeColor="text1"/>
          <w:sz w:val="24"/>
          <w:szCs w:val="24"/>
        </w:rPr>
        <w:t xml:space="preserve">at </w:t>
      </w:r>
      <w:proofErr w:type="spellStart"/>
      <w:r w:rsidR="130844C4" w:rsidRPr="130844C4">
        <w:rPr>
          <w:rFonts w:ascii="Times New Roman" w:eastAsia="Times New Roman" w:hAnsi="Times New Roman" w:cs="Times New Roman"/>
          <w:b/>
          <w:bCs/>
          <w:color w:val="000000" w:themeColor="text1"/>
          <w:sz w:val="24"/>
          <w:szCs w:val="24"/>
        </w:rPr>
        <w:t>Synovate</w:t>
      </w:r>
      <w:proofErr w:type="spellEnd"/>
      <w:r w:rsidR="130844C4" w:rsidRPr="130844C4">
        <w:rPr>
          <w:rFonts w:ascii="Times New Roman" w:eastAsia="Times New Roman" w:hAnsi="Times New Roman" w:cs="Times New Roman"/>
          <w:b/>
          <w:bCs/>
          <w:color w:val="000000" w:themeColor="text1"/>
          <w:sz w:val="24"/>
          <w:szCs w:val="24"/>
        </w:rPr>
        <w:t xml:space="preserve"> Egypt</w:t>
      </w:r>
    </w:p>
    <w:p w14:paraId="31ABAC7F" w14:textId="77777777" w:rsidR="002E03F1" w:rsidRDefault="130844C4" w:rsidP="130844C4">
      <w:pPr>
        <w:autoSpaceDE w:val="0"/>
        <w:autoSpaceDN w:val="0"/>
        <w:adjustRightInd w:val="0"/>
        <w:spacing w:after="0" w:line="240" w:lineRule="auto"/>
        <w:rPr>
          <w:rFonts w:ascii="Times New Roman" w:eastAsia="Times New Roman" w:hAnsi="Times New Roman" w:cs="Times New Roman"/>
          <w:color w:val="9A9A9A"/>
          <w:sz w:val="24"/>
          <w:szCs w:val="24"/>
        </w:rPr>
      </w:pPr>
      <w:r w:rsidRPr="130844C4">
        <w:rPr>
          <w:rFonts w:ascii="Times New Roman" w:eastAsia="Times New Roman" w:hAnsi="Times New Roman" w:cs="Times New Roman"/>
          <w:color w:val="000000" w:themeColor="text1"/>
          <w:sz w:val="24"/>
          <w:szCs w:val="24"/>
        </w:rPr>
        <w:t xml:space="preserve">2005 - 2009 </w:t>
      </w:r>
      <w:r w:rsidRPr="130844C4">
        <w:rPr>
          <w:rFonts w:ascii="Times New Roman" w:eastAsia="Times New Roman" w:hAnsi="Times New Roman" w:cs="Times New Roman"/>
          <w:color w:val="9A9A9A"/>
          <w:sz w:val="24"/>
          <w:szCs w:val="24"/>
        </w:rPr>
        <w:t>(4 years)</w:t>
      </w:r>
    </w:p>
    <w:p w14:paraId="2205574F" w14:textId="77777777" w:rsidR="002E03F1" w:rsidRPr="002862DC" w:rsidRDefault="130844C4" w:rsidP="002862DC">
      <w:pPr>
        <w:pStyle w:val="ListParagraph"/>
        <w:numPr>
          <w:ilvl w:val="0"/>
          <w:numId w:val="2"/>
        </w:numPr>
        <w:autoSpaceDE w:val="0"/>
        <w:autoSpaceDN w:val="0"/>
        <w:adjustRightInd w:val="0"/>
        <w:spacing w:after="0" w:line="240" w:lineRule="auto"/>
        <w:rPr>
          <w:rFonts w:ascii="Calibri" w:eastAsia="Times New Roman" w:hAnsi="Calibri" w:cs="Calibri"/>
        </w:rPr>
      </w:pPr>
      <w:r w:rsidRPr="002862DC">
        <w:rPr>
          <w:rFonts w:ascii="Calibri" w:eastAsia="Times New Roman" w:hAnsi="Calibri" w:cs="Calibri"/>
        </w:rPr>
        <w:t xml:space="preserve">Supporting, directing, troubleshooting the </w:t>
      </w:r>
      <w:proofErr w:type="spellStart"/>
      <w:r w:rsidRPr="002862DC">
        <w:rPr>
          <w:rFonts w:ascii="Calibri" w:eastAsia="Times New Roman" w:hAnsi="Calibri" w:cs="Calibri"/>
        </w:rPr>
        <w:t>Synovate</w:t>
      </w:r>
      <w:proofErr w:type="spellEnd"/>
      <w:r w:rsidRPr="002862DC">
        <w:rPr>
          <w:rFonts w:ascii="Calibri" w:eastAsia="Times New Roman" w:hAnsi="Calibri" w:cs="Calibri"/>
        </w:rPr>
        <w:t xml:space="preserve"> Egypt Network</w:t>
      </w:r>
    </w:p>
    <w:p w14:paraId="41F33D01" w14:textId="77777777" w:rsidR="002E03F1" w:rsidRPr="002862DC" w:rsidRDefault="130844C4" w:rsidP="002862DC">
      <w:pPr>
        <w:pStyle w:val="ListParagraph"/>
        <w:numPr>
          <w:ilvl w:val="0"/>
          <w:numId w:val="2"/>
        </w:numPr>
        <w:autoSpaceDE w:val="0"/>
        <w:autoSpaceDN w:val="0"/>
        <w:adjustRightInd w:val="0"/>
        <w:spacing w:after="0" w:line="240" w:lineRule="auto"/>
        <w:rPr>
          <w:rFonts w:ascii="Calibri" w:eastAsia="Times New Roman" w:hAnsi="Calibri" w:cs="Calibri"/>
        </w:rPr>
      </w:pPr>
      <w:r w:rsidRPr="002862DC">
        <w:rPr>
          <w:rFonts w:ascii="Calibri" w:eastAsia="Times New Roman" w:hAnsi="Calibri" w:cs="Calibri"/>
        </w:rPr>
        <w:t>Handling all the purchasing Servers/Laptops/PC/printers/Network equipment</w:t>
      </w:r>
    </w:p>
    <w:p w14:paraId="2B7817E5" w14:textId="77777777" w:rsidR="002E03F1" w:rsidRPr="002862DC" w:rsidRDefault="130844C4" w:rsidP="002862DC">
      <w:pPr>
        <w:pStyle w:val="ListParagraph"/>
        <w:numPr>
          <w:ilvl w:val="0"/>
          <w:numId w:val="2"/>
        </w:numPr>
        <w:autoSpaceDE w:val="0"/>
        <w:autoSpaceDN w:val="0"/>
        <w:adjustRightInd w:val="0"/>
        <w:spacing w:after="0" w:line="240" w:lineRule="auto"/>
        <w:rPr>
          <w:rFonts w:ascii="Calibri" w:eastAsia="Times New Roman" w:hAnsi="Calibri" w:cs="Calibri"/>
        </w:rPr>
      </w:pPr>
      <w:r w:rsidRPr="002862DC">
        <w:rPr>
          <w:rFonts w:ascii="Calibri" w:eastAsia="Times New Roman" w:hAnsi="Calibri" w:cs="Calibri"/>
        </w:rPr>
        <w:t>Establish and maintain the online streaming conferences on the internet audience</w:t>
      </w:r>
    </w:p>
    <w:p w14:paraId="39397F70" w14:textId="77777777" w:rsidR="002E03F1" w:rsidRPr="002862DC" w:rsidRDefault="130844C4" w:rsidP="002862DC">
      <w:pPr>
        <w:pStyle w:val="ListParagraph"/>
        <w:numPr>
          <w:ilvl w:val="0"/>
          <w:numId w:val="2"/>
        </w:numPr>
        <w:autoSpaceDE w:val="0"/>
        <w:autoSpaceDN w:val="0"/>
        <w:adjustRightInd w:val="0"/>
        <w:spacing w:after="0" w:line="240" w:lineRule="auto"/>
        <w:rPr>
          <w:rFonts w:ascii="Calibri" w:eastAsia="Times New Roman" w:hAnsi="Calibri" w:cs="Calibri"/>
        </w:rPr>
      </w:pPr>
      <w:r w:rsidRPr="002862DC">
        <w:rPr>
          <w:rFonts w:ascii="Calibri" w:eastAsia="Times New Roman" w:hAnsi="Calibri" w:cs="Calibri"/>
        </w:rPr>
        <w:t xml:space="preserve">Develop an intranet solution to handle all the business needs like tracking projects HR activity </w:t>
      </w:r>
    </w:p>
    <w:p w14:paraId="6DDABDF5" w14:textId="33D4EEEB" w:rsidR="002E03F1" w:rsidRPr="002862DC" w:rsidRDefault="00147497" w:rsidP="002862DC">
      <w:pPr>
        <w:pStyle w:val="ListParagraph"/>
        <w:numPr>
          <w:ilvl w:val="0"/>
          <w:numId w:val="2"/>
        </w:numPr>
        <w:autoSpaceDE w:val="0"/>
        <w:autoSpaceDN w:val="0"/>
        <w:adjustRightInd w:val="0"/>
        <w:spacing w:after="0" w:line="240" w:lineRule="auto"/>
        <w:rPr>
          <w:rFonts w:ascii="Calibri" w:eastAsia="Times New Roman" w:hAnsi="Calibri" w:cs="Calibri"/>
        </w:rPr>
      </w:pPr>
      <w:r w:rsidRPr="002862DC">
        <w:rPr>
          <w:rFonts w:ascii="Calibri" w:eastAsia="Times New Roman" w:hAnsi="Calibri" w:cs="Calibri"/>
        </w:rPr>
        <w:t>Establish a new network</w:t>
      </w:r>
      <w:r w:rsidR="130844C4" w:rsidRPr="002862DC">
        <w:rPr>
          <w:rFonts w:ascii="Calibri" w:eastAsia="Times New Roman" w:hAnsi="Calibri" w:cs="Calibri"/>
        </w:rPr>
        <w:t>(LAN) and IT</w:t>
      </w:r>
      <w:r w:rsidRPr="002862DC">
        <w:rPr>
          <w:rFonts w:ascii="Calibri" w:eastAsia="Times New Roman" w:hAnsi="Calibri" w:cs="Calibri"/>
        </w:rPr>
        <w:t xml:space="preserve"> room with data center standard</w:t>
      </w:r>
      <w:r w:rsidR="000F05E7" w:rsidRPr="002862DC">
        <w:rPr>
          <w:rFonts w:ascii="Calibri" w:eastAsia="Times New Roman" w:hAnsi="Calibri" w:cs="Calibri"/>
        </w:rPr>
        <w:t xml:space="preserve"> </w:t>
      </w:r>
      <w:r w:rsidR="130844C4" w:rsidRPr="002862DC">
        <w:rPr>
          <w:rFonts w:ascii="Calibri" w:eastAsia="Times New Roman" w:hAnsi="Calibri" w:cs="Calibri"/>
        </w:rPr>
        <w:t>(Data backup,</w:t>
      </w:r>
      <w:r w:rsidR="000F05E7" w:rsidRPr="002862DC">
        <w:rPr>
          <w:rFonts w:ascii="Calibri" w:eastAsia="Times New Roman" w:hAnsi="Calibri" w:cs="Calibri"/>
        </w:rPr>
        <w:t xml:space="preserve"> </w:t>
      </w:r>
      <w:r w:rsidR="130844C4" w:rsidRPr="002862DC">
        <w:rPr>
          <w:rFonts w:ascii="Calibri" w:eastAsia="Times New Roman" w:hAnsi="Calibri" w:cs="Calibri"/>
        </w:rPr>
        <w:t>firefighting)</w:t>
      </w:r>
    </w:p>
    <w:p w14:paraId="7BB64AC6" w14:textId="77777777" w:rsidR="002E03F1" w:rsidRPr="002862DC" w:rsidRDefault="130844C4" w:rsidP="002862DC">
      <w:pPr>
        <w:pStyle w:val="ListParagraph"/>
        <w:numPr>
          <w:ilvl w:val="0"/>
          <w:numId w:val="2"/>
        </w:numPr>
        <w:autoSpaceDE w:val="0"/>
        <w:autoSpaceDN w:val="0"/>
        <w:adjustRightInd w:val="0"/>
        <w:spacing w:after="0" w:line="240" w:lineRule="auto"/>
        <w:rPr>
          <w:rFonts w:ascii="Calibri" w:eastAsia="Times New Roman" w:hAnsi="Calibri" w:cs="Calibri"/>
        </w:rPr>
      </w:pPr>
      <w:r w:rsidRPr="002862DC">
        <w:rPr>
          <w:rFonts w:ascii="Calibri" w:eastAsia="Times New Roman" w:hAnsi="Calibri" w:cs="Calibri"/>
        </w:rPr>
        <w:t>install and configure (Exchange, ISA, WSUS, Domain) servers</w:t>
      </w:r>
    </w:p>
    <w:p w14:paraId="1B5F87FE" w14:textId="77777777" w:rsidR="002E03F1" w:rsidRPr="002862DC" w:rsidRDefault="130844C4" w:rsidP="002862DC">
      <w:pPr>
        <w:pStyle w:val="ListParagraph"/>
        <w:numPr>
          <w:ilvl w:val="0"/>
          <w:numId w:val="2"/>
        </w:numPr>
        <w:autoSpaceDE w:val="0"/>
        <w:autoSpaceDN w:val="0"/>
        <w:adjustRightInd w:val="0"/>
        <w:spacing w:after="0" w:line="240" w:lineRule="auto"/>
        <w:rPr>
          <w:rFonts w:ascii="Calibri" w:eastAsia="Times New Roman" w:hAnsi="Calibri" w:cs="Calibri"/>
        </w:rPr>
      </w:pPr>
      <w:r w:rsidRPr="002862DC">
        <w:rPr>
          <w:rFonts w:ascii="Calibri" w:eastAsia="Times New Roman" w:hAnsi="Calibri" w:cs="Calibri"/>
        </w:rPr>
        <w:t>IT Budget planning</w:t>
      </w:r>
    </w:p>
    <w:p w14:paraId="3AF0CAB4" w14:textId="77777777" w:rsidR="002E03F1" w:rsidRPr="002862DC" w:rsidRDefault="130844C4" w:rsidP="002862DC">
      <w:pPr>
        <w:pStyle w:val="ListParagraph"/>
        <w:numPr>
          <w:ilvl w:val="0"/>
          <w:numId w:val="2"/>
        </w:numPr>
        <w:autoSpaceDE w:val="0"/>
        <w:autoSpaceDN w:val="0"/>
        <w:adjustRightInd w:val="0"/>
        <w:spacing w:after="0" w:line="240" w:lineRule="auto"/>
        <w:rPr>
          <w:rFonts w:ascii="Calibri" w:eastAsia="Times New Roman" w:hAnsi="Calibri" w:cs="Calibri"/>
        </w:rPr>
      </w:pPr>
      <w:r w:rsidRPr="002862DC">
        <w:rPr>
          <w:rFonts w:ascii="Calibri" w:eastAsia="Times New Roman" w:hAnsi="Calibri" w:cs="Calibri"/>
        </w:rPr>
        <w:t xml:space="preserve">Working closely with international IT managers of </w:t>
      </w:r>
      <w:proofErr w:type="spellStart"/>
      <w:r w:rsidRPr="002862DC">
        <w:rPr>
          <w:rFonts w:ascii="Calibri" w:eastAsia="Times New Roman" w:hAnsi="Calibri" w:cs="Calibri"/>
        </w:rPr>
        <w:t>Synovate</w:t>
      </w:r>
      <w:proofErr w:type="spellEnd"/>
      <w:r w:rsidRPr="002862DC">
        <w:rPr>
          <w:rFonts w:ascii="Calibri" w:eastAsia="Times New Roman" w:hAnsi="Calibri" w:cs="Calibri"/>
        </w:rPr>
        <w:t xml:space="preserve"> global</w:t>
      </w:r>
    </w:p>
    <w:p w14:paraId="429D3468" w14:textId="77777777" w:rsidR="002E03F1" w:rsidRPr="002862DC" w:rsidRDefault="130844C4" w:rsidP="002862DC">
      <w:pPr>
        <w:pStyle w:val="ListParagraph"/>
        <w:numPr>
          <w:ilvl w:val="0"/>
          <w:numId w:val="2"/>
        </w:numPr>
        <w:autoSpaceDE w:val="0"/>
        <w:autoSpaceDN w:val="0"/>
        <w:adjustRightInd w:val="0"/>
        <w:spacing w:after="0" w:line="240" w:lineRule="auto"/>
        <w:rPr>
          <w:rFonts w:ascii="Calibri" w:eastAsia="Times New Roman" w:hAnsi="Calibri" w:cs="Calibri"/>
        </w:rPr>
      </w:pPr>
      <w:r w:rsidRPr="002862DC">
        <w:rPr>
          <w:rFonts w:ascii="Calibri" w:eastAsia="Times New Roman" w:hAnsi="Calibri" w:cs="Calibri"/>
        </w:rPr>
        <w:t>Handle the Backup and IT processes in Egypt</w:t>
      </w:r>
    </w:p>
    <w:p w14:paraId="23F04B88" w14:textId="77777777" w:rsidR="002E03F1" w:rsidRPr="002862DC" w:rsidRDefault="130844C4" w:rsidP="002862DC">
      <w:pPr>
        <w:pStyle w:val="ListParagraph"/>
        <w:numPr>
          <w:ilvl w:val="0"/>
          <w:numId w:val="2"/>
        </w:numPr>
        <w:autoSpaceDE w:val="0"/>
        <w:autoSpaceDN w:val="0"/>
        <w:adjustRightInd w:val="0"/>
        <w:spacing w:after="0" w:line="240" w:lineRule="auto"/>
        <w:rPr>
          <w:rFonts w:ascii="Calibri" w:eastAsia="Times New Roman" w:hAnsi="Calibri" w:cs="Calibri"/>
        </w:rPr>
      </w:pPr>
      <w:r w:rsidRPr="002862DC">
        <w:rPr>
          <w:rFonts w:ascii="Calibri" w:eastAsia="Times New Roman" w:hAnsi="Calibri" w:cs="Calibri"/>
        </w:rPr>
        <w:t>Establish a VoIP network between Egypt and Morocco office.</w:t>
      </w:r>
    </w:p>
    <w:p w14:paraId="548E5A66" w14:textId="77777777" w:rsidR="00F00A65" w:rsidRDefault="00F00A65" w:rsidP="002E03F1">
      <w:pPr>
        <w:autoSpaceDE w:val="0"/>
        <w:autoSpaceDN w:val="0"/>
        <w:adjustRightInd w:val="0"/>
        <w:spacing w:after="0" w:line="240" w:lineRule="auto"/>
        <w:rPr>
          <w:rFonts w:ascii="Times New Roman" w:hAnsi="Times New Roman" w:cs="Times New Roman"/>
          <w:b/>
          <w:bCs/>
          <w:color w:val="000000"/>
          <w:sz w:val="24"/>
          <w:szCs w:val="24"/>
        </w:rPr>
      </w:pPr>
    </w:p>
    <w:p w14:paraId="742EEB85" w14:textId="77777777" w:rsidR="002E03F1" w:rsidRDefault="130844C4" w:rsidP="130844C4">
      <w:pPr>
        <w:autoSpaceDE w:val="0"/>
        <w:autoSpaceDN w:val="0"/>
        <w:adjustRightInd w:val="0"/>
        <w:spacing w:after="0" w:line="240" w:lineRule="auto"/>
        <w:rPr>
          <w:rFonts w:ascii="Times New Roman" w:eastAsia="Times New Roman" w:hAnsi="Times New Roman" w:cs="Times New Roman"/>
          <w:b/>
          <w:bCs/>
          <w:color w:val="000000" w:themeColor="text1"/>
          <w:sz w:val="24"/>
          <w:szCs w:val="24"/>
        </w:rPr>
      </w:pPr>
      <w:r w:rsidRPr="130844C4">
        <w:rPr>
          <w:rFonts w:ascii="Times New Roman" w:eastAsia="Times New Roman" w:hAnsi="Times New Roman" w:cs="Times New Roman"/>
          <w:b/>
          <w:bCs/>
          <w:color w:val="000000" w:themeColor="text1"/>
          <w:sz w:val="24"/>
          <w:szCs w:val="24"/>
        </w:rPr>
        <w:t>IT Manager at CareerMideast.com</w:t>
      </w:r>
    </w:p>
    <w:p w14:paraId="470E3FCF" w14:textId="77777777" w:rsidR="002E03F1" w:rsidRDefault="130844C4" w:rsidP="130844C4">
      <w:pPr>
        <w:autoSpaceDE w:val="0"/>
        <w:autoSpaceDN w:val="0"/>
        <w:adjustRightInd w:val="0"/>
        <w:spacing w:after="0" w:line="240" w:lineRule="auto"/>
        <w:rPr>
          <w:rFonts w:ascii="Times New Roman" w:eastAsia="Times New Roman" w:hAnsi="Times New Roman" w:cs="Times New Roman"/>
          <w:color w:val="9A9A9A"/>
          <w:sz w:val="24"/>
          <w:szCs w:val="24"/>
        </w:rPr>
      </w:pPr>
      <w:r w:rsidRPr="130844C4">
        <w:rPr>
          <w:rFonts w:ascii="Times New Roman" w:eastAsia="Times New Roman" w:hAnsi="Times New Roman" w:cs="Times New Roman"/>
          <w:color w:val="000000" w:themeColor="text1"/>
          <w:sz w:val="24"/>
          <w:szCs w:val="24"/>
        </w:rPr>
        <w:lastRenderedPageBreak/>
        <w:t xml:space="preserve">May 2000 - April 2003 </w:t>
      </w:r>
      <w:r w:rsidRPr="130844C4">
        <w:rPr>
          <w:rFonts w:ascii="Times New Roman" w:eastAsia="Times New Roman" w:hAnsi="Times New Roman" w:cs="Times New Roman"/>
          <w:color w:val="9A9A9A"/>
          <w:sz w:val="24"/>
          <w:szCs w:val="24"/>
        </w:rPr>
        <w:t>(3 years)</w:t>
      </w:r>
    </w:p>
    <w:p w14:paraId="08B2B0A9" w14:textId="77777777" w:rsidR="002E03F1" w:rsidRPr="002862DC" w:rsidRDefault="130844C4" w:rsidP="002862DC">
      <w:pPr>
        <w:pStyle w:val="ListParagraph"/>
        <w:numPr>
          <w:ilvl w:val="0"/>
          <w:numId w:val="3"/>
        </w:numPr>
        <w:autoSpaceDE w:val="0"/>
        <w:autoSpaceDN w:val="0"/>
        <w:adjustRightInd w:val="0"/>
        <w:spacing w:after="0" w:line="240" w:lineRule="auto"/>
        <w:rPr>
          <w:rFonts w:ascii="Calibri" w:eastAsia="Times New Roman" w:hAnsi="Calibri" w:cs="Calibri"/>
        </w:rPr>
      </w:pPr>
      <w:r w:rsidRPr="002862DC">
        <w:rPr>
          <w:rFonts w:ascii="Calibri" w:eastAsia="Times New Roman" w:hAnsi="Calibri" w:cs="Calibri"/>
        </w:rPr>
        <w:t>Lead a team of 4 developers, 1 content manager, 1 designer and 1 network administrator/support.</w:t>
      </w:r>
    </w:p>
    <w:p w14:paraId="4A2FE94F" w14:textId="77777777" w:rsidR="002E03F1" w:rsidRPr="002862DC" w:rsidRDefault="130844C4" w:rsidP="002862DC">
      <w:pPr>
        <w:pStyle w:val="ListParagraph"/>
        <w:numPr>
          <w:ilvl w:val="0"/>
          <w:numId w:val="3"/>
        </w:numPr>
        <w:autoSpaceDE w:val="0"/>
        <w:autoSpaceDN w:val="0"/>
        <w:adjustRightInd w:val="0"/>
        <w:spacing w:after="0" w:line="240" w:lineRule="auto"/>
        <w:rPr>
          <w:rFonts w:ascii="Calibri" w:eastAsia="Times New Roman" w:hAnsi="Calibri" w:cs="Calibri"/>
        </w:rPr>
      </w:pPr>
      <w:r w:rsidRPr="002862DC">
        <w:rPr>
          <w:rFonts w:ascii="Calibri" w:eastAsia="Times New Roman" w:hAnsi="Calibri" w:cs="Calibri"/>
        </w:rPr>
        <w:t>Hire and train IT professionals when the need arises.</w:t>
      </w:r>
    </w:p>
    <w:p w14:paraId="2B165218" w14:textId="77777777" w:rsidR="002E03F1" w:rsidRPr="002862DC" w:rsidRDefault="130844C4" w:rsidP="002862DC">
      <w:pPr>
        <w:pStyle w:val="ListParagraph"/>
        <w:numPr>
          <w:ilvl w:val="0"/>
          <w:numId w:val="3"/>
        </w:numPr>
        <w:autoSpaceDE w:val="0"/>
        <w:autoSpaceDN w:val="0"/>
        <w:adjustRightInd w:val="0"/>
        <w:spacing w:after="0" w:line="240" w:lineRule="auto"/>
        <w:rPr>
          <w:rFonts w:ascii="Calibri" w:eastAsia="Times New Roman" w:hAnsi="Calibri" w:cs="Calibri"/>
        </w:rPr>
      </w:pPr>
      <w:r w:rsidRPr="002862DC">
        <w:rPr>
          <w:rFonts w:ascii="Calibri" w:eastAsia="Times New Roman" w:hAnsi="Calibri" w:cs="Calibri"/>
        </w:rPr>
        <w:t>Set projects and tasks for the team and follow up on the implementation and timely completion.</w:t>
      </w:r>
    </w:p>
    <w:p w14:paraId="125826C2" w14:textId="77777777" w:rsidR="002E03F1" w:rsidRPr="002862DC" w:rsidRDefault="130844C4" w:rsidP="002862DC">
      <w:pPr>
        <w:pStyle w:val="ListParagraph"/>
        <w:numPr>
          <w:ilvl w:val="0"/>
          <w:numId w:val="3"/>
        </w:numPr>
        <w:autoSpaceDE w:val="0"/>
        <w:autoSpaceDN w:val="0"/>
        <w:adjustRightInd w:val="0"/>
        <w:spacing w:after="0" w:line="240" w:lineRule="auto"/>
        <w:rPr>
          <w:rFonts w:ascii="Calibri" w:eastAsia="Times New Roman" w:hAnsi="Calibri" w:cs="Calibri"/>
        </w:rPr>
      </w:pPr>
      <w:r w:rsidRPr="002862DC">
        <w:rPr>
          <w:rFonts w:ascii="Calibri" w:eastAsia="Times New Roman" w:hAnsi="Calibri" w:cs="Calibri"/>
        </w:rPr>
        <w:t>Ensure that all incoming bug reports are distributed properly within the IT department and dealt with</w:t>
      </w:r>
    </w:p>
    <w:p w14:paraId="5AD39141" w14:textId="77777777" w:rsidR="002E03F1" w:rsidRPr="002862DC" w:rsidRDefault="130844C4" w:rsidP="002862DC">
      <w:pPr>
        <w:pStyle w:val="ListParagraph"/>
        <w:numPr>
          <w:ilvl w:val="0"/>
          <w:numId w:val="3"/>
        </w:numPr>
        <w:autoSpaceDE w:val="0"/>
        <w:autoSpaceDN w:val="0"/>
        <w:adjustRightInd w:val="0"/>
        <w:spacing w:after="0" w:line="240" w:lineRule="auto"/>
        <w:rPr>
          <w:rFonts w:ascii="Calibri" w:eastAsia="Times New Roman" w:hAnsi="Calibri" w:cs="Calibri"/>
        </w:rPr>
      </w:pPr>
      <w:r w:rsidRPr="002862DC">
        <w:rPr>
          <w:rFonts w:ascii="Calibri" w:eastAsia="Times New Roman" w:hAnsi="Calibri" w:cs="Calibri"/>
        </w:rPr>
        <w:t>immediately.</w:t>
      </w:r>
    </w:p>
    <w:p w14:paraId="7F53F762" w14:textId="54F08048" w:rsidR="002E03F1" w:rsidRPr="002862DC" w:rsidRDefault="130844C4" w:rsidP="002862DC">
      <w:pPr>
        <w:pStyle w:val="ListParagraph"/>
        <w:numPr>
          <w:ilvl w:val="0"/>
          <w:numId w:val="3"/>
        </w:numPr>
        <w:autoSpaceDE w:val="0"/>
        <w:autoSpaceDN w:val="0"/>
        <w:adjustRightInd w:val="0"/>
        <w:spacing w:after="0" w:line="240" w:lineRule="auto"/>
        <w:rPr>
          <w:rFonts w:ascii="Calibri" w:eastAsia="Times New Roman" w:hAnsi="Calibri" w:cs="Calibri"/>
        </w:rPr>
      </w:pPr>
      <w:r w:rsidRPr="002862DC">
        <w:rPr>
          <w:rFonts w:ascii="Calibri" w:eastAsia="Times New Roman" w:hAnsi="Calibri" w:cs="Calibri"/>
        </w:rPr>
        <w:t>Work closely with the company’s senior management to set the strategy for the technical development of the</w:t>
      </w:r>
      <w:r w:rsidR="007971CC" w:rsidRPr="002862DC">
        <w:rPr>
          <w:rFonts w:ascii="Calibri" w:eastAsia="Times New Roman" w:hAnsi="Calibri" w:cs="Calibri"/>
        </w:rPr>
        <w:t xml:space="preserve"> </w:t>
      </w:r>
      <w:r w:rsidRPr="002862DC">
        <w:rPr>
          <w:rFonts w:ascii="Calibri" w:eastAsia="Times New Roman" w:hAnsi="Calibri" w:cs="Calibri"/>
        </w:rPr>
        <w:t>site.</w:t>
      </w:r>
    </w:p>
    <w:p w14:paraId="53467811" w14:textId="77777777" w:rsidR="002E03F1" w:rsidRPr="002862DC" w:rsidRDefault="130844C4" w:rsidP="002862DC">
      <w:pPr>
        <w:pStyle w:val="ListParagraph"/>
        <w:numPr>
          <w:ilvl w:val="0"/>
          <w:numId w:val="3"/>
        </w:numPr>
        <w:autoSpaceDE w:val="0"/>
        <w:autoSpaceDN w:val="0"/>
        <w:adjustRightInd w:val="0"/>
        <w:spacing w:after="0" w:line="240" w:lineRule="auto"/>
        <w:rPr>
          <w:rFonts w:ascii="Calibri" w:eastAsia="Times New Roman" w:hAnsi="Calibri" w:cs="Calibri"/>
        </w:rPr>
      </w:pPr>
      <w:r w:rsidRPr="002862DC">
        <w:rPr>
          <w:rFonts w:ascii="Calibri" w:eastAsia="Times New Roman" w:hAnsi="Calibri" w:cs="Calibri"/>
        </w:rPr>
        <w:t xml:space="preserve">Contribute extensively to, and oversee various web development projects for </w:t>
      </w:r>
      <w:proofErr w:type="spellStart"/>
      <w:r w:rsidRPr="002862DC">
        <w:rPr>
          <w:rFonts w:ascii="Calibri" w:eastAsia="Times New Roman" w:hAnsi="Calibri" w:cs="Calibri"/>
        </w:rPr>
        <w:t>CareerEgypt.com’s</w:t>
      </w:r>
      <w:proofErr w:type="spellEnd"/>
      <w:r w:rsidRPr="002862DC">
        <w:rPr>
          <w:rFonts w:ascii="Calibri" w:eastAsia="Times New Roman" w:hAnsi="Calibri" w:cs="Calibri"/>
        </w:rPr>
        <w:t xml:space="preserve"> clients.</w:t>
      </w:r>
    </w:p>
    <w:p w14:paraId="2B146159" w14:textId="337B08E1" w:rsidR="002E03F1" w:rsidRPr="002862DC" w:rsidRDefault="130844C4" w:rsidP="002862DC">
      <w:pPr>
        <w:pStyle w:val="ListParagraph"/>
        <w:numPr>
          <w:ilvl w:val="0"/>
          <w:numId w:val="3"/>
        </w:numPr>
        <w:autoSpaceDE w:val="0"/>
        <w:autoSpaceDN w:val="0"/>
        <w:adjustRightInd w:val="0"/>
        <w:spacing w:after="0" w:line="240" w:lineRule="auto"/>
        <w:rPr>
          <w:rFonts w:ascii="Calibri" w:eastAsia="Times New Roman" w:hAnsi="Calibri" w:cs="Calibri"/>
        </w:rPr>
      </w:pPr>
      <w:r w:rsidRPr="002862DC">
        <w:rPr>
          <w:rFonts w:ascii="Calibri" w:eastAsia="Times New Roman" w:hAnsi="Calibri" w:cs="Calibri"/>
        </w:rPr>
        <w:t>Ensure that all projects, internal and external, are completed in a timely manner, meeting expected standards</w:t>
      </w:r>
      <w:r w:rsidR="007971CC" w:rsidRPr="002862DC">
        <w:rPr>
          <w:rFonts w:ascii="Calibri" w:eastAsia="Times New Roman" w:hAnsi="Calibri" w:cs="Calibri"/>
        </w:rPr>
        <w:t xml:space="preserve"> </w:t>
      </w:r>
      <w:r w:rsidRPr="002862DC">
        <w:rPr>
          <w:rFonts w:ascii="Calibri" w:eastAsia="Times New Roman" w:hAnsi="Calibri" w:cs="Calibri"/>
        </w:rPr>
        <w:t>of excellence.</w:t>
      </w:r>
    </w:p>
    <w:p w14:paraId="47E768AD" w14:textId="77777777" w:rsidR="002E03F1" w:rsidRPr="002862DC" w:rsidRDefault="130844C4" w:rsidP="002862DC">
      <w:pPr>
        <w:pStyle w:val="ListParagraph"/>
        <w:numPr>
          <w:ilvl w:val="0"/>
          <w:numId w:val="3"/>
        </w:numPr>
        <w:autoSpaceDE w:val="0"/>
        <w:autoSpaceDN w:val="0"/>
        <w:adjustRightInd w:val="0"/>
        <w:spacing w:after="0" w:line="240" w:lineRule="auto"/>
        <w:rPr>
          <w:rFonts w:ascii="Calibri" w:eastAsia="Times New Roman" w:hAnsi="Calibri" w:cs="Calibri"/>
        </w:rPr>
      </w:pPr>
      <w:r w:rsidRPr="002862DC">
        <w:rPr>
          <w:rFonts w:ascii="Calibri" w:eastAsia="Times New Roman" w:hAnsi="Calibri" w:cs="Calibri"/>
        </w:rPr>
        <w:t>Continuously evaluate the performance and skills of the IT staff and suggest required training accordingly.</w:t>
      </w:r>
    </w:p>
    <w:p w14:paraId="505DF14B" w14:textId="20A9AE92" w:rsidR="002E03F1" w:rsidRPr="002862DC" w:rsidRDefault="130844C4" w:rsidP="002862DC">
      <w:pPr>
        <w:pStyle w:val="ListParagraph"/>
        <w:numPr>
          <w:ilvl w:val="0"/>
          <w:numId w:val="3"/>
        </w:numPr>
        <w:autoSpaceDE w:val="0"/>
        <w:autoSpaceDN w:val="0"/>
        <w:adjustRightInd w:val="0"/>
        <w:spacing w:after="0" w:line="240" w:lineRule="auto"/>
        <w:rPr>
          <w:rFonts w:ascii="Calibri" w:eastAsia="Times New Roman" w:hAnsi="Calibri" w:cs="Calibri"/>
        </w:rPr>
      </w:pPr>
      <w:r w:rsidRPr="002862DC">
        <w:rPr>
          <w:rFonts w:ascii="Calibri" w:eastAsia="Times New Roman" w:hAnsi="Calibri" w:cs="Calibri"/>
        </w:rPr>
        <w:t>Assumed full responsibility as the project manager for the CareerEgypt.com Training Center portal, with a</w:t>
      </w:r>
      <w:r w:rsidR="007971CC" w:rsidRPr="002862DC">
        <w:rPr>
          <w:rFonts w:ascii="Calibri" w:eastAsia="Times New Roman" w:hAnsi="Calibri" w:cs="Calibri"/>
        </w:rPr>
        <w:t xml:space="preserve"> </w:t>
      </w:r>
      <w:r w:rsidRPr="002862DC">
        <w:rPr>
          <w:rFonts w:ascii="Calibri" w:eastAsia="Times New Roman" w:hAnsi="Calibri" w:cs="Calibri"/>
        </w:rPr>
        <w:t>team of 2 developers, 1 content manager, and 1 designer (platform: Win2000 Professional; using ASP, IIS5</w:t>
      </w:r>
      <w:proofErr w:type="gramStart"/>
      <w:r w:rsidRPr="002862DC">
        <w:rPr>
          <w:rFonts w:ascii="Calibri" w:eastAsia="Times New Roman" w:hAnsi="Calibri" w:cs="Calibri"/>
        </w:rPr>
        <w:t>,Ultradev,Interdev6</w:t>
      </w:r>
      <w:proofErr w:type="gramEnd"/>
      <w:r w:rsidRPr="002862DC">
        <w:rPr>
          <w:rFonts w:ascii="Calibri" w:eastAsia="Times New Roman" w:hAnsi="Calibri" w:cs="Calibri"/>
        </w:rPr>
        <w:t>, SQL 7)</w:t>
      </w:r>
      <w:r w:rsidR="007971CC" w:rsidRPr="002862DC">
        <w:rPr>
          <w:rFonts w:ascii="Calibri" w:eastAsia="Times New Roman" w:hAnsi="Calibri" w:cs="Calibri"/>
        </w:rPr>
        <w:t>.</w:t>
      </w:r>
    </w:p>
    <w:p w14:paraId="3EFEA97B" w14:textId="77777777" w:rsidR="002E03F1" w:rsidRPr="002862DC" w:rsidRDefault="130844C4" w:rsidP="002862DC">
      <w:pPr>
        <w:pStyle w:val="ListParagraph"/>
        <w:numPr>
          <w:ilvl w:val="0"/>
          <w:numId w:val="3"/>
        </w:numPr>
        <w:autoSpaceDE w:val="0"/>
        <w:autoSpaceDN w:val="0"/>
        <w:adjustRightInd w:val="0"/>
        <w:spacing w:after="0" w:line="240" w:lineRule="auto"/>
        <w:rPr>
          <w:rFonts w:ascii="Calibri" w:eastAsia="Times New Roman" w:hAnsi="Calibri" w:cs="Calibri"/>
        </w:rPr>
      </w:pPr>
      <w:r w:rsidRPr="002862DC">
        <w:rPr>
          <w:rFonts w:ascii="Calibri" w:eastAsia="Times New Roman" w:hAnsi="Calibri" w:cs="Calibri"/>
        </w:rPr>
        <w:t>Handled the creation of new features on the Employer side on the CareerMideast.com site.</w:t>
      </w:r>
    </w:p>
    <w:p w14:paraId="4AB8A85A" w14:textId="77777777" w:rsidR="002E03F1" w:rsidRPr="002862DC" w:rsidRDefault="130844C4" w:rsidP="002862DC">
      <w:pPr>
        <w:pStyle w:val="ListParagraph"/>
        <w:numPr>
          <w:ilvl w:val="0"/>
          <w:numId w:val="3"/>
        </w:numPr>
        <w:autoSpaceDE w:val="0"/>
        <w:autoSpaceDN w:val="0"/>
        <w:adjustRightInd w:val="0"/>
        <w:spacing w:after="0" w:line="240" w:lineRule="auto"/>
        <w:rPr>
          <w:rFonts w:ascii="Calibri" w:eastAsia="Times New Roman" w:hAnsi="Calibri" w:cs="Calibri"/>
        </w:rPr>
      </w:pPr>
      <w:r w:rsidRPr="002862DC">
        <w:rPr>
          <w:rFonts w:ascii="Calibri" w:eastAsia="Times New Roman" w:hAnsi="Calibri" w:cs="Calibri"/>
        </w:rPr>
        <w:t>Followed up on all incoming bug reports and ensured timely handling and reporting of solutions.</w:t>
      </w:r>
    </w:p>
    <w:p w14:paraId="291F6847" w14:textId="77777777" w:rsidR="002E03F1" w:rsidRPr="002862DC" w:rsidRDefault="130844C4" w:rsidP="002862DC">
      <w:pPr>
        <w:pStyle w:val="ListParagraph"/>
        <w:numPr>
          <w:ilvl w:val="0"/>
          <w:numId w:val="3"/>
        </w:numPr>
        <w:autoSpaceDE w:val="0"/>
        <w:autoSpaceDN w:val="0"/>
        <w:adjustRightInd w:val="0"/>
        <w:spacing w:after="0" w:line="240" w:lineRule="auto"/>
        <w:rPr>
          <w:rFonts w:ascii="Calibri" w:eastAsia="Times New Roman" w:hAnsi="Calibri" w:cs="Calibri"/>
        </w:rPr>
      </w:pPr>
      <w:r w:rsidRPr="002862DC">
        <w:rPr>
          <w:rFonts w:ascii="Calibri" w:eastAsia="Times New Roman" w:hAnsi="Calibri" w:cs="Calibri"/>
        </w:rPr>
        <w:t>Worked as part of the Seeker-focused team on cleaning up optimizing all code, and testing, during the</w:t>
      </w:r>
    </w:p>
    <w:p w14:paraId="34F02EA1" w14:textId="77777777" w:rsidR="002E03F1" w:rsidRPr="002862DC" w:rsidRDefault="130844C4" w:rsidP="002862DC">
      <w:pPr>
        <w:pStyle w:val="ListParagraph"/>
        <w:numPr>
          <w:ilvl w:val="0"/>
          <w:numId w:val="3"/>
        </w:numPr>
        <w:autoSpaceDE w:val="0"/>
        <w:autoSpaceDN w:val="0"/>
        <w:adjustRightInd w:val="0"/>
        <w:spacing w:after="0" w:line="240" w:lineRule="auto"/>
        <w:rPr>
          <w:rFonts w:ascii="Calibri" w:eastAsia="Times New Roman" w:hAnsi="Calibri" w:cs="Calibri"/>
        </w:rPr>
      </w:pPr>
      <w:r w:rsidRPr="002862DC">
        <w:rPr>
          <w:rFonts w:ascii="Calibri" w:eastAsia="Times New Roman" w:hAnsi="Calibri" w:cs="Calibri"/>
        </w:rPr>
        <w:t>re-designing of the CareerEgypt.com site.</w:t>
      </w:r>
    </w:p>
    <w:p w14:paraId="7D39B139" w14:textId="77777777" w:rsidR="00F00A65" w:rsidRDefault="00F00A65" w:rsidP="002E03F1">
      <w:pPr>
        <w:autoSpaceDE w:val="0"/>
        <w:autoSpaceDN w:val="0"/>
        <w:adjustRightInd w:val="0"/>
        <w:spacing w:after="0" w:line="240" w:lineRule="auto"/>
        <w:rPr>
          <w:rFonts w:ascii="Times New Roman" w:hAnsi="Times New Roman" w:cs="Times New Roman"/>
          <w:b/>
          <w:bCs/>
          <w:color w:val="000000"/>
          <w:sz w:val="24"/>
          <w:szCs w:val="24"/>
        </w:rPr>
      </w:pPr>
    </w:p>
    <w:p w14:paraId="2950D6A3" w14:textId="77777777" w:rsidR="002E03F1" w:rsidRPr="007971CC" w:rsidRDefault="130844C4" w:rsidP="130844C4">
      <w:pPr>
        <w:autoSpaceDE w:val="0"/>
        <w:autoSpaceDN w:val="0"/>
        <w:adjustRightInd w:val="0"/>
        <w:spacing w:after="0" w:line="240" w:lineRule="auto"/>
        <w:rPr>
          <w:rFonts w:ascii="Times New Roman" w:eastAsia="Times New Roman" w:hAnsi="Times New Roman" w:cs="Times New Roman"/>
          <w:b/>
          <w:bCs/>
          <w:color w:val="000000" w:themeColor="text1"/>
          <w:sz w:val="24"/>
          <w:szCs w:val="24"/>
          <w:u w:val="single"/>
        </w:rPr>
      </w:pPr>
      <w:r w:rsidRPr="007971CC">
        <w:rPr>
          <w:rFonts w:ascii="Times New Roman" w:eastAsia="Times New Roman" w:hAnsi="Times New Roman" w:cs="Times New Roman"/>
          <w:b/>
          <w:bCs/>
          <w:color w:val="000000" w:themeColor="text1"/>
          <w:sz w:val="24"/>
          <w:szCs w:val="24"/>
          <w:u w:val="single"/>
        </w:rPr>
        <w:t xml:space="preserve">Programmer at </w:t>
      </w:r>
      <w:proofErr w:type="spellStart"/>
      <w:r w:rsidRPr="007971CC">
        <w:rPr>
          <w:rFonts w:ascii="Times New Roman" w:eastAsia="Times New Roman" w:hAnsi="Times New Roman" w:cs="Times New Roman"/>
          <w:b/>
          <w:bCs/>
          <w:color w:val="000000" w:themeColor="text1"/>
          <w:sz w:val="24"/>
          <w:szCs w:val="24"/>
          <w:u w:val="single"/>
        </w:rPr>
        <w:t>Sakhr</w:t>
      </w:r>
      <w:proofErr w:type="spellEnd"/>
      <w:r w:rsidRPr="007971CC">
        <w:rPr>
          <w:rFonts w:ascii="Times New Roman" w:eastAsia="Times New Roman" w:hAnsi="Times New Roman" w:cs="Times New Roman"/>
          <w:b/>
          <w:bCs/>
          <w:color w:val="000000" w:themeColor="text1"/>
          <w:sz w:val="24"/>
          <w:szCs w:val="24"/>
          <w:u w:val="single"/>
        </w:rPr>
        <w:t xml:space="preserve"> Software</w:t>
      </w:r>
    </w:p>
    <w:p w14:paraId="1D46F9AB" w14:textId="77777777" w:rsidR="002E03F1" w:rsidRDefault="130844C4" w:rsidP="130844C4">
      <w:pPr>
        <w:autoSpaceDE w:val="0"/>
        <w:autoSpaceDN w:val="0"/>
        <w:adjustRightInd w:val="0"/>
        <w:spacing w:after="0" w:line="240" w:lineRule="auto"/>
        <w:rPr>
          <w:rFonts w:ascii="Times New Roman" w:eastAsia="Times New Roman" w:hAnsi="Times New Roman" w:cs="Times New Roman"/>
          <w:color w:val="9A9A9A"/>
          <w:sz w:val="24"/>
          <w:szCs w:val="24"/>
        </w:rPr>
      </w:pPr>
      <w:r w:rsidRPr="130844C4">
        <w:rPr>
          <w:rFonts w:ascii="Times New Roman" w:eastAsia="Times New Roman" w:hAnsi="Times New Roman" w:cs="Times New Roman"/>
          <w:color w:val="000000" w:themeColor="text1"/>
          <w:sz w:val="24"/>
          <w:szCs w:val="24"/>
        </w:rPr>
        <w:t xml:space="preserve">May 1998 - May 2000 </w:t>
      </w:r>
      <w:r w:rsidRPr="130844C4">
        <w:rPr>
          <w:rFonts w:ascii="Times New Roman" w:eastAsia="Times New Roman" w:hAnsi="Times New Roman" w:cs="Times New Roman"/>
          <w:color w:val="9A9A9A"/>
          <w:sz w:val="24"/>
          <w:szCs w:val="24"/>
        </w:rPr>
        <w:t>(2 years 1 month)</w:t>
      </w:r>
    </w:p>
    <w:p w14:paraId="46E4CF6A" w14:textId="77777777" w:rsidR="002E03F1" w:rsidRPr="002862DC" w:rsidRDefault="130844C4" w:rsidP="002862DC">
      <w:pPr>
        <w:pStyle w:val="ListParagraph"/>
        <w:numPr>
          <w:ilvl w:val="0"/>
          <w:numId w:val="4"/>
        </w:numPr>
        <w:autoSpaceDE w:val="0"/>
        <w:autoSpaceDN w:val="0"/>
        <w:adjustRightInd w:val="0"/>
        <w:spacing w:after="0" w:line="240" w:lineRule="auto"/>
        <w:rPr>
          <w:rFonts w:ascii="Calibri" w:eastAsia="Times New Roman" w:hAnsi="Calibri" w:cs="Calibri"/>
        </w:rPr>
      </w:pPr>
      <w:r w:rsidRPr="002862DC">
        <w:rPr>
          <w:rFonts w:ascii="Calibri" w:eastAsia="Times New Roman" w:hAnsi="Calibri" w:cs="Calibri"/>
        </w:rPr>
        <w:t>Responsible for using the database connection to manage the English courseware titles for a Saudi school</w:t>
      </w:r>
    </w:p>
    <w:p w14:paraId="52F5FB7C" w14:textId="77777777" w:rsidR="002E03F1" w:rsidRPr="002862DC" w:rsidRDefault="130844C4" w:rsidP="002862DC">
      <w:pPr>
        <w:pStyle w:val="ListParagraph"/>
        <w:numPr>
          <w:ilvl w:val="0"/>
          <w:numId w:val="4"/>
        </w:numPr>
        <w:autoSpaceDE w:val="0"/>
        <w:autoSpaceDN w:val="0"/>
        <w:adjustRightInd w:val="0"/>
        <w:spacing w:after="0" w:line="240" w:lineRule="auto"/>
        <w:rPr>
          <w:rFonts w:ascii="Calibri" w:eastAsia="Times New Roman" w:hAnsi="Calibri" w:cs="Calibri"/>
        </w:rPr>
      </w:pPr>
      <w:r w:rsidRPr="002862DC">
        <w:rPr>
          <w:rFonts w:ascii="Calibri" w:eastAsia="Times New Roman" w:hAnsi="Calibri" w:cs="Calibri"/>
        </w:rPr>
        <w:t>(Platform: Windows 98; using VB 5, Access).</w:t>
      </w:r>
    </w:p>
    <w:p w14:paraId="41BDA60E" w14:textId="77777777" w:rsidR="002E03F1" w:rsidRPr="002862DC" w:rsidRDefault="130844C4" w:rsidP="002862DC">
      <w:pPr>
        <w:pStyle w:val="ListParagraph"/>
        <w:numPr>
          <w:ilvl w:val="0"/>
          <w:numId w:val="4"/>
        </w:numPr>
        <w:autoSpaceDE w:val="0"/>
        <w:autoSpaceDN w:val="0"/>
        <w:adjustRightInd w:val="0"/>
        <w:spacing w:after="0" w:line="240" w:lineRule="auto"/>
        <w:rPr>
          <w:rFonts w:ascii="Calibri" w:eastAsia="Times New Roman" w:hAnsi="Calibri" w:cs="Calibri"/>
        </w:rPr>
      </w:pPr>
      <w:r w:rsidRPr="002862DC">
        <w:rPr>
          <w:rFonts w:ascii="Calibri" w:eastAsia="Times New Roman" w:hAnsi="Calibri" w:cs="Calibri"/>
        </w:rPr>
        <w:t>Develop a data entry program (VB) for the data-entries to facilitate the entering and revision of the data</w:t>
      </w:r>
    </w:p>
    <w:p w14:paraId="2398310B" w14:textId="77777777" w:rsidR="002E03F1" w:rsidRPr="002862DC" w:rsidRDefault="130844C4" w:rsidP="002862DC">
      <w:pPr>
        <w:pStyle w:val="ListParagraph"/>
        <w:numPr>
          <w:ilvl w:val="0"/>
          <w:numId w:val="4"/>
        </w:numPr>
        <w:autoSpaceDE w:val="0"/>
        <w:autoSpaceDN w:val="0"/>
        <w:adjustRightInd w:val="0"/>
        <w:spacing w:after="0" w:line="240" w:lineRule="auto"/>
        <w:rPr>
          <w:rFonts w:ascii="Calibri" w:eastAsia="Times New Roman" w:hAnsi="Calibri" w:cs="Calibri"/>
        </w:rPr>
      </w:pPr>
      <w:r w:rsidRPr="002862DC">
        <w:rPr>
          <w:rFonts w:ascii="Calibri" w:eastAsia="Times New Roman" w:hAnsi="Calibri" w:cs="Calibri"/>
        </w:rPr>
        <w:t xml:space="preserve">Developed the </w:t>
      </w:r>
      <w:proofErr w:type="spellStart"/>
      <w:r w:rsidRPr="002862DC">
        <w:rPr>
          <w:rFonts w:ascii="Calibri" w:eastAsia="Times New Roman" w:hAnsi="Calibri" w:cs="Calibri"/>
        </w:rPr>
        <w:t>SakhrMedia</w:t>
      </w:r>
      <w:proofErr w:type="spellEnd"/>
      <w:r w:rsidRPr="002862DC">
        <w:rPr>
          <w:rFonts w:ascii="Calibri" w:eastAsia="Times New Roman" w:hAnsi="Calibri" w:cs="Calibri"/>
        </w:rPr>
        <w:t xml:space="preserve"> site with a team of developers and graphic designers on the internet</w:t>
      </w:r>
    </w:p>
    <w:p w14:paraId="209E3130" w14:textId="77777777" w:rsidR="002E03F1" w:rsidRPr="002862DC" w:rsidRDefault="130844C4" w:rsidP="002862DC">
      <w:pPr>
        <w:pStyle w:val="ListParagraph"/>
        <w:numPr>
          <w:ilvl w:val="0"/>
          <w:numId w:val="4"/>
        </w:numPr>
        <w:autoSpaceDE w:val="0"/>
        <w:autoSpaceDN w:val="0"/>
        <w:adjustRightInd w:val="0"/>
        <w:spacing w:after="0" w:line="240" w:lineRule="auto"/>
        <w:rPr>
          <w:rFonts w:ascii="Calibri" w:eastAsia="Times New Roman" w:hAnsi="Calibri" w:cs="Calibri"/>
        </w:rPr>
      </w:pPr>
      <w:r w:rsidRPr="002862DC">
        <w:rPr>
          <w:rFonts w:ascii="Calibri" w:eastAsia="Times New Roman" w:hAnsi="Calibri" w:cs="Calibri"/>
        </w:rPr>
        <w:t xml:space="preserve">Developed, upgraded and converted some of the </w:t>
      </w:r>
      <w:proofErr w:type="spellStart"/>
      <w:r w:rsidRPr="002862DC">
        <w:rPr>
          <w:rFonts w:ascii="Calibri" w:eastAsia="Times New Roman" w:hAnsi="Calibri" w:cs="Calibri"/>
        </w:rPr>
        <w:t>SakhrMedia</w:t>
      </w:r>
      <w:proofErr w:type="spellEnd"/>
      <w:r w:rsidRPr="002862DC">
        <w:rPr>
          <w:rFonts w:ascii="Calibri" w:eastAsia="Times New Roman" w:hAnsi="Calibri" w:cs="Calibri"/>
        </w:rPr>
        <w:t xml:space="preserve"> products to the internet site, e.g. </w:t>
      </w:r>
      <w:proofErr w:type="spellStart"/>
      <w:r w:rsidRPr="002862DC">
        <w:rPr>
          <w:rFonts w:ascii="Calibri" w:eastAsia="Times New Roman" w:hAnsi="Calibri" w:cs="Calibri"/>
        </w:rPr>
        <w:t>Arabcinema</w:t>
      </w:r>
      <w:proofErr w:type="spellEnd"/>
      <w:r w:rsidRPr="002862DC">
        <w:rPr>
          <w:rFonts w:ascii="Calibri" w:eastAsia="Times New Roman" w:hAnsi="Calibri" w:cs="Calibri"/>
        </w:rPr>
        <w:t>,</w:t>
      </w:r>
    </w:p>
    <w:p w14:paraId="6FD1CF22" w14:textId="77777777" w:rsidR="002E03F1" w:rsidRPr="002862DC" w:rsidRDefault="130844C4" w:rsidP="002862DC">
      <w:pPr>
        <w:pStyle w:val="ListParagraph"/>
        <w:numPr>
          <w:ilvl w:val="0"/>
          <w:numId w:val="4"/>
        </w:numPr>
        <w:autoSpaceDE w:val="0"/>
        <w:autoSpaceDN w:val="0"/>
        <w:adjustRightInd w:val="0"/>
        <w:spacing w:after="0" w:line="240" w:lineRule="auto"/>
        <w:rPr>
          <w:rFonts w:ascii="Calibri" w:eastAsia="Times New Roman" w:hAnsi="Calibri" w:cs="Calibri"/>
        </w:rPr>
      </w:pPr>
      <w:r w:rsidRPr="002862DC">
        <w:rPr>
          <w:rFonts w:ascii="Calibri" w:eastAsia="Times New Roman" w:hAnsi="Calibri" w:cs="Calibri"/>
        </w:rPr>
        <w:t xml:space="preserve">Learning Arabic as a Foreign Language, and </w:t>
      </w:r>
      <w:proofErr w:type="spellStart"/>
      <w:r w:rsidRPr="002862DC">
        <w:rPr>
          <w:rFonts w:ascii="Calibri" w:eastAsia="Times New Roman" w:hAnsi="Calibri" w:cs="Calibri"/>
        </w:rPr>
        <w:t>ArabCities</w:t>
      </w:r>
      <w:proofErr w:type="spellEnd"/>
      <w:r w:rsidRPr="002862DC">
        <w:rPr>
          <w:rFonts w:ascii="Calibri" w:eastAsia="Times New Roman" w:hAnsi="Calibri" w:cs="Calibri"/>
        </w:rPr>
        <w:t xml:space="preserve"> (Platform: Windows 98; using ASP, and Interdev 6)</w:t>
      </w:r>
    </w:p>
    <w:p w14:paraId="5F043D3E" w14:textId="77777777" w:rsidR="002E03F1" w:rsidRPr="002862DC" w:rsidRDefault="130844C4" w:rsidP="002862DC">
      <w:pPr>
        <w:pStyle w:val="ListParagraph"/>
        <w:numPr>
          <w:ilvl w:val="0"/>
          <w:numId w:val="4"/>
        </w:numPr>
        <w:autoSpaceDE w:val="0"/>
        <w:autoSpaceDN w:val="0"/>
        <w:adjustRightInd w:val="0"/>
        <w:spacing w:after="0" w:line="240" w:lineRule="auto"/>
        <w:rPr>
          <w:rFonts w:ascii="Calibri" w:eastAsia="Times New Roman" w:hAnsi="Calibri" w:cs="Calibri"/>
        </w:rPr>
      </w:pPr>
      <w:r w:rsidRPr="002862DC">
        <w:rPr>
          <w:rFonts w:ascii="Calibri" w:eastAsia="Times New Roman" w:hAnsi="Calibri" w:cs="Calibri"/>
        </w:rPr>
        <w:t>Worked closely with the testing unit, to fix all reported bugs on the websites.</w:t>
      </w:r>
    </w:p>
    <w:p w14:paraId="7A64B43F" w14:textId="77777777" w:rsidR="002E03F1" w:rsidRPr="007971CC" w:rsidRDefault="130844C4" w:rsidP="130844C4">
      <w:pPr>
        <w:autoSpaceDE w:val="0"/>
        <w:autoSpaceDN w:val="0"/>
        <w:adjustRightInd w:val="0"/>
        <w:spacing w:after="0" w:line="240" w:lineRule="auto"/>
        <w:rPr>
          <w:rFonts w:ascii="Times New Roman" w:eastAsia="Times New Roman" w:hAnsi="Times New Roman" w:cs="Times New Roman"/>
          <w:b/>
          <w:bCs/>
          <w:color w:val="000000" w:themeColor="text1"/>
          <w:sz w:val="24"/>
          <w:szCs w:val="24"/>
          <w:u w:val="single"/>
        </w:rPr>
      </w:pPr>
      <w:r w:rsidRPr="007971CC">
        <w:rPr>
          <w:rFonts w:ascii="Times New Roman" w:eastAsia="Times New Roman" w:hAnsi="Times New Roman" w:cs="Times New Roman"/>
          <w:b/>
          <w:bCs/>
          <w:color w:val="000000" w:themeColor="text1"/>
          <w:sz w:val="24"/>
          <w:szCs w:val="24"/>
          <w:u w:val="single"/>
        </w:rPr>
        <w:t xml:space="preserve">Programmer at </w:t>
      </w:r>
      <w:proofErr w:type="spellStart"/>
      <w:r w:rsidRPr="007971CC">
        <w:rPr>
          <w:rFonts w:ascii="Times New Roman" w:eastAsia="Times New Roman" w:hAnsi="Times New Roman" w:cs="Times New Roman"/>
          <w:b/>
          <w:bCs/>
          <w:color w:val="000000" w:themeColor="text1"/>
          <w:sz w:val="24"/>
          <w:szCs w:val="24"/>
          <w:u w:val="single"/>
        </w:rPr>
        <w:t>UniComp</w:t>
      </w:r>
      <w:proofErr w:type="spellEnd"/>
    </w:p>
    <w:p w14:paraId="0463CEA6" w14:textId="77777777" w:rsidR="002E03F1" w:rsidRDefault="130844C4" w:rsidP="130844C4">
      <w:pPr>
        <w:autoSpaceDE w:val="0"/>
        <w:autoSpaceDN w:val="0"/>
        <w:adjustRightInd w:val="0"/>
        <w:spacing w:after="0" w:line="240" w:lineRule="auto"/>
        <w:rPr>
          <w:rFonts w:ascii="Times New Roman" w:eastAsia="Times New Roman" w:hAnsi="Times New Roman" w:cs="Times New Roman"/>
          <w:color w:val="9A9A9A"/>
          <w:sz w:val="24"/>
          <w:szCs w:val="24"/>
        </w:rPr>
      </w:pPr>
      <w:r w:rsidRPr="130844C4">
        <w:rPr>
          <w:rFonts w:ascii="Times New Roman" w:eastAsia="Times New Roman" w:hAnsi="Times New Roman" w:cs="Times New Roman"/>
          <w:color w:val="000000" w:themeColor="text1"/>
          <w:sz w:val="24"/>
          <w:szCs w:val="24"/>
        </w:rPr>
        <w:t xml:space="preserve">January 1997 - November 1997 </w:t>
      </w:r>
      <w:r w:rsidRPr="130844C4">
        <w:rPr>
          <w:rFonts w:ascii="Times New Roman" w:eastAsia="Times New Roman" w:hAnsi="Times New Roman" w:cs="Times New Roman"/>
          <w:color w:val="9A9A9A"/>
          <w:sz w:val="24"/>
          <w:szCs w:val="24"/>
        </w:rPr>
        <w:t>(11 months)</w:t>
      </w:r>
    </w:p>
    <w:p w14:paraId="03FB703A" w14:textId="77777777" w:rsidR="002E03F1" w:rsidRPr="002862DC" w:rsidRDefault="130844C4" w:rsidP="002862DC">
      <w:pPr>
        <w:pStyle w:val="ListParagraph"/>
        <w:numPr>
          <w:ilvl w:val="0"/>
          <w:numId w:val="5"/>
        </w:numPr>
        <w:autoSpaceDE w:val="0"/>
        <w:autoSpaceDN w:val="0"/>
        <w:adjustRightInd w:val="0"/>
        <w:spacing w:after="0" w:line="240" w:lineRule="auto"/>
        <w:rPr>
          <w:rFonts w:ascii="Calibri" w:eastAsia="Times New Roman" w:hAnsi="Calibri" w:cs="Calibri"/>
        </w:rPr>
      </w:pPr>
      <w:r w:rsidRPr="002862DC">
        <w:rPr>
          <w:rFonts w:ascii="Calibri" w:eastAsia="Times New Roman" w:hAnsi="Calibri" w:cs="Calibri"/>
        </w:rPr>
        <w:t>Worked as a multimedia programmer on two titles</w:t>
      </w:r>
    </w:p>
    <w:p w14:paraId="600D2434" w14:textId="77777777" w:rsidR="002E03F1" w:rsidRPr="002862DC" w:rsidRDefault="130844C4" w:rsidP="002862DC">
      <w:pPr>
        <w:pStyle w:val="ListParagraph"/>
        <w:numPr>
          <w:ilvl w:val="0"/>
          <w:numId w:val="5"/>
        </w:numPr>
        <w:autoSpaceDE w:val="0"/>
        <w:autoSpaceDN w:val="0"/>
        <w:adjustRightInd w:val="0"/>
        <w:spacing w:after="0" w:line="240" w:lineRule="auto"/>
        <w:rPr>
          <w:rFonts w:ascii="Calibri" w:eastAsia="Times New Roman" w:hAnsi="Calibri" w:cs="Calibri"/>
        </w:rPr>
      </w:pPr>
      <w:r w:rsidRPr="002862DC">
        <w:rPr>
          <w:rFonts w:ascii="Calibri" w:eastAsia="Times New Roman" w:hAnsi="Calibri" w:cs="Calibri"/>
        </w:rPr>
        <w:t>learning projects called “How to assemble a PC” using VB4, Access, Photoshop, premiere, sound editing</w:t>
      </w:r>
    </w:p>
    <w:p w14:paraId="7332D580" w14:textId="77777777" w:rsidR="002E03F1" w:rsidRPr="002862DC" w:rsidRDefault="130844C4" w:rsidP="002862DC">
      <w:pPr>
        <w:pStyle w:val="ListParagraph"/>
        <w:numPr>
          <w:ilvl w:val="0"/>
          <w:numId w:val="5"/>
        </w:numPr>
        <w:autoSpaceDE w:val="0"/>
        <w:autoSpaceDN w:val="0"/>
        <w:adjustRightInd w:val="0"/>
        <w:spacing w:after="0" w:line="240" w:lineRule="auto"/>
        <w:rPr>
          <w:rFonts w:ascii="Calibri" w:eastAsia="Times New Roman" w:hAnsi="Calibri" w:cs="Calibri"/>
        </w:rPr>
      </w:pPr>
      <w:proofErr w:type="spellStart"/>
      <w:proofErr w:type="gramStart"/>
      <w:r w:rsidRPr="002862DC">
        <w:rPr>
          <w:rFonts w:ascii="Calibri" w:eastAsia="Times New Roman" w:hAnsi="Calibri" w:cs="Calibri"/>
        </w:rPr>
        <w:t>Soundforg</w:t>
      </w:r>
      <w:proofErr w:type="spellEnd"/>
      <w:r w:rsidRPr="002862DC">
        <w:rPr>
          <w:rFonts w:ascii="Calibri" w:eastAsia="Times New Roman" w:hAnsi="Calibri" w:cs="Calibri"/>
        </w:rPr>
        <w:t xml:space="preserve"> ,</w:t>
      </w:r>
      <w:proofErr w:type="gramEnd"/>
      <w:r w:rsidRPr="002862DC">
        <w:rPr>
          <w:rFonts w:ascii="Calibri" w:eastAsia="Times New Roman" w:hAnsi="Calibri" w:cs="Calibri"/>
        </w:rPr>
        <w:t xml:space="preserve"> on a Windows 95 platform.</w:t>
      </w:r>
    </w:p>
    <w:p w14:paraId="00357DF3" w14:textId="77777777" w:rsidR="002E03F1" w:rsidRPr="002862DC" w:rsidRDefault="130844C4" w:rsidP="002862DC">
      <w:pPr>
        <w:pStyle w:val="ListParagraph"/>
        <w:numPr>
          <w:ilvl w:val="0"/>
          <w:numId w:val="5"/>
        </w:numPr>
        <w:autoSpaceDE w:val="0"/>
        <w:autoSpaceDN w:val="0"/>
        <w:adjustRightInd w:val="0"/>
        <w:spacing w:after="0" w:line="240" w:lineRule="auto"/>
        <w:rPr>
          <w:rFonts w:ascii="Calibri" w:eastAsia="Times New Roman" w:hAnsi="Calibri" w:cs="Calibri"/>
        </w:rPr>
      </w:pPr>
      <w:r w:rsidRPr="002862DC">
        <w:rPr>
          <w:rFonts w:ascii="Calibri" w:eastAsia="Times New Roman" w:hAnsi="Calibri" w:cs="Calibri"/>
        </w:rPr>
        <w:t>learning projects called “A Visit to Emirates” using VB4, Access, Photoshop, premiere, sound editing</w:t>
      </w:r>
    </w:p>
    <w:p w14:paraId="1F2D7CDD" w14:textId="77777777" w:rsidR="002E03F1" w:rsidRPr="002862DC" w:rsidRDefault="130844C4" w:rsidP="002862DC">
      <w:pPr>
        <w:pStyle w:val="ListParagraph"/>
        <w:numPr>
          <w:ilvl w:val="0"/>
          <w:numId w:val="5"/>
        </w:numPr>
        <w:autoSpaceDE w:val="0"/>
        <w:autoSpaceDN w:val="0"/>
        <w:adjustRightInd w:val="0"/>
        <w:spacing w:after="0" w:line="240" w:lineRule="auto"/>
        <w:rPr>
          <w:rFonts w:ascii="Calibri" w:eastAsia="Times New Roman" w:hAnsi="Calibri" w:cs="Calibri"/>
        </w:rPr>
      </w:pPr>
      <w:proofErr w:type="spellStart"/>
      <w:r w:rsidRPr="002862DC">
        <w:rPr>
          <w:rFonts w:ascii="Calibri" w:eastAsia="Times New Roman" w:hAnsi="Calibri" w:cs="Calibri"/>
        </w:rPr>
        <w:lastRenderedPageBreak/>
        <w:t>Soundforg</w:t>
      </w:r>
      <w:proofErr w:type="spellEnd"/>
      <w:r w:rsidRPr="002862DC">
        <w:rPr>
          <w:rFonts w:ascii="Calibri" w:eastAsia="Times New Roman" w:hAnsi="Calibri" w:cs="Calibri"/>
        </w:rPr>
        <w:t>, on a Windows 95 platform.</w:t>
      </w:r>
    </w:p>
    <w:p w14:paraId="2F1BFCDC" w14:textId="77777777" w:rsidR="002E03F1" w:rsidRPr="002862DC" w:rsidRDefault="130844C4" w:rsidP="002862DC">
      <w:pPr>
        <w:pStyle w:val="ListParagraph"/>
        <w:numPr>
          <w:ilvl w:val="0"/>
          <w:numId w:val="5"/>
        </w:numPr>
        <w:autoSpaceDE w:val="0"/>
        <w:autoSpaceDN w:val="0"/>
        <w:adjustRightInd w:val="0"/>
        <w:spacing w:after="0" w:line="240" w:lineRule="auto"/>
        <w:rPr>
          <w:rFonts w:ascii="Calibri" w:eastAsia="Times New Roman" w:hAnsi="Calibri" w:cs="Calibri"/>
        </w:rPr>
      </w:pPr>
      <w:r w:rsidRPr="002862DC">
        <w:rPr>
          <w:rFonts w:ascii="Calibri" w:eastAsia="Times New Roman" w:hAnsi="Calibri" w:cs="Calibri"/>
        </w:rPr>
        <w:t>Other learning projects for Egyptian secondary schools using VB4, Access, Photoshop, premiere, sound</w:t>
      </w:r>
    </w:p>
    <w:p w14:paraId="5FC04C3A" w14:textId="77777777" w:rsidR="002E03F1" w:rsidRPr="002862DC" w:rsidRDefault="130844C4" w:rsidP="002862DC">
      <w:pPr>
        <w:pStyle w:val="ListParagraph"/>
        <w:numPr>
          <w:ilvl w:val="0"/>
          <w:numId w:val="5"/>
        </w:numPr>
        <w:autoSpaceDE w:val="0"/>
        <w:autoSpaceDN w:val="0"/>
        <w:adjustRightInd w:val="0"/>
        <w:spacing w:after="0" w:line="240" w:lineRule="auto"/>
        <w:rPr>
          <w:rFonts w:ascii="Calibri" w:eastAsia="Times New Roman" w:hAnsi="Calibri" w:cs="Calibri"/>
        </w:rPr>
      </w:pPr>
      <w:r w:rsidRPr="002862DC">
        <w:rPr>
          <w:rFonts w:ascii="Calibri" w:eastAsia="Times New Roman" w:hAnsi="Calibri" w:cs="Calibri"/>
        </w:rPr>
        <w:t xml:space="preserve">editing </w:t>
      </w:r>
      <w:proofErr w:type="spellStart"/>
      <w:r w:rsidRPr="002862DC">
        <w:rPr>
          <w:rFonts w:ascii="Calibri" w:eastAsia="Times New Roman" w:hAnsi="Calibri" w:cs="Calibri"/>
        </w:rPr>
        <w:t>Soundforg</w:t>
      </w:r>
      <w:proofErr w:type="spellEnd"/>
      <w:r w:rsidRPr="002862DC">
        <w:rPr>
          <w:rFonts w:ascii="Calibri" w:eastAsia="Times New Roman" w:hAnsi="Calibri" w:cs="Calibri"/>
        </w:rPr>
        <w:t xml:space="preserve"> on a Windows 95 platform.</w:t>
      </w:r>
    </w:p>
    <w:p w14:paraId="00375791" w14:textId="77777777" w:rsidR="002E03F1" w:rsidRPr="007971CC" w:rsidRDefault="130844C4" w:rsidP="130844C4">
      <w:pPr>
        <w:autoSpaceDE w:val="0"/>
        <w:autoSpaceDN w:val="0"/>
        <w:adjustRightInd w:val="0"/>
        <w:spacing w:after="0" w:line="240" w:lineRule="auto"/>
        <w:rPr>
          <w:rFonts w:ascii="Times New Roman" w:eastAsia="Times New Roman" w:hAnsi="Times New Roman" w:cs="Times New Roman"/>
          <w:color w:val="9A9A9A"/>
          <w:sz w:val="32"/>
          <w:szCs w:val="32"/>
          <w:u w:val="single"/>
        </w:rPr>
      </w:pPr>
      <w:r w:rsidRPr="007971CC">
        <w:rPr>
          <w:rFonts w:ascii="Times New Roman" w:eastAsia="Times New Roman" w:hAnsi="Times New Roman" w:cs="Times New Roman"/>
          <w:color w:val="9A9A9A"/>
          <w:sz w:val="32"/>
          <w:szCs w:val="32"/>
          <w:u w:val="single"/>
        </w:rPr>
        <w:t>Skills &amp; Expertise</w:t>
      </w:r>
    </w:p>
    <w:p w14:paraId="45A546B4" w14:textId="20CDCA75" w:rsidR="002E03F1" w:rsidRPr="007971CC" w:rsidRDefault="130844C4" w:rsidP="00FB647C">
      <w:pPr>
        <w:autoSpaceDE w:val="0"/>
        <w:autoSpaceDN w:val="0"/>
        <w:adjustRightInd w:val="0"/>
        <w:spacing w:after="0" w:line="240" w:lineRule="auto"/>
        <w:rPr>
          <w:rFonts w:ascii="Calibri" w:eastAsia="Times New Roman" w:hAnsi="Calibri" w:cs="Calibri"/>
        </w:rPr>
      </w:pPr>
      <w:r w:rsidRPr="007971CC">
        <w:rPr>
          <w:rFonts w:ascii="Calibri" w:eastAsia="Times New Roman" w:hAnsi="Calibri" w:cs="Calibri"/>
        </w:rPr>
        <w:t xml:space="preserve">Servers, Microsoft Office, SQL Server, Troubleshooting, Integration, Data Center, WAN, VoIP, Budgeting, Databases, Inventory Management, Active Directory, Analysis, </w:t>
      </w:r>
      <w:r w:rsidR="007971CC">
        <w:rPr>
          <w:rFonts w:ascii="Calibri" w:eastAsia="Times New Roman" w:hAnsi="Calibri" w:cs="Calibri"/>
        </w:rPr>
        <w:t xml:space="preserve">Budgeting </w:t>
      </w:r>
      <w:r w:rsidRPr="007971CC">
        <w:rPr>
          <w:rFonts w:ascii="Calibri" w:eastAsia="Times New Roman" w:hAnsi="Calibri" w:cs="Calibri"/>
        </w:rPr>
        <w:t>Programming, Deployment, Contract Negotiation, Strategic Planning, IT Management,</w:t>
      </w:r>
      <w:r w:rsidR="007971CC">
        <w:rPr>
          <w:rFonts w:ascii="Calibri" w:eastAsia="Times New Roman" w:hAnsi="Calibri" w:cs="Calibri"/>
        </w:rPr>
        <w:t xml:space="preserve"> </w:t>
      </w:r>
      <w:r w:rsidRPr="007971CC">
        <w:rPr>
          <w:rFonts w:ascii="Calibri" w:eastAsia="Times New Roman" w:hAnsi="Calibri" w:cs="Calibri"/>
        </w:rPr>
        <w:t>Change Management, Requirements Analysis, Microsoft SQL Server</w:t>
      </w:r>
    </w:p>
    <w:p w14:paraId="70963384" w14:textId="77777777" w:rsidR="00F00A65" w:rsidRDefault="00F00A65" w:rsidP="00F00A65">
      <w:pPr>
        <w:autoSpaceDE w:val="0"/>
        <w:autoSpaceDN w:val="0"/>
        <w:adjustRightInd w:val="0"/>
        <w:spacing w:after="0" w:line="240" w:lineRule="auto"/>
        <w:rPr>
          <w:rFonts w:ascii="Times New Roman" w:hAnsi="Times New Roman" w:cs="Times New Roman"/>
          <w:b/>
          <w:bCs/>
          <w:color w:val="000000"/>
          <w:sz w:val="24"/>
          <w:szCs w:val="24"/>
        </w:rPr>
      </w:pPr>
    </w:p>
    <w:p w14:paraId="4D433DC6" w14:textId="77777777" w:rsidR="002E03F1" w:rsidRPr="007971CC" w:rsidRDefault="130844C4" w:rsidP="130844C4">
      <w:pPr>
        <w:autoSpaceDE w:val="0"/>
        <w:autoSpaceDN w:val="0"/>
        <w:adjustRightInd w:val="0"/>
        <w:spacing w:after="0" w:line="240" w:lineRule="auto"/>
        <w:rPr>
          <w:rFonts w:ascii="Times New Roman" w:eastAsia="Times New Roman" w:hAnsi="Times New Roman" w:cs="Times New Roman"/>
          <w:color w:val="9A9A9A"/>
          <w:sz w:val="32"/>
          <w:szCs w:val="32"/>
          <w:u w:val="single"/>
        </w:rPr>
      </w:pPr>
      <w:r w:rsidRPr="007971CC">
        <w:rPr>
          <w:rFonts w:ascii="Times New Roman" w:eastAsia="Times New Roman" w:hAnsi="Times New Roman" w:cs="Times New Roman"/>
          <w:color w:val="9A9A9A"/>
          <w:sz w:val="32"/>
          <w:szCs w:val="32"/>
          <w:u w:val="single"/>
        </w:rPr>
        <w:t>Honors and Awards</w:t>
      </w:r>
    </w:p>
    <w:p w14:paraId="27A5A149" w14:textId="77777777" w:rsidR="002E03F1" w:rsidRDefault="130844C4" w:rsidP="130844C4">
      <w:pPr>
        <w:autoSpaceDE w:val="0"/>
        <w:autoSpaceDN w:val="0"/>
        <w:adjustRightInd w:val="0"/>
        <w:spacing w:after="0" w:line="240" w:lineRule="auto"/>
        <w:rPr>
          <w:rFonts w:ascii="Times New Roman" w:eastAsia="Times New Roman" w:hAnsi="Times New Roman" w:cs="Times New Roman"/>
          <w:b/>
          <w:bCs/>
          <w:color w:val="000000" w:themeColor="text1"/>
          <w:sz w:val="24"/>
          <w:szCs w:val="24"/>
        </w:rPr>
      </w:pPr>
      <w:r w:rsidRPr="130844C4">
        <w:rPr>
          <w:rFonts w:ascii="Times New Roman" w:eastAsia="Times New Roman" w:hAnsi="Times New Roman" w:cs="Times New Roman"/>
          <w:b/>
          <w:bCs/>
          <w:color w:val="000000" w:themeColor="text1"/>
          <w:sz w:val="24"/>
          <w:szCs w:val="24"/>
        </w:rPr>
        <w:t>WOW award "innovation"</w:t>
      </w:r>
    </w:p>
    <w:p w14:paraId="18292485" w14:textId="77777777" w:rsidR="002E03F1" w:rsidRDefault="130844C4" w:rsidP="130844C4">
      <w:pPr>
        <w:autoSpaceDE w:val="0"/>
        <w:autoSpaceDN w:val="0"/>
        <w:adjustRightInd w:val="0"/>
        <w:spacing w:after="0" w:line="240" w:lineRule="auto"/>
        <w:rPr>
          <w:rFonts w:ascii="Times New Roman" w:eastAsia="Times New Roman" w:hAnsi="Times New Roman" w:cs="Times New Roman"/>
          <w:color w:val="666666"/>
          <w:sz w:val="24"/>
          <w:szCs w:val="24"/>
        </w:rPr>
      </w:pPr>
      <w:proofErr w:type="spellStart"/>
      <w:r w:rsidRPr="130844C4">
        <w:rPr>
          <w:rFonts w:ascii="Times New Roman" w:eastAsia="Times New Roman" w:hAnsi="Times New Roman" w:cs="Times New Roman"/>
          <w:color w:val="666666"/>
          <w:sz w:val="24"/>
          <w:szCs w:val="24"/>
        </w:rPr>
        <w:t>Synovate</w:t>
      </w:r>
      <w:proofErr w:type="spellEnd"/>
      <w:r w:rsidRPr="130844C4">
        <w:rPr>
          <w:rFonts w:ascii="Times New Roman" w:eastAsia="Times New Roman" w:hAnsi="Times New Roman" w:cs="Times New Roman"/>
          <w:color w:val="666666"/>
          <w:sz w:val="24"/>
          <w:szCs w:val="24"/>
        </w:rPr>
        <w:t xml:space="preserve"> Egypt</w:t>
      </w:r>
    </w:p>
    <w:p w14:paraId="7D6AC23A" w14:textId="77777777" w:rsidR="002E03F1" w:rsidRDefault="130844C4" w:rsidP="130844C4">
      <w:pPr>
        <w:autoSpaceDE w:val="0"/>
        <w:autoSpaceDN w:val="0"/>
        <w:adjustRightInd w:val="0"/>
        <w:spacing w:after="0" w:line="240" w:lineRule="auto"/>
        <w:rPr>
          <w:rFonts w:ascii="Times New Roman" w:eastAsia="Times New Roman" w:hAnsi="Times New Roman" w:cs="Times New Roman"/>
          <w:color w:val="666666"/>
          <w:sz w:val="24"/>
          <w:szCs w:val="24"/>
        </w:rPr>
      </w:pPr>
      <w:r w:rsidRPr="130844C4">
        <w:rPr>
          <w:rFonts w:ascii="Times New Roman" w:eastAsia="Times New Roman" w:hAnsi="Times New Roman" w:cs="Times New Roman"/>
          <w:color w:val="666666"/>
          <w:sz w:val="24"/>
          <w:szCs w:val="24"/>
        </w:rPr>
        <w:t>December 2008</w:t>
      </w:r>
    </w:p>
    <w:bookmarkStart w:id="0" w:name="_GoBack"/>
    <w:bookmarkEnd w:id="0"/>
    <w:p w14:paraId="63F0B868" w14:textId="0762D028" w:rsidR="00B65CC3" w:rsidRDefault="00FB647C" w:rsidP="00157810">
      <w:pPr>
        <w:pStyle w:val="NormalWeb"/>
        <w:spacing w:before="0" w:beforeAutospacing="0" w:after="0" w:afterAutospacing="0"/>
        <w:rPr>
          <w:rFonts w:ascii="Calibri" w:hAnsi="Calibri" w:cs="Calibri"/>
          <w:sz w:val="22"/>
          <w:szCs w:val="22"/>
        </w:rPr>
      </w:pPr>
      <w:r w:rsidRPr="00FB647C">
        <w:rPr>
          <w:rFonts w:ascii="Calibri" w:hAnsi="Calibri" w:cs="Calibri"/>
          <w:noProof/>
          <w:sz w:val="22"/>
          <w:szCs w:val="22"/>
        </w:rPr>
        <mc:AlternateContent>
          <mc:Choice Requires="wps">
            <w:drawing>
              <wp:anchor distT="45720" distB="45720" distL="114300" distR="114300" simplePos="0" relativeHeight="251661312" behindDoc="0" locked="0" layoutInCell="1" allowOverlap="1" wp14:anchorId="7D593C8C" wp14:editId="6A85C8A8">
                <wp:simplePos x="0" y="0"/>
                <wp:positionH relativeFrom="column">
                  <wp:posOffset>4010025</wp:posOffset>
                </wp:positionH>
                <wp:positionV relativeFrom="paragraph">
                  <wp:posOffset>446405</wp:posOffset>
                </wp:positionV>
                <wp:extent cx="2360930" cy="14046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92E8D87" w14:textId="6FCF80FC" w:rsidR="00FB647C" w:rsidRDefault="00FB647C" w:rsidP="00FB647C">
                            <w:pPr>
                              <w:pStyle w:val="NormalWeb"/>
                              <w:spacing w:before="0" w:beforeAutospacing="0" w:after="0" w:afterAutospacing="0"/>
                              <w:rPr>
                                <w:rFonts w:ascii="Calibri" w:eastAsia="Calibri" w:hAnsi="Calibri" w:cs="Calibri"/>
                                <w:sz w:val="22"/>
                                <w:szCs w:val="22"/>
                              </w:rPr>
                            </w:pPr>
                            <w:r w:rsidRPr="130844C4">
                              <w:rPr>
                                <w:rFonts w:ascii="Calibri" w:eastAsia="Calibri" w:hAnsi="Calibri" w:cs="Calibri"/>
                                <w:sz w:val="22"/>
                                <w:szCs w:val="22"/>
                              </w:rPr>
                              <w:t>Certification check URL:</w:t>
                            </w:r>
                            <w:hyperlink r:id="rId7">
                              <w:r w:rsidRPr="130844C4">
                                <w:rPr>
                                  <w:rStyle w:val="Hyperlink"/>
                                  <w:rFonts w:ascii="Calibri" w:eastAsia="Calibri" w:hAnsi="Calibri" w:cs="Calibri"/>
                                  <w:sz w:val="22"/>
                                  <w:szCs w:val="22"/>
                                </w:rPr>
                                <w:t>http://www.peoplecert.org/en/Candidates/Certificate_Verification/Pages/Certificate_Verification.aspx</w:t>
                              </w:r>
                            </w:hyperlink>
                          </w:p>
                          <w:p w14:paraId="04C55E95" w14:textId="48513E4A" w:rsidR="00FB647C" w:rsidRDefault="00FB647C" w:rsidP="00FB647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D593C8C" id="_x0000_s1027" type="#_x0000_t202" style="position:absolute;margin-left:315.75pt;margin-top:35.1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8sJgIAAEw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">
                <v:textbox style="mso-fit-shape-to-text:t">
                  <w:txbxContent>
                    <w:p w14:paraId="392E8D87" w14:textId="6FCF80FC" w:rsidR="00FB647C" w:rsidRDefault="00FB647C" w:rsidP="00FB647C">
                      <w:pPr>
                        <w:pStyle w:val="NormalWeb"/>
                        <w:spacing w:before="0" w:beforeAutospacing="0" w:after="0" w:afterAutospacing="0"/>
                        <w:rPr>
                          <w:rFonts w:ascii="Calibri" w:eastAsia="Calibri" w:hAnsi="Calibri" w:cs="Calibri"/>
                          <w:sz w:val="22"/>
                          <w:szCs w:val="22"/>
                        </w:rPr>
                      </w:pPr>
                      <w:r w:rsidRPr="130844C4">
                        <w:rPr>
                          <w:rFonts w:ascii="Calibri" w:eastAsia="Calibri" w:hAnsi="Calibri" w:cs="Calibri"/>
                          <w:sz w:val="22"/>
                          <w:szCs w:val="22"/>
                        </w:rPr>
                        <w:t>Certification check URL:</w:t>
                      </w:r>
                      <w:hyperlink r:id="rId9">
                        <w:r w:rsidRPr="130844C4">
                          <w:rPr>
                            <w:rStyle w:val="Hyperlink"/>
                            <w:rFonts w:ascii="Calibri" w:eastAsia="Calibri" w:hAnsi="Calibri" w:cs="Calibri"/>
                            <w:sz w:val="22"/>
                            <w:szCs w:val="22"/>
                          </w:rPr>
                          <w:t>http://www.peoplecert.org/en/Candidates/Certificate_Verification/Pages/Certificate_Verification.aspx</w:t>
                        </w:r>
                      </w:hyperlink>
                    </w:p>
                    <w:p w14:paraId="04C55E95" w14:textId="48513E4A" w:rsidR="00FB647C" w:rsidRDefault="00FB647C" w:rsidP="00FB647C"/>
                  </w:txbxContent>
                </v:textbox>
                <w10:wrap type="square"/>
              </v:shape>
            </w:pict>
          </mc:Fallback>
        </mc:AlternateContent>
      </w:r>
    </w:p>
    <w:tbl>
      <w:tblPr>
        <w:tblpPr w:leftFromText="180" w:rightFromText="180" w:vertAnchor="text" w:tblpY="1"/>
        <w:tblOverlap w:val="never"/>
        <w:tblW w:w="5850" w:type="dxa"/>
        <w:tblLook w:val="04A0" w:firstRow="1" w:lastRow="0" w:firstColumn="1" w:lastColumn="0" w:noHBand="0" w:noVBand="1"/>
      </w:tblPr>
      <w:tblGrid>
        <w:gridCol w:w="3780"/>
        <w:gridCol w:w="2070"/>
      </w:tblGrid>
      <w:tr w:rsidR="00B65CC3" w:rsidRPr="00B65CC3" w14:paraId="6C5A6388" w14:textId="77777777" w:rsidTr="00FB647C">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0D0D0D" w:themeFill="text1" w:themeFillTint="F2"/>
            <w:noWrap/>
            <w:vAlign w:val="bottom"/>
            <w:hideMark/>
          </w:tcPr>
          <w:p w14:paraId="24DF52B6" w14:textId="77777777" w:rsidR="00B65CC3" w:rsidRPr="00B65CC3" w:rsidRDefault="130844C4" w:rsidP="00FB647C">
            <w:pPr>
              <w:spacing w:after="0" w:line="240" w:lineRule="auto"/>
              <w:rPr>
                <w:rFonts w:ascii="Calibri,Times New Roman" w:eastAsia="Calibri,Times New Roman" w:hAnsi="Calibri,Times New Roman" w:cs="Calibri,Times New Roman"/>
                <w:b/>
                <w:bCs/>
                <w:color w:val="F2F2F2" w:themeColor="background1" w:themeShade="F2"/>
              </w:rPr>
            </w:pPr>
            <w:r w:rsidRPr="130844C4">
              <w:rPr>
                <w:rFonts w:ascii="Calibri,Times New Roman" w:eastAsia="Calibri,Times New Roman" w:hAnsi="Calibri,Times New Roman" w:cs="Calibri,Times New Roman"/>
                <w:b/>
                <w:bCs/>
                <w:color w:val="F2F2F2" w:themeColor="background1" w:themeShade="F2"/>
              </w:rPr>
              <w:t>Certification name</w:t>
            </w:r>
          </w:p>
        </w:tc>
        <w:tc>
          <w:tcPr>
            <w:tcW w:w="2070" w:type="dxa"/>
            <w:tcBorders>
              <w:top w:val="single" w:sz="4" w:space="0" w:color="auto"/>
              <w:left w:val="nil"/>
              <w:bottom w:val="single" w:sz="4" w:space="0" w:color="auto"/>
              <w:right w:val="single" w:sz="4" w:space="0" w:color="auto"/>
            </w:tcBorders>
            <w:shd w:val="clear" w:color="auto" w:fill="0D0D0D" w:themeFill="text1" w:themeFillTint="F2"/>
            <w:noWrap/>
            <w:vAlign w:val="bottom"/>
            <w:hideMark/>
          </w:tcPr>
          <w:p w14:paraId="2674DD4C" w14:textId="77777777" w:rsidR="00B65CC3" w:rsidRPr="00B65CC3" w:rsidRDefault="130844C4" w:rsidP="00FB647C">
            <w:pPr>
              <w:spacing w:after="0" w:line="240" w:lineRule="auto"/>
              <w:rPr>
                <w:rFonts w:ascii="Calibri,Times New Roman" w:eastAsia="Calibri,Times New Roman" w:hAnsi="Calibri,Times New Roman" w:cs="Calibri,Times New Roman"/>
                <w:b/>
                <w:bCs/>
                <w:color w:val="F2F2F2" w:themeColor="background1" w:themeShade="F2"/>
              </w:rPr>
            </w:pPr>
            <w:r w:rsidRPr="130844C4">
              <w:rPr>
                <w:rFonts w:ascii="Calibri,Times New Roman" w:eastAsia="Calibri,Times New Roman" w:hAnsi="Calibri,Times New Roman" w:cs="Calibri,Times New Roman"/>
                <w:b/>
                <w:bCs/>
                <w:color w:val="F2F2F2" w:themeColor="background1" w:themeShade="F2"/>
              </w:rPr>
              <w:t>Certificate number</w:t>
            </w:r>
          </w:p>
        </w:tc>
      </w:tr>
      <w:tr w:rsidR="00B65CC3" w:rsidRPr="00B65CC3" w14:paraId="60DAB55B" w14:textId="77777777" w:rsidTr="00FB647C">
        <w:trPr>
          <w:trHeight w:val="300"/>
        </w:trPr>
        <w:tc>
          <w:tcPr>
            <w:tcW w:w="37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2A937B7" w14:textId="77777777" w:rsidR="00B65CC3" w:rsidRPr="00B65CC3" w:rsidRDefault="130844C4" w:rsidP="00FB647C">
            <w:pPr>
              <w:spacing w:after="0" w:line="240" w:lineRule="auto"/>
              <w:rPr>
                <w:rFonts w:ascii="Calibri,Times New Roman" w:eastAsia="Calibri,Times New Roman" w:hAnsi="Calibri,Times New Roman" w:cs="Calibri,Times New Roman"/>
                <w:b/>
                <w:bCs/>
                <w:color w:val="2F75B5"/>
              </w:rPr>
            </w:pPr>
            <w:r w:rsidRPr="130844C4">
              <w:rPr>
                <w:rFonts w:ascii="Calibri,Times New Roman" w:eastAsia="Calibri,Times New Roman" w:hAnsi="Calibri,Times New Roman" w:cs="Calibri,Times New Roman"/>
                <w:b/>
                <w:bCs/>
                <w:color w:val="2F75B5"/>
              </w:rPr>
              <w:t>ITIL Expert</w:t>
            </w:r>
          </w:p>
        </w:tc>
        <w:tc>
          <w:tcPr>
            <w:tcW w:w="2070" w:type="dxa"/>
            <w:tcBorders>
              <w:top w:val="nil"/>
              <w:left w:val="nil"/>
              <w:bottom w:val="single" w:sz="4" w:space="0" w:color="auto"/>
              <w:right w:val="single" w:sz="4" w:space="0" w:color="auto"/>
            </w:tcBorders>
            <w:shd w:val="clear" w:color="auto" w:fill="D9D9D9" w:themeFill="background1" w:themeFillShade="D9"/>
            <w:noWrap/>
            <w:vAlign w:val="bottom"/>
            <w:hideMark/>
          </w:tcPr>
          <w:p w14:paraId="10CB431F" w14:textId="77777777" w:rsidR="00B65CC3" w:rsidRPr="00B65CC3" w:rsidRDefault="130844C4" w:rsidP="00FB647C">
            <w:pPr>
              <w:spacing w:after="0" w:line="240" w:lineRule="auto"/>
              <w:rPr>
                <w:rFonts w:ascii="Calibri,Times New Roman" w:eastAsia="Calibri,Times New Roman" w:hAnsi="Calibri,Times New Roman" w:cs="Calibri,Times New Roman"/>
                <w:b/>
                <w:bCs/>
                <w:color w:val="2F75B5"/>
              </w:rPr>
            </w:pPr>
            <w:r w:rsidRPr="130844C4">
              <w:rPr>
                <w:rFonts w:ascii="Calibri,Times New Roman" w:eastAsia="Calibri,Times New Roman" w:hAnsi="Calibri,Times New Roman" w:cs="Calibri,Times New Roman"/>
                <w:b/>
                <w:bCs/>
                <w:color w:val="2F75B5"/>
              </w:rPr>
              <w:t>GR761004787WB</w:t>
            </w:r>
          </w:p>
        </w:tc>
      </w:tr>
      <w:tr w:rsidR="00B65CC3" w:rsidRPr="00B65CC3" w14:paraId="3FE0D180" w14:textId="77777777" w:rsidTr="00FB647C">
        <w:trPr>
          <w:trHeight w:val="300"/>
        </w:trPr>
        <w:tc>
          <w:tcPr>
            <w:tcW w:w="378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16C4DA2" w14:textId="77777777" w:rsidR="00B65CC3" w:rsidRPr="00B65CC3" w:rsidRDefault="130844C4" w:rsidP="00FB647C">
            <w:pPr>
              <w:spacing w:after="0" w:line="240" w:lineRule="auto"/>
              <w:rPr>
                <w:rFonts w:ascii="Calibri,Times New Roman" w:eastAsia="Calibri,Times New Roman" w:hAnsi="Calibri,Times New Roman" w:cs="Calibri,Times New Roman"/>
                <w:b/>
                <w:bCs/>
                <w:color w:val="2F75B5"/>
              </w:rPr>
            </w:pPr>
            <w:r w:rsidRPr="130844C4">
              <w:rPr>
                <w:rFonts w:ascii="Calibri,Times New Roman" w:eastAsia="Calibri,Times New Roman" w:hAnsi="Calibri,Times New Roman" w:cs="Calibri,Times New Roman"/>
                <w:b/>
                <w:bCs/>
                <w:color w:val="2F75B5"/>
              </w:rPr>
              <w:t>ITIL Foundation</w:t>
            </w:r>
          </w:p>
        </w:tc>
        <w:tc>
          <w:tcPr>
            <w:tcW w:w="2070" w:type="dxa"/>
            <w:tcBorders>
              <w:top w:val="nil"/>
              <w:left w:val="nil"/>
              <w:bottom w:val="single" w:sz="4" w:space="0" w:color="auto"/>
              <w:right w:val="single" w:sz="4" w:space="0" w:color="auto"/>
            </w:tcBorders>
            <w:shd w:val="clear" w:color="auto" w:fill="D9D9D9" w:themeFill="background1" w:themeFillShade="D9"/>
            <w:noWrap/>
            <w:vAlign w:val="bottom"/>
            <w:hideMark/>
          </w:tcPr>
          <w:p w14:paraId="72EB1711" w14:textId="77777777" w:rsidR="00B65CC3" w:rsidRPr="00B65CC3" w:rsidRDefault="130844C4" w:rsidP="00FB647C">
            <w:pPr>
              <w:spacing w:after="0" w:line="240" w:lineRule="auto"/>
              <w:rPr>
                <w:rFonts w:ascii="Calibri,Times New Roman" w:eastAsia="Calibri,Times New Roman" w:hAnsi="Calibri,Times New Roman" w:cs="Calibri,Times New Roman"/>
                <w:b/>
                <w:bCs/>
                <w:color w:val="2F75B5"/>
              </w:rPr>
            </w:pPr>
            <w:r w:rsidRPr="130844C4">
              <w:rPr>
                <w:rFonts w:ascii="Calibri,Times New Roman" w:eastAsia="Calibri,Times New Roman" w:hAnsi="Calibri,Times New Roman" w:cs="Calibri,Times New Roman"/>
                <w:b/>
                <w:bCs/>
                <w:color w:val="2F75B5"/>
              </w:rPr>
              <w:t xml:space="preserve">GR750235065WB </w:t>
            </w:r>
          </w:p>
        </w:tc>
      </w:tr>
      <w:tr w:rsidR="00B65CC3" w:rsidRPr="00B65CC3" w14:paraId="3683772E" w14:textId="77777777" w:rsidTr="00FB647C">
        <w:trPr>
          <w:trHeight w:val="300"/>
        </w:trPr>
        <w:tc>
          <w:tcPr>
            <w:tcW w:w="378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ED1EBC0" w14:textId="77777777" w:rsidR="00B65CC3" w:rsidRPr="00B65CC3" w:rsidRDefault="130844C4" w:rsidP="00FB647C">
            <w:pPr>
              <w:spacing w:after="0" w:line="240" w:lineRule="auto"/>
              <w:rPr>
                <w:rFonts w:ascii="Calibri,Times New Roman" w:eastAsia="Calibri,Times New Roman" w:hAnsi="Calibri,Times New Roman" w:cs="Calibri,Times New Roman"/>
                <w:b/>
                <w:bCs/>
                <w:color w:val="2F75B5"/>
              </w:rPr>
            </w:pPr>
            <w:r w:rsidRPr="130844C4">
              <w:rPr>
                <w:rFonts w:ascii="Calibri,Times New Roman" w:eastAsia="Calibri,Times New Roman" w:hAnsi="Calibri,Times New Roman" w:cs="Calibri,Times New Roman"/>
                <w:b/>
                <w:bCs/>
                <w:color w:val="2F75B5"/>
              </w:rPr>
              <w:t>ITIL Service Strategy</w:t>
            </w:r>
          </w:p>
        </w:tc>
        <w:tc>
          <w:tcPr>
            <w:tcW w:w="2070" w:type="dxa"/>
            <w:tcBorders>
              <w:top w:val="nil"/>
              <w:left w:val="nil"/>
              <w:bottom w:val="single" w:sz="4" w:space="0" w:color="auto"/>
              <w:right w:val="single" w:sz="4" w:space="0" w:color="auto"/>
            </w:tcBorders>
            <w:shd w:val="clear" w:color="auto" w:fill="D9D9D9" w:themeFill="background1" w:themeFillShade="D9"/>
            <w:noWrap/>
            <w:vAlign w:val="bottom"/>
            <w:hideMark/>
          </w:tcPr>
          <w:p w14:paraId="464DECD5" w14:textId="77777777" w:rsidR="00B65CC3" w:rsidRPr="00B65CC3" w:rsidRDefault="130844C4" w:rsidP="00FB647C">
            <w:pPr>
              <w:spacing w:after="0" w:line="240" w:lineRule="auto"/>
              <w:rPr>
                <w:rFonts w:ascii="Calibri,Times New Roman" w:eastAsia="Calibri,Times New Roman" w:hAnsi="Calibri,Times New Roman" w:cs="Calibri,Times New Roman"/>
                <w:b/>
                <w:bCs/>
                <w:color w:val="2F75B5"/>
              </w:rPr>
            </w:pPr>
            <w:r w:rsidRPr="130844C4">
              <w:rPr>
                <w:rFonts w:ascii="Calibri,Times New Roman" w:eastAsia="Calibri,Times New Roman" w:hAnsi="Calibri,Times New Roman" w:cs="Calibri,Times New Roman"/>
                <w:b/>
                <w:bCs/>
                <w:color w:val="2F75B5"/>
              </w:rPr>
              <w:t>GR751052109WB</w:t>
            </w:r>
          </w:p>
        </w:tc>
      </w:tr>
      <w:tr w:rsidR="00B65CC3" w:rsidRPr="00B65CC3" w14:paraId="0AE8869A" w14:textId="77777777" w:rsidTr="00FB647C">
        <w:trPr>
          <w:trHeight w:val="300"/>
        </w:trPr>
        <w:tc>
          <w:tcPr>
            <w:tcW w:w="378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C7FE458" w14:textId="77777777" w:rsidR="00B65CC3" w:rsidRPr="00B65CC3" w:rsidRDefault="130844C4" w:rsidP="00FB647C">
            <w:pPr>
              <w:spacing w:after="0" w:line="240" w:lineRule="auto"/>
              <w:rPr>
                <w:rFonts w:ascii="Calibri,Times New Roman" w:eastAsia="Calibri,Times New Roman" w:hAnsi="Calibri,Times New Roman" w:cs="Calibri,Times New Roman"/>
                <w:b/>
                <w:bCs/>
                <w:color w:val="2F75B5"/>
              </w:rPr>
            </w:pPr>
            <w:r w:rsidRPr="130844C4">
              <w:rPr>
                <w:rFonts w:ascii="Calibri,Times New Roman" w:eastAsia="Calibri,Times New Roman" w:hAnsi="Calibri,Times New Roman" w:cs="Calibri,Times New Roman"/>
                <w:b/>
                <w:bCs/>
                <w:color w:val="2F75B5"/>
              </w:rPr>
              <w:t xml:space="preserve">ITIL Service Design       </w:t>
            </w:r>
          </w:p>
        </w:tc>
        <w:tc>
          <w:tcPr>
            <w:tcW w:w="2070" w:type="dxa"/>
            <w:tcBorders>
              <w:top w:val="nil"/>
              <w:left w:val="nil"/>
              <w:bottom w:val="single" w:sz="4" w:space="0" w:color="auto"/>
              <w:right w:val="single" w:sz="4" w:space="0" w:color="auto"/>
            </w:tcBorders>
            <w:shd w:val="clear" w:color="auto" w:fill="D9D9D9" w:themeFill="background1" w:themeFillShade="D9"/>
            <w:noWrap/>
            <w:vAlign w:val="bottom"/>
            <w:hideMark/>
          </w:tcPr>
          <w:p w14:paraId="0167EC7F" w14:textId="77777777" w:rsidR="00B65CC3" w:rsidRPr="00B65CC3" w:rsidRDefault="130844C4" w:rsidP="00FB647C">
            <w:pPr>
              <w:spacing w:after="0" w:line="240" w:lineRule="auto"/>
              <w:rPr>
                <w:rFonts w:ascii="Calibri,Times New Roman" w:eastAsia="Calibri,Times New Roman" w:hAnsi="Calibri,Times New Roman" w:cs="Calibri,Times New Roman"/>
                <w:b/>
                <w:bCs/>
                <w:color w:val="2F75B5"/>
              </w:rPr>
            </w:pPr>
            <w:r w:rsidRPr="130844C4">
              <w:rPr>
                <w:rFonts w:ascii="Calibri,Times New Roman" w:eastAsia="Calibri,Times New Roman" w:hAnsi="Calibri,Times New Roman" w:cs="Calibri,Times New Roman"/>
                <w:b/>
                <w:bCs/>
                <w:color w:val="2F75B5"/>
              </w:rPr>
              <w:t>GR752045257WB</w:t>
            </w:r>
          </w:p>
        </w:tc>
      </w:tr>
      <w:tr w:rsidR="00B65CC3" w:rsidRPr="00B65CC3" w14:paraId="31E91E5F" w14:textId="77777777" w:rsidTr="00FB647C">
        <w:trPr>
          <w:trHeight w:val="300"/>
        </w:trPr>
        <w:tc>
          <w:tcPr>
            <w:tcW w:w="378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58079D9" w14:textId="77777777" w:rsidR="00B65CC3" w:rsidRPr="00B65CC3" w:rsidRDefault="130844C4" w:rsidP="00FB647C">
            <w:pPr>
              <w:spacing w:after="0" w:line="240" w:lineRule="auto"/>
              <w:rPr>
                <w:rFonts w:ascii="Calibri,Times New Roman" w:eastAsia="Calibri,Times New Roman" w:hAnsi="Calibri,Times New Roman" w:cs="Calibri,Times New Roman"/>
                <w:b/>
                <w:bCs/>
                <w:color w:val="2F75B5"/>
              </w:rPr>
            </w:pPr>
            <w:r w:rsidRPr="130844C4">
              <w:rPr>
                <w:rFonts w:ascii="Calibri,Times New Roman" w:eastAsia="Calibri,Times New Roman" w:hAnsi="Calibri,Times New Roman" w:cs="Calibri,Times New Roman"/>
                <w:b/>
                <w:bCs/>
                <w:color w:val="2F75B5"/>
              </w:rPr>
              <w:t xml:space="preserve">ITIL Service Transition </w:t>
            </w:r>
          </w:p>
        </w:tc>
        <w:tc>
          <w:tcPr>
            <w:tcW w:w="2070" w:type="dxa"/>
            <w:tcBorders>
              <w:top w:val="nil"/>
              <w:left w:val="nil"/>
              <w:bottom w:val="single" w:sz="4" w:space="0" w:color="auto"/>
              <w:right w:val="single" w:sz="4" w:space="0" w:color="auto"/>
            </w:tcBorders>
            <w:shd w:val="clear" w:color="auto" w:fill="D9D9D9" w:themeFill="background1" w:themeFillShade="D9"/>
            <w:noWrap/>
            <w:vAlign w:val="bottom"/>
            <w:hideMark/>
          </w:tcPr>
          <w:p w14:paraId="7CCF25C6" w14:textId="77777777" w:rsidR="00B65CC3" w:rsidRPr="00B65CC3" w:rsidRDefault="130844C4" w:rsidP="00FB647C">
            <w:pPr>
              <w:spacing w:after="0" w:line="240" w:lineRule="auto"/>
              <w:rPr>
                <w:rFonts w:ascii="Calibri,Times New Roman" w:eastAsia="Calibri,Times New Roman" w:hAnsi="Calibri,Times New Roman" w:cs="Calibri,Times New Roman"/>
                <w:b/>
                <w:bCs/>
                <w:color w:val="2F75B5"/>
              </w:rPr>
            </w:pPr>
            <w:r w:rsidRPr="130844C4">
              <w:rPr>
                <w:rFonts w:ascii="Calibri,Times New Roman" w:eastAsia="Calibri,Times New Roman" w:hAnsi="Calibri,Times New Roman" w:cs="Calibri,Times New Roman"/>
                <w:b/>
                <w:bCs/>
                <w:color w:val="2F75B5"/>
              </w:rPr>
              <w:t>GR753052247WB</w:t>
            </w:r>
          </w:p>
        </w:tc>
      </w:tr>
      <w:tr w:rsidR="00B65CC3" w:rsidRPr="00B65CC3" w14:paraId="3711BD8E" w14:textId="77777777" w:rsidTr="00FB647C">
        <w:trPr>
          <w:trHeight w:val="300"/>
        </w:trPr>
        <w:tc>
          <w:tcPr>
            <w:tcW w:w="378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73EE0ED" w14:textId="77777777" w:rsidR="00B65CC3" w:rsidRPr="00B65CC3" w:rsidRDefault="130844C4" w:rsidP="00FB647C">
            <w:pPr>
              <w:spacing w:after="0" w:line="240" w:lineRule="auto"/>
              <w:rPr>
                <w:rFonts w:ascii="Calibri,Times New Roman" w:eastAsia="Calibri,Times New Roman" w:hAnsi="Calibri,Times New Roman" w:cs="Calibri,Times New Roman"/>
                <w:b/>
                <w:bCs/>
                <w:color w:val="2F75B5"/>
              </w:rPr>
            </w:pPr>
            <w:r w:rsidRPr="130844C4">
              <w:rPr>
                <w:rFonts w:ascii="Calibri,Times New Roman" w:eastAsia="Calibri,Times New Roman" w:hAnsi="Calibri,Times New Roman" w:cs="Calibri,Times New Roman"/>
                <w:b/>
                <w:bCs/>
                <w:color w:val="2F75B5"/>
              </w:rPr>
              <w:t>ITIL Service Operation</w:t>
            </w:r>
          </w:p>
        </w:tc>
        <w:tc>
          <w:tcPr>
            <w:tcW w:w="2070" w:type="dxa"/>
            <w:tcBorders>
              <w:top w:val="nil"/>
              <w:left w:val="nil"/>
              <w:bottom w:val="single" w:sz="4" w:space="0" w:color="auto"/>
              <w:right w:val="single" w:sz="4" w:space="0" w:color="auto"/>
            </w:tcBorders>
            <w:shd w:val="clear" w:color="auto" w:fill="D9D9D9" w:themeFill="background1" w:themeFillShade="D9"/>
            <w:noWrap/>
            <w:vAlign w:val="bottom"/>
            <w:hideMark/>
          </w:tcPr>
          <w:p w14:paraId="2247C9B4" w14:textId="77777777" w:rsidR="00B65CC3" w:rsidRPr="00B65CC3" w:rsidRDefault="130844C4" w:rsidP="00FB647C">
            <w:pPr>
              <w:spacing w:after="0" w:line="240" w:lineRule="auto"/>
              <w:rPr>
                <w:rFonts w:ascii="Calibri,Times New Roman" w:eastAsia="Calibri,Times New Roman" w:hAnsi="Calibri,Times New Roman" w:cs="Calibri,Times New Roman"/>
                <w:b/>
                <w:bCs/>
                <w:color w:val="2F75B5"/>
              </w:rPr>
            </w:pPr>
            <w:r w:rsidRPr="130844C4">
              <w:rPr>
                <w:rFonts w:ascii="Calibri,Times New Roman" w:eastAsia="Calibri,Times New Roman" w:hAnsi="Calibri,Times New Roman" w:cs="Calibri,Times New Roman"/>
                <w:b/>
                <w:bCs/>
                <w:color w:val="2F75B5"/>
              </w:rPr>
              <w:t>GR754048346WB</w:t>
            </w:r>
          </w:p>
        </w:tc>
      </w:tr>
      <w:tr w:rsidR="00B65CC3" w:rsidRPr="00B65CC3" w14:paraId="40F60491" w14:textId="77777777" w:rsidTr="00FB647C">
        <w:trPr>
          <w:trHeight w:val="300"/>
        </w:trPr>
        <w:tc>
          <w:tcPr>
            <w:tcW w:w="378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EA1CF25" w14:textId="77777777" w:rsidR="00B65CC3" w:rsidRPr="00B65CC3" w:rsidRDefault="130844C4" w:rsidP="00FB647C">
            <w:pPr>
              <w:spacing w:after="0" w:line="240" w:lineRule="auto"/>
              <w:rPr>
                <w:rFonts w:ascii="Calibri,Times New Roman" w:eastAsia="Calibri,Times New Roman" w:hAnsi="Calibri,Times New Roman" w:cs="Calibri,Times New Roman"/>
                <w:b/>
                <w:bCs/>
                <w:color w:val="2F75B5"/>
              </w:rPr>
            </w:pPr>
            <w:r w:rsidRPr="130844C4">
              <w:rPr>
                <w:rFonts w:ascii="Calibri,Times New Roman" w:eastAsia="Calibri,Times New Roman" w:hAnsi="Calibri,Times New Roman" w:cs="Calibri,Times New Roman"/>
                <w:b/>
                <w:bCs/>
                <w:color w:val="2F75B5"/>
              </w:rPr>
              <w:t xml:space="preserve">ITIL CSI                            </w:t>
            </w:r>
          </w:p>
        </w:tc>
        <w:tc>
          <w:tcPr>
            <w:tcW w:w="2070" w:type="dxa"/>
            <w:tcBorders>
              <w:top w:val="nil"/>
              <w:left w:val="nil"/>
              <w:bottom w:val="single" w:sz="4" w:space="0" w:color="auto"/>
              <w:right w:val="single" w:sz="4" w:space="0" w:color="auto"/>
            </w:tcBorders>
            <w:shd w:val="clear" w:color="auto" w:fill="D9D9D9" w:themeFill="background1" w:themeFillShade="D9"/>
            <w:noWrap/>
            <w:vAlign w:val="bottom"/>
            <w:hideMark/>
          </w:tcPr>
          <w:p w14:paraId="6094A11F" w14:textId="77777777" w:rsidR="00B65CC3" w:rsidRPr="00B65CC3" w:rsidRDefault="130844C4" w:rsidP="00FB647C">
            <w:pPr>
              <w:spacing w:after="0" w:line="240" w:lineRule="auto"/>
              <w:rPr>
                <w:rFonts w:ascii="Calibri,Times New Roman" w:eastAsia="Calibri,Times New Roman" w:hAnsi="Calibri,Times New Roman" w:cs="Calibri,Times New Roman"/>
                <w:b/>
                <w:bCs/>
                <w:color w:val="2F75B5"/>
              </w:rPr>
            </w:pPr>
            <w:r w:rsidRPr="130844C4">
              <w:rPr>
                <w:rFonts w:ascii="Calibri,Times New Roman" w:eastAsia="Calibri,Times New Roman" w:hAnsi="Calibri,Times New Roman" w:cs="Calibri,Times New Roman"/>
                <w:b/>
                <w:bCs/>
                <w:color w:val="2F75B5"/>
              </w:rPr>
              <w:t>GR755020360WB</w:t>
            </w:r>
          </w:p>
        </w:tc>
      </w:tr>
      <w:tr w:rsidR="00B65CC3" w:rsidRPr="00B65CC3" w14:paraId="3E0CDF05" w14:textId="77777777" w:rsidTr="007E5B48">
        <w:trPr>
          <w:trHeight w:val="300"/>
        </w:trPr>
        <w:tc>
          <w:tcPr>
            <w:tcW w:w="378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91A1481" w14:textId="77777777" w:rsidR="00B65CC3" w:rsidRPr="00B65CC3" w:rsidRDefault="130844C4" w:rsidP="00FB647C">
            <w:pPr>
              <w:spacing w:after="0" w:line="240" w:lineRule="auto"/>
              <w:rPr>
                <w:rFonts w:ascii="Calibri,Times New Roman" w:eastAsia="Calibri,Times New Roman" w:hAnsi="Calibri,Times New Roman" w:cs="Calibri,Times New Roman"/>
                <w:b/>
                <w:bCs/>
                <w:color w:val="2F75B5"/>
              </w:rPr>
            </w:pPr>
            <w:r w:rsidRPr="130844C4">
              <w:rPr>
                <w:rFonts w:ascii="Calibri,Times New Roman" w:eastAsia="Calibri,Times New Roman" w:hAnsi="Calibri,Times New Roman" w:cs="Calibri,Times New Roman"/>
                <w:b/>
                <w:bCs/>
                <w:color w:val="2F75B5"/>
              </w:rPr>
              <w:t xml:space="preserve">ITIL MALC                       </w:t>
            </w:r>
          </w:p>
        </w:tc>
        <w:tc>
          <w:tcPr>
            <w:tcW w:w="2070" w:type="dxa"/>
            <w:tcBorders>
              <w:top w:val="nil"/>
              <w:left w:val="nil"/>
              <w:bottom w:val="nil"/>
              <w:right w:val="single" w:sz="4" w:space="0" w:color="auto"/>
            </w:tcBorders>
            <w:shd w:val="clear" w:color="auto" w:fill="D9D9D9" w:themeFill="background1" w:themeFillShade="D9"/>
            <w:noWrap/>
            <w:vAlign w:val="bottom"/>
            <w:hideMark/>
          </w:tcPr>
          <w:p w14:paraId="38916CEF" w14:textId="77777777" w:rsidR="00B65CC3" w:rsidRPr="00B65CC3" w:rsidRDefault="130844C4" w:rsidP="00FB647C">
            <w:pPr>
              <w:spacing w:after="0" w:line="240" w:lineRule="auto"/>
              <w:rPr>
                <w:rFonts w:ascii="Calibri,Times New Roman" w:eastAsia="Calibri,Times New Roman" w:hAnsi="Calibri,Times New Roman" w:cs="Calibri,Times New Roman"/>
                <w:b/>
                <w:bCs/>
                <w:color w:val="2F75B5"/>
              </w:rPr>
            </w:pPr>
            <w:r w:rsidRPr="130844C4">
              <w:rPr>
                <w:rFonts w:ascii="Calibri,Times New Roman" w:eastAsia="Calibri,Times New Roman" w:hAnsi="Calibri,Times New Roman" w:cs="Calibri,Times New Roman"/>
                <w:b/>
                <w:bCs/>
                <w:color w:val="2F75B5"/>
              </w:rPr>
              <w:t>GR760018318WB</w:t>
            </w:r>
          </w:p>
        </w:tc>
      </w:tr>
    </w:tbl>
    <w:p w14:paraId="6E4F09D4" w14:textId="26FA983C" w:rsidR="007E5B48" w:rsidRDefault="00FB647C" w:rsidP="00FB647C">
      <w:pPr>
        <w:pStyle w:val="NormalWeb"/>
        <w:spacing w:before="0" w:beforeAutospacing="0" w:after="0" w:afterAutospacing="0"/>
        <w:rPr>
          <w:rFonts w:ascii="Calibri" w:hAnsi="Calibri" w:cs="Calibri"/>
          <w:sz w:val="22"/>
          <w:szCs w:val="22"/>
        </w:rPr>
      </w:pPr>
      <w:r>
        <w:rPr>
          <w:rFonts w:ascii="Calibri" w:hAnsi="Calibri" w:cs="Calibri"/>
          <w:sz w:val="22"/>
          <w:szCs w:val="22"/>
        </w:rPr>
        <w:br w:type="textWrapping" w:clear="all"/>
      </w:r>
      <w:r w:rsidR="00B65CC3">
        <w:rPr>
          <w:rFonts w:ascii="Calibri" w:hAnsi="Calibri" w:cs="Calibri"/>
          <w:sz w:val="22"/>
          <w:szCs w:val="22"/>
        </w:rPr>
        <w:t xml:space="preserve"> </w:t>
      </w:r>
    </w:p>
    <w:p w14:paraId="76AEFB67" w14:textId="4765C265" w:rsidR="007E5B48" w:rsidRPr="007E5B48" w:rsidRDefault="007E5B48" w:rsidP="007E5B48">
      <w:pPr>
        <w:autoSpaceDE w:val="0"/>
        <w:autoSpaceDN w:val="0"/>
        <w:adjustRightInd w:val="0"/>
        <w:spacing w:after="0" w:line="240" w:lineRule="auto"/>
        <w:rPr>
          <w:rFonts w:ascii="Times New Roman" w:eastAsia="Times New Roman" w:hAnsi="Times New Roman" w:cs="Times New Roman"/>
          <w:color w:val="9A9A9A"/>
          <w:sz w:val="32"/>
          <w:szCs w:val="32"/>
          <w:u w:val="single"/>
        </w:rPr>
      </w:pPr>
      <w:r w:rsidRPr="007E5B48">
        <w:rPr>
          <w:rFonts w:ascii="Times New Roman" w:eastAsia="Times New Roman" w:hAnsi="Times New Roman" w:cs="Times New Roman"/>
          <w:color w:val="9A9A9A"/>
          <w:sz w:val="32"/>
          <w:szCs w:val="32"/>
          <w:u w:val="single"/>
        </w:rPr>
        <w:t>NEC Certifications</w:t>
      </w:r>
    </w:p>
    <w:p w14:paraId="25DF6DEA" w14:textId="77777777" w:rsidR="007E5B48" w:rsidRPr="007E5B48" w:rsidRDefault="007E5B48" w:rsidP="00FB647C">
      <w:pPr>
        <w:pStyle w:val="NormalWeb"/>
        <w:spacing w:before="0" w:beforeAutospacing="0" w:after="0" w:afterAutospacing="0"/>
        <w:rPr>
          <w:rFonts w:ascii="Calibri" w:hAnsi="Calibri" w:cs="Calibri"/>
          <w:b/>
          <w:bCs/>
          <w:sz w:val="22"/>
          <w:szCs w:val="22"/>
          <w:u w:val="single"/>
        </w:rPr>
      </w:pPr>
    </w:p>
    <w:tbl>
      <w:tblPr>
        <w:tblpPr w:leftFromText="180" w:rightFromText="180" w:vertAnchor="text" w:tblpY="1"/>
        <w:tblOverlap w:val="never"/>
        <w:tblW w:w="5850" w:type="dxa"/>
        <w:tblLook w:val="04A0" w:firstRow="1" w:lastRow="0" w:firstColumn="1" w:lastColumn="0" w:noHBand="0" w:noVBand="1"/>
      </w:tblPr>
      <w:tblGrid>
        <w:gridCol w:w="5850"/>
      </w:tblGrid>
      <w:tr w:rsidR="007E5B48" w:rsidRPr="130844C4" w14:paraId="5C65B66C" w14:textId="77777777" w:rsidTr="00935DCD">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3AA03EE" w14:textId="77777777" w:rsidR="007E5B48" w:rsidRPr="130844C4" w:rsidRDefault="007E5B48" w:rsidP="00935DCD">
            <w:pPr>
              <w:spacing w:after="0" w:line="240" w:lineRule="auto"/>
              <w:rPr>
                <w:rFonts w:ascii="Calibri,Times New Roman" w:eastAsia="Calibri,Times New Roman" w:hAnsi="Calibri,Times New Roman" w:cs="Calibri,Times New Roman"/>
                <w:b/>
                <w:bCs/>
                <w:color w:val="2F75B5"/>
              </w:rPr>
            </w:pPr>
            <w:r w:rsidRPr="00C379D5">
              <w:rPr>
                <w:rFonts w:ascii="Calibri,Times New Roman" w:eastAsia="Calibri,Times New Roman" w:hAnsi="Calibri,Times New Roman" w:cs="Calibri,Times New Roman"/>
                <w:b/>
                <w:bCs/>
                <w:color w:val="2F75B5"/>
              </w:rPr>
              <w:t>NEC D-Series Storage Certified Professional</w:t>
            </w:r>
          </w:p>
        </w:tc>
      </w:tr>
      <w:tr w:rsidR="007E5B48" w:rsidRPr="130844C4" w14:paraId="344AF19F" w14:textId="77777777" w:rsidTr="00935DCD">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5143BE7" w14:textId="77777777" w:rsidR="007E5B48" w:rsidRPr="130844C4" w:rsidRDefault="007E5B48" w:rsidP="00935DCD">
            <w:pPr>
              <w:spacing w:after="0" w:line="240" w:lineRule="auto"/>
              <w:rPr>
                <w:rFonts w:ascii="Calibri,Times New Roman" w:eastAsia="Calibri,Times New Roman" w:hAnsi="Calibri,Times New Roman" w:cs="Calibri,Times New Roman"/>
                <w:b/>
                <w:bCs/>
                <w:color w:val="2F75B5"/>
              </w:rPr>
            </w:pPr>
            <w:r w:rsidRPr="00C379D5">
              <w:rPr>
                <w:rFonts w:ascii="Calibri,Times New Roman" w:eastAsia="Calibri,Times New Roman" w:hAnsi="Calibri,Times New Roman" w:cs="Calibri,Times New Roman"/>
                <w:b/>
                <w:bCs/>
                <w:color w:val="2F75B5"/>
              </w:rPr>
              <w:t>NEC Fault Tolerant Certified Professional</w:t>
            </w:r>
          </w:p>
        </w:tc>
      </w:tr>
      <w:tr w:rsidR="007E5B48" w:rsidRPr="130844C4" w14:paraId="1BA0EF58" w14:textId="77777777" w:rsidTr="00935DCD">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A243F66" w14:textId="77777777" w:rsidR="007E5B48" w:rsidRPr="130844C4" w:rsidRDefault="007E5B48" w:rsidP="00935DCD">
            <w:pPr>
              <w:spacing w:after="0" w:line="240" w:lineRule="auto"/>
              <w:rPr>
                <w:rFonts w:ascii="Calibri,Times New Roman" w:eastAsia="Calibri,Times New Roman" w:hAnsi="Calibri,Times New Roman" w:cs="Calibri,Times New Roman"/>
                <w:b/>
                <w:bCs/>
                <w:color w:val="2F75B5"/>
              </w:rPr>
            </w:pPr>
            <w:r w:rsidRPr="00C379D5">
              <w:rPr>
                <w:rFonts w:ascii="Calibri,Times New Roman" w:eastAsia="Calibri,Times New Roman" w:hAnsi="Calibri,Times New Roman" w:cs="Calibri,Times New Roman"/>
                <w:b/>
                <w:bCs/>
                <w:color w:val="2F75B5"/>
              </w:rPr>
              <w:t>NEC Virtual PC center Certified Professional</w:t>
            </w:r>
          </w:p>
        </w:tc>
      </w:tr>
      <w:tr w:rsidR="007E5B48" w:rsidRPr="130844C4" w14:paraId="1EACBD96" w14:textId="77777777" w:rsidTr="00935DCD">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80ABACB" w14:textId="77777777" w:rsidR="007E5B48" w:rsidRPr="130844C4" w:rsidRDefault="007E5B48" w:rsidP="00935DCD">
            <w:pPr>
              <w:spacing w:after="0" w:line="240" w:lineRule="auto"/>
              <w:rPr>
                <w:rFonts w:ascii="Calibri,Times New Roman" w:eastAsia="Calibri,Times New Roman" w:hAnsi="Calibri,Times New Roman" w:cs="Calibri,Times New Roman"/>
                <w:b/>
                <w:bCs/>
                <w:color w:val="2F75B5"/>
              </w:rPr>
            </w:pPr>
            <w:r w:rsidRPr="00C379D5">
              <w:rPr>
                <w:rFonts w:ascii="Calibri,Times New Roman" w:eastAsia="Calibri,Times New Roman" w:hAnsi="Calibri,Times New Roman" w:cs="Calibri,Times New Roman"/>
                <w:b/>
                <w:bCs/>
                <w:color w:val="2F75B5"/>
              </w:rPr>
              <w:t>NEC Blade Server Certified Professional</w:t>
            </w:r>
          </w:p>
        </w:tc>
      </w:tr>
      <w:tr w:rsidR="007E5B48" w:rsidRPr="130844C4" w14:paraId="542C0796" w14:textId="77777777" w:rsidTr="00935DCD">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3F1F40A" w14:textId="77777777" w:rsidR="007E5B48" w:rsidRPr="130844C4" w:rsidRDefault="007E5B48" w:rsidP="00935DCD">
            <w:pPr>
              <w:spacing w:after="0" w:line="240" w:lineRule="auto"/>
              <w:rPr>
                <w:rFonts w:ascii="Calibri,Times New Roman" w:eastAsia="Calibri,Times New Roman" w:hAnsi="Calibri,Times New Roman" w:cs="Calibri,Times New Roman"/>
                <w:b/>
                <w:bCs/>
                <w:color w:val="2F75B5"/>
              </w:rPr>
            </w:pPr>
            <w:r w:rsidRPr="00C379D5">
              <w:rPr>
                <w:rFonts w:ascii="Calibri,Times New Roman" w:eastAsia="Calibri,Times New Roman" w:hAnsi="Calibri,Times New Roman" w:cs="Calibri,Times New Roman"/>
                <w:b/>
                <w:bCs/>
                <w:color w:val="2F75B5"/>
              </w:rPr>
              <w:t>NEC General Purpose Servers Management And Monitoring Tools and Certified Professional</w:t>
            </w:r>
          </w:p>
        </w:tc>
      </w:tr>
      <w:tr w:rsidR="007E5B48" w:rsidRPr="00C379D5" w14:paraId="2D090257" w14:textId="77777777" w:rsidTr="00935DCD">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82BEB2C" w14:textId="77777777" w:rsidR="007E5B48" w:rsidRDefault="007E5B48" w:rsidP="00935DCD">
            <w:pPr>
              <w:spacing w:after="0" w:line="240" w:lineRule="auto"/>
              <w:rPr>
                <w:rFonts w:ascii="Calibri,Times New Roman" w:eastAsia="Calibri,Times New Roman" w:hAnsi="Calibri,Times New Roman" w:cs="Calibri,Times New Roman"/>
                <w:b/>
                <w:bCs/>
                <w:color w:val="2F75B5"/>
              </w:rPr>
            </w:pPr>
            <w:r w:rsidRPr="00C379D5">
              <w:rPr>
                <w:rFonts w:ascii="Calibri,Times New Roman" w:eastAsia="Calibri,Times New Roman" w:hAnsi="Calibri,Times New Roman" w:cs="Calibri,Times New Roman"/>
                <w:b/>
                <w:bCs/>
                <w:color w:val="2F75B5"/>
              </w:rPr>
              <w:t xml:space="preserve">NEC </w:t>
            </w:r>
            <w:proofErr w:type="spellStart"/>
            <w:r w:rsidRPr="00C379D5">
              <w:rPr>
                <w:rFonts w:ascii="Calibri,Times New Roman" w:eastAsia="Calibri,Times New Roman" w:hAnsi="Calibri,Times New Roman" w:cs="Calibri,Times New Roman"/>
                <w:b/>
                <w:bCs/>
                <w:color w:val="2F75B5"/>
              </w:rPr>
              <w:t>Flexpower</w:t>
            </w:r>
            <w:proofErr w:type="spellEnd"/>
            <w:r w:rsidRPr="00C379D5">
              <w:rPr>
                <w:rFonts w:ascii="Calibri,Times New Roman" w:eastAsia="Calibri,Times New Roman" w:hAnsi="Calibri,Times New Roman" w:cs="Calibri,Times New Roman"/>
                <w:b/>
                <w:bCs/>
                <w:color w:val="2F75B5"/>
              </w:rPr>
              <w:t xml:space="preserve"> Solution Certified Professional</w:t>
            </w:r>
          </w:p>
          <w:p w14:paraId="07E9BD1F" w14:textId="77777777" w:rsidR="007E5B48" w:rsidRPr="00C379D5" w:rsidRDefault="007E5B48" w:rsidP="00935DCD">
            <w:pPr>
              <w:spacing w:after="0" w:line="240" w:lineRule="auto"/>
              <w:rPr>
                <w:rFonts w:ascii="Calibri,Times New Roman" w:eastAsia="Calibri,Times New Roman" w:hAnsi="Calibri,Times New Roman" w:cs="Calibri,Times New Roman"/>
                <w:b/>
                <w:bCs/>
                <w:color w:val="2F75B5"/>
              </w:rPr>
            </w:pPr>
          </w:p>
        </w:tc>
      </w:tr>
    </w:tbl>
    <w:p w14:paraId="21206AB2" w14:textId="77777777" w:rsidR="007E5B48" w:rsidRDefault="007E5B48" w:rsidP="00FB647C">
      <w:pPr>
        <w:pStyle w:val="NormalWeb"/>
        <w:spacing w:before="0" w:beforeAutospacing="0" w:after="0" w:afterAutospacing="0"/>
        <w:rPr>
          <w:color w:val="9A9A9A"/>
          <w:sz w:val="32"/>
          <w:szCs w:val="32"/>
        </w:rPr>
      </w:pPr>
    </w:p>
    <w:p w14:paraId="617FAFEE" w14:textId="60E28D2E" w:rsidR="00157810" w:rsidRDefault="00157810" w:rsidP="00FB647C">
      <w:pPr>
        <w:pStyle w:val="NormalWeb"/>
        <w:spacing w:before="0" w:beforeAutospacing="0" w:after="0" w:afterAutospacing="0"/>
        <w:rPr>
          <w:color w:val="9A9A9A"/>
          <w:sz w:val="32"/>
          <w:szCs w:val="32"/>
        </w:rPr>
      </w:pPr>
    </w:p>
    <w:sectPr w:rsidR="00157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4DB"/>
    <w:multiLevelType w:val="hybridMultilevel"/>
    <w:tmpl w:val="05D2C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95740"/>
    <w:multiLevelType w:val="hybridMultilevel"/>
    <w:tmpl w:val="F240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9A0BCC"/>
    <w:multiLevelType w:val="hybridMultilevel"/>
    <w:tmpl w:val="9AA6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1F23F5"/>
    <w:multiLevelType w:val="hybridMultilevel"/>
    <w:tmpl w:val="540E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806AD7"/>
    <w:multiLevelType w:val="hybridMultilevel"/>
    <w:tmpl w:val="0B94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3F1"/>
    <w:rsid w:val="000271B3"/>
    <w:rsid w:val="000F05E7"/>
    <w:rsid w:val="0010734D"/>
    <w:rsid w:val="00147497"/>
    <w:rsid w:val="00157810"/>
    <w:rsid w:val="001D0D55"/>
    <w:rsid w:val="001F2D89"/>
    <w:rsid w:val="002862DC"/>
    <w:rsid w:val="002E03F1"/>
    <w:rsid w:val="00332E14"/>
    <w:rsid w:val="003954BA"/>
    <w:rsid w:val="003F777F"/>
    <w:rsid w:val="00403584"/>
    <w:rsid w:val="004F3A9E"/>
    <w:rsid w:val="00514F62"/>
    <w:rsid w:val="005F2D14"/>
    <w:rsid w:val="00630523"/>
    <w:rsid w:val="00660A89"/>
    <w:rsid w:val="00735911"/>
    <w:rsid w:val="00737F8E"/>
    <w:rsid w:val="007971CC"/>
    <w:rsid w:val="007E26CF"/>
    <w:rsid w:val="007E5B48"/>
    <w:rsid w:val="007F144C"/>
    <w:rsid w:val="008A095F"/>
    <w:rsid w:val="008C12EE"/>
    <w:rsid w:val="009D0570"/>
    <w:rsid w:val="009D0D9E"/>
    <w:rsid w:val="009E67A0"/>
    <w:rsid w:val="00B523A7"/>
    <w:rsid w:val="00B60346"/>
    <w:rsid w:val="00B65CC3"/>
    <w:rsid w:val="00BD30EF"/>
    <w:rsid w:val="00BD69B5"/>
    <w:rsid w:val="00C50414"/>
    <w:rsid w:val="00C65D49"/>
    <w:rsid w:val="00D03314"/>
    <w:rsid w:val="00D76425"/>
    <w:rsid w:val="00D86D0A"/>
    <w:rsid w:val="00D92E45"/>
    <w:rsid w:val="00D97CCC"/>
    <w:rsid w:val="00DC3B29"/>
    <w:rsid w:val="00E136B2"/>
    <w:rsid w:val="00E20653"/>
    <w:rsid w:val="00EC0917"/>
    <w:rsid w:val="00EE561C"/>
    <w:rsid w:val="00F00A65"/>
    <w:rsid w:val="00F1260A"/>
    <w:rsid w:val="00F51CD1"/>
    <w:rsid w:val="00F65A96"/>
    <w:rsid w:val="00FA7830"/>
    <w:rsid w:val="00FB25F9"/>
    <w:rsid w:val="00FB647C"/>
    <w:rsid w:val="130844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0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A89"/>
    <w:rPr>
      <w:color w:val="0563C1" w:themeColor="hyperlink"/>
      <w:u w:val="single"/>
    </w:rPr>
  </w:style>
  <w:style w:type="paragraph" w:styleId="NormalWeb">
    <w:name w:val="Normal (Web)"/>
    <w:basedOn w:val="Normal"/>
    <w:uiPriority w:val="99"/>
    <w:unhideWhenUsed/>
    <w:rsid w:val="0015781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862DC"/>
    <w:pPr>
      <w:ind w:left="720"/>
      <w:contextualSpacing/>
    </w:pPr>
  </w:style>
  <w:style w:type="paragraph" w:styleId="BalloonText">
    <w:name w:val="Balloon Text"/>
    <w:basedOn w:val="Normal"/>
    <w:link w:val="BalloonTextChar"/>
    <w:uiPriority w:val="99"/>
    <w:semiHidden/>
    <w:unhideWhenUsed/>
    <w:rsid w:val="001D0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D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A89"/>
    <w:rPr>
      <w:color w:val="0563C1" w:themeColor="hyperlink"/>
      <w:u w:val="single"/>
    </w:rPr>
  </w:style>
  <w:style w:type="paragraph" w:styleId="NormalWeb">
    <w:name w:val="Normal (Web)"/>
    <w:basedOn w:val="Normal"/>
    <w:uiPriority w:val="99"/>
    <w:unhideWhenUsed/>
    <w:rsid w:val="0015781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862DC"/>
    <w:pPr>
      <w:ind w:left="720"/>
      <w:contextualSpacing/>
    </w:pPr>
  </w:style>
  <w:style w:type="paragraph" w:styleId="BalloonText">
    <w:name w:val="Balloon Text"/>
    <w:basedOn w:val="Normal"/>
    <w:link w:val="BalloonTextChar"/>
    <w:uiPriority w:val="99"/>
    <w:semiHidden/>
    <w:unhideWhenUsed/>
    <w:rsid w:val="001D0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D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62434">
      <w:bodyDiv w:val="1"/>
      <w:marLeft w:val="0"/>
      <w:marRight w:val="0"/>
      <w:marTop w:val="0"/>
      <w:marBottom w:val="0"/>
      <w:divBdr>
        <w:top w:val="none" w:sz="0" w:space="0" w:color="auto"/>
        <w:left w:val="none" w:sz="0" w:space="0" w:color="auto"/>
        <w:bottom w:val="none" w:sz="0" w:space="0" w:color="auto"/>
        <w:right w:val="none" w:sz="0" w:space="0" w:color="auto"/>
      </w:divBdr>
    </w:div>
    <w:div w:id="506333988">
      <w:bodyDiv w:val="1"/>
      <w:marLeft w:val="0"/>
      <w:marRight w:val="0"/>
      <w:marTop w:val="0"/>
      <w:marBottom w:val="0"/>
      <w:divBdr>
        <w:top w:val="none" w:sz="0" w:space="0" w:color="auto"/>
        <w:left w:val="none" w:sz="0" w:space="0" w:color="auto"/>
        <w:bottom w:val="none" w:sz="0" w:space="0" w:color="auto"/>
        <w:right w:val="none" w:sz="0" w:space="0" w:color="auto"/>
      </w:divBdr>
    </w:div>
    <w:div w:id="1343893531">
      <w:bodyDiv w:val="1"/>
      <w:marLeft w:val="0"/>
      <w:marRight w:val="0"/>
      <w:marTop w:val="0"/>
      <w:marBottom w:val="0"/>
      <w:divBdr>
        <w:top w:val="none" w:sz="0" w:space="0" w:color="auto"/>
        <w:left w:val="none" w:sz="0" w:space="0" w:color="auto"/>
        <w:bottom w:val="none" w:sz="0" w:space="0" w:color="auto"/>
        <w:right w:val="none" w:sz="0" w:space="0" w:color="auto"/>
      </w:divBdr>
    </w:div>
    <w:div w:id="179301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hyperlink" Target="http://www.peoplecert.org/en/Candidates/Certificate_Verification/Pages/Certificate_Verifica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lid.361018@2free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oplecert.org/en/Candidates/Certificate_Verification/Pages/Certificate_Verific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Walid-Bakr</dc:creator>
  <cp:keywords/>
  <dc:description/>
  <cp:lastModifiedBy>348382427</cp:lastModifiedBy>
  <cp:revision>6</cp:revision>
  <cp:lastPrinted>2016-11-20T16:07:00Z</cp:lastPrinted>
  <dcterms:created xsi:type="dcterms:W3CDTF">2016-11-20T16:11:00Z</dcterms:created>
  <dcterms:modified xsi:type="dcterms:W3CDTF">2017-08-14T07:31:00Z</dcterms:modified>
</cp:coreProperties>
</file>