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2" w:rsidRPr="00F452FF" w:rsidRDefault="004A66DE" w:rsidP="001C49D3">
      <w:pPr>
        <w:pStyle w:val="Heading1"/>
        <w:rPr>
          <w:noProof w:val="0"/>
          <w:sz w:val="24"/>
          <w:szCs w:val="24"/>
        </w:rPr>
      </w:pPr>
      <w:bookmarkStart w:id="0" w:name="_GoBack"/>
      <w:r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-2209165</wp:posOffset>
            </wp:positionH>
            <wp:positionV relativeFrom="margin">
              <wp:posOffset>-431800</wp:posOffset>
            </wp:positionV>
            <wp:extent cx="144780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_99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60" r="100000">
                                  <a14:foregroundMark x1="1719" y1="79888" x2="10029" y2="62849"/>
                                  <a14:foregroundMark x1="10029" y1="62849" x2="31805" y2="55307"/>
                                  <a14:foregroundMark x1="61032" y1="46089" x2="63897" y2="47207"/>
                                  <a14:foregroundMark x1="63897" y1="47765" x2="65903" y2="51676"/>
                                  <a14:foregroundMark x1="66189" y1="51955" x2="70774" y2="56425"/>
                                  <a14:foregroundMark x1="72206" y1="56983" x2="81375" y2="61732"/>
                                  <a14:foregroundMark x1="81662" y1="62011" x2="91691" y2="66760"/>
                                  <a14:foregroundMark x1="92264" y1="67598" x2="95989" y2="70670"/>
                                  <a14:foregroundMark x1="95702" y1="71508" x2="99713" y2="90503"/>
                                  <a14:foregroundMark x1="1433" y1="80726" x2="10602" y2="99721"/>
                                  <a14:foregroundMark x1="10602" y1="99441" x2="99713" y2="99441"/>
                                  <a14:foregroundMark x1="98854" y1="98324" x2="89112" y2="71508"/>
                                  <a14:foregroundMark x1="6877" y1="90223" x2="29799" y2="76257"/>
                                  <a14:foregroundMark x1="93983" y1="85475" x2="42693" y2="68715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733B1" w:rsidRPr="00F452FF">
        <w:rPr>
          <w:noProof w:val="0"/>
          <w:sz w:val="24"/>
          <w:szCs w:val="24"/>
        </w:rPr>
        <w:t>SUMMARY</w:t>
      </w:r>
    </w:p>
    <w:p w:rsidR="00F92B86" w:rsidRPr="00C64031" w:rsidRDefault="00F92B86" w:rsidP="00F92B86">
      <w:pPr>
        <w:spacing w:after="100" w:afterAutospacing="1" w:line="240" w:lineRule="auto"/>
        <w:jc w:val="both"/>
        <w:rPr>
          <w:rFonts w:cs="Times New Roman"/>
          <w:sz w:val="21"/>
          <w:szCs w:val="21"/>
        </w:rPr>
      </w:pPr>
      <w:r w:rsidRPr="00CE40E7">
        <w:rPr>
          <w:rFonts w:cs="Times New Roman"/>
          <w:sz w:val="21"/>
          <w:szCs w:val="21"/>
        </w:rPr>
        <w:t xml:space="preserve">3+ years’ progressive experience working in retail environment </w:t>
      </w:r>
      <w:r w:rsidRPr="00C64031">
        <w:rPr>
          <w:rFonts w:cs="Times New Roman"/>
          <w:sz w:val="21"/>
          <w:szCs w:val="21"/>
        </w:rPr>
        <w:t xml:space="preserve">Proficient in overseeing store operations and achieving set goals, understanding marketplace needs and strategies needed to drive sales and </w:t>
      </w:r>
      <w:r w:rsidRPr="00870121">
        <w:rPr>
          <w:rFonts w:cs="Times New Roman"/>
          <w:sz w:val="21"/>
          <w:szCs w:val="21"/>
        </w:rPr>
        <w:t>success in diverse retail assignments.</w:t>
      </w:r>
      <w:r w:rsidRPr="00C64031">
        <w:rPr>
          <w:rFonts w:cs="Times New Roman"/>
          <w:sz w:val="21"/>
          <w:szCs w:val="21"/>
        </w:rPr>
        <w:t xml:space="preserve"> Strong interpersonal skills and solid ethical behavior aimed at managing both assets and employees.</w:t>
      </w:r>
    </w:p>
    <w:p w:rsidR="00971EE2" w:rsidRPr="00F452FF" w:rsidRDefault="00971EE2" w:rsidP="00203C80">
      <w:pPr>
        <w:pStyle w:val="Heading1"/>
        <w:spacing w:after="100"/>
        <w:rPr>
          <w:noProof w:val="0"/>
          <w:sz w:val="24"/>
          <w:szCs w:val="24"/>
        </w:rPr>
      </w:pPr>
      <w:r w:rsidRPr="00F452FF">
        <w:rPr>
          <w:noProof w:val="0"/>
          <w:sz w:val="24"/>
          <w:szCs w:val="24"/>
        </w:rPr>
        <w:t>EXPERIENCE</w:t>
      </w:r>
    </w:p>
    <w:p w:rsidR="0005610F" w:rsidRPr="00203C80" w:rsidRDefault="00282247" w:rsidP="00623EB6">
      <w:pPr>
        <w:spacing w:after="0"/>
        <w:rPr>
          <w:b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margin-left:-179.85pt;margin-top:203.25pt;width:195pt;height:552.75pt;z-index:2516572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" stroked="f" strokeweight=".5pt">
            <v:textbox inset="0,0,0,0">
              <w:txbxContent>
                <w:p w:rsidR="008C6957" w:rsidRDefault="00027865" w:rsidP="005506B2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027865">
                    <w:rPr>
                      <w:b/>
                      <w:sz w:val="24"/>
                      <w:szCs w:val="24"/>
                    </w:rPr>
                    <w:t>Mohamed</w:t>
                  </w:r>
                </w:p>
                <w:p w:rsidR="008C6957" w:rsidRDefault="008C6957" w:rsidP="008C695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hyperlink r:id="rId11" w:history="1">
                    <w:r w:rsidRPr="00EC0630">
                      <w:rPr>
                        <w:rStyle w:val="Hyperlink"/>
                        <w:b/>
                        <w:sz w:val="24"/>
                        <w:szCs w:val="24"/>
                      </w:rPr>
                      <w:t>Mohamed.361047@2freemail.com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C6957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027865" w:rsidRDefault="00027865" w:rsidP="005506B2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027865">
                    <w:rPr>
                      <w:b/>
                      <w:sz w:val="24"/>
                      <w:szCs w:val="24"/>
                    </w:rPr>
                    <w:t>Retail Store Manager</w:t>
                  </w:r>
                </w:p>
                <w:p w:rsidR="00BC5650" w:rsidRPr="005E2BAC" w:rsidRDefault="00BC5650" w:rsidP="005506B2">
                  <w:pPr>
                    <w:pStyle w:val="NoSpacing"/>
                    <w:rPr>
                      <w:b/>
                      <w:sz w:val="21"/>
                      <w:szCs w:val="21"/>
                    </w:rPr>
                  </w:pPr>
                </w:p>
                <w:p w:rsidR="008733B1" w:rsidRPr="005E2BAC" w:rsidRDefault="008733B1" w:rsidP="008733B1">
                  <w:pPr>
                    <w:pStyle w:val="Heading1"/>
                    <w:rPr>
                      <w:noProof w:val="0"/>
                      <w:sz w:val="21"/>
                      <w:szCs w:val="21"/>
                    </w:rPr>
                  </w:pPr>
                  <w:r w:rsidRPr="005E2BAC">
                    <w:rPr>
                      <w:noProof w:val="0"/>
                      <w:sz w:val="21"/>
                      <w:szCs w:val="21"/>
                    </w:rPr>
                    <w:t xml:space="preserve">AREA OF </w:t>
                  </w:r>
                  <w:r w:rsidR="000361BA" w:rsidRPr="005E2BAC">
                    <w:rPr>
                      <w:noProof w:val="0"/>
                      <w:sz w:val="21"/>
                      <w:szCs w:val="21"/>
                    </w:rPr>
                    <w:t>EXPERTISE</w:t>
                  </w:r>
                </w:p>
                <w:p w:rsidR="00DE1398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>Business Development</w:t>
                  </w:r>
                  <w:r w:rsidR="00DE1398" w:rsidRPr="005E2BAC">
                    <w:rPr>
                      <w:sz w:val="21"/>
                      <w:szCs w:val="21"/>
                    </w:rPr>
                    <w:tab/>
                  </w:r>
                </w:p>
                <w:p w:rsidR="00DE1398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>Merchandising Standards</w:t>
                  </w:r>
                  <w:r w:rsidR="00DE1398" w:rsidRPr="005E2BAC">
                    <w:rPr>
                      <w:sz w:val="21"/>
                      <w:szCs w:val="21"/>
                    </w:rPr>
                    <w:tab/>
                  </w:r>
                </w:p>
                <w:p w:rsidR="00DE1398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 xml:space="preserve">Retail Marketing     </w:t>
                  </w:r>
                  <w:r w:rsidR="00DE1398" w:rsidRPr="005E2BAC">
                    <w:rPr>
                      <w:sz w:val="21"/>
                      <w:szCs w:val="21"/>
                    </w:rPr>
                    <w:tab/>
                  </w:r>
                  <w:r w:rsidR="00DE1398" w:rsidRPr="005E2BAC">
                    <w:rPr>
                      <w:sz w:val="21"/>
                      <w:szCs w:val="21"/>
                    </w:rPr>
                    <w:tab/>
                  </w:r>
                </w:p>
                <w:p w:rsidR="00DE1398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>Stock management</w:t>
                  </w:r>
                  <w:r w:rsidR="00DE1398" w:rsidRPr="005E2BAC">
                    <w:rPr>
                      <w:sz w:val="21"/>
                      <w:szCs w:val="21"/>
                    </w:rPr>
                    <w:tab/>
                  </w:r>
                  <w:r w:rsidR="00DE1398" w:rsidRPr="005E2BAC">
                    <w:rPr>
                      <w:sz w:val="21"/>
                      <w:szCs w:val="21"/>
                    </w:rPr>
                    <w:tab/>
                  </w:r>
                </w:p>
                <w:p w:rsidR="00DE1398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>Operational Management</w:t>
                  </w:r>
                  <w:r w:rsidR="00DE1398" w:rsidRPr="005E2BAC">
                    <w:rPr>
                      <w:sz w:val="21"/>
                      <w:szCs w:val="21"/>
                    </w:rPr>
                    <w:tab/>
                  </w:r>
                </w:p>
                <w:p w:rsidR="00DE1398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 xml:space="preserve">Customer Satisfaction </w:t>
                  </w:r>
                </w:p>
                <w:p w:rsidR="00DE1398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 xml:space="preserve">People management  </w:t>
                  </w:r>
                </w:p>
                <w:p w:rsidR="008733B1" w:rsidRPr="005E2BAC" w:rsidRDefault="00203C80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</w:t>
                  </w:r>
                  <w:r w:rsidR="00DE1398" w:rsidRPr="005E2BAC">
                    <w:rPr>
                      <w:sz w:val="21"/>
                      <w:szCs w:val="21"/>
                    </w:rPr>
                    <w:t>Cash Management</w:t>
                  </w:r>
                </w:p>
                <w:p w:rsidR="00B45FB1" w:rsidRPr="005E2BAC" w:rsidRDefault="00B45FB1" w:rsidP="00DE1398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:rsidR="00B45FB1" w:rsidRDefault="00B45FB1" w:rsidP="00B45FB1">
                  <w:pPr>
                    <w:pStyle w:val="Heading1"/>
                    <w:rPr>
                      <w:noProof w:val="0"/>
                      <w:sz w:val="21"/>
                      <w:szCs w:val="21"/>
                    </w:rPr>
                  </w:pPr>
                  <w:r w:rsidRPr="005E2BAC">
                    <w:rPr>
                      <w:noProof w:val="0"/>
                      <w:sz w:val="21"/>
                      <w:szCs w:val="21"/>
                    </w:rPr>
                    <w:t>PERSONAL SKILLS</w:t>
                  </w:r>
                </w:p>
                <w:p w:rsidR="0042247C" w:rsidRPr="005E2BAC" w:rsidRDefault="0042247C" w:rsidP="0042247C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  </w:t>
                  </w:r>
                  <w:r>
                    <w:rPr>
                      <w:sz w:val="21"/>
                      <w:szCs w:val="21"/>
                    </w:rPr>
                    <w:t>Resilience</w:t>
                  </w:r>
                </w:p>
                <w:p w:rsidR="00B45FB1" w:rsidRP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  Tactful &amp; Articulate            </w:t>
                  </w:r>
                </w:p>
                <w:p w:rsidR="00B45FB1" w:rsidRP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+   Administrative Organizing</w:t>
                  </w:r>
                  <w:r w:rsidRPr="005E2BAC">
                    <w:rPr>
                      <w:sz w:val="21"/>
                      <w:szCs w:val="21"/>
                    </w:rPr>
                    <w:tab/>
                  </w:r>
                </w:p>
                <w:p w:rsid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  Problem Solving     </w:t>
                  </w:r>
                </w:p>
                <w:p w:rsidR="00B45FB1" w:rsidRP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+   Decision Making</w:t>
                  </w:r>
                  <w:r w:rsidRPr="005E2BAC">
                    <w:rPr>
                      <w:sz w:val="21"/>
                      <w:szCs w:val="21"/>
                    </w:rPr>
                    <w:tab/>
                  </w:r>
                </w:p>
                <w:p w:rsidR="00B45FB1" w:rsidRP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+   Conflict Resolution</w:t>
                  </w:r>
                  <w:r w:rsidRPr="005E2BAC">
                    <w:rPr>
                      <w:sz w:val="21"/>
                      <w:szCs w:val="21"/>
                    </w:rPr>
                    <w:tab/>
                  </w:r>
                </w:p>
                <w:p w:rsidR="00B45FB1" w:rsidRP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+   Team Player</w:t>
                  </w:r>
                </w:p>
                <w:p w:rsidR="00B45FB1" w:rsidRP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+   Integrity </w:t>
                  </w:r>
                </w:p>
                <w:p w:rsidR="00B45FB1" w:rsidRPr="005E2BAC" w:rsidRDefault="00B45FB1" w:rsidP="00B45FB1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:rsidR="007D4CA1" w:rsidRPr="005E2BAC" w:rsidRDefault="007D4CA1" w:rsidP="007D4CA1">
                  <w:pPr>
                    <w:pStyle w:val="Heading1"/>
                    <w:rPr>
                      <w:noProof w:val="0"/>
                      <w:sz w:val="21"/>
                      <w:szCs w:val="21"/>
                    </w:rPr>
                  </w:pPr>
                  <w:r w:rsidRPr="005E2BAC">
                    <w:rPr>
                      <w:noProof w:val="0"/>
                      <w:sz w:val="21"/>
                      <w:szCs w:val="21"/>
                    </w:rPr>
                    <w:t>PERSONAL DETAILS</w:t>
                  </w:r>
                </w:p>
                <w:p w:rsidR="00EF46AA" w:rsidRDefault="00EF46AA" w:rsidP="008C6957">
                  <w:pPr>
                    <w:spacing w:afterLines="50" w:after="120" w:line="240" w:lineRule="auto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Date of Birth: 11-05-1991</w:t>
                  </w:r>
                </w:p>
                <w:p w:rsidR="00603A8C" w:rsidRDefault="00EF46AA" w:rsidP="008C6957">
                  <w:pPr>
                    <w:spacing w:afterLines="50" w:after="120" w:line="240" w:lineRule="auto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Marital Status: Single</w:t>
                  </w:r>
                </w:p>
                <w:p w:rsidR="00EF46AA" w:rsidRDefault="00EF46AA" w:rsidP="008C6957">
                  <w:pPr>
                    <w:spacing w:afterLines="50" w:after="120" w:line="240" w:lineRule="auto"/>
                    <w:rPr>
                      <w:sz w:val="21"/>
                      <w:szCs w:val="21"/>
                      <w:lang w:eastAsia="en-US"/>
                    </w:rPr>
                  </w:pPr>
                  <w:r w:rsidRPr="005E2BAC">
                    <w:rPr>
                      <w:sz w:val="21"/>
                      <w:szCs w:val="21"/>
                      <w:lang w:eastAsia="en-US"/>
                    </w:rPr>
                    <w:t>Nationality: India</w:t>
                  </w:r>
                </w:p>
                <w:p w:rsidR="00EF46AA" w:rsidRDefault="00EF46AA" w:rsidP="008C6957">
                  <w:pPr>
                    <w:spacing w:afterLines="50" w:after="120" w:line="240" w:lineRule="auto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Visa Type: Long Term Tourist Visa</w:t>
                  </w:r>
                </w:p>
                <w:p w:rsidR="00EF46AA" w:rsidRPr="00603A8C" w:rsidRDefault="00EF46AA" w:rsidP="008C6957">
                  <w:pPr>
                    <w:spacing w:afterLines="50" w:after="120" w:line="240" w:lineRule="auto"/>
                    <w:rPr>
                      <w:sz w:val="21"/>
                      <w:szCs w:val="21"/>
                      <w:lang w:eastAsia="en-US"/>
                    </w:rPr>
                  </w:pPr>
                </w:p>
                <w:p w:rsidR="005506B2" w:rsidRPr="005506B2" w:rsidRDefault="005506B2" w:rsidP="005506B2">
                  <w:pPr>
                    <w:pStyle w:val="NoSpacing"/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US"/>
        </w:rPr>
        <w:pict>
          <v:shape id="Text Box 2" o:spid="_x0000_s1027" type="#_x0000_t202" style="position:absolute;margin-left:9.15pt;margin-top:1.9pt;width:362.25pt;height:1237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" strokecolor="white [3212]">
            <v:textbox>
              <w:txbxContent>
                <w:p w:rsidR="00936E8C" w:rsidRPr="00203C80" w:rsidRDefault="000361BA" w:rsidP="00936E8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936E8C" w:rsidRPr="00203C80">
                    <w:rPr>
                      <w:b/>
                    </w:rPr>
                    <w:t>TORE MANAGER</w:t>
                  </w:r>
                </w:p>
                <w:p w:rsidR="00936E8C" w:rsidRDefault="008A423F" w:rsidP="00936E8C">
                  <w:pPr>
                    <w:spacing w:after="0" w:line="240" w:lineRule="auto"/>
                  </w:pPr>
                  <w:r>
                    <w:rPr>
                      <w:b/>
                    </w:rPr>
                    <w:t>FASHION WALK RETAIL PVT LTD</w:t>
                  </w:r>
                  <w:r w:rsidR="00936E8C">
                    <w:rPr>
                      <w:b/>
                    </w:rPr>
                    <w:t xml:space="preserve">, </w:t>
                  </w:r>
                  <w:r w:rsidR="00936E8C" w:rsidRPr="00203C80">
                    <w:rPr>
                      <w:b/>
                    </w:rPr>
                    <w:t>India</w:t>
                  </w:r>
                  <w:r w:rsidR="00936E8C">
                    <w:t xml:space="preserve"> (July 2016</w:t>
                  </w:r>
                  <w:r w:rsidR="00936E8C" w:rsidRPr="00137018">
                    <w:t xml:space="preserve"> – </w:t>
                  </w:r>
                  <w:r w:rsidR="00936E8C">
                    <w:t>March 2017</w:t>
                  </w:r>
                  <w:r w:rsidR="00936E8C" w:rsidRPr="00137018">
                    <w:t>)</w:t>
                  </w:r>
                </w:p>
                <w:p w:rsidR="00936E8C" w:rsidRDefault="00936E8C" w:rsidP="00936E8C">
                  <w:pPr>
                    <w:spacing w:after="0" w:line="240" w:lineRule="auto"/>
                    <w:rPr>
                      <w:b/>
                    </w:rPr>
                  </w:pPr>
                </w:p>
                <w:p w:rsidR="00936E8C" w:rsidRPr="00203C80" w:rsidRDefault="00936E8C" w:rsidP="00936E8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STORE INCHARGE</w:t>
                  </w:r>
                </w:p>
                <w:p w:rsidR="00936E8C" w:rsidRDefault="00936E8C" w:rsidP="00936E8C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LANDMARK GROUP, </w:t>
                  </w:r>
                  <w:proofErr w:type="spellStart"/>
                  <w:r>
                    <w:rPr>
                      <w:b/>
                    </w:rPr>
                    <w:t>Babyshop</w:t>
                  </w:r>
                  <w:proofErr w:type="spellEnd"/>
                  <w:r>
                    <w:rPr>
                      <w:b/>
                    </w:rPr>
                    <w:t xml:space="preserve">, Saudi Arabia </w:t>
                  </w:r>
                  <w:r w:rsidRPr="00203C80">
                    <w:t>(March 2015 – March 2016)</w:t>
                  </w:r>
                </w:p>
                <w:p w:rsidR="00936E8C" w:rsidRPr="00137018" w:rsidRDefault="00936E8C" w:rsidP="00936E8C">
                  <w:pPr>
                    <w:spacing w:after="0" w:line="240" w:lineRule="auto"/>
                  </w:pPr>
                </w:p>
                <w:p w:rsidR="00936E8C" w:rsidRPr="00203C80" w:rsidRDefault="00936E8C" w:rsidP="00936E8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STORE SUPERVISOR</w:t>
                  </w:r>
                </w:p>
                <w:p w:rsidR="00936E8C" w:rsidRDefault="00936E8C" w:rsidP="008C6957">
                  <w:pPr>
                    <w:spacing w:afterLines="20" w:after="48" w:line="240" w:lineRule="auto"/>
                  </w:pPr>
                  <w:r>
                    <w:rPr>
                      <w:b/>
                    </w:rPr>
                    <w:t xml:space="preserve">KHADIM INDIA LTD, India </w:t>
                  </w:r>
                  <w:r>
                    <w:t>(July 2013 – January2015</w:t>
                  </w:r>
                  <w:r w:rsidRPr="00203C80">
                    <w:t>)</w:t>
                  </w:r>
                </w:p>
                <w:p w:rsidR="000361BA" w:rsidRDefault="000361BA" w:rsidP="008C6957">
                  <w:pPr>
                    <w:spacing w:afterLines="20" w:after="48" w:line="240" w:lineRule="auto"/>
                  </w:pPr>
                </w:p>
                <w:p w:rsidR="00936E8C" w:rsidRPr="00F452FF" w:rsidRDefault="00936E8C" w:rsidP="008C6957">
                  <w:pPr>
                    <w:pStyle w:val="Heading1"/>
                    <w:spacing w:afterLines="20" w:after="48"/>
                    <w:rPr>
                      <w:noProof w:val="0"/>
                      <w:sz w:val="24"/>
                      <w:szCs w:val="24"/>
                    </w:rPr>
                  </w:pPr>
                  <w:r>
                    <w:rPr>
                      <w:noProof w:val="0"/>
                      <w:sz w:val="24"/>
                      <w:szCs w:val="24"/>
                    </w:rPr>
                    <w:t>ROLES AND RESPONSIBILITIES</w:t>
                  </w:r>
                </w:p>
                <w:p w:rsidR="00936E8C" w:rsidRPr="005E2BAC" w:rsidRDefault="00936E8C" w:rsidP="00936E8C">
                  <w:pPr>
                    <w:spacing w:after="20" w:line="240" w:lineRule="auto"/>
                    <w:jc w:val="both"/>
                    <w:rPr>
                      <w:sz w:val="21"/>
                      <w:szCs w:val="21"/>
                    </w:rPr>
                  </w:pPr>
                  <w:proofErr w:type="gramStart"/>
                  <w:r w:rsidRPr="005E2BAC">
                    <w:rPr>
                      <w:sz w:val="21"/>
                      <w:szCs w:val="21"/>
                    </w:rPr>
                    <w:t>Responsible for managing the day-to-day operation of the store, setting customer service standards, and launching initiatives to hit sales targets.</w:t>
                  </w:r>
                  <w:proofErr w:type="gramEnd"/>
                  <w:r w:rsidRPr="005E2BAC">
                    <w:rPr>
                      <w:sz w:val="21"/>
                      <w:szCs w:val="21"/>
                    </w:rPr>
                    <w:t xml:space="preserve"> As well as developing and motivating a team, whilst ensuring everyone adheres to company policies and procedures.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Driving operational, visual and customer service standards in store.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Monitoring and reviewing store performance on a regular daily, weekly and monthly basis.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Implementing store compliance and health and safety procedures.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Maximizing sales through effective merchandising and marketing.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Deciding on store layouts.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Recognizing and rewarding good staff performance.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Monitoring product availability levels and replenishes stocks to ensure 100% availability.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Implemented controls designed to reduce overall shrinkage level.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Spearheading a team of highly motivated and drives them to our SOP.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Working with the visual team to manage displays within the store.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Actively monitoring competitor activity.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Managing the store profit &amp; loss account within budget.</w:t>
                  </w:r>
                </w:p>
                <w:p w:rsidR="00936E8C" w:rsidRPr="005E2BAC" w:rsidRDefault="00936E8C" w:rsidP="00936E8C">
                  <w:pPr>
                    <w:pStyle w:val="ListParagraph"/>
                    <w:spacing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>Getting feedback and capturing data from customers.</w:t>
                  </w:r>
                </w:p>
                <w:p w:rsidR="00936E8C" w:rsidRDefault="00936E8C" w:rsidP="00936E8C">
                  <w:pPr>
                    <w:pStyle w:val="ListParagraph"/>
                    <w:numPr>
                      <w:ilvl w:val="0"/>
                      <w:numId w:val="0"/>
                    </w:numPr>
                    <w:spacing w:line="240" w:lineRule="auto"/>
                    <w:ind w:left="450"/>
                  </w:pPr>
                </w:p>
                <w:p w:rsidR="00936E8C" w:rsidRDefault="00936E8C" w:rsidP="00936E8C">
                  <w:pPr>
                    <w:pStyle w:val="Heading1"/>
                    <w:spacing w:after="60"/>
                    <w:rPr>
                      <w:noProof w:val="0"/>
                      <w:sz w:val="24"/>
                      <w:szCs w:val="24"/>
                    </w:rPr>
                  </w:pPr>
                  <w:r w:rsidRPr="00F452FF">
                    <w:rPr>
                      <w:noProof w:val="0"/>
                      <w:sz w:val="24"/>
                      <w:szCs w:val="24"/>
                    </w:rPr>
                    <w:t>ACADEMIC CREDENTIALS</w:t>
                  </w:r>
                </w:p>
                <w:p w:rsidR="00936E8C" w:rsidRPr="005E2BAC" w:rsidRDefault="00936E8C" w:rsidP="00936E8C">
                  <w:pPr>
                    <w:spacing w:after="60"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b/>
                      <w:sz w:val="21"/>
                      <w:szCs w:val="21"/>
                    </w:rPr>
                    <w:t xml:space="preserve">MBA </w:t>
                  </w:r>
                  <w:r w:rsidRPr="005E2BAC">
                    <w:rPr>
                      <w:sz w:val="21"/>
                      <w:szCs w:val="21"/>
                    </w:rPr>
                    <w:t>(</w:t>
                  </w:r>
                  <w:r w:rsidRPr="005E2BAC">
                    <w:rPr>
                      <w:iCs/>
                      <w:sz w:val="21"/>
                      <w:szCs w:val="21"/>
                    </w:rPr>
                    <w:t>Marketing &amp;</w:t>
                  </w:r>
                  <w:proofErr w:type="gramStart"/>
                  <w:r w:rsidRPr="005E2BAC">
                    <w:rPr>
                      <w:iCs/>
                      <w:sz w:val="21"/>
                      <w:szCs w:val="21"/>
                    </w:rPr>
                    <w:t>HR  –</w:t>
                  </w:r>
                  <w:proofErr w:type="gramEnd"/>
                  <w:r w:rsidRPr="005E2BAC">
                    <w:rPr>
                      <w:iCs/>
                      <w:sz w:val="21"/>
                      <w:szCs w:val="21"/>
                    </w:rPr>
                    <w:t xml:space="preserve"> 2011 – 2013</w:t>
                  </w:r>
                  <w:r w:rsidRPr="005E2BAC">
                    <w:rPr>
                      <w:sz w:val="21"/>
                      <w:szCs w:val="21"/>
                    </w:rPr>
                    <w:t>)</w:t>
                  </w:r>
                </w:p>
                <w:p w:rsidR="00936E8C" w:rsidRPr="005E2BAC" w:rsidRDefault="00936E8C" w:rsidP="008C6957">
                  <w:pPr>
                    <w:spacing w:afterLines="40" w:after="96"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Sri Krishna College of Engineering and </w:t>
                  </w:r>
                  <w:proofErr w:type="spellStart"/>
                  <w:r w:rsidRPr="005E2BAC">
                    <w:rPr>
                      <w:sz w:val="21"/>
                      <w:szCs w:val="21"/>
                    </w:rPr>
                    <w:t>Technology</w:t>
                  </w:r>
                  <w:proofErr w:type="gramStart"/>
                  <w:r w:rsidRPr="005E2BAC">
                    <w:rPr>
                      <w:sz w:val="21"/>
                      <w:szCs w:val="21"/>
                    </w:rPr>
                    <w:t>,Tamilnadu</w:t>
                  </w:r>
                  <w:proofErr w:type="spellEnd"/>
                  <w:proofErr w:type="gramEnd"/>
                  <w:r w:rsidRPr="005E2BAC">
                    <w:rPr>
                      <w:sz w:val="21"/>
                      <w:szCs w:val="21"/>
                    </w:rPr>
                    <w:t>, India</w:t>
                  </w:r>
                </w:p>
                <w:p w:rsidR="00936E8C" w:rsidRPr="005E2BAC" w:rsidRDefault="00936E8C" w:rsidP="008C6957">
                  <w:pPr>
                    <w:spacing w:afterLines="40" w:after="96"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b/>
                      <w:sz w:val="21"/>
                      <w:szCs w:val="21"/>
                    </w:rPr>
                    <w:t xml:space="preserve">Bachelor of Science </w:t>
                  </w:r>
                  <w:r w:rsidRPr="005E2BAC">
                    <w:rPr>
                      <w:sz w:val="21"/>
                      <w:szCs w:val="21"/>
                    </w:rPr>
                    <w:t xml:space="preserve">(Computer </w:t>
                  </w:r>
                  <w:proofErr w:type="gramStart"/>
                  <w:r w:rsidRPr="005E2BAC">
                    <w:rPr>
                      <w:sz w:val="21"/>
                      <w:szCs w:val="21"/>
                    </w:rPr>
                    <w:t xml:space="preserve">Science </w:t>
                  </w:r>
                  <w:r w:rsidRPr="005E2BAC">
                    <w:rPr>
                      <w:iCs/>
                      <w:sz w:val="21"/>
                      <w:szCs w:val="21"/>
                    </w:rPr>
                    <w:t xml:space="preserve"> –</w:t>
                  </w:r>
                  <w:proofErr w:type="gramEnd"/>
                  <w:r w:rsidRPr="005E2BAC">
                    <w:rPr>
                      <w:sz w:val="21"/>
                      <w:szCs w:val="21"/>
                    </w:rPr>
                    <w:t xml:space="preserve">2008 </w:t>
                  </w:r>
                  <w:r w:rsidRPr="005E2BAC">
                    <w:rPr>
                      <w:iCs/>
                      <w:sz w:val="21"/>
                      <w:szCs w:val="21"/>
                    </w:rPr>
                    <w:t>–2011)</w:t>
                  </w:r>
                </w:p>
                <w:p w:rsidR="00936E8C" w:rsidRPr="005E2BAC" w:rsidRDefault="00936E8C" w:rsidP="008C6957">
                  <w:pPr>
                    <w:spacing w:afterLines="40" w:after="96" w:line="240" w:lineRule="auto"/>
                    <w:rPr>
                      <w:sz w:val="21"/>
                      <w:szCs w:val="21"/>
                    </w:rPr>
                  </w:pPr>
                  <w:r w:rsidRPr="005E2BAC">
                    <w:rPr>
                      <w:sz w:val="21"/>
                      <w:szCs w:val="21"/>
                    </w:rPr>
                    <w:t xml:space="preserve">PSG College of Arts and </w:t>
                  </w:r>
                  <w:proofErr w:type="spellStart"/>
                  <w:r w:rsidRPr="005E2BAC">
                    <w:rPr>
                      <w:sz w:val="21"/>
                      <w:szCs w:val="21"/>
                    </w:rPr>
                    <w:t>Science</w:t>
                  </w:r>
                  <w:proofErr w:type="gramStart"/>
                  <w:r w:rsidRPr="005E2BAC">
                    <w:rPr>
                      <w:sz w:val="21"/>
                      <w:szCs w:val="21"/>
                    </w:rPr>
                    <w:t>,Tamilnadu,India</w:t>
                  </w:r>
                  <w:proofErr w:type="spellEnd"/>
                  <w:proofErr w:type="gramEnd"/>
                </w:p>
                <w:p w:rsidR="00936E8C" w:rsidRDefault="00936E8C" w:rsidP="00936E8C">
                  <w:pPr>
                    <w:pStyle w:val="Heading1"/>
                    <w:spacing w:after="100"/>
                    <w:rPr>
                      <w:noProof w:val="0"/>
                      <w:sz w:val="24"/>
                      <w:szCs w:val="24"/>
                    </w:rPr>
                  </w:pPr>
                  <w:r w:rsidRPr="00F452FF">
                    <w:rPr>
                      <w:noProof w:val="0"/>
                      <w:sz w:val="24"/>
                      <w:szCs w:val="24"/>
                    </w:rPr>
                    <w:t>ADDITIONAL DETAILS</w:t>
                  </w:r>
                </w:p>
                <w:p w:rsidR="00936E8C" w:rsidRPr="005E2BAC" w:rsidRDefault="00936E8C" w:rsidP="00936E8C">
                  <w:pPr>
                    <w:spacing w:after="100"/>
                    <w:rPr>
                      <w:b/>
                      <w:sz w:val="21"/>
                      <w:szCs w:val="21"/>
                    </w:rPr>
                  </w:pPr>
                  <w:r w:rsidRPr="005E2BAC">
                    <w:rPr>
                      <w:b/>
                      <w:sz w:val="21"/>
                      <w:szCs w:val="21"/>
                    </w:rPr>
                    <w:t xml:space="preserve">Languages: </w:t>
                  </w:r>
                  <w:proofErr w:type="spellStart"/>
                  <w:r w:rsidRPr="005E2BAC">
                    <w:rPr>
                      <w:sz w:val="21"/>
                      <w:szCs w:val="21"/>
                    </w:rPr>
                    <w:t>Tamil</w:t>
                  </w:r>
                  <w:proofErr w:type="gramStart"/>
                  <w:r w:rsidRPr="005E2BAC">
                    <w:rPr>
                      <w:sz w:val="21"/>
                      <w:szCs w:val="21"/>
                    </w:rPr>
                    <w:t>,English,Hindi,Arabic</w:t>
                  </w:r>
                  <w:proofErr w:type="spellEnd"/>
                  <w:proofErr w:type="gramEnd"/>
                </w:p>
                <w:p w:rsidR="00936E8C" w:rsidRPr="005E2BAC" w:rsidRDefault="00936E8C" w:rsidP="00936E8C">
                  <w:pPr>
                    <w:spacing w:after="100"/>
                    <w:rPr>
                      <w:sz w:val="21"/>
                      <w:szCs w:val="21"/>
                    </w:rPr>
                  </w:pPr>
                  <w:r w:rsidRPr="005E2BAC">
                    <w:rPr>
                      <w:b/>
                      <w:sz w:val="21"/>
                      <w:szCs w:val="21"/>
                    </w:rPr>
                    <w:t>Technical Skills</w:t>
                  </w:r>
                  <w:r w:rsidRPr="005E2BAC">
                    <w:rPr>
                      <w:sz w:val="21"/>
                      <w:szCs w:val="21"/>
                    </w:rPr>
                    <w:t>: MS Office applications, Retail software, POS</w:t>
                  </w:r>
                </w:p>
                <w:p w:rsidR="00936E8C" w:rsidRDefault="00FF5306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Certification: </w:t>
                  </w:r>
                  <w:r>
                    <w:rPr>
                      <w:sz w:val="21"/>
                      <w:szCs w:val="21"/>
                    </w:rPr>
                    <w:t xml:space="preserve">Short term course on Retail Sales by </w:t>
                  </w:r>
                  <w:proofErr w:type="spellStart"/>
                  <w:proofErr w:type="gramStart"/>
                  <w:r>
                    <w:rPr>
                      <w:sz w:val="21"/>
                      <w:szCs w:val="21"/>
                    </w:rPr>
                    <w:t>SafalSkills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 </w:t>
                  </w:r>
                  <w:proofErr w:type="spellStart"/>
                  <w:r>
                    <w:rPr>
                      <w:sz w:val="21"/>
                      <w:szCs w:val="21"/>
                    </w:rPr>
                    <w:t>Pvt</w:t>
                  </w:r>
                  <w:proofErr w:type="spellEnd"/>
                  <w:proofErr w:type="gramEnd"/>
                  <w:r>
                    <w:rPr>
                      <w:sz w:val="21"/>
                      <w:szCs w:val="21"/>
                    </w:rPr>
                    <w:t xml:space="preserve"> Ltd, Delhi</w:t>
                  </w:r>
                </w:p>
                <w:p w:rsidR="00FF5306" w:rsidRDefault="00FF5306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FF5306" w:rsidRDefault="00FF5306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FF5306" w:rsidRDefault="00FF5306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FF5306" w:rsidRDefault="00FF5306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FF5306" w:rsidRDefault="00FF5306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FF5306" w:rsidRDefault="00FF5306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FF5306" w:rsidRDefault="00FF5306"/>
              </w:txbxContent>
            </v:textbox>
          </v:shape>
        </w:pict>
      </w:r>
    </w:p>
    <w:p w:rsidR="00203C80" w:rsidRDefault="00203C80" w:rsidP="00C21379">
      <w:pPr>
        <w:pStyle w:val="Custombullets"/>
        <w:numPr>
          <w:ilvl w:val="0"/>
          <w:numId w:val="0"/>
        </w:numPr>
        <w:spacing w:line="240" w:lineRule="auto"/>
        <w:ind w:left="360"/>
      </w:pPr>
    </w:p>
    <w:sectPr w:rsidR="00203C80" w:rsidSect="00A116FA">
      <w:footerReference w:type="first" r:id="rId12"/>
      <w:pgSz w:w="11907" w:h="16839" w:code="9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47" w:rsidRDefault="00282247">
      <w:pPr>
        <w:spacing w:after="0" w:line="240" w:lineRule="auto"/>
      </w:pPr>
      <w:r>
        <w:separator/>
      </w:r>
    </w:p>
    <w:p w:rsidR="00282247" w:rsidRDefault="00282247"/>
  </w:endnote>
  <w:endnote w:type="continuationSeparator" w:id="0">
    <w:p w:rsidR="00282247" w:rsidRDefault="00282247">
      <w:pPr>
        <w:spacing w:after="0" w:line="240" w:lineRule="auto"/>
      </w:pPr>
      <w:r>
        <w:continuationSeparator/>
      </w:r>
    </w:p>
    <w:p w:rsidR="00282247" w:rsidRDefault="00282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95" w:rsidRPr="009405AC" w:rsidRDefault="009405AC" w:rsidP="009405AC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47" w:rsidRDefault="00282247">
      <w:pPr>
        <w:spacing w:after="0" w:line="240" w:lineRule="auto"/>
      </w:pPr>
      <w:r>
        <w:separator/>
      </w:r>
    </w:p>
    <w:p w:rsidR="00282247" w:rsidRDefault="00282247"/>
  </w:footnote>
  <w:footnote w:type="continuationSeparator" w:id="0">
    <w:p w:rsidR="00282247" w:rsidRDefault="00282247">
      <w:pPr>
        <w:spacing w:after="0" w:line="240" w:lineRule="auto"/>
      </w:pPr>
      <w:r>
        <w:continuationSeparator/>
      </w:r>
    </w:p>
    <w:p w:rsidR="00282247" w:rsidRDefault="002822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45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/>
      </w:rPr>
    </w:lvl>
  </w:abstractNum>
  <w:abstractNum w:abstractNumId="3">
    <w:nsid w:val="4C6F14EA"/>
    <w:multiLevelType w:val="hybridMultilevel"/>
    <w:tmpl w:val="DA08242A"/>
    <w:lvl w:ilvl="0" w:tplc="171251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27865"/>
    <w:rsid w:val="00030DE9"/>
    <w:rsid w:val="000361BA"/>
    <w:rsid w:val="0005610F"/>
    <w:rsid w:val="000B4816"/>
    <w:rsid w:val="000B64D5"/>
    <w:rsid w:val="00137018"/>
    <w:rsid w:val="001B02D2"/>
    <w:rsid w:val="001C49D3"/>
    <w:rsid w:val="00203C80"/>
    <w:rsid w:val="002419F9"/>
    <w:rsid w:val="002714CF"/>
    <w:rsid w:val="00282247"/>
    <w:rsid w:val="002D5F39"/>
    <w:rsid w:val="00347922"/>
    <w:rsid w:val="00371DB9"/>
    <w:rsid w:val="003972F5"/>
    <w:rsid w:val="003B7431"/>
    <w:rsid w:val="003D5DB6"/>
    <w:rsid w:val="003D650F"/>
    <w:rsid w:val="0042247C"/>
    <w:rsid w:val="004350E1"/>
    <w:rsid w:val="00446A07"/>
    <w:rsid w:val="00452851"/>
    <w:rsid w:val="0049294B"/>
    <w:rsid w:val="00496D45"/>
    <w:rsid w:val="004A5BFE"/>
    <w:rsid w:val="004A66DE"/>
    <w:rsid w:val="004B11D1"/>
    <w:rsid w:val="004C0FBD"/>
    <w:rsid w:val="004F3308"/>
    <w:rsid w:val="00525C9B"/>
    <w:rsid w:val="005506B2"/>
    <w:rsid w:val="005561FA"/>
    <w:rsid w:val="00575B86"/>
    <w:rsid w:val="005767BA"/>
    <w:rsid w:val="005836DD"/>
    <w:rsid w:val="0058664B"/>
    <w:rsid w:val="00597A82"/>
    <w:rsid w:val="005D3618"/>
    <w:rsid w:val="005E2BAC"/>
    <w:rsid w:val="00603A8C"/>
    <w:rsid w:val="00623EB6"/>
    <w:rsid w:val="00630850"/>
    <w:rsid w:val="00635C32"/>
    <w:rsid w:val="006529D2"/>
    <w:rsid w:val="00681222"/>
    <w:rsid w:val="00686B4F"/>
    <w:rsid w:val="006A0852"/>
    <w:rsid w:val="006A755D"/>
    <w:rsid w:val="007113F5"/>
    <w:rsid w:val="00713B78"/>
    <w:rsid w:val="0072198C"/>
    <w:rsid w:val="007344C3"/>
    <w:rsid w:val="00761445"/>
    <w:rsid w:val="007653DC"/>
    <w:rsid w:val="00785BF4"/>
    <w:rsid w:val="0079713D"/>
    <w:rsid w:val="007B62AE"/>
    <w:rsid w:val="007D0113"/>
    <w:rsid w:val="007D4CA1"/>
    <w:rsid w:val="007E6801"/>
    <w:rsid w:val="007F2001"/>
    <w:rsid w:val="008733B1"/>
    <w:rsid w:val="008759F9"/>
    <w:rsid w:val="008A423F"/>
    <w:rsid w:val="008C1062"/>
    <w:rsid w:val="008C6957"/>
    <w:rsid w:val="008E3846"/>
    <w:rsid w:val="008F0D90"/>
    <w:rsid w:val="0091351F"/>
    <w:rsid w:val="00936E8C"/>
    <w:rsid w:val="009405AC"/>
    <w:rsid w:val="00940C01"/>
    <w:rsid w:val="00942365"/>
    <w:rsid w:val="00971EE2"/>
    <w:rsid w:val="0099667B"/>
    <w:rsid w:val="009A0C43"/>
    <w:rsid w:val="009B0595"/>
    <w:rsid w:val="009D7A60"/>
    <w:rsid w:val="009E775F"/>
    <w:rsid w:val="009F0D09"/>
    <w:rsid w:val="00A116FA"/>
    <w:rsid w:val="00A12E8D"/>
    <w:rsid w:val="00A447D7"/>
    <w:rsid w:val="00A720D0"/>
    <w:rsid w:val="00AF52BF"/>
    <w:rsid w:val="00B45FB1"/>
    <w:rsid w:val="00B928CF"/>
    <w:rsid w:val="00B97634"/>
    <w:rsid w:val="00BC11F3"/>
    <w:rsid w:val="00BC5650"/>
    <w:rsid w:val="00BC60DA"/>
    <w:rsid w:val="00BF4194"/>
    <w:rsid w:val="00C070D9"/>
    <w:rsid w:val="00C21379"/>
    <w:rsid w:val="00C74773"/>
    <w:rsid w:val="00C751C4"/>
    <w:rsid w:val="00C82B5A"/>
    <w:rsid w:val="00CC1FBF"/>
    <w:rsid w:val="00D268EA"/>
    <w:rsid w:val="00D46EC5"/>
    <w:rsid w:val="00D932DF"/>
    <w:rsid w:val="00DB18C1"/>
    <w:rsid w:val="00DE1398"/>
    <w:rsid w:val="00E10F05"/>
    <w:rsid w:val="00E27805"/>
    <w:rsid w:val="00EA38DE"/>
    <w:rsid w:val="00EC22E6"/>
    <w:rsid w:val="00EE1C50"/>
    <w:rsid w:val="00EF46AA"/>
    <w:rsid w:val="00F10885"/>
    <w:rsid w:val="00F12377"/>
    <w:rsid w:val="00F13D7B"/>
    <w:rsid w:val="00F452FF"/>
    <w:rsid w:val="00F51EB0"/>
    <w:rsid w:val="00F65734"/>
    <w:rsid w:val="00F66460"/>
    <w:rsid w:val="00F9298D"/>
    <w:rsid w:val="00F92B86"/>
    <w:rsid w:val="00FC0EFF"/>
    <w:rsid w:val="00FF53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50"/>
    <w:pPr>
      <w:spacing w:after="200" w:line="276" w:lineRule="auto"/>
    </w:pPr>
    <w:rPr>
      <w:rFonts w:ascii="Times New Roman" w:hAnsi="Times New Roman"/>
      <w:color w:val="39302B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0"/>
    <w:pPr>
      <w:spacing w:after="0"/>
      <w:outlineLvl w:val="1"/>
    </w:pPr>
    <w:rPr>
      <w:rFonts w:ascii="Century Schoolbook" w:hAnsi="Century Schoolbook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EB0"/>
    <w:pPr>
      <w:spacing w:after="0"/>
      <w:outlineLvl w:val="2"/>
    </w:pPr>
    <w:rPr>
      <w:rFonts w:ascii="Century Schoolbook" w:hAnsi="Century Schoolbook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="Century Schoolbook" w:hAnsi="Century Schoolbook"/>
      <w:color w:val="6B7C7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51EB0"/>
    <w:tblPr>
      <w:tblInd w:w="0" w:type="dxa"/>
      <w:tblBorders>
        <w:top w:val="single" w:sz="4" w:space="0" w:color="292934"/>
        <w:left w:val="single" w:sz="4" w:space="0" w:color="292934"/>
        <w:bottom w:val="single" w:sz="4" w:space="0" w:color="292934"/>
        <w:right w:val="single" w:sz="4" w:space="0" w:color="292934"/>
        <w:insideH w:val="single" w:sz="4" w:space="0" w:color="292934"/>
        <w:insideV w:val="single" w:sz="4" w:space="0" w:color="2929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link w:val="Heading2"/>
    <w:uiPriority w:val="9"/>
    <w:semiHidden/>
    <w:rsid w:val="00F51EB0"/>
    <w:rPr>
      <w:rFonts w:ascii="Century Schoolbook" w:hAnsi="Century Schoolbook"/>
      <w:color w:val="A43926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51EB0"/>
    <w:rPr>
      <w:rFonts w:ascii="Century Schoolbook" w:hAnsi="Century Schoolbook"/>
      <w:color w:val="A43926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F51EB0"/>
    <w:rPr>
      <w:rFonts w:ascii="Century Schoolbook" w:hAnsi="Century Schoolbook"/>
      <w:color w:val="6B7C71"/>
      <w:lang w:eastAsia="ja-JP"/>
    </w:rPr>
  </w:style>
  <w:style w:type="character" w:customStyle="1" w:styleId="Heading5Char">
    <w:name w:val="Heading 5 Char"/>
    <w:link w:val="Heading5"/>
    <w:uiPriority w:val="9"/>
    <w:semiHidden/>
    <w:rsid w:val="00F51EB0"/>
    <w:rPr>
      <w:i/>
      <w:color w:val="6B7C71"/>
      <w:lang w:eastAsia="ja-JP"/>
    </w:rPr>
  </w:style>
  <w:style w:type="character" w:customStyle="1" w:styleId="Heading6Char">
    <w:name w:val="Heading 6 Char"/>
    <w:link w:val="Heading6"/>
    <w:uiPriority w:val="9"/>
    <w:semiHidden/>
    <w:rsid w:val="00F51EB0"/>
    <w:rPr>
      <w:b/>
      <w:color w:val="6B7C7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F51EB0"/>
    <w:rPr>
      <w:b/>
      <w:i/>
      <w:color w:val="6B7C7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F51EB0"/>
    <w:rPr>
      <w:b/>
      <w:color w:val="866B48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F51EB0"/>
    <w:rPr>
      <w:b/>
      <w:i/>
      <w:color w:val="866B48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F51EB0"/>
    <w:rPr>
      <w:i/>
      <w:caps/>
      <w:color w:val="6B7C71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link w:val="Quote"/>
    <w:uiPriority w:val="29"/>
    <w:rsid w:val="00F51EB0"/>
    <w:rPr>
      <w:i/>
      <w:color w:val="A43926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/>
    </w:rPr>
  </w:style>
  <w:style w:type="character" w:customStyle="1" w:styleId="IntenseQuoteChar">
    <w:name w:val="Intense Quote Char"/>
    <w:link w:val="IntenseQuote"/>
    <w:uiPriority w:val="30"/>
    <w:rsid w:val="00F51EB0"/>
    <w:rPr>
      <w:color w:val="6B7C71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F51EB0"/>
    <w:rPr>
      <w:rFonts w:cs="Times New Roman"/>
      <w:b/>
      <w:caps/>
      <w:color w:val="866B48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Strong">
    <w:name w:val="Strong"/>
    <w:uiPriority w:val="22"/>
    <w:qFormat/>
    <w:rsid w:val="00F51EB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51EB0"/>
    <w:rPr>
      <w:i/>
      <w:color w:val="D2533C"/>
      <w:spacing w:val="5"/>
      <w:sz w:val="24"/>
      <w:szCs w:val="24"/>
    </w:rPr>
  </w:style>
  <w:style w:type="character" w:customStyle="1" w:styleId="SubtitleChar">
    <w:name w:val="Subtitle Char"/>
    <w:link w:val="Subtitle"/>
    <w:uiPriority w:val="11"/>
    <w:rsid w:val="00F51EB0"/>
    <w:rPr>
      <w:i/>
      <w:color w:val="D2533C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F51EB0"/>
    <w:rPr>
      <w:i/>
      <w:color w:val="6B7C71"/>
    </w:rPr>
  </w:style>
  <w:style w:type="character" w:styleId="SubtleReference">
    <w:name w:val="Subtle Reference"/>
    <w:uiPriority w:val="31"/>
    <w:qFormat/>
    <w:rsid w:val="00F51EB0"/>
    <w:rPr>
      <w:rFonts w:cs="Times New Roman"/>
      <w:b/>
      <w:i/>
      <w:color w:val="866B48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1EB0"/>
    <w:rPr>
      <w:color w:val="A4392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1EB0"/>
    <w:rPr>
      <w:color w:val="A43926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rPr>
      <w:rFonts w:eastAsia="Times New Roman" w:cs="Times New Roman"/>
      <w:color w:val="292934"/>
    </w:rPr>
    <w:tblPr>
      <w:tblInd w:w="0" w:type="dxa"/>
      <w:tblBorders>
        <w:top w:val="single" w:sz="4" w:space="0" w:color="93A299"/>
        <w:left w:val="single" w:sz="4" w:space="0" w:color="93A299"/>
        <w:bottom w:val="single" w:sz="4" w:space="0" w:color="93A299"/>
        <w:right w:val="single" w:sz="4" w:space="0" w:color="93A29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/>
    </w:tcPr>
    <w:tblStylePr w:type="firstRow">
      <w:rPr>
        <w:b/>
        <w:bCs/>
        <w:color w:val="D2533C"/>
      </w:rPr>
      <w:tblPr/>
      <w:tcPr>
        <w:shd w:val="clear" w:color="auto" w:fill="F4F5F4"/>
      </w:tcPr>
    </w:tblStylePr>
    <w:tblStylePr w:type="lastRow">
      <w:rPr>
        <w:b/>
        <w:bCs/>
        <w:color w:val="FFFFFF"/>
      </w:rPr>
      <w:tblPr/>
      <w:tcPr>
        <w:shd w:val="clear" w:color="auto" w:fill="93A299"/>
      </w:tcPr>
    </w:tblStylePr>
    <w:tblStylePr w:type="firstCol">
      <w:rPr>
        <w:b/>
        <w:bCs/>
        <w:color w:val="D2533C"/>
      </w:rPr>
    </w:tblStylePr>
    <w:tblStylePr w:type="lastCol">
      <w:rPr>
        <w:color w:val="292934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EB0"/>
    <w:rPr>
      <w:rFonts w:ascii="Tahoma" w:hAnsi="Tahoma" w:cs="Tahoma"/>
      <w:color w:val="A43926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uiPriority w:val="99"/>
    <w:unhideWhenUsed/>
    <w:rsid w:val="00014EAD"/>
    <w:rPr>
      <w:color w:val="0000FF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="Times New Roman" w:hAnsi="Rockwell" w:cs="Times New Roman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="Times New Roman" w:hAnsi="Rockwell" w:cs="Times New Roman"/>
      <w:caps/>
      <w:color w:val="292934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50"/>
    <w:pPr>
      <w:spacing w:after="200" w:line="276" w:lineRule="auto"/>
    </w:pPr>
    <w:rPr>
      <w:rFonts w:ascii="Times New Roman" w:hAnsi="Times New Roman"/>
      <w:color w:val="39302B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0"/>
    <w:pPr>
      <w:spacing w:after="0"/>
      <w:outlineLvl w:val="1"/>
    </w:pPr>
    <w:rPr>
      <w:rFonts w:ascii="Century Schoolbook" w:hAnsi="Century Schoolbook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EB0"/>
    <w:pPr>
      <w:spacing w:after="0"/>
      <w:outlineLvl w:val="2"/>
    </w:pPr>
    <w:rPr>
      <w:rFonts w:ascii="Century Schoolbook" w:hAnsi="Century Schoolbook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="Century Schoolbook" w:hAnsi="Century Schoolbook"/>
      <w:color w:val="6B7C7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51EB0"/>
    <w:tblPr>
      <w:tblInd w:w="0" w:type="dxa"/>
      <w:tblBorders>
        <w:top w:val="single" w:sz="4" w:space="0" w:color="292934"/>
        <w:left w:val="single" w:sz="4" w:space="0" w:color="292934"/>
        <w:bottom w:val="single" w:sz="4" w:space="0" w:color="292934"/>
        <w:right w:val="single" w:sz="4" w:space="0" w:color="292934"/>
        <w:insideH w:val="single" w:sz="4" w:space="0" w:color="292934"/>
        <w:insideV w:val="single" w:sz="4" w:space="0" w:color="2929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link w:val="Heading2"/>
    <w:uiPriority w:val="9"/>
    <w:semiHidden/>
    <w:rsid w:val="00F51EB0"/>
    <w:rPr>
      <w:rFonts w:ascii="Century Schoolbook" w:hAnsi="Century Schoolbook"/>
      <w:color w:val="A43926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51EB0"/>
    <w:rPr>
      <w:rFonts w:ascii="Century Schoolbook" w:hAnsi="Century Schoolbook"/>
      <w:color w:val="A43926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F51EB0"/>
    <w:rPr>
      <w:rFonts w:ascii="Century Schoolbook" w:hAnsi="Century Schoolbook"/>
      <w:color w:val="6B7C71"/>
      <w:lang w:eastAsia="ja-JP"/>
    </w:rPr>
  </w:style>
  <w:style w:type="character" w:customStyle="1" w:styleId="Heading5Char">
    <w:name w:val="Heading 5 Char"/>
    <w:link w:val="Heading5"/>
    <w:uiPriority w:val="9"/>
    <w:semiHidden/>
    <w:rsid w:val="00F51EB0"/>
    <w:rPr>
      <w:i/>
      <w:color w:val="6B7C71"/>
      <w:lang w:eastAsia="ja-JP"/>
    </w:rPr>
  </w:style>
  <w:style w:type="character" w:customStyle="1" w:styleId="Heading6Char">
    <w:name w:val="Heading 6 Char"/>
    <w:link w:val="Heading6"/>
    <w:uiPriority w:val="9"/>
    <w:semiHidden/>
    <w:rsid w:val="00F51EB0"/>
    <w:rPr>
      <w:b/>
      <w:color w:val="6B7C7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F51EB0"/>
    <w:rPr>
      <w:b/>
      <w:i/>
      <w:color w:val="6B7C7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F51EB0"/>
    <w:rPr>
      <w:b/>
      <w:color w:val="866B48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F51EB0"/>
    <w:rPr>
      <w:b/>
      <w:i/>
      <w:color w:val="866B48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F51EB0"/>
    <w:rPr>
      <w:i/>
      <w:caps/>
      <w:color w:val="6B7C71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link w:val="Quote"/>
    <w:uiPriority w:val="29"/>
    <w:rsid w:val="00F51EB0"/>
    <w:rPr>
      <w:i/>
      <w:color w:val="A43926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/>
    </w:rPr>
  </w:style>
  <w:style w:type="character" w:customStyle="1" w:styleId="IntenseQuoteChar">
    <w:name w:val="Intense Quote Char"/>
    <w:link w:val="IntenseQuote"/>
    <w:uiPriority w:val="30"/>
    <w:rsid w:val="00F51EB0"/>
    <w:rPr>
      <w:color w:val="6B7C71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F51EB0"/>
    <w:rPr>
      <w:rFonts w:cs="Times New Roman"/>
      <w:b/>
      <w:caps/>
      <w:color w:val="866B48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Strong">
    <w:name w:val="Strong"/>
    <w:uiPriority w:val="22"/>
    <w:qFormat/>
    <w:rsid w:val="00F51EB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51EB0"/>
    <w:rPr>
      <w:i/>
      <w:color w:val="D2533C"/>
      <w:spacing w:val="5"/>
      <w:sz w:val="24"/>
      <w:szCs w:val="24"/>
    </w:rPr>
  </w:style>
  <w:style w:type="character" w:customStyle="1" w:styleId="SubtitleChar">
    <w:name w:val="Subtitle Char"/>
    <w:link w:val="Subtitle"/>
    <w:uiPriority w:val="11"/>
    <w:rsid w:val="00F51EB0"/>
    <w:rPr>
      <w:i/>
      <w:color w:val="D2533C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F51EB0"/>
    <w:rPr>
      <w:i/>
      <w:color w:val="6B7C71"/>
    </w:rPr>
  </w:style>
  <w:style w:type="character" w:styleId="SubtleReference">
    <w:name w:val="Subtle Reference"/>
    <w:uiPriority w:val="31"/>
    <w:qFormat/>
    <w:rsid w:val="00F51EB0"/>
    <w:rPr>
      <w:rFonts w:cs="Times New Roman"/>
      <w:b/>
      <w:i/>
      <w:color w:val="866B48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1EB0"/>
    <w:rPr>
      <w:color w:val="A4392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1EB0"/>
    <w:rPr>
      <w:color w:val="A43926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rPr>
      <w:rFonts w:eastAsia="Times New Roman" w:cs="Times New Roman"/>
      <w:color w:val="292934"/>
    </w:rPr>
    <w:tblPr>
      <w:tblInd w:w="0" w:type="dxa"/>
      <w:tblBorders>
        <w:top w:val="single" w:sz="4" w:space="0" w:color="93A299"/>
        <w:left w:val="single" w:sz="4" w:space="0" w:color="93A299"/>
        <w:bottom w:val="single" w:sz="4" w:space="0" w:color="93A299"/>
        <w:right w:val="single" w:sz="4" w:space="0" w:color="93A29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/>
    </w:tcPr>
    <w:tblStylePr w:type="firstRow">
      <w:rPr>
        <w:b/>
        <w:bCs/>
        <w:color w:val="D2533C"/>
      </w:rPr>
      <w:tblPr/>
      <w:tcPr>
        <w:shd w:val="clear" w:color="auto" w:fill="F4F5F4"/>
      </w:tcPr>
    </w:tblStylePr>
    <w:tblStylePr w:type="lastRow">
      <w:rPr>
        <w:b/>
        <w:bCs/>
        <w:color w:val="FFFFFF"/>
      </w:rPr>
      <w:tblPr/>
      <w:tcPr>
        <w:shd w:val="clear" w:color="auto" w:fill="93A299"/>
      </w:tcPr>
    </w:tblStylePr>
    <w:tblStylePr w:type="firstCol">
      <w:rPr>
        <w:b/>
        <w:bCs/>
        <w:color w:val="D2533C"/>
      </w:rPr>
    </w:tblStylePr>
    <w:tblStylePr w:type="lastCol">
      <w:rPr>
        <w:color w:val="292934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EB0"/>
    <w:rPr>
      <w:rFonts w:ascii="Tahoma" w:hAnsi="Tahoma" w:cs="Tahoma"/>
      <w:color w:val="A43926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uiPriority w:val="99"/>
    <w:unhideWhenUsed/>
    <w:rsid w:val="00014EAD"/>
    <w:rPr>
      <w:color w:val="0000FF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="Times New Roman" w:hAnsi="Rockwell" w:cs="Times New Roman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="Times New Roman" w:hAnsi="Rockwell" w:cs="Times New Roman"/>
      <w:caps/>
      <w:color w:val="292934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ed.361047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32</cp:revision>
  <cp:lastPrinted>2017-04-07T19:07:00Z</cp:lastPrinted>
  <dcterms:created xsi:type="dcterms:W3CDTF">2017-04-03T16:14:00Z</dcterms:created>
  <dcterms:modified xsi:type="dcterms:W3CDTF">2017-07-10T07:34:00Z</dcterms:modified>
</cp:coreProperties>
</file>