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57" w:rsidRDefault="00D04AF8" w:rsidP="00A0045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0E206A" wp14:editId="4FFE3D8D">
                <wp:simplePos x="0" y="0"/>
                <wp:positionH relativeFrom="column">
                  <wp:posOffset>3831265</wp:posOffset>
                </wp:positionH>
                <wp:positionV relativeFrom="paragraph">
                  <wp:posOffset>192</wp:posOffset>
                </wp:positionV>
                <wp:extent cx="26003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1D2" w:rsidRDefault="00A00457" w:rsidP="00A0045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9568A3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Dr.Saniya</w:t>
                            </w:r>
                            <w:proofErr w:type="spellEnd"/>
                          </w:p>
                          <w:p w:rsidR="00A00457" w:rsidRPr="009568A3" w:rsidRDefault="005371D2" w:rsidP="00A0045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6" w:history="1">
                              <w:r w:rsidRPr="0097777C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Saniya.361402@2freemail.com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00457" w:rsidRPr="009568A3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00457" w:rsidRPr="00381F9C" w:rsidRDefault="00A00457" w:rsidP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65pt;margin-top:0;width:20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">
                <v:textbox style="mso-fit-shape-to-text:t">
                  <w:txbxContent>
                    <w:p w:rsidR="005371D2" w:rsidRDefault="00A00457" w:rsidP="00A00457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9568A3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Dr.Saniya</w:t>
                      </w:r>
                      <w:proofErr w:type="spellEnd"/>
                    </w:p>
                    <w:p w:rsidR="00A00457" w:rsidRPr="009568A3" w:rsidRDefault="005371D2" w:rsidP="00A00457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hyperlink r:id="rId7" w:history="1">
                        <w:r w:rsidRPr="0097777C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Saniya.361402@2freemail.com</w:t>
                        </w:r>
                      </w:hyperlink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00457" w:rsidRPr="009568A3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00457" w:rsidRPr="00381F9C" w:rsidRDefault="00A00457" w:rsidP="00A004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74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337CED" wp14:editId="554C7014">
                <wp:simplePos x="0" y="0"/>
                <wp:positionH relativeFrom="margin">
                  <wp:posOffset>-47625</wp:posOffset>
                </wp:positionH>
                <wp:positionV relativeFrom="paragraph">
                  <wp:posOffset>4201957</wp:posOffset>
                </wp:positionV>
                <wp:extent cx="6457950" cy="1404620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9568A3" w:rsidRDefault="00A00457" w:rsidP="00A0045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Work Experience</w:t>
                            </w:r>
                          </w:p>
                          <w:tbl>
                            <w:tblPr>
                              <w:tblStyle w:val="TableGrid"/>
                              <w:tblW w:w="978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2"/>
                              <w:gridCol w:w="2685"/>
                              <w:gridCol w:w="2561"/>
                              <w:gridCol w:w="3363"/>
                            </w:tblGrid>
                            <w:tr w:rsidR="00A00457" w:rsidRPr="00E674E6" w:rsidTr="007347D3">
                              <w:trPr>
                                <w:trHeight w:val="396"/>
                              </w:trPr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Serial No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 xml:space="preserve">Place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A00457" w:rsidRPr="00E674E6" w:rsidTr="007347D3">
                              <w:trPr>
                                <w:trHeight w:val="204"/>
                              </w:trPr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 w:rsidP="00670A8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Dr. Kamakshi Memorial</w:t>
                                  </w:r>
                                </w:p>
                                <w:p w:rsidR="00A00457" w:rsidRPr="00E674E6" w:rsidRDefault="00A00457" w:rsidP="00670A8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May 2015 – May 2016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Specialist and General Dentist</w:t>
                                  </w:r>
                                </w:p>
                              </w:tc>
                            </w:tr>
                            <w:tr w:rsidR="00A00457" w:rsidRPr="00E674E6" w:rsidTr="007347D3">
                              <w:trPr>
                                <w:trHeight w:val="204"/>
                              </w:trPr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Evershine Dental Clinic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Dec 2014 - Sep 2016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Specialist</w:t>
                                  </w:r>
                                </w:p>
                              </w:tc>
                            </w:tr>
                            <w:tr w:rsidR="00A00457" w:rsidRPr="00E674E6" w:rsidTr="007347D3">
                              <w:trPr>
                                <w:trHeight w:val="191"/>
                              </w:trPr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PGIMER Chandigarh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July 2011 - Dec 2014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Dental Resident</w:t>
                                  </w:r>
                                </w:p>
                              </w:tc>
                            </w:tr>
                            <w:tr w:rsidR="00A00457" w:rsidRPr="00E674E6" w:rsidTr="007347D3">
                              <w:trPr>
                                <w:trHeight w:val="191"/>
                              </w:trPr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Asif Baig Dental Clinic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Nov 2009 – June 2011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00457" w:rsidRPr="00E674E6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74E6">
                                    <w:rPr>
                                      <w:sz w:val="24"/>
                                      <w:szCs w:val="24"/>
                                    </w:rPr>
                                    <w:t>GP Dentist</w:t>
                                  </w:r>
                                </w:p>
                              </w:tc>
                            </w:tr>
                          </w:tbl>
                          <w:p w:rsidR="00A00457" w:rsidRPr="00E674E6" w:rsidRDefault="00A00457" w:rsidP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330.85pt;width:5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">
                <v:textbox style="mso-fit-shape-to-text:t">
                  <w:txbxContent>
                    <w:p w:rsidR="00A00457" w:rsidRPr="009568A3" w:rsidRDefault="00A00457" w:rsidP="00A00457">
                      <w:pPr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Work Experience</w:t>
                      </w:r>
                    </w:p>
                    <w:tbl>
                      <w:tblPr>
                        <w:tblStyle w:val="TableGrid"/>
                        <w:tblW w:w="978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72"/>
                        <w:gridCol w:w="2685"/>
                        <w:gridCol w:w="2561"/>
                        <w:gridCol w:w="3363"/>
                      </w:tblGrid>
                      <w:tr w:rsidR="00A00457" w:rsidRPr="00E674E6" w:rsidTr="007347D3">
                        <w:trPr>
                          <w:trHeight w:val="396"/>
                        </w:trPr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Serial No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 xml:space="preserve">Place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Position</w:t>
                            </w:r>
                          </w:p>
                        </w:tc>
                      </w:tr>
                      <w:tr w:rsidR="00A00457" w:rsidRPr="00E674E6" w:rsidTr="007347D3">
                        <w:trPr>
                          <w:trHeight w:val="204"/>
                        </w:trPr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 w:rsidP="00670A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Dr. Kamakshi Memorial</w:t>
                            </w:r>
                          </w:p>
                          <w:p w:rsidR="00A00457" w:rsidRPr="00E674E6" w:rsidRDefault="00A00457" w:rsidP="00670A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May 2015 – May 2016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Specialist and General Dentist</w:t>
                            </w:r>
                          </w:p>
                        </w:tc>
                      </w:tr>
                      <w:tr w:rsidR="00A00457" w:rsidRPr="00E674E6" w:rsidTr="007347D3">
                        <w:trPr>
                          <w:trHeight w:val="204"/>
                        </w:trPr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Evershine Dental Clinic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Dec 2014 - Sep 2016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Specialist</w:t>
                            </w:r>
                          </w:p>
                        </w:tc>
                      </w:tr>
                      <w:tr w:rsidR="00A00457" w:rsidRPr="00E674E6" w:rsidTr="007347D3">
                        <w:trPr>
                          <w:trHeight w:val="191"/>
                        </w:trPr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PGIMER Chandigarh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July 2011 - Dec 2014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Dental Resident</w:t>
                            </w:r>
                          </w:p>
                        </w:tc>
                      </w:tr>
                      <w:tr w:rsidR="00A00457" w:rsidRPr="00E674E6" w:rsidTr="007347D3">
                        <w:trPr>
                          <w:trHeight w:val="191"/>
                        </w:trPr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Asif Baig Dental Clinic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Nov 2009 – June 2011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00457" w:rsidRPr="00E674E6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GP Dentist</w:t>
                            </w:r>
                          </w:p>
                        </w:tc>
                      </w:tr>
                    </w:tbl>
                    <w:p w:rsidR="00A00457" w:rsidRPr="00E674E6" w:rsidRDefault="00A00457" w:rsidP="00A004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74E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A7689C" wp14:editId="4864D45B">
                <wp:simplePos x="0" y="0"/>
                <wp:positionH relativeFrom="margin">
                  <wp:posOffset>-38100</wp:posOffset>
                </wp:positionH>
                <wp:positionV relativeFrom="paragraph">
                  <wp:posOffset>6609700</wp:posOffset>
                </wp:positionV>
                <wp:extent cx="6457950" cy="1438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9568A3" w:rsidRDefault="00A00457" w:rsidP="00A0045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Academic qualifications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2566"/>
                              <w:gridCol w:w="1673"/>
                              <w:gridCol w:w="4575"/>
                            </w:tblGrid>
                            <w:tr w:rsidR="00A00457" w:rsidRPr="00627518" w:rsidTr="007347D3">
                              <w:trPr>
                                <w:trHeight w:val="258"/>
                              </w:trPr>
                              <w:tc>
                                <w:tcPr>
                                  <w:tcW w:w="88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S.No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Institute</w:t>
                                  </w:r>
                                </w:p>
                              </w:tc>
                            </w:tr>
                            <w:tr w:rsidR="00A00457" w:rsidRPr="00627518" w:rsidTr="007347D3">
                              <w:trPr>
                                <w:trHeight w:val="258"/>
                              </w:trPr>
                              <w:tc>
                                <w:tcPr>
                                  <w:tcW w:w="88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 xml:space="preserve">MDS Pedodontics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 xml:space="preserve">2011-2014 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PGIMER Chandigarh</w:t>
                                  </w:r>
                                </w:p>
                              </w:tc>
                            </w:tr>
                            <w:tr w:rsidR="00A00457" w:rsidRPr="00627518" w:rsidTr="007347D3">
                              <w:trPr>
                                <w:trHeight w:val="258"/>
                              </w:trPr>
                              <w:tc>
                                <w:tcPr>
                                  <w:tcW w:w="88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 xml:space="preserve">BDS 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 xml:space="preserve">2004-2009 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Saveetha Dental college, Chennai</w:t>
                                  </w:r>
                                </w:p>
                              </w:tc>
                            </w:tr>
                            <w:tr w:rsidR="00A00457" w:rsidRPr="00627518" w:rsidTr="007347D3">
                              <w:trPr>
                                <w:trHeight w:val="244"/>
                              </w:trPr>
                              <w:tc>
                                <w:tcPr>
                                  <w:tcW w:w="88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House Job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sz w:val="24"/>
                                      <w:szCs w:val="24"/>
                                    </w:rPr>
                                    <w:t>2010-2011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</w:tcPr>
                                <w:p w:rsidR="00A00457" w:rsidRPr="00627518" w:rsidRDefault="00A0045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518">
                                    <w:rPr>
                                      <w:rFonts w:cs="TimesNewRomanPSMT"/>
                                      <w:sz w:val="24"/>
                                      <w:szCs w:val="24"/>
                                    </w:rPr>
                                    <w:t>PGIMER Chandigarh</w:t>
                                  </w:r>
                                </w:p>
                              </w:tc>
                            </w:tr>
                          </w:tbl>
                          <w:p w:rsidR="00A00457" w:rsidRPr="00627518" w:rsidRDefault="00A00457" w:rsidP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520.45pt;width:508.5pt;height:1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">
                <v:textbox>
                  <w:txbxContent>
                    <w:p w:rsidR="00A00457" w:rsidRPr="009568A3" w:rsidRDefault="00A00457" w:rsidP="00A00457">
                      <w:pPr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Academic qualifications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2566"/>
                        <w:gridCol w:w="1673"/>
                        <w:gridCol w:w="4575"/>
                      </w:tblGrid>
                      <w:tr w:rsidR="00A00457" w:rsidRPr="00627518" w:rsidTr="007347D3">
                        <w:trPr>
                          <w:trHeight w:val="258"/>
                        </w:trPr>
                        <w:tc>
                          <w:tcPr>
                            <w:tcW w:w="88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S.No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4575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Institute</w:t>
                            </w:r>
                          </w:p>
                        </w:tc>
                      </w:tr>
                      <w:tr w:rsidR="00A00457" w:rsidRPr="00627518" w:rsidTr="007347D3">
                        <w:trPr>
                          <w:trHeight w:val="258"/>
                        </w:trPr>
                        <w:tc>
                          <w:tcPr>
                            <w:tcW w:w="88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MDS Pedodontics 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2011-2014 </w:t>
                            </w:r>
                          </w:p>
                        </w:tc>
                        <w:tc>
                          <w:tcPr>
                            <w:tcW w:w="4575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PGIMER Chandigarh</w:t>
                            </w:r>
                          </w:p>
                        </w:tc>
                      </w:tr>
                      <w:tr w:rsidR="00A00457" w:rsidRPr="00627518" w:rsidTr="007347D3">
                        <w:trPr>
                          <w:trHeight w:val="258"/>
                        </w:trPr>
                        <w:tc>
                          <w:tcPr>
                            <w:tcW w:w="88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BDS 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 xml:space="preserve">2004-2009 </w:t>
                            </w:r>
                          </w:p>
                        </w:tc>
                        <w:tc>
                          <w:tcPr>
                            <w:tcW w:w="4575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Saveetha Dental college, Chennai</w:t>
                            </w:r>
                          </w:p>
                        </w:tc>
                      </w:tr>
                      <w:tr w:rsidR="00A00457" w:rsidRPr="00627518" w:rsidTr="007347D3">
                        <w:trPr>
                          <w:trHeight w:val="244"/>
                        </w:trPr>
                        <w:tc>
                          <w:tcPr>
                            <w:tcW w:w="88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House Job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sz w:val="24"/>
                                <w:szCs w:val="24"/>
                              </w:rPr>
                              <w:t>2010-2011</w:t>
                            </w:r>
                          </w:p>
                        </w:tc>
                        <w:tc>
                          <w:tcPr>
                            <w:tcW w:w="4575" w:type="dxa"/>
                          </w:tcPr>
                          <w:p w:rsidR="00A00457" w:rsidRPr="00627518" w:rsidRDefault="00A004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518">
                              <w:rPr>
                                <w:rFonts w:cs="TimesNewRomanPSMT"/>
                                <w:sz w:val="24"/>
                                <w:szCs w:val="24"/>
                              </w:rPr>
                              <w:t>PGIMER Chandigarh</w:t>
                            </w:r>
                          </w:p>
                        </w:tc>
                      </w:tr>
                    </w:tbl>
                    <w:p w:rsidR="00A00457" w:rsidRPr="00627518" w:rsidRDefault="00A00457" w:rsidP="00A004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74E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74A341" wp14:editId="45A7D558">
                <wp:simplePos x="0" y="0"/>
                <wp:positionH relativeFrom="margin">
                  <wp:posOffset>-57150</wp:posOffset>
                </wp:positionH>
                <wp:positionV relativeFrom="paragraph">
                  <wp:posOffset>2419350</wp:posOffset>
                </wp:positionV>
                <wp:extent cx="6467475" cy="1404620"/>
                <wp:effectExtent l="0" t="0" r="28575" b="196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9568A3" w:rsidRDefault="00A00457" w:rsidP="009568A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Accreditations &amp; Licenses</w:t>
                            </w:r>
                          </w:p>
                          <w:p w:rsidR="00A00457" w:rsidRPr="00E674E6" w:rsidRDefault="00A00457" w:rsidP="00E67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 xml:space="preserve">Dubai Health Authority Licensing Exam as General Dentist – </w:t>
                            </w:r>
                            <w:r w:rsidR="00E674E6" w:rsidRPr="00E674E6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Pr="00E674E6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  <w:p w:rsidR="00E674E6" w:rsidRPr="00E674E6" w:rsidRDefault="00E674E6" w:rsidP="00E67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rFonts w:ascii="TimesNewRomanPSMT" w:hAnsi="TimesNewRomanPSMT" w:cs="TimesNewRomanPSMT"/>
                                <w:b/>
                                <w:sz w:val="24"/>
                                <w:szCs w:val="24"/>
                              </w:rPr>
                              <w:t xml:space="preserve"> Have applied for MOH license in February 2017</w:t>
                            </w:r>
                          </w:p>
                          <w:p w:rsidR="00A00457" w:rsidRPr="0090690A" w:rsidRDefault="00A00457" w:rsidP="00E67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90690A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Tamil Nadu Dental Council Registration, Good standing certificate</w:t>
                            </w:r>
                          </w:p>
                          <w:p w:rsidR="00A00457" w:rsidRDefault="00A00457" w:rsidP="00E67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90690A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Indian</w:t>
                            </w:r>
                            <w:r w:rsidR="00552D88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 Dental Association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4A341" id="_x0000_s1029" type="#_x0000_t202" style="position:absolute;margin-left:-4.5pt;margin-top:190.5pt;width:509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">
                <v:textbox style="mso-fit-shape-to-text:t">
                  <w:txbxContent>
                    <w:p w:rsidR="00A00457" w:rsidRPr="009568A3" w:rsidRDefault="00A00457" w:rsidP="009568A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Accreditations &amp; Licenses</w:t>
                      </w:r>
                    </w:p>
                    <w:p w:rsidR="00A00457" w:rsidRPr="00E674E6" w:rsidRDefault="00A00457" w:rsidP="00E67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  <w:r w:rsidRPr="00E674E6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 xml:space="preserve">Dubai Health Authority Licensing Exam as General Dentist – </w:t>
                      </w:r>
                      <w:r w:rsidR="00E674E6" w:rsidRPr="00E674E6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 xml:space="preserve">December </w:t>
                      </w:r>
                      <w:r w:rsidRPr="00E674E6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>2016</w:t>
                      </w:r>
                    </w:p>
                    <w:p w:rsidR="00E674E6" w:rsidRPr="00E674E6" w:rsidRDefault="00E674E6" w:rsidP="00E67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</w:pPr>
                      <w:r w:rsidRPr="00E674E6">
                        <w:rPr>
                          <w:rFonts w:ascii="TimesNewRomanPSMT" w:hAnsi="TimesNewRomanPSMT" w:cs="TimesNewRomanPSMT"/>
                          <w:b/>
                          <w:sz w:val="24"/>
                          <w:szCs w:val="24"/>
                        </w:rPr>
                        <w:t xml:space="preserve"> Have applied for MOH license in February 2017</w:t>
                      </w:r>
                    </w:p>
                    <w:p w:rsidR="00A00457" w:rsidRPr="0090690A" w:rsidRDefault="00A00457" w:rsidP="00E67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90690A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Tamil Nadu Dental Council Registration, Good standing certificate</w:t>
                      </w:r>
                    </w:p>
                    <w:p w:rsidR="00A00457" w:rsidRDefault="00A00457" w:rsidP="00E67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90690A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Indian</w:t>
                      </w:r>
                      <w:r w:rsidR="00552D88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 Dental Association Member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457">
        <w:rPr>
          <w:noProof/>
        </w:rPr>
        <w:drawing>
          <wp:inline distT="0" distB="0" distL="0" distR="0" wp14:anchorId="678C2928" wp14:editId="0713D9B2">
            <wp:extent cx="1762125" cy="2269403"/>
            <wp:effectExtent l="0" t="0" r="0" b="0"/>
            <wp:docPr id="1" name="Picture 1" descr="C:\Users\saniya\AppData\Local\Microsoft\Windows\INetCache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iya\AppData\Local\Microsoft\Windows\INetCache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69" cy="22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57" w:rsidRDefault="009568A3" w:rsidP="00A00457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93464D" wp14:editId="6FFCBA22">
                <wp:simplePos x="0" y="0"/>
                <wp:positionH relativeFrom="column">
                  <wp:posOffset>-499745</wp:posOffset>
                </wp:positionH>
                <wp:positionV relativeFrom="paragraph">
                  <wp:posOffset>6388262</wp:posOffset>
                </wp:positionV>
                <wp:extent cx="7048500" cy="170053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9568A3" w:rsidRDefault="00A00457" w:rsidP="00A00457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Awards and Special Recognitions</w:t>
                            </w:r>
                          </w:p>
                          <w:p w:rsidR="00A00457" w:rsidRDefault="00A00457" w:rsidP="00E674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1) Best outgoing student – Gold Medalist in Final Year of BDS (2008)</w:t>
                            </w:r>
                          </w:p>
                          <w:p w:rsidR="00A00457" w:rsidRDefault="00A00457" w:rsidP="00E674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2) Best Paper Award – Basic Medical Sciences Conference in Saveetha University 2004 – ‘Decoding the Chemistry behind Alzheimer’s Disease’</w:t>
                            </w:r>
                          </w:p>
                          <w:p w:rsidR="00A00457" w:rsidRDefault="00A00457" w:rsidP="00E674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3) Nationwide ISPPD quiz winner in Students Quiz in 35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ISPPD Conference 2013 in Jaipur, Rajasthan</w:t>
                            </w:r>
                          </w:p>
                          <w:p w:rsidR="00E674E6" w:rsidRPr="00E674E6" w:rsidRDefault="00E674E6" w:rsidP="00E674E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4)</w:t>
                            </w:r>
                            <w:r w:rsidRPr="00E674E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74E6">
                              <w:rPr>
                                <w:rFonts w:ascii="TimesNewRomanPS-BoldMT" w:hAnsi="TimesNewRomanPS-BoldMT" w:cs="TimesNewRomanPS-BoldMT"/>
                                <w:bCs/>
                                <w:sz w:val="24"/>
                                <w:szCs w:val="24"/>
                              </w:rPr>
                              <w:t>Good Shepherd Rolling Shield Awardee for highest marks in biology in 12</w:t>
                            </w:r>
                            <w:r w:rsidRPr="00E674E6">
                              <w:rPr>
                                <w:rFonts w:ascii="TimesNewRomanPS-BoldMT" w:hAnsi="TimesNewRomanPS-BoldMT" w:cs="TimesNewRomanPS-BoldMT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674E6">
                              <w:rPr>
                                <w:rFonts w:ascii="TimesNewRomanPS-BoldMT" w:hAnsi="TimesNewRomanPS-BoldMT" w:cs="TimesNewRomanPS-BoldMT"/>
                                <w:bCs/>
                                <w:sz w:val="24"/>
                                <w:szCs w:val="24"/>
                              </w:rPr>
                              <w:t xml:space="preserve"> Board exams</w:t>
                            </w:r>
                          </w:p>
                          <w:p w:rsidR="00E674E6" w:rsidRPr="00E674E6" w:rsidRDefault="00E674E6" w:rsidP="00A004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  <w:p w:rsidR="00A00457" w:rsidRDefault="00A00457" w:rsidP="00A00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3464D" id="_x0000_s1030" type="#_x0000_t202" style="position:absolute;margin-left:-39.35pt;margin-top:503pt;width:555pt;height:13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">
                <v:textbox>
                  <w:txbxContent>
                    <w:p w:rsidR="00A00457" w:rsidRPr="009568A3" w:rsidRDefault="00A00457" w:rsidP="00A00457">
                      <w:pPr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Awards and Special Recognitions</w:t>
                      </w:r>
                    </w:p>
                    <w:p w:rsidR="00A00457" w:rsidRDefault="00A00457" w:rsidP="00E674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1) Best outgoing student – Gold Medalist in Final Year of BDS (2008)</w:t>
                      </w:r>
                    </w:p>
                    <w:p w:rsidR="00A00457" w:rsidRDefault="00A00457" w:rsidP="00E674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2) Best Paper Award – Basic Medical Sciences Conference in Saveetha University 2004 – ‘Decoding the Chemistry behind Alzheimer’s Disease’</w:t>
                      </w:r>
                    </w:p>
                    <w:p w:rsidR="00A00457" w:rsidRDefault="00A00457" w:rsidP="00E674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3) Nationwide ISPPD quiz winner in Students Quiz in 35</w:t>
                      </w: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 xml:space="preserve">th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ISPPD Conference 2013 in Jaipur, Rajasthan</w:t>
                      </w:r>
                    </w:p>
                    <w:p w:rsidR="00E674E6" w:rsidRPr="00E674E6" w:rsidRDefault="00E674E6" w:rsidP="00E674E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4)</w:t>
                      </w:r>
                      <w:r w:rsidRPr="00E674E6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674E6">
                        <w:rPr>
                          <w:rFonts w:ascii="TimesNewRomanPS-BoldMT" w:hAnsi="TimesNewRomanPS-BoldMT" w:cs="TimesNewRomanPS-BoldMT"/>
                          <w:bCs/>
                          <w:sz w:val="24"/>
                          <w:szCs w:val="24"/>
                        </w:rPr>
                        <w:t>Good Shepherd Rolling Shield Awardee for highest marks in biology in 12</w:t>
                      </w:r>
                      <w:r w:rsidRPr="00E674E6">
                        <w:rPr>
                          <w:rFonts w:ascii="TimesNewRomanPS-BoldMT" w:hAnsi="TimesNewRomanPS-BoldMT" w:cs="TimesNewRomanPS-BoldMT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674E6">
                        <w:rPr>
                          <w:rFonts w:ascii="TimesNewRomanPS-BoldMT" w:hAnsi="TimesNewRomanPS-BoldMT" w:cs="TimesNewRomanPS-BoldMT"/>
                          <w:bCs/>
                          <w:sz w:val="24"/>
                          <w:szCs w:val="24"/>
                        </w:rPr>
                        <w:t xml:space="preserve"> Board exams</w:t>
                      </w:r>
                    </w:p>
                    <w:p w:rsidR="00E674E6" w:rsidRPr="00E674E6" w:rsidRDefault="00E674E6" w:rsidP="00A004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  <w:p w:rsidR="00A00457" w:rsidRDefault="00A00457" w:rsidP="00A00457"/>
                  </w:txbxContent>
                </v:textbox>
                <w10:wrap type="square"/>
              </v:shape>
            </w:pict>
          </mc:Fallback>
        </mc:AlternateContent>
      </w:r>
      <w:r w:rsidR="00E35A4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7D931A" wp14:editId="658123E2">
                <wp:simplePos x="0" y="0"/>
                <wp:positionH relativeFrom="column">
                  <wp:posOffset>-510540</wp:posOffset>
                </wp:positionH>
                <wp:positionV relativeFrom="paragraph">
                  <wp:posOffset>0</wp:posOffset>
                </wp:positionV>
                <wp:extent cx="7058025" cy="6188075"/>
                <wp:effectExtent l="0" t="0" r="2857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18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9568A3" w:rsidRDefault="00BE1046" w:rsidP="00A00457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Skills specialized in</w:t>
                            </w:r>
                          </w:p>
                          <w:p w:rsidR="00552D88" w:rsidRPr="009568A3" w:rsidRDefault="00552D88" w:rsidP="00A00457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Pediatric Procedures</w:t>
                            </w:r>
                          </w:p>
                          <w:p w:rsidR="00E35A4B" w:rsidRPr="00E674E6" w:rsidRDefault="00E35A4B" w:rsidP="00E35A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 xml:space="preserve">Examination of </w:t>
                            </w:r>
                            <w:r w:rsidR="00676832">
                              <w:rPr>
                                <w:sz w:val="24"/>
                                <w:szCs w:val="24"/>
                              </w:rPr>
                              <w:t>children</w:t>
                            </w:r>
                            <w:r w:rsidRPr="00E674E6">
                              <w:rPr>
                                <w:sz w:val="24"/>
                                <w:szCs w:val="24"/>
                              </w:rPr>
                              <w:t xml:space="preserve"> and diagnosis of dental diseases along with interpretation of radiographs 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Endodontic treatment in primary teeth including Stainless steel crowns and Strip crowns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Removable orthodontic appliances including delivery of Face Mask, Head Gear and Jaw trainers</w:t>
                            </w:r>
                          </w:p>
                          <w:p w:rsidR="00552D88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Construction of space maintainers and habit breaking appliances and cap splints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Construction of Custom made Mouth Guards for contact sports and Oral Splints for Bruxism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 xml:space="preserve">Minor oral surgical procedures including frenectomy, excision of mucocele, fibroma 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 xml:space="preserve">Preventive Dental procedures including Fluoride application, Pit and Fissure Sealants 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Management of traumatic dental injuries including avulsed/fractured teeth</w:t>
                            </w:r>
                          </w:p>
                          <w:p w:rsidR="00552D88" w:rsidRPr="00E674E6" w:rsidRDefault="00552D88" w:rsidP="00552D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74E6">
                              <w:rPr>
                                <w:sz w:val="24"/>
                                <w:szCs w:val="24"/>
                              </w:rPr>
                              <w:t>Treatment of patients under Sedation and General anesthesia</w:t>
                            </w:r>
                          </w:p>
                          <w:p w:rsidR="00552D88" w:rsidRPr="009568A3" w:rsidRDefault="00552D88" w:rsidP="00A00457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Adult Procedures</w:t>
                            </w:r>
                          </w:p>
                          <w:p w:rsidR="00A00457" w:rsidRPr="00E35A4B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>Experienced in interpreting specialized radiographs l</w:t>
                            </w:r>
                            <w:r w:rsidR="009568A3">
                              <w:rPr>
                                <w:sz w:val="24"/>
                                <w:szCs w:val="24"/>
                              </w:rPr>
                              <w:t>ike Digital radiographs, OPG and</w:t>
                            </w:r>
                            <w:r w:rsidR="00E674E6" w:rsidRPr="00E35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5A4B">
                              <w:rPr>
                                <w:sz w:val="24"/>
                                <w:szCs w:val="24"/>
                              </w:rPr>
                              <w:t>Cephalograms</w:t>
                            </w:r>
                          </w:p>
                          <w:p w:rsidR="00A00457" w:rsidRPr="00E35A4B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>Restoration of fractured/carious tooth with materials like composites, ionomers etc.</w:t>
                            </w:r>
                          </w:p>
                          <w:p w:rsidR="00A00457" w:rsidRPr="00E35A4B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>Performance of premolar/molar RCT including restoration using Fiber Reinforced Post and core</w:t>
                            </w:r>
                          </w:p>
                          <w:p w:rsidR="00A00457" w:rsidRPr="00E35A4B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>Crown and Bridge preparation for PFM and all ceramic crowns</w:t>
                            </w:r>
                          </w:p>
                          <w:p w:rsidR="00A00457" w:rsidRPr="00E35A4B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>Construction of Partial and Complete Dentures</w:t>
                            </w:r>
                          </w:p>
                          <w:p w:rsidR="00A00457" w:rsidRPr="00E35A4B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 xml:space="preserve">Dental veneer construction, bleaching and other esthetic dental procedures </w:t>
                            </w:r>
                          </w:p>
                          <w:p w:rsidR="00A00457" w:rsidRDefault="00A00457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A4B">
                              <w:rPr>
                                <w:sz w:val="24"/>
                                <w:szCs w:val="24"/>
                              </w:rPr>
                              <w:t>Extraction of wisdom teeth</w:t>
                            </w:r>
                          </w:p>
                          <w:p w:rsidR="00266AE4" w:rsidRPr="00E35A4B" w:rsidRDefault="00266AE4" w:rsidP="00E35A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Curettage, operculectomy, excision of gingival growths and management of pregnancy/hormonal induced gingival enlargement</w:t>
                            </w:r>
                          </w:p>
                          <w:p w:rsidR="00627518" w:rsidRPr="00627518" w:rsidRDefault="00627518" w:rsidP="00627518">
                            <w:pPr>
                              <w:pStyle w:val="ListParagraph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D931A" id="_x0000_s1031" type="#_x0000_t202" style="position:absolute;margin-left:-40.2pt;margin-top:0;width:555.75pt;height:48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">
                <v:textbox>
                  <w:txbxContent>
                    <w:p w:rsidR="00A00457" w:rsidRPr="009568A3" w:rsidRDefault="00BE1046" w:rsidP="00A00457">
                      <w:pPr>
                        <w:spacing w:line="240" w:lineRule="auto"/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Skills specialized in</w:t>
                      </w:r>
                    </w:p>
                    <w:p w:rsidR="00552D88" w:rsidRPr="009568A3" w:rsidRDefault="00552D88" w:rsidP="00A00457">
                      <w:pPr>
                        <w:spacing w:line="240" w:lineRule="auto"/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Pediatric Procedures</w:t>
                      </w:r>
                    </w:p>
                    <w:p w:rsidR="00E35A4B" w:rsidRPr="00E674E6" w:rsidRDefault="00E35A4B" w:rsidP="00E35A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 xml:space="preserve">Examination of </w:t>
                      </w:r>
                      <w:r w:rsidR="00676832">
                        <w:rPr>
                          <w:sz w:val="24"/>
                          <w:szCs w:val="24"/>
                        </w:rPr>
                        <w:t>children</w:t>
                      </w:r>
                      <w:r w:rsidRPr="00E674E6">
                        <w:rPr>
                          <w:sz w:val="24"/>
                          <w:szCs w:val="24"/>
                        </w:rPr>
                        <w:t xml:space="preserve"> and diagnosis of dental diseases along with interpretation of radiographs 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>Endodontic treatment in primary teeth including Stainless steel crowns and Strip crowns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>Removable orthodontic appliances including delivery of Face Mask, Head Gear and Jaw trainers</w:t>
                      </w:r>
                    </w:p>
                    <w:p w:rsidR="00552D88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>Construction of space maintainers and habit breaking appliances and cap splints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>Construction of Custom made Mouth Guards for contact sports and Oral Splints for Bruxism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 xml:space="preserve">Minor oral surgical procedures including frenectomy, excision of mucocele, fibroma 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 xml:space="preserve">Preventive Dental procedures including Fluoride application, Pit and Fissure Sealants 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>Management of traumatic dental injuries including avulsed/fractured teeth</w:t>
                      </w:r>
                    </w:p>
                    <w:p w:rsidR="00552D88" w:rsidRPr="00E674E6" w:rsidRDefault="00552D88" w:rsidP="00552D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674E6">
                        <w:rPr>
                          <w:sz w:val="24"/>
                          <w:szCs w:val="24"/>
                        </w:rPr>
                        <w:t>Treatment of patients under Sedation and General anesthesia</w:t>
                      </w:r>
                    </w:p>
                    <w:p w:rsidR="00552D88" w:rsidRPr="009568A3" w:rsidRDefault="00552D88" w:rsidP="00A00457">
                      <w:pPr>
                        <w:spacing w:line="240" w:lineRule="auto"/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Adult Procedures</w:t>
                      </w:r>
                    </w:p>
                    <w:p w:rsidR="00A00457" w:rsidRPr="00E35A4B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>Experienced in interpreting specialized radiographs l</w:t>
                      </w:r>
                      <w:r w:rsidR="009568A3">
                        <w:rPr>
                          <w:sz w:val="24"/>
                          <w:szCs w:val="24"/>
                        </w:rPr>
                        <w:t>ike Digital radiographs, OPG and</w:t>
                      </w:r>
                      <w:r w:rsidR="00E674E6" w:rsidRPr="00E35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35A4B">
                        <w:rPr>
                          <w:sz w:val="24"/>
                          <w:szCs w:val="24"/>
                        </w:rPr>
                        <w:t>Cephalograms</w:t>
                      </w:r>
                    </w:p>
                    <w:p w:rsidR="00A00457" w:rsidRPr="00E35A4B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>Restoration of fractured/carious tooth with materials like composites, ionomers etc.</w:t>
                      </w:r>
                    </w:p>
                    <w:p w:rsidR="00A00457" w:rsidRPr="00E35A4B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>Performance of premolar/molar RCT including restoration using Fiber Reinforced Post and core</w:t>
                      </w:r>
                    </w:p>
                    <w:p w:rsidR="00A00457" w:rsidRPr="00E35A4B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>Crown and Bridge preparation for PFM and all ceramic crowns</w:t>
                      </w:r>
                    </w:p>
                    <w:p w:rsidR="00A00457" w:rsidRPr="00E35A4B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>Construction of Partial and Complete Dentures</w:t>
                      </w:r>
                    </w:p>
                    <w:p w:rsidR="00A00457" w:rsidRPr="00E35A4B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 xml:space="preserve">Dental veneer construction, bleaching and other esthetic dental procedures </w:t>
                      </w:r>
                    </w:p>
                    <w:p w:rsidR="00A00457" w:rsidRDefault="00A00457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35A4B">
                        <w:rPr>
                          <w:sz w:val="24"/>
                          <w:szCs w:val="24"/>
                        </w:rPr>
                        <w:t>Extraction of wisdom teeth</w:t>
                      </w:r>
                    </w:p>
                    <w:p w:rsidR="00266AE4" w:rsidRPr="00E35A4B" w:rsidRDefault="00266AE4" w:rsidP="00E35A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Curettage, operculectomy, excision of gingival growths and management of pregnancy/hormonal induced gingival enlargement</w:t>
                      </w:r>
                    </w:p>
                    <w:p w:rsidR="00627518" w:rsidRPr="00627518" w:rsidRDefault="00627518" w:rsidP="00627518">
                      <w:pPr>
                        <w:pStyle w:val="ListParagraph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457" w:rsidRDefault="00C571A4" w:rsidP="00A004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00457"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5DA7A8" wp14:editId="4EF59433">
                <wp:simplePos x="0" y="0"/>
                <wp:positionH relativeFrom="margin">
                  <wp:posOffset>-276860</wp:posOffset>
                </wp:positionH>
                <wp:positionV relativeFrom="paragraph">
                  <wp:posOffset>5509422</wp:posOffset>
                </wp:positionV>
                <wp:extent cx="6543675" cy="19240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02320A" w:rsidRDefault="00A00457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Personal Details</w:t>
                            </w:r>
                          </w:p>
                          <w:p w:rsidR="00A00457" w:rsidRDefault="00A00457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Languages spoken: English, Hindi, </w:t>
                            </w:r>
                            <w:r w:rsidR="004F4D2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Punjabi,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Urdu, Tamil</w:t>
                            </w:r>
                            <w:r w:rsidR="00E674E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,Basic</w:t>
                            </w:r>
                            <w:r w:rsidR="004F4D2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Arabic</w:t>
                            </w:r>
                          </w:p>
                          <w:p w:rsidR="00A00457" w:rsidRDefault="00A00457" w:rsidP="0062568A">
                            <w:pPr>
                              <w:spacing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Nationality: Indian</w:t>
                            </w:r>
                          </w:p>
                          <w:p w:rsidR="00A00457" w:rsidRDefault="00A00457" w:rsidP="00A0045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.8pt;margin-top:433.8pt;width:515.25pt;height:15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nn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">
                <v:textbox>
                  <w:txbxContent>
                    <w:p w:rsidR="00A00457" w:rsidRPr="0002320A" w:rsidRDefault="00A00457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Personal Details</w:t>
                      </w:r>
                    </w:p>
                    <w:p w:rsidR="00A00457" w:rsidRDefault="00A00457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Languages spoken: English, Hindi, </w:t>
                      </w:r>
                      <w:r w:rsidR="004F4D2D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Punjabi,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Urdu, Tamil</w:t>
                      </w:r>
                      <w:r w:rsidR="00E674E6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,Basic</w:t>
                      </w:r>
                      <w:r w:rsidR="004F4D2D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 xml:space="preserve"> Arabic</w:t>
                      </w:r>
                    </w:p>
                    <w:p w:rsidR="00A00457" w:rsidRDefault="00A00457" w:rsidP="0062568A">
                      <w:pPr>
                        <w:spacing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Nationality: Indian</w:t>
                      </w:r>
                    </w:p>
                    <w:p w:rsidR="00A00457" w:rsidRDefault="00A00457" w:rsidP="00A00457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68A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4346102</wp:posOffset>
                </wp:positionV>
                <wp:extent cx="6558915" cy="935355"/>
                <wp:effectExtent l="0" t="0" r="13335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F5" w:rsidRPr="009568A3" w:rsidRDefault="00902AF5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Research activities</w:t>
                            </w:r>
                          </w:p>
                          <w:p w:rsidR="00902AF5" w:rsidRDefault="00902AF5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1) Mariam Goyal A,Gauba K - Risk Factors for Molar Incisor Hypomineralization</w:t>
                            </w:r>
                          </w:p>
                          <w:p w:rsidR="00902AF5" w:rsidRDefault="00902AF5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in 8-12 year, old school going children in Chandigarh. Post Graduate Thesis </w:t>
                            </w:r>
                          </w:p>
                          <w:p w:rsidR="00902AF5" w:rsidRDefault="00902AF5" w:rsidP="00902AF5"/>
                          <w:p w:rsidR="00902AF5" w:rsidRDefault="00902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-23.45pt;margin-top:342.2pt;width:516.45pt;height:73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">
                <v:textbox>
                  <w:txbxContent>
                    <w:p w:rsidR="00902AF5" w:rsidRPr="009568A3" w:rsidRDefault="00902AF5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Research activities</w:t>
                      </w:r>
                    </w:p>
                    <w:p w:rsidR="00902AF5" w:rsidRDefault="00902AF5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1) Mariam Goyal A,Gauba K - Risk Factors for Molar Incisor Hypomineralization</w:t>
                      </w:r>
                    </w:p>
                    <w:p w:rsidR="00902AF5" w:rsidRDefault="00902AF5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in 8-12 year, old school going children in Chandigarh. Post Graduate Thesis </w:t>
                      </w:r>
                    </w:p>
                    <w:p w:rsidR="00902AF5" w:rsidRDefault="00902AF5" w:rsidP="00902AF5"/>
                    <w:p w:rsidR="00902AF5" w:rsidRDefault="00902AF5"/>
                  </w:txbxContent>
                </v:textbox>
                <w10:wrap type="square"/>
              </v:shape>
            </w:pict>
          </mc:Fallback>
        </mc:AlternateContent>
      </w:r>
      <w:r w:rsidR="009568A3" w:rsidRPr="00943DEE"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DFA595" wp14:editId="31E0106F">
                <wp:simplePos x="0" y="0"/>
                <wp:positionH relativeFrom="margin">
                  <wp:posOffset>-308610</wp:posOffset>
                </wp:positionH>
                <wp:positionV relativeFrom="paragraph">
                  <wp:posOffset>2445385</wp:posOffset>
                </wp:positionV>
                <wp:extent cx="6572250" cy="1743710"/>
                <wp:effectExtent l="0" t="0" r="1905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57" w:rsidRPr="0002320A" w:rsidRDefault="00A00457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Areas of Special Interest:</w:t>
                            </w:r>
                          </w:p>
                          <w:p w:rsidR="00A00457" w:rsidRPr="0090690A" w:rsidRDefault="00A00457" w:rsidP="0062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Management of mutilated dentition</w:t>
                            </w:r>
                          </w:p>
                          <w:p w:rsidR="00A00457" w:rsidRPr="0090690A" w:rsidRDefault="00A00457" w:rsidP="0062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90690A">
                              <w:rPr>
                                <w:rFonts w:cs="Symbol"/>
                                <w:sz w:val="24"/>
                                <w:szCs w:val="24"/>
                              </w:rPr>
                              <w:t xml:space="preserve">Pediatric and Adult </w:t>
                            </w: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Endodontics</w:t>
                            </w:r>
                          </w:p>
                          <w:p w:rsidR="00A00457" w:rsidRPr="0090690A" w:rsidRDefault="00A00457" w:rsidP="0062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Management of Traumatic Dental injuries</w:t>
                            </w:r>
                          </w:p>
                          <w:p w:rsidR="00A00457" w:rsidRPr="0090690A" w:rsidRDefault="00A00457" w:rsidP="0062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Habit breaking appliances</w:t>
                            </w:r>
                          </w:p>
                          <w:p w:rsidR="00A00457" w:rsidRPr="0090690A" w:rsidRDefault="00A00457" w:rsidP="006256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 w:rsidRPr="0090690A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 xml:space="preserve">Esthetic dental procedures </w:t>
                            </w:r>
                          </w:p>
                          <w:p w:rsidR="00A00457" w:rsidRDefault="00A00457" w:rsidP="0062568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FA595" id="_x0000_s1034" type="#_x0000_t202" style="position:absolute;margin-left:-24.3pt;margin-top:192.55pt;width:517.5pt;height:13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">
                <v:textbox>
                  <w:txbxContent>
                    <w:p w:rsidR="00A00457" w:rsidRPr="0002320A" w:rsidRDefault="00A00457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Areas of Special Interest:</w:t>
                      </w:r>
                    </w:p>
                    <w:p w:rsidR="00A00457" w:rsidRPr="0090690A" w:rsidRDefault="00A00457" w:rsidP="0062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Management of mutilated dentition</w:t>
                      </w:r>
                    </w:p>
                    <w:p w:rsidR="00A00457" w:rsidRPr="0090690A" w:rsidRDefault="00A00457" w:rsidP="0062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90690A">
                        <w:rPr>
                          <w:rFonts w:cs="Symbol"/>
                          <w:sz w:val="24"/>
                          <w:szCs w:val="24"/>
                        </w:rPr>
                        <w:t xml:space="preserve">Pediatric and Adult </w:t>
                      </w: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Endodontics</w:t>
                      </w:r>
                    </w:p>
                    <w:p w:rsidR="00A00457" w:rsidRPr="0090690A" w:rsidRDefault="00A00457" w:rsidP="0062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Management of Traumatic Dental injuries</w:t>
                      </w:r>
                    </w:p>
                    <w:p w:rsidR="00A00457" w:rsidRPr="0090690A" w:rsidRDefault="00A00457" w:rsidP="0062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Habit breaking appliances</w:t>
                      </w:r>
                    </w:p>
                    <w:p w:rsidR="00A00457" w:rsidRPr="0090690A" w:rsidRDefault="00A00457" w:rsidP="006256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 w:rsidRPr="0090690A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 xml:space="preserve">Esthetic dental procedures </w:t>
                      </w:r>
                    </w:p>
                    <w:p w:rsidR="00A00457" w:rsidRDefault="00A00457" w:rsidP="0062568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51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52CF2F" wp14:editId="19E30974">
                <wp:simplePos x="0" y="0"/>
                <wp:positionH relativeFrom="margin">
                  <wp:posOffset>-333375</wp:posOffset>
                </wp:positionH>
                <wp:positionV relativeFrom="paragraph">
                  <wp:posOffset>266700</wp:posOffset>
                </wp:positionV>
                <wp:extent cx="6591300" cy="1404620"/>
                <wp:effectExtent l="0" t="0" r="1905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0A" w:rsidRPr="009568A3" w:rsidRDefault="00A00457" w:rsidP="00902A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8A3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Paper and poster presentations:</w:t>
                            </w:r>
                          </w:p>
                          <w:p w:rsidR="00A00457" w:rsidRDefault="00A00457" w:rsidP="00902A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1. Scientific Paper Presentation – ‘Risk Factors for MIH’ at 36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Annual Conference</w:t>
                            </w:r>
                          </w:p>
                          <w:p w:rsidR="00A00457" w:rsidRDefault="00A00457" w:rsidP="00902A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of ISPPD 2014 in Lucknow, Uttar Pradesh</w:t>
                            </w:r>
                          </w:p>
                          <w:p w:rsidR="00A00457" w:rsidRDefault="00A00457" w:rsidP="00902A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2. Scientific Poster presentation – ‘CBCT-An emerging solution to a precise</w:t>
                            </w:r>
                          </w:p>
                          <w:p w:rsidR="00A00457" w:rsidRDefault="00A00457" w:rsidP="00902A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diagnosis’ at 35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Annual Conference of ISPPD 2013 in Jaipur, Rajasthan</w:t>
                            </w:r>
                          </w:p>
                          <w:p w:rsidR="00A00457" w:rsidRDefault="00A00457" w:rsidP="00902AF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3. Scientific Poster presentation – ‘Mobius Syndrome- Dental and Orofacial</w:t>
                            </w:r>
                          </w:p>
                          <w:p w:rsidR="00A00457" w:rsidRDefault="00A00457" w:rsidP="00902AF5">
                            <w:pPr>
                              <w:spacing w:line="360" w:lineRule="auto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manifestations’ at 34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Annual Conference of ISPPD 2011 in Mangalore Karnataka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2CF2F" id="_x0000_s1035" type="#_x0000_t202" style="position:absolute;margin-left:-26.25pt;margin-top:21pt;width:51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">
                <v:textbox style="mso-fit-shape-to-text:t">
                  <w:txbxContent>
                    <w:p w:rsidR="0002320A" w:rsidRPr="009568A3" w:rsidRDefault="00A00457" w:rsidP="00902A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9568A3"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Paper and poster presentations:</w:t>
                      </w:r>
                    </w:p>
                    <w:p w:rsidR="00A00457" w:rsidRDefault="00A00457" w:rsidP="00902A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1. Scientific Paper Presentation – ‘Risk Factors for MIH’ at 36</w:t>
                      </w: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 xml:space="preserve">th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Annual Conference</w:t>
                      </w:r>
                    </w:p>
                    <w:p w:rsidR="00A00457" w:rsidRDefault="00A00457" w:rsidP="00902A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of ISPPD 2014 in Lucknow, Uttar Pradesh</w:t>
                      </w:r>
                    </w:p>
                    <w:p w:rsidR="00A00457" w:rsidRDefault="00A00457" w:rsidP="00902A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2. Scientific Poster presentation – ‘CBCT-An emerging solution to a precise</w:t>
                      </w:r>
                    </w:p>
                    <w:p w:rsidR="00A00457" w:rsidRDefault="00A00457" w:rsidP="00902A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diagnosis’ at 35</w:t>
                      </w: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 xml:space="preserve">th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Annual Conference of ISPPD 2013 in Jaipur, Rajasthan</w:t>
                      </w:r>
                    </w:p>
                    <w:p w:rsidR="00A00457" w:rsidRDefault="00A00457" w:rsidP="00902AF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3. Scientific Poster presentation – ‘Mobius Syndrome- Dental and Orofacial</w:t>
                      </w:r>
                    </w:p>
                    <w:p w:rsidR="00A00457" w:rsidRDefault="00A00457" w:rsidP="00902AF5">
                      <w:pPr>
                        <w:spacing w:line="360" w:lineRule="auto"/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manifestations’ at 34</w:t>
                      </w: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 xml:space="preserve">th </w:t>
                      </w: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Annual Conference of ISPPD 2011 in Mangalore Karnataka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0457" w:rsidRDefault="00A00457" w:rsidP="00A004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7D8" w:rsidRDefault="00A00457" w:rsidP="00E674E6">
      <w:pPr>
        <w:spacing w:line="240" w:lineRule="auto"/>
      </w:pPr>
      <w:r>
        <w:rPr>
          <w:noProof/>
        </w:rPr>
        <w:t xml:space="preserve"> </w:t>
      </w:r>
    </w:p>
    <w:sectPr w:rsidR="00AE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F77"/>
    <w:multiLevelType w:val="hybridMultilevel"/>
    <w:tmpl w:val="BB80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6552"/>
    <w:multiLevelType w:val="hybridMultilevel"/>
    <w:tmpl w:val="8EF6F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48A9"/>
    <w:multiLevelType w:val="hybridMultilevel"/>
    <w:tmpl w:val="8822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52AC3"/>
    <w:multiLevelType w:val="hybridMultilevel"/>
    <w:tmpl w:val="822E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4A"/>
    <w:rsid w:val="00022058"/>
    <w:rsid w:val="0002320A"/>
    <w:rsid w:val="00266AE4"/>
    <w:rsid w:val="00271559"/>
    <w:rsid w:val="00315786"/>
    <w:rsid w:val="004F4D2D"/>
    <w:rsid w:val="005371D2"/>
    <w:rsid w:val="00552D88"/>
    <w:rsid w:val="00556D37"/>
    <w:rsid w:val="0062568A"/>
    <w:rsid w:val="00627518"/>
    <w:rsid w:val="0066624E"/>
    <w:rsid w:val="00676832"/>
    <w:rsid w:val="006B1C0B"/>
    <w:rsid w:val="00902AF5"/>
    <w:rsid w:val="009568A3"/>
    <w:rsid w:val="00A00457"/>
    <w:rsid w:val="00AE47D8"/>
    <w:rsid w:val="00BE1046"/>
    <w:rsid w:val="00C571A4"/>
    <w:rsid w:val="00D04AF8"/>
    <w:rsid w:val="00E35A4B"/>
    <w:rsid w:val="00E674E6"/>
    <w:rsid w:val="00EE184A"/>
    <w:rsid w:val="00E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57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4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457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D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57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4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457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D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Saniya.3614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.361402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mariam</dc:creator>
  <cp:keywords/>
  <dc:description/>
  <cp:lastModifiedBy>784812338</cp:lastModifiedBy>
  <cp:revision>16</cp:revision>
  <dcterms:created xsi:type="dcterms:W3CDTF">2017-03-14T07:42:00Z</dcterms:created>
  <dcterms:modified xsi:type="dcterms:W3CDTF">2017-11-21T09:43:00Z</dcterms:modified>
</cp:coreProperties>
</file>