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14" w:rsidRDefault="008F6A74" w:rsidP="00A45214">
      <w:pPr>
        <w:pStyle w:val="Name"/>
        <w:tabs>
          <w:tab w:val="left" w:pos="840"/>
          <w:tab w:val="center" w:pos="3526"/>
        </w:tabs>
        <w:spacing w:before="0" w:after="0" w:line="240" w:lineRule="auto"/>
        <w:ind w:left="0" w:right="350"/>
        <w:rPr>
          <w:rStyle w:val="bdtext"/>
        </w:rPr>
      </w:pPr>
      <w:r>
        <w:rPr>
          <w:rStyle w:val="bdtext"/>
        </w:rPr>
        <w:t>Mohamed</w:t>
      </w:r>
    </w:p>
    <w:p w:rsidR="008F6A74" w:rsidRPr="008F6A74" w:rsidRDefault="008F6A74" w:rsidP="008F6A74">
      <w:hyperlink r:id="rId8" w:history="1">
        <w:r w:rsidRPr="00A37B36">
          <w:rPr>
            <w:rStyle w:val="Hyperlink"/>
          </w:rPr>
          <w:t>Mohamed.361425@2freemail.com</w:t>
        </w:r>
      </w:hyperlink>
      <w:r>
        <w:rPr>
          <w:rStyle w:val="bdtext"/>
        </w:rPr>
        <w:t xml:space="preserve"> </w:t>
      </w:r>
      <w:bookmarkStart w:id="0" w:name="_GoBack"/>
      <w:bookmarkEnd w:id="0"/>
    </w:p>
    <w:p w:rsidR="00A45214" w:rsidRPr="00A45214" w:rsidRDefault="00A45214" w:rsidP="00A45214">
      <w:pPr>
        <w:pStyle w:val="BodyText"/>
        <w:tabs>
          <w:tab w:val="clear" w:pos="1418"/>
        </w:tabs>
        <w:ind w:right="-360"/>
        <w:jc w:val="left"/>
        <w:rPr>
          <w:rFonts w:asciiTheme="majorBidi" w:hAnsiTheme="majorBidi" w:cstheme="majorBidi"/>
          <w:b/>
          <w:bCs/>
          <w:i/>
          <w:iCs/>
          <w:spacing w:val="-5"/>
          <w:szCs w:val="28"/>
          <w:lang w:val="en-GB"/>
          <w14:shadow w14:blurRad="50800" w14:dist="38100" w14:dir="2700000" w14:sx="100000" w14:sy="100000" w14:kx="0" w14:ky="0" w14:algn="tl">
            <w14:srgbClr w14:val="000000">
              <w14:alpha w14:val="60000"/>
            </w14:srgbClr>
          </w14:shadow>
        </w:rPr>
      </w:pPr>
    </w:p>
    <w:p w:rsidR="00A45214" w:rsidRPr="00A45214" w:rsidRDefault="00A45214" w:rsidP="00A45214">
      <w:pPr>
        <w:pStyle w:val="BodyText"/>
        <w:tabs>
          <w:tab w:val="clear" w:pos="1418"/>
        </w:tabs>
        <w:ind w:right="-360"/>
        <w:rPr>
          <w:rFonts w:asciiTheme="majorBidi" w:hAnsiTheme="majorBidi" w:cstheme="majorBidi"/>
          <w:b/>
          <w:bCs/>
          <w:i/>
          <w:iCs/>
          <w:spacing w:val="-5"/>
          <w:szCs w:val="28"/>
          <w:lang w:val="en-GB"/>
          <w14:shadow w14:blurRad="50800" w14:dist="38100" w14:dir="2700000" w14:sx="100000" w14:sy="100000" w14:kx="0" w14:ky="0" w14:algn="tl">
            <w14:srgbClr w14:val="000000">
              <w14:alpha w14:val="60000"/>
            </w14:srgbClr>
          </w14:shadow>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17780</wp:posOffset>
                </wp:positionV>
                <wp:extent cx="6129020" cy="0"/>
                <wp:effectExtent l="95250" t="90805" r="14605" b="234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9020" cy="0"/>
                        </a:xfrm>
                        <a:prstGeom prst="line">
                          <a:avLst/>
                        </a:prstGeom>
                        <a:noFill/>
                        <a:ln w="28575">
                          <a:solidFill>
                            <a:srgbClr val="000000"/>
                          </a:solidFill>
                          <a:round/>
                          <a:headEnd/>
                          <a:tailEnd/>
                        </a:ln>
                        <a:effectLst>
                          <a:outerShdw dist="107763" dir="13500000" algn="ctr" rotWithShape="0">
                            <a:srgbClr val="7F7F7F">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4pt" to="463.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" strokeweight="2.25pt">
                <v:shadow on="t" color="#7f7f7f" opacity=".5" offset="-6pt,-6pt"/>
              </v:line>
            </w:pict>
          </mc:Fallback>
        </mc:AlternateContent>
      </w:r>
    </w:p>
    <w:p w:rsidR="00A45214" w:rsidRPr="0026380E" w:rsidRDefault="00A45214" w:rsidP="00A45214">
      <w:pPr>
        <w:autoSpaceDE w:val="0"/>
        <w:autoSpaceDN w:val="0"/>
        <w:adjustRightInd w:val="0"/>
        <w:spacing w:before="100" w:after="100" w:line="240" w:lineRule="auto"/>
        <w:jc w:val="both"/>
        <w:rPr>
          <w:rFonts w:asciiTheme="majorBidi" w:eastAsia="Times New Roman" w:hAnsiTheme="majorBidi" w:cstheme="majorBidi"/>
          <w:sz w:val="26"/>
          <w:szCs w:val="26"/>
        </w:rPr>
      </w:pPr>
      <w:r w:rsidRPr="0026380E">
        <w:rPr>
          <w:rFonts w:asciiTheme="majorBidi" w:eastAsia="Times New Roman" w:hAnsiTheme="majorBidi" w:cstheme="majorBidi"/>
          <w:b/>
          <w:bCs/>
          <w:u w:val="single"/>
        </w:rPr>
        <w:t>Employment History</w:t>
      </w:r>
      <w:r w:rsidRPr="0026380E">
        <w:rPr>
          <w:rFonts w:asciiTheme="majorBidi" w:eastAsia="Times New Roman" w:hAnsiTheme="majorBidi" w:cstheme="majorBidi"/>
          <w:b/>
          <w:bCs/>
          <w:sz w:val="26"/>
          <w:szCs w:val="26"/>
        </w:rPr>
        <w:t xml:space="preserve">:- </w:t>
      </w:r>
    </w:p>
    <w:p w:rsidR="00A45214" w:rsidRPr="0026380E" w:rsidRDefault="00A45214" w:rsidP="00A45214">
      <w:pPr>
        <w:autoSpaceDE w:val="0"/>
        <w:autoSpaceDN w:val="0"/>
        <w:adjustRightInd w:val="0"/>
        <w:spacing w:before="100" w:after="100" w:line="240" w:lineRule="auto"/>
        <w:jc w:val="both"/>
        <w:rPr>
          <w:rFonts w:asciiTheme="majorBidi" w:hAnsiTheme="majorBidi" w:cstheme="majorBidi"/>
          <w:sz w:val="20"/>
          <w:szCs w:val="20"/>
          <w:lang w:val="en-GB"/>
        </w:rPr>
      </w:pPr>
      <w:proofErr w:type="gramStart"/>
      <w:r w:rsidRPr="0026380E">
        <w:rPr>
          <w:rFonts w:asciiTheme="majorBidi" w:hAnsiTheme="majorBidi" w:cstheme="majorBidi"/>
          <w:sz w:val="20"/>
          <w:szCs w:val="20"/>
          <w:lang w:val="en-GB"/>
        </w:rPr>
        <w:t xml:space="preserve">My core experience with the </w:t>
      </w:r>
      <w:r w:rsidRPr="0026380E">
        <w:rPr>
          <w:rFonts w:asciiTheme="majorBidi" w:hAnsiTheme="majorBidi" w:cstheme="majorBidi"/>
          <w:b/>
          <w:bCs/>
          <w:lang w:val="en-GB"/>
        </w:rPr>
        <w:t>Human Resources and Administration</w:t>
      </w:r>
      <w:r w:rsidRPr="0026380E">
        <w:rPr>
          <w:rFonts w:asciiTheme="majorBidi" w:hAnsiTheme="majorBidi" w:cstheme="majorBidi"/>
          <w:sz w:val="20"/>
          <w:szCs w:val="20"/>
          <w:lang w:val="en-GB"/>
        </w:rPr>
        <w:t xml:space="preserve"> field with strong IT background.</w:t>
      </w:r>
      <w:proofErr w:type="gramEnd"/>
    </w:p>
    <w:p w:rsidR="00A45214" w:rsidRPr="00560883" w:rsidRDefault="00A45214" w:rsidP="00A45214">
      <w:pPr>
        <w:autoSpaceDE w:val="0"/>
        <w:autoSpaceDN w:val="0"/>
        <w:adjustRightInd w:val="0"/>
        <w:spacing w:before="100" w:after="100" w:line="240" w:lineRule="auto"/>
        <w:jc w:val="both"/>
        <w:rPr>
          <w:rFonts w:cstheme="minorHAnsi"/>
          <w:sz w:val="4"/>
          <w:szCs w:val="4"/>
          <w:lang w:val="en-GB"/>
        </w:rPr>
      </w:pPr>
    </w:p>
    <w:p w:rsidR="00A45214" w:rsidRPr="00C232C8" w:rsidRDefault="00A45214" w:rsidP="00A45214">
      <w:pPr>
        <w:autoSpaceDE w:val="0"/>
        <w:autoSpaceDN w:val="0"/>
        <w:adjustRightInd w:val="0"/>
        <w:spacing w:before="100" w:after="100" w:line="240" w:lineRule="auto"/>
        <w:rPr>
          <w:rFonts w:asciiTheme="majorBidi" w:hAnsiTheme="majorBidi" w:cstheme="majorBidi"/>
          <w:sz w:val="20"/>
          <w:szCs w:val="20"/>
          <w:u w:val="single"/>
          <w:lang w:val="en-GB"/>
        </w:rPr>
      </w:pPr>
      <w:r>
        <w:rPr>
          <w:rFonts w:asciiTheme="majorBidi" w:hAnsiTheme="majorBidi" w:cstheme="majorBidi"/>
          <w:b/>
          <w:bCs/>
          <w:lang w:val="en-GB"/>
        </w:rPr>
        <w:t xml:space="preserve">                                                       </w:t>
      </w:r>
      <w:r w:rsidRPr="00C232C8">
        <w:rPr>
          <w:rFonts w:asciiTheme="majorBidi" w:hAnsiTheme="majorBidi" w:cstheme="majorBidi"/>
          <w:b/>
          <w:bCs/>
          <w:lang w:val="en-GB"/>
        </w:rPr>
        <w:t xml:space="preserve"> </w:t>
      </w:r>
      <w:r w:rsidRPr="00C232C8">
        <w:rPr>
          <w:rFonts w:asciiTheme="majorBidi" w:hAnsiTheme="majorBidi" w:cstheme="majorBidi"/>
          <w:b/>
          <w:bCs/>
          <w:u w:val="single"/>
          <w:lang w:val="en-GB"/>
        </w:rPr>
        <w:t>Senior Administration Officer</w:t>
      </w:r>
    </w:p>
    <w:p w:rsidR="00A45214" w:rsidRPr="0026380E" w:rsidRDefault="00A45214" w:rsidP="00A45214">
      <w:pPr>
        <w:pStyle w:val="ListParagraph"/>
        <w:numPr>
          <w:ilvl w:val="0"/>
          <w:numId w:val="1"/>
        </w:numPr>
        <w:shd w:val="clear" w:color="auto" w:fill="FFFFFF"/>
        <w:spacing w:before="100" w:beforeAutospacing="1" w:after="100" w:afterAutospacing="1" w:line="240" w:lineRule="auto"/>
        <w:rPr>
          <w:rFonts w:asciiTheme="majorBidi" w:hAnsiTheme="majorBidi" w:cstheme="majorBidi"/>
          <w:b/>
          <w:bCs/>
          <w:sz w:val="20"/>
          <w:szCs w:val="20"/>
          <w:u w:val="single"/>
          <w:lang w:val="en-GB"/>
        </w:rPr>
      </w:pPr>
      <w:r>
        <w:rPr>
          <w:rFonts w:asciiTheme="majorBidi" w:hAnsiTheme="majorBidi" w:cstheme="majorBidi"/>
          <w:sz w:val="20"/>
          <w:szCs w:val="20"/>
          <w:lang w:val="en-GB"/>
        </w:rPr>
        <w:t>01 March 2016 till 01 January 2017</w:t>
      </w:r>
      <w:r w:rsidRPr="0026380E">
        <w:rPr>
          <w:rFonts w:asciiTheme="majorBidi" w:hAnsiTheme="majorBidi" w:cstheme="majorBidi"/>
          <w:sz w:val="20"/>
          <w:szCs w:val="20"/>
          <w:lang w:val="en-GB"/>
        </w:rPr>
        <w:t xml:space="preserve"> / </w:t>
      </w:r>
      <w:proofErr w:type="spellStart"/>
      <w:r w:rsidRPr="0026380E">
        <w:rPr>
          <w:rFonts w:asciiTheme="majorBidi" w:hAnsiTheme="majorBidi" w:cstheme="majorBidi"/>
          <w:sz w:val="20"/>
          <w:szCs w:val="20"/>
          <w:lang w:val="en-GB"/>
        </w:rPr>
        <w:t>Fekhra</w:t>
      </w:r>
      <w:proofErr w:type="spellEnd"/>
      <w:r w:rsidRPr="0026380E">
        <w:rPr>
          <w:rFonts w:asciiTheme="majorBidi" w:hAnsiTheme="majorBidi" w:cstheme="majorBidi"/>
          <w:sz w:val="20"/>
          <w:szCs w:val="20"/>
          <w:lang w:val="en-GB"/>
        </w:rPr>
        <w:t xml:space="preserve"> Agency</w:t>
      </w:r>
      <w:r>
        <w:rPr>
          <w:rFonts w:asciiTheme="majorBidi" w:hAnsiTheme="majorBidi" w:cstheme="majorBidi"/>
          <w:sz w:val="20"/>
          <w:szCs w:val="20"/>
          <w:lang w:val="en-GB"/>
        </w:rPr>
        <w:t xml:space="preserve"> for Media and Advertising-</w:t>
      </w:r>
      <w:r w:rsidRPr="0026380E">
        <w:rPr>
          <w:rFonts w:asciiTheme="majorBidi" w:hAnsiTheme="majorBidi" w:cstheme="majorBidi"/>
          <w:sz w:val="20"/>
          <w:szCs w:val="20"/>
          <w:lang w:val="en-GB"/>
        </w:rPr>
        <w:t>Riyadh</w:t>
      </w:r>
      <w:r>
        <w:rPr>
          <w:rFonts w:asciiTheme="majorBidi" w:hAnsiTheme="majorBidi" w:cstheme="majorBidi"/>
          <w:sz w:val="20"/>
          <w:szCs w:val="20"/>
          <w:lang w:val="en-GB"/>
        </w:rPr>
        <w:t>-Saudi Arabia.</w:t>
      </w:r>
    </w:p>
    <w:p w:rsidR="00A45214" w:rsidRPr="0026380E" w:rsidRDefault="00A45214" w:rsidP="00A45214">
      <w:pPr>
        <w:pStyle w:val="ListParagraph"/>
        <w:shd w:val="clear" w:color="auto" w:fill="FFFFFF"/>
        <w:spacing w:before="100" w:beforeAutospacing="1" w:after="100" w:afterAutospacing="1" w:line="240" w:lineRule="auto"/>
        <w:rPr>
          <w:rFonts w:asciiTheme="majorBidi" w:hAnsiTheme="majorBidi" w:cstheme="majorBidi"/>
          <w:b/>
          <w:bCs/>
          <w:sz w:val="20"/>
          <w:szCs w:val="20"/>
          <w:u w:val="single"/>
          <w:lang w:val="en-GB"/>
        </w:rPr>
      </w:pPr>
    </w:p>
    <w:p w:rsidR="00A45214" w:rsidRPr="0026380E" w:rsidRDefault="00A45214" w:rsidP="00A45214">
      <w:pPr>
        <w:pStyle w:val="ListParagraph"/>
        <w:shd w:val="clear" w:color="auto" w:fill="FFFFFF"/>
        <w:spacing w:before="100" w:beforeAutospacing="1" w:after="100" w:afterAutospacing="1" w:line="240" w:lineRule="auto"/>
        <w:rPr>
          <w:rFonts w:asciiTheme="majorBidi" w:hAnsiTheme="majorBidi" w:cstheme="majorBidi"/>
          <w:sz w:val="20"/>
          <w:szCs w:val="20"/>
          <w:u w:val="single"/>
          <w:lang w:val="en-GB"/>
        </w:rPr>
      </w:pPr>
      <w:r w:rsidRPr="0026380E">
        <w:rPr>
          <w:rFonts w:asciiTheme="majorBidi" w:hAnsiTheme="majorBidi" w:cstheme="majorBidi"/>
          <w:sz w:val="20"/>
          <w:szCs w:val="20"/>
          <w:u w:val="single"/>
          <w:lang w:val="en-GB"/>
        </w:rPr>
        <w:t>Duties &amp; Responsibilities:-</w:t>
      </w:r>
    </w:p>
    <w:p w:rsidR="00A45214" w:rsidRPr="0026380E" w:rsidRDefault="00A45214" w:rsidP="00A45214">
      <w:pPr>
        <w:pStyle w:val="ListParagraph"/>
        <w:shd w:val="clear" w:color="auto" w:fill="FFFFFF"/>
        <w:spacing w:before="100" w:beforeAutospacing="1" w:after="100" w:afterAutospacing="1" w:line="240" w:lineRule="auto"/>
        <w:rPr>
          <w:rFonts w:asciiTheme="majorBidi" w:hAnsiTheme="majorBidi" w:cstheme="majorBidi"/>
          <w:sz w:val="20"/>
          <w:szCs w:val="20"/>
          <w:u w:val="single"/>
          <w:lang w:val="en-GB"/>
        </w:rPr>
      </w:pPr>
    </w:p>
    <w:p w:rsidR="00A45214" w:rsidRPr="0026380E" w:rsidRDefault="00A45214" w:rsidP="00A45214">
      <w:pPr>
        <w:pStyle w:val="ListParagraph"/>
        <w:numPr>
          <w:ilvl w:val="0"/>
          <w:numId w:val="5"/>
        </w:numPr>
        <w:shd w:val="clear" w:color="auto" w:fill="FFFFFF"/>
        <w:spacing w:before="100" w:beforeAutospacing="1" w:after="100" w:afterAutospacing="1" w:line="240" w:lineRule="auto"/>
        <w:jc w:val="both"/>
        <w:rPr>
          <w:rFonts w:asciiTheme="majorBidi" w:hAnsiTheme="majorBidi" w:cstheme="majorBidi"/>
          <w:b/>
          <w:bCs/>
          <w:sz w:val="20"/>
          <w:szCs w:val="20"/>
          <w:u w:val="single"/>
          <w:lang w:val="en-GB"/>
        </w:rPr>
      </w:pPr>
      <w:r w:rsidRPr="0026380E">
        <w:rPr>
          <w:rFonts w:asciiTheme="majorBidi" w:hAnsiTheme="majorBidi" w:cstheme="majorBidi"/>
          <w:sz w:val="20"/>
          <w:szCs w:val="20"/>
          <w:lang w:val="en-GB"/>
        </w:rPr>
        <w:t>Responsible for all administrations issues and delivery of all programs and services in order to ensure that they are accomplished in an effective manner and within all legislative, policy and procedural guidelines.</w:t>
      </w:r>
    </w:p>
    <w:p w:rsidR="00A45214" w:rsidRPr="0026380E" w:rsidRDefault="00A45214" w:rsidP="00A45214">
      <w:pPr>
        <w:pStyle w:val="ListParagraph"/>
        <w:numPr>
          <w:ilvl w:val="0"/>
          <w:numId w:val="5"/>
        </w:numPr>
        <w:shd w:val="clear" w:color="auto" w:fill="FFFFFF"/>
        <w:spacing w:before="100" w:beforeAutospacing="1" w:after="100" w:afterAutospacing="1" w:line="240" w:lineRule="auto"/>
        <w:jc w:val="both"/>
        <w:rPr>
          <w:rFonts w:asciiTheme="majorBidi" w:hAnsiTheme="majorBidi" w:cstheme="majorBidi"/>
          <w:b/>
          <w:bCs/>
          <w:sz w:val="20"/>
          <w:szCs w:val="20"/>
          <w:u w:val="single"/>
          <w:lang w:val="en-GB"/>
        </w:rPr>
      </w:pPr>
      <w:r w:rsidRPr="0026380E">
        <w:rPr>
          <w:rFonts w:asciiTheme="majorBidi" w:hAnsiTheme="majorBidi" w:cstheme="majorBidi"/>
          <w:sz w:val="20"/>
          <w:szCs w:val="20"/>
          <w:lang w:val="en-GB"/>
        </w:rPr>
        <w:t>Financial management of all operations in order to ensure that finances are maintained in an accurate and timely manner and comply with relevant legislation by laws, policy and procedures.</w:t>
      </w:r>
    </w:p>
    <w:p w:rsidR="00A45214" w:rsidRPr="0026380E" w:rsidRDefault="00A45214" w:rsidP="00A45214">
      <w:pPr>
        <w:pStyle w:val="ListParagraph"/>
        <w:numPr>
          <w:ilvl w:val="0"/>
          <w:numId w:val="5"/>
        </w:numPr>
        <w:shd w:val="clear" w:color="auto" w:fill="FFFFFF"/>
        <w:spacing w:before="100" w:beforeAutospacing="1" w:after="100" w:afterAutospacing="1" w:line="240" w:lineRule="auto"/>
        <w:jc w:val="both"/>
        <w:rPr>
          <w:rFonts w:asciiTheme="majorBidi" w:hAnsiTheme="majorBidi" w:cstheme="majorBidi"/>
          <w:b/>
          <w:bCs/>
          <w:sz w:val="20"/>
          <w:szCs w:val="20"/>
          <w:u w:val="single"/>
          <w:lang w:val="en-GB"/>
        </w:rPr>
      </w:pPr>
      <w:r w:rsidRPr="0026380E">
        <w:rPr>
          <w:rFonts w:asciiTheme="majorBidi" w:hAnsiTheme="majorBidi" w:cstheme="majorBidi"/>
          <w:sz w:val="20"/>
          <w:szCs w:val="20"/>
          <w:lang w:val="en-GB"/>
        </w:rPr>
        <w:t>Manage all programs and services to ensure that services are provided.</w:t>
      </w:r>
    </w:p>
    <w:p w:rsidR="00A45214" w:rsidRPr="0026380E" w:rsidRDefault="00A45214" w:rsidP="00A45214">
      <w:pPr>
        <w:pStyle w:val="ListParagraph"/>
        <w:numPr>
          <w:ilvl w:val="0"/>
          <w:numId w:val="5"/>
        </w:numPr>
        <w:shd w:val="clear" w:color="auto" w:fill="FFFFFF"/>
        <w:spacing w:before="100" w:beforeAutospacing="1" w:after="100" w:afterAutospacing="1" w:line="240" w:lineRule="auto"/>
        <w:jc w:val="both"/>
        <w:rPr>
          <w:rFonts w:asciiTheme="majorBidi" w:hAnsiTheme="majorBidi" w:cstheme="majorBidi"/>
          <w:b/>
          <w:bCs/>
          <w:sz w:val="20"/>
          <w:szCs w:val="20"/>
          <w:u w:val="single"/>
          <w:lang w:val="en-GB"/>
        </w:rPr>
      </w:pPr>
      <w:r w:rsidRPr="0026380E">
        <w:rPr>
          <w:rFonts w:asciiTheme="majorBidi" w:hAnsiTheme="majorBidi" w:cstheme="majorBidi"/>
          <w:sz w:val="20"/>
          <w:szCs w:val="20"/>
          <w:lang w:val="en-GB"/>
        </w:rPr>
        <w:t>Manage all staff in order to ensure a productive, positive and healthy work environment.</w:t>
      </w:r>
    </w:p>
    <w:p w:rsidR="00A45214" w:rsidRPr="0026380E" w:rsidRDefault="00A45214" w:rsidP="00A45214">
      <w:pPr>
        <w:pStyle w:val="ListParagraph"/>
        <w:numPr>
          <w:ilvl w:val="0"/>
          <w:numId w:val="2"/>
        </w:numPr>
        <w:shd w:val="clear" w:color="auto" w:fill="FFFFFF"/>
        <w:spacing w:before="100" w:beforeAutospacing="1" w:after="100" w:afterAutospacing="1" w:line="240" w:lineRule="auto"/>
        <w:jc w:val="both"/>
        <w:rPr>
          <w:rFonts w:asciiTheme="majorBidi" w:hAnsiTheme="majorBidi" w:cstheme="majorBidi"/>
          <w:sz w:val="20"/>
          <w:szCs w:val="20"/>
          <w:lang w:val="en-GB"/>
        </w:rPr>
      </w:pPr>
      <w:r w:rsidRPr="0026380E">
        <w:rPr>
          <w:rFonts w:asciiTheme="majorBidi" w:hAnsiTheme="majorBidi" w:cstheme="majorBidi"/>
          <w:sz w:val="20"/>
          <w:szCs w:val="20"/>
          <w:lang w:val="en-GB"/>
        </w:rPr>
        <w:t>Maintain the general administration operations and solve its issues.</w:t>
      </w:r>
    </w:p>
    <w:p w:rsidR="00A45214" w:rsidRPr="0026380E" w:rsidRDefault="00A45214" w:rsidP="00A45214">
      <w:pPr>
        <w:numPr>
          <w:ilvl w:val="0"/>
          <w:numId w:val="2"/>
        </w:numPr>
        <w:shd w:val="clear" w:color="auto" w:fill="FFFFFF"/>
        <w:spacing w:before="100" w:beforeAutospacing="1" w:after="100" w:afterAutospacing="1" w:line="240" w:lineRule="auto"/>
        <w:jc w:val="both"/>
        <w:rPr>
          <w:rFonts w:asciiTheme="majorBidi" w:hAnsiTheme="majorBidi" w:cstheme="majorBidi"/>
          <w:sz w:val="20"/>
          <w:szCs w:val="20"/>
          <w:lang w:val="en-GB"/>
        </w:rPr>
      </w:pPr>
      <w:r w:rsidRPr="0026380E">
        <w:rPr>
          <w:rFonts w:asciiTheme="majorBidi" w:hAnsiTheme="majorBidi" w:cstheme="majorBidi"/>
          <w:sz w:val="20"/>
          <w:szCs w:val="20"/>
          <w:lang w:val="en-GB"/>
        </w:rPr>
        <w:t>Provide support and advice to the top management to ensure that management is able to make effective decisions.</w:t>
      </w:r>
    </w:p>
    <w:p w:rsidR="00A45214" w:rsidRPr="0026380E" w:rsidRDefault="00A45214" w:rsidP="00A45214">
      <w:pPr>
        <w:pStyle w:val="ListParagraph"/>
        <w:numPr>
          <w:ilvl w:val="0"/>
          <w:numId w:val="2"/>
        </w:numPr>
        <w:shd w:val="clear" w:color="auto" w:fill="FFFFFF"/>
        <w:spacing w:before="100" w:beforeAutospacing="1" w:after="100" w:afterAutospacing="1" w:line="240" w:lineRule="auto"/>
        <w:jc w:val="both"/>
        <w:rPr>
          <w:rFonts w:asciiTheme="majorBidi" w:hAnsiTheme="majorBidi" w:cstheme="majorBidi"/>
          <w:sz w:val="20"/>
          <w:szCs w:val="20"/>
          <w:lang w:val="en-GB"/>
        </w:rPr>
      </w:pPr>
      <w:r w:rsidRPr="0026380E">
        <w:rPr>
          <w:rFonts w:asciiTheme="majorBidi" w:hAnsiTheme="majorBidi" w:cstheme="majorBidi"/>
          <w:sz w:val="20"/>
          <w:szCs w:val="20"/>
          <w:lang w:val="en-GB"/>
        </w:rPr>
        <w:t>Coordinate community development and public relations activities.</w:t>
      </w:r>
    </w:p>
    <w:p w:rsidR="00A45214" w:rsidRPr="00743217" w:rsidRDefault="00A45214" w:rsidP="00A45214">
      <w:pPr>
        <w:pStyle w:val="BodyText"/>
        <w:tabs>
          <w:tab w:val="clear" w:pos="1418"/>
        </w:tabs>
        <w:ind w:left="1440"/>
        <w:jc w:val="left"/>
        <w:rPr>
          <w:rFonts w:asciiTheme="majorBidi" w:eastAsiaTheme="minorHAnsi" w:hAnsiTheme="majorBidi" w:cstheme="majorBidi"/>
          <w:b/>
          <w:bCs/>
          <w:sz w:val="22"/>
          <w:szCs w:val="22"/>
          <w:u w:val="single"/>
          <w:lang w:val="en-GB"/>
        </w:rPr>
      </w:pPr>
      <w:r w:rsidRPr="00743217">
        <w:rPr>
          <w:rFonts w:asciiTheme="majorBidi" w:eastAsiaTheme="minorHAnsi" w:hAnsiTheme="majorBidi" w:cstheme="majorBidi"/>
          <w:b/>
          <w:bCs/>
          <w:szCs w:val="24"/>
          <w:lang w:val="en-GB"/>
        </w:rPr>
        <w:t xml:space="preserve">       </w:t>
      </w:r>
      <w:r>
        <w:rPr>
          <w:rFonts w:asciiTheme="majorBidi" w:eastAsiaTheme="minorHAnsi" w:hAnsiTheme="majorBidi" w:cstheme="majorBidi"/>
          <w:b/>
          <w:bCs/>
          <w:szCs w:val="24"/>
          <w:lang w:val="en-GB"/>
        </w:rPr>
        <w:t xml:space="preserve">                           </w:t>
      </w:r>
      <w:r w:rsidRPr="00743217">
        <w:rPr>
          <w:rFonts w:asciiTheme="majorBidi" w:eastAsiaTheme="minorHAnsi" w:hAnsiTheme="majorBidi" w:cstheme="majorBidi"/>
          <w:b/>
          <w:bCs/>
          <w:szCs w:val="24"/>
          <w:lang w:val="en-GB"/>
        </w:rPr>
        <w:t xml:space="preserve"> </w:t>
      </w:r>
      <w:r>
        <w:rPr>
          <w:rFonts w:asciiTheme="majorBidi" w:eastAsiaTheme="minorHAnsi" w:hAnsiTheme="majorBidi" w:cstheme="majorBidi"/>
          <w:b/>
          <w:bCs/>
          <w:szCs w:val="24"/>
          <w:lang w:val="en-GB"/>
        </w:rPr>
        <w:t xml:space="preserve">  </w:t>
      </w:r>
      <w:r w:rsidRPr="00743217">
        <w:rPr>
          <w:rFonts w:asciiTheme="majorBidi" w:eastAsiaTheme="minorHAnsi" w:hAnsiTheme="majorBidi" w:cstheme="majorBidi"/>
          <w:b/>
          <w:bCs/>
          <w:szCs w:val="24"/>
          <w:lang w:val="en-GB"/>
        </w:rPr>
        <w:t xml:space="preserve">   </w:t>
      </w:r>
      <w:r w:rsidRPr="00743217">
        <w:rPr>
          <w:rFonts w:asciiTheme="majorBidi" w:eastAsiaTheme="minorHAnsi" w:hAnsiTheme="majorBidi" w:cstheme="majorBidi"/>
          <w:b/>
          <w:bCs/>
          <w:sz w:val="22"/>
          <w:szCs w:val="22"/>
          <w:u w:val="single"/>
          <w:lang w:val="en-GB"/>
        </w:rPr>
        <w:t>HR Supervisor</w:t>
      </w:r>
    </w:p>
    <w:p w:rsidR="00A45214" w:rsidRPr="00743217" w:rsidRDefault="00A45214" w:rsidP="00A45214">
      <w:pPr>
        <w:pStyle w:val="ListParagraph"/>
        <w:spacing w:line="240" w:lineRule="auto"/>
        <w:ind w:left="1440"/>
        <w:jc w:val="both"/>
        <w:rPr>
          <w:rFonts w:asciiTheme="majorBidi" w:hAnsiTheme="majorBidi" w:cstheme="majorBidi"/>
          <w:lang w:val="en-GB"/>
        </w:rPr>
      </w:pPr>
    </w:p>
    <w:p w:rsidR="00A45214" w:rsidRPr="00743217" w:rsidRDefault="00A45214" w:rsidP="00A45214">
      <w:pPr>
        <w:pStyle w:val="ListParagraph"/>
        <w:numPr>
          <w:ilvl w:val="0"/>
          <w:numId w:val="1"/>
        </w:numPr>
        <w:spacing w:line="240" w:lineRule="auto"/>
        <w:rPr>
          <w:rFonts w:asciiTheme="majorBidi" w:hAnsiTheme="majorBidi" w:cstheme="majorBidi"/>
          <w:sz w:val="20"/>
          <w:szCs w:val="20"/>
          <w:lang w:val="en-GB"/>
        </w:rPr>
      </w:pPr>
      <w:r w:rsidRPr="00743217">
        <w:rPr>
          <w:rFonts w:asciiTheme="majorBidi" w:hAnsiTheme="majorBidi" w:cstheme="majorBidi"/>
          <w:sz w:val="20"/>
          <w:szCs w:val="20"/>
          <w:lang w:val="en-GB"/>
        </w:rPr>
        <w:t>15 February 2015 to 13 December 2015 / Omdurman TV Channel-NILESAT 11595 MHz (v) SR 27500 3/4</w:t>
      </w:r>
      <w:r>
        <w:rPr>
          <w:rFonts w:asciiTheme="majorBidi" w:hAnsiTheme="majorBidi" w:cstheme="majorBidi"/>
          <w:sz w:val="20"/>
          <w:szCs w:val="20"/>
          <w:lang w:val="en-GB"/>
        </w:rPr>
        <w:t>-Khartoum-Sudan.</w:t>
      </w:r>
    </w:p>
    <w:p w:rsidR="00A45214" w:rsidRPr="00743217" w:rsidRDefault="00A45214" w:rsidP="00A45214">
      <w:pPr>
        <w:spacing w:line="240" w:lineRule="auto"/>
        <w:rPr>
          <w:rFonts w:asciiTheme="majorBidi" w:hAnsiTheme="majorBidi" w:cstheme="majorBidi"/>
          <w:sz w:val="20"/>
          <w:szCs w:val="20"/>
          <w:u w:val="single"/>
          <w:lang w:val="en-GB"/>
        </w:rPr>
      </w:pPr>
      <w:r w:rsidRPr="00743217">
        <w:rPr>
          <w:rFonts w:asciiTheme="majorBidi" w:hAnsiTheme="majorBidi" w:cstheme="majorBidi"/>
          <w:sz w:val="20"/>
          <w:szCs w:val="20"/>
          <w:u w:val="single"/>
          <w:lang w:val="en-GB"/>
        </w:rPr>
        <w:t>Duties &amp; Responsibilities:-</w:t>
      </w:r>
    </w:p>
    <w:p w:rsidR="00A45214" w:rsidRPr="00D20DB9" w:rsidRDefault="00A45214" w:rsidP="00A45214">
      <w:pPr>
        <w:pStyle w:val="ListParagraph"/>
        <w:numPr>
          <w:ilvl w:val="0"/>
          <w:numId w:val="6"/>
        </w:numPr>
        <w:spacing w:line="240" w:lineRule="auto"/>
        <w:rPr>
          <w:rFonts w:asciiTheme="majorBidi" w:hAnsiTheme="majorBidi" w:cstheme="majorBidi"/>
          <w:sz w:val="20"/>
          <w:szCs w:val="20"/>
          <w:lang w:val="en-GB"/>
        </w:rPr>
      </w:pPr>
      <w:r w:rsidRPr="00743217">
        <w:rPr>
          <w:rFonts w:asciiTheme="majorBidi" w:hAnsiTheme="majorBidi" w:cstheme="majorBidi"/>
          <w:sz w:val="20"/>
          <w:szCs w:val="20"/>
          <w:lang w:val="en-GB"/>
        </w:rPr>
        <w:t>Lead and direct the Human Resource team to deliver a comprehensive HR services to the business.</w:t>
      </w:r>
    </w:p>
    <w:p w:rsidR="00A45214" w:rsidRDefault="00A45214" w:rsidP="00A45214">
      <w:pPr>
        <w:pStyle w:val="ListParagraph"/>
        <w:numPr>
          <w:ilvl w:val="0"/>
          <w:numId w:val="6"/>
        </w:numPr>
        <w:spacing w:line="240" w:lineRule="auto"/>
        <w:rPr>
          <w:rFonts w:asciiTheme="majorBidi" w:hAnsiTheme="majorBidi" w:cstheme="majorBidi"/>
          <w:sz w:val="20"/>
          <w:szCs w:val="20"/>
          <w:lang w:val="en-GB"/>
        </w:rPr>
      </w:pPr>
      <w:r w:rsidRPr="00743217">
        <w:rPr>
          <w:rFonts w:asciiTheme="majorBidi" w:hAnsiTheme="majorBidi" w:cstheme="majorBidi"/>
          <w:sz w:val="20"/>
          <w:szCs w:val="20"/>
          <w:lang w:val="en-GB"/>
        </w:rPr>
        <w:t>Performance Management: Coaching managers on performance management issues and process.</w:t>
      </w:r>
    </w:p>
    <w:p w:rsidR="00A45214" w:rsidRDefault="00A45214" w:rsidP="00A45214">
      <w:pPr>
        <w:pStyle w:val="ListParagraph"/>
        <w:numPr>
          <w:ilvl w:val="0"/>
          <w:numId w:val="6"/>
        </w:numPr>
        <w:spacing w:line="240" w:lineRule="auto"/>
        <w:rPr>
          <w:rFonts w:asciiTheme="majorBidi" w:hAnsiTheme="majorBidi" w:cstheme="majorBidi"/>
          <w:sz w:val="20"/>
          <w:szCs w:val="20"/>
          <w:lang w:val="en-GB"/>
        </w:rPr>
      </w:pPr>
      <w:r w:rsidRPr="00D20DB9">
        <w:rPr>
          <w:rFonts w:asciiTheme="majorBidi" w:hAnsiTheme="majorBidi" w:cstheme="majorBidi"/>
          <w:sz w:val="20"/>
          <w:szCs w:val="20"/>
          <w:lang w:val="en-GB"/>
        </w:rPr>
        <w:t>Learning and Development: Providing guidance on development for managers and their teams.</w:t>
      </w:r>
    </w:p>
    <w:p w:rsidR="00A45214" w:rsidRPr="00D20DB9" w:rsidRDefault="00A45214" w:rsidP="00A45214">
      <w:pPr>
        <w:pStyle w:val="ListParagraph"/>
        <w:numPr>
          <w:ilvl w:val="0"/>
          <w:numId w:val="6"/>
        </w:numPr>
        <w:spacing w:line="240" w:lineRule="auto"/>
        <w:rPr>
          <w:rFonts w:asciiTheme="majorBidi" w:hAnsiTheme="majorBidi" w:cstheme="majorBidi"/>
          <w:sz w:val="20"/>
          <w:szCs w:val="20"/>
          <w:lang w:val="en-GB"/>
        </w:rPr>
      </w:pPr>
      <w:r w:rsidRPr="00D20DB9">
        <w:rPr>
          <w:rFonts w:asciiTheme="majorBidi" w:hAnsiTheme="majorBidi" w:cstheme="majorBidi"/>
          <w:sz w:val="20"/>
          <w:szCs w:val="20"/>
          <w:lang w:val="en-GB"/>
        </w:rPr>
        <w:t>Recruitment and Selection: Managing talent and succession planning and taking overall responsibility for recruitment activity.</w:t>
      </w:r>
    </w:p>
    <w:p w:rsidR="00A45214" w:rsidRPr="00743217" w:rsidRDefault="00A45214" w:rsidP="00A45214">
      <w:pPr>
        <w:numPr>
          <w:ilvl w:val="0"/>
          <w:numId w:val="2"/>
        </w:numPr>
        <w:shd w:val="clear" w:color="auto" w:fill="FFFFFF"/>
        <w:spacing w:before="100" w:beforeAutospacing="1" w:after="100" w:afterAutospacing="1"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Policy and Procedures: Implementation of new HR policies, procedures and processes and ensure all organization policies and procedures are up to date in line with current employment law.</w:t>
      </w:r>
    </w:p>
    <w:p w:rsidR="00A45214" w:rsidRPr="00743217" w:rsidRDefault="00A45214" w:rsidP="00A45214">
      <w:pPr>
        <w:numPr>
          <w:ilvl w:val="0"/>
          <w:numId w:val="2"/>
        </w:numPr>
        <w:shd w:val="clear" w:color="auto" w:fill="FFFFFF"/>
        <w:spacing w:before="100" w:beforeAutospacing="1" w:after="100" w:afterAutospacing="1"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Working with senior manager, coaching them and advising on all staff issues.</w:t>
      </w:r>
    </w:p>
    <w:p w:rsidR="00A45214" w:rsidRPr="00743217" w:rsidRDefault="00A45214" w:rsidP="00A45214">
      <w:pPr>
        <w:numPr>
          <w:ilvl w:val="0"/>
          <w:numId w:val="2"/>
        </w:numPr>
        <w:shd w:val="clear" w:color="auto" w:fill="FFFFFF"/>
        <w:spacing w:before="100" w:beforeAutospacing="1" w:after="100" w:afterAutospacing="1"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Responsible for transportations issues</w:t>
      </w:r>
      <w:r>
        <w:rPr>
          <w:rFonts w:asciiTheme="majorBidi" w:hAnsiTheme="majorBidi" w:cstheme="majorBidi"/>
          <w:sz w:val="20"/>
          <w:szCs w:val="20"/>
          <w:lang w:val="en-GB"/>
        </w:rPr>
        <w:t>.</w:t>
      </w:r>
    </w:p>
    <w:p w:rsidR="00A45214" w:rsidRPr="00743217" w:rsidRDefault="00A45214" w:rsidP="00A45214">
      <w:pPr>
        <w:numPr>
          <w:ilvl w:val="0"/>
          <w:numId w:val="2"/>
        </w:numPr>
        <w:shd w:val="clear" w:color="auto" w:fill="FFFFFF"/>
        <w:spacing w:before="100" w:beforeAutospacing="1" w:after="100" w:afterAutospacing="1"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Managing HR budgets.</w:t>
      </w:r>
    </w:p>
    <w:p w:rsidR="00A45214" w:rsidRPr="00743217" w:rsidRDefault="00A45214" w:rsidP="00A45214">
      <w:pPr>
        <w:shd w:val="clear" w:color="auto" w:fill="FFFFFF"/>
        <w:spacing w:before="100" w:beforeAutospacing="1" w:after="100" w:afterAutospacing="1" w:line="240" w:lineRule="auto"/>
        <w:ind w:left="1440"/>
        <w:rPr>
          <w:rFonts w:asciiTheme="majorBidi" w:hAnsiTheme="majorBidi" w:cstheme="majorBidi"/>
          <w:sz w:val="20"/>
          <w:szCs w:val="20"/>
          <w:u w:val="single"/>
          <w:lang w:val="en-GB"/>
        </w:rPr>
      </w:pPr>
      <w:r w:rsidRPr="00743217">
        <w:rPr>
          <w:rFonts w:asciiTheme="majorBidi" w:hAnsiTheme="majorBidi" w:cstheme="majorBidi"/>
          <w:b/>
          <w:bCs/>
          <w:lang w:val="en-GB"/>
        </w:rPr>
        <w:t xml:space="preserve">                </w:t>
      </w:r>
      <w:r>
        <w:rPr>
          <w:rFonts w:asciiTheme="majorBidi" w:hAnsiTheme="majorBidi" w:cstheme="majorBidi"/>
          <w:b/>
          <w:bCs/>
          <w:lang w:val="en-GB"/>
        </w:rPr>
        <w:t xml:space="preserve">                         </w:t>
      </w:r>
      <w:r w:rsidRPr="00743217">
        <w:rPr>
          <w:rFonts w:asciiTheme="majorBidi" w:hAnsiTheme="majorBidi" w:cstheme="majorBidi"/>
          <w:b/>
          <w:bCs/>
          <w:lang w:val="en-GB"/>
        </w:rPr>
        <w:t xml:space="preserve">    </w:t>
      </w:r>
      <w:r w:rsidRPr="00743217">
        <w:rPr>
          <w:rFonts w:asciiTheme="majorBidi" w:hAnsiTheme="majorBidi" w:cstheme="majorBidi"/>
          <w:b/>
          <w:bCs/>
          <w:u w:val="single"/>
          <w:lang w:val="en-GB"/>
        </w:rPr>
        <w:t>HR Administrator</w:t>
      </w:r>
    </w:p>
    <w:p w:rsidR="00A45214" w:rsidRPr="00743217" w:rsidRDefault="00A45214" w:rsidP="00A45214">
      <w:pPr>
        <w:pStyle w:val="ListParagraph"/>
        <w:numPr>
          <w:ilvl w:val="0"/>
          <w:numId w:val="1"/>
        </w:numPr>
        <w:spacing w:line="240" w:lineRule="auto"/>
        <w:rPr>
          <w:rFonts w:asciiTheme="majorBidi" w:hAnsiTheme="majorBidi" w:cstheme="majorBidi"/>
          <w:sz w:val="20"/>
          <w:szCs w:val="20"/>
          <w:lang w:val="en-GB"/>
        </w:rPr>
      </w:pPr>
      <w:r w:rsidRPr="00743217">
        <w:rPr>
          <w:rFonts w:asciiTheme="majorBidi" w:hAnsiTheme="majorBidi" w:cstheme="majorBidi"/>
          <w:sz w:val="20"/>
          <w:szCs w:val="20"/>
          <w:lang w:val="en-GB"/>
        </w:rPr>
        <w:t>21 August 2011 to 31 January 2015 / DAL Group-SAYGA Investment Co. Ltd.-Khartoum-Sudan</w:t>
      </w:r>
      <w:r>
        <w:rPr>
          <w:rFonts w:asciiTheme="majorBidi" w:hAnsiTheme="majorBidi" w:cstheme="majorBidi"/>
          <w:sz w:val="20"/>
          <w:szCs w:val="20"/>
          <w:lang w:val="en-GB"/>
        </w:rPr>
        <w:t>.</w:t>
      </w:r>
    </w:p>
    <w:p w:rsidR="00A45214" w:rsidRPr="00743217" w:rsidRDefault="00A45214" w:rsidP="00A45214">
      <w:pPr>
        <w:spacing w:line="240" w:lineRule="auto"/>
        <w:rPr>
          <w:rFonts w:asciiTheme="majorBidi" w:hAnsiTheme="majorBidi" w:cstheme="majorBidi"/>
          <w:sz w:val="20"/>
          <w:szCs w:val="20"/>
          <w:u w:val="single"/>
          <w:lang w:val="en-GB"/>
        </w:rPr>
      </w:pPr>
      <w:r w:rsidRPr="00743217">
        <w:rPr>
          <w:rFonts w:asciiTheme="majorBidi" w:hAnsiTheme="majorBidi" w:cstheme="majorBidi"/>
          <w:sz w:val="20"/>
          <w:szCs w:val="20"/>
          <w:u w:val="single"/>
          <w:lang w:val="en-GB"/>
        </w:rPr>
        <w:t>Duties &amp; Responsibilities:-</w:t>
      </w:r>
    </w:p>
    <w:p w:rsidR="00A45214" w:rsidRPr="00743217" w:rsidRDefault="00A45214" w:rsidP="00A45214">
      <w:pPr>
        <w:pStyle w:val="ListParagraph"/>
        <w:numPr>
          <w:ilvl w:val="0"/>
          <w:numId w:val="2"/>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lastRenderedPageBreak/>
        <w:t>Involved with various projects and working groups within ICT staff.</w:t>
      </w:r>
    </w:p>
    <w:p w:rsidR="00A45214" w:rsidRPr="00743217" w:rsidRDefault="00A45214" w:rsidP="00A45214">
      <w:pPr>
        <w:pStyle w:val="ListParagraph"/>
        <w:numPr>
          <w:ilvl w:val="0"/>
          <w:numId w:val="2"/>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Day-to-day technica</w:t>
      </w:r>
      <w:r>
        <w:rPr>
          <w:rFonts w:asciiTheme="majorBidi" w:hAnsiTheme="majorBidi" w:cstheme="majorBidi"/>
          <w:sz w:val="20"/>
          <w:szCs w:val="20"/>
          <w:lang w:val="en-GB"/>
        </w:rPr>
        <w:t>l support activities require a system s</w:t>
      </w:r>
      <w:r w:rsidRPr="00743217">
        <w:rPr>
          <w:rFonts w:asciiTheme="majorBidi" w:hAnsiTheme="majorBidi" w:cstheme="majorBidi"/>
          <w:sz w:val="20"/>
          <w:szCs w:val="20"/>
          <w:lang w:val="en-GB"/>
        </w:rPr>
        <w:t>upport to the HR system, attendance system, IDs card system and access control system.</w:t>
      </w:r>
    </w:p>
    <w:p w:rsidR="00A45214" w:rsidRPr="00743217" w:rsidRDefault="00A45214" w:rsidP="00A45214">
      <w:pPr>
        <w:pStyle w:val="ListParagraph"/>
        <w:numPr>
          <w:ilvl w:val="0"/>
          <w:numId w:val="2"/>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Be the first point of contact for all HR-related queries.</w:t>
      </w:r>
    </w:p>
    <w:p w:rsidR="00A45214" w:rsidRPr="00743217" w:rsidRDefault="00A45214" w:rsidP="00A45214">
      <w:pPr>
        <w:pStyle w:val="ListParagraph"/>
        <w:numPr>
          <w:ilvl w:val="0"/>
          <w:numId w:val="2"/>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Managing HR-related documentation, medical forms, leave forms, bank account forms and pensions information.</w:t>
      </w:r>
    </w:p>
    <w:p w:rsidR="00A45214" w:rsidRPr="00743217" w:rsidRDefault="00A45214" w:rsidP="00A45214">
      <w:pPr>
        <w:pStyle w:val="ListParagraph"/>
        <w:numPr>
          <w:ilvl w:val="0"/>
          <w:numId w:val="2"/>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Act as a central point of reference for internal and external queries, ensuring that they are recorded and reported on in a timely manner, including contact with staff and managers.</w:t>
      </w:r>
    </w:p>
    <w:p w:rsidR="00A45214" w:rsidRPr="00743217" w:rsidRDefault="00A45214" w:rsidP="00A45214">
      <w:pPr>
        <w:pStyle w:val="ListParagraph"/>
        <w:numPr>
          <w:ilvl w:val="0"/>
          <w:numId w:val="2"/>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Accomplishes human resources department and organization mission by completing related results as needed.</w:t>
      </w:r>
    </w:p>
    <w:p w:rsidR="00A45214" w:rsidRPr="00743217" w:rsidRDefault="00A45214" w:rsidP="00A45214">
      <w:pPr>
        <w:pStyle w:val="ListParagraph"/>
        <w:numPr>
          <w:ilvl w:val="0"/>
          <w:numId w:val="2"/>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Maintain human resources records by recording new hires, transfers, terminations, changes in job classifications, merit increa</w:t>
      </w:r>
      <w:r>
        <w:rPr>
          <w:rFonts w:asciiTheme="majorBidi" w:hAnsiTheme="majorBidi" w:cstheme="majorBidi"/>
          <w:sz w:val="20"/>
          <w:szCs w:val="20"/>
          <w:lang w:val="en-GB"/>
        </w:rPr>
        <w:t>ses,</w:t>
      </w:r>
      <w:r w:rsidRPr="00743217">
        <w:rPr>
          <w:rFonts w:asciiTheme="majorBidi" w:hAnsiTheme="majorBidi" w:cstheme="majorBidi"/>
          <w:sz w:val="20"/>
          <w:szCs w:val="20"/>
          <w:lang w:val="en-GB"/>
        </w:rPr>
        <w:t xml:space="preserve"> tracking vacation, sick, and personal time.</w:t>
      </w:r>
    </w:p>
    <w:p w:rsidR="00A45214" w:rsidRPr="00743217" w:rsidRDefault="00A45214" w:rsidP="00A45214">
      <w:pPr>
        <w:pStyle w:val="ListParagraph"/>
        <w:numPr>
          <w:ilvl w:val="0"/>
          <w:numId w:val="2"/>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Pr</w:t>
      </w:r>
      <w:r>
        <w:rPr>
          <w:rFonts w:asciiTheme="majorBidi" w:hAnsiTheme="majorBidi" w:cstheme="majorBidi"/>
          <w:sz w:val="20"/>
          <w:szCs w:val="20"/>
          <w:lang w:val="en-GB"/>
        </w:rPr>
        <w:t>oviding application information,</w:t>
      </w:r>
      <w:r w:rsidRPr="00743217">
        <w:rPr>
          <w:rFonts w:asciiTheme="majorBidi" w:hAnsiTheme="majorBidi" w:cstheme="majorBidi"/>
          <w:sz w:val="20"/>
          <w:szCs w:val="20"/>
          <w:lang w:val="en-GB"/>
        </w:rPr>
        <w:t xml:space="preserve"> helping with form c</w:t>
      </w:r>
      <w:r>
        <w:rPr>
          <w:rFonts w:asciiTheme="majorBidi" w:hAnsiTheme="majorBidi" w:cstheme="majorBidi"/>
          <w:sz w:val="20"/>
          <w:szCs w:val="20"/>
          <w:lang w:val="en-GB"/>
        </w:rPr>
        <w:t>ompletion, verifying submission,</w:t>
      </w:r>
      <w:r w:rsidRPr="00743217">
        <w:rPr>
          <w:rFonts w:asciiTheme="majorBidi" w:hAnsiTheme="majorBidi" w:cstheme="majorBidi"/>
          <w:sz w:val="20"/>
          <w:szCs w:val="20"/>
          <w:lang w:val="en-GB"/>
        </w:rPr>
        <w:t xml:space="preserve"> notifying employees of approvals.</w:t>
      </w:r>
    </w:p>
    <w:p w:rsidR="00A45214" w:rsidRPr="00743217" w:rsidRDefault="00A45214" w:rsidP="00A45214">
      <w:pPr>
        <w:spacing w:line="240" w:lineRule="auto"/>
        <w:jc w:val="center"/>
        <w:rPr>
          <w:rFonts w:asciiTheme="majorBidi" w:hAnsiTheme="majorBidi" w:cstheme="majorBidi"/>
          <w:u w:val="single"/>
          <w:lang w:val="en-GB"/>
        </w:rPr>
      </w:pPr>
      <w:r>
        <w:rPr>
          <w:rFonts w:asciiTheme="majorBidi" w:hAnsiTheme="majorBidi" w:cstheme="majorBidi"/>
          <w:b/>
          <w:bCs/>
          <w:lang w:val="en-GB"/>
        </w:rPr>
        <w:t xml:space="preserve">  </w:t>
      </w:r>
      <w:r w:rsidRPr="00743217">
        <w:rPr>
          <w:rFonts w:asciiTheme="majorBidi" w:hAnsiTheme="majorBidi" w:cstheme="majorBidi"/>
          <w:b/>
          <w:bCs/>
          <w:lang w:val="en-GB"/>
        </w:rPr>
        <w:t xml:space="preserve">  </w:t>
      </w:r>
      <w:r w:rsidRPr="00743217">
        <w:rPr>
          <w:rFonts w:asciiTheme="majorBidi" w:hAnsiTheme="majorBidi" w:cstheme="majorBidi"/>
          <w:b/>
          <w:bCs/>
          <w:u w:val="single"/>
          <w:lang w:val="en-GB"/>
        </w:rPr>
        <w:t>HR Contractor-systems operation</w:t>
      </w:r>
    </w:p>
    <w:p w:rsidR="00A45214" w:rsidRPr="00E418DC" w:rsidRDefault="00A45214" w:rsidP="00A45214">
      <w:pPr>
        <w:pStyle w:val="ListParagraph"/>
        <w:numPr>
          <w:ilvl w:val="0"/>
          <w:numId w:val="1"/>
        </w:numPr>
        <w:spacing w:line="240" w:lineRule="auto"/>
        <w:rPr>
          <w:rFonts w:asciiTheme="majorBidi" w:hAnsiTheme="majorBidi" w:cstheme="majorBidi"/>
          <w:sz w:val="20"/>
          <w:szCs w:val="20"/>
          <w:lang w:val="en-GB"/>
        </w:rPr>
      </w:pPr>
      <w:r w:rsidRPr="00743217">
        <w:rPr>
          <w:rFonts w:asciiTheme="majorBidi" w:hAnsiTheme="majorBidi" w:cstheme="majorBidi"/>
          <w:sz w:val="20"/>
          <w:szCs w:val="20"/>
          <w:lang w:val="en-GB"/>
        </w:rPr>
        <w:t>17July 2010 to 20August 2011</w:t>
      </w:r>
      <w:r>
        <w:rPr>
          <w:rFonts w:asciiTheme="majorBidi" w:hAnsiTheme="majorBidi" w:cstheme="majorBidi"/>
          <w:sz w:val="20"/>
          <w:szCs w:val="20"/>
          <w:lang w:val="en-GB"/>
        </w:rPr>
        <w:t xml:space="preserve"> /</w:t>
      </w:r>
      <w:r w:rsidRPr="00743217">
        <w:rPr>
          <w:rFonts w:asciiTheme="majorBidi" w:hAnsiTheme="majorBidi" w:cstheme="majorBidi"/>
          <w:sz w:val="20"/>
          <w:szCs w:val="20"/>
          <w:lang w:val="en-GB"/>
        </w:rPr>
        <w:t xml:space="preserve"> DAL Group-SAYGA Investment Co. Ltd.-Khartoum-Sudan</w:t>
      </w:r>
      <w:r>
        <w:rPr>
          <w:rFonts w:asciiTheme="majorBidi" w:hAnsiTheme="majorBidi" w:cstheme="majorBidi"/>
          <w:sz w:val="20"/>
          <w:szCs w:val="20"/>
          <w:lang w:val="en-GB"/>
        </w:rPr>
        <w:t>.</w:t>
      </w:r>
    </w:p>
    <w:p w:rsidR="00A45214" w:rsidRPr="00743217" w:rsidRDefault="00A45214" w:rsidP="00A45214">
      <w:pPr>
        <w:spacing w:line="240" w:lineRule="auto"/>
        <w:rPr>
          <w:rFonts w:asciiTheme="majorBidi" w:hAnsiTheme="majorBidi" w:cstheme="majorBidi"/>
          <w:sz w:val="20"/>
          <w:szCs w:val="20"/>
          <w:u w:val="single"/>
          <w:lang w:val="en-GB"/>
        </w:rPr>
      </w:pPr>
      <w:r w:rsidRPr="00743217">
        <w:rPr>
          <w:rFonts w:asciiTheme="majorBidi" w:hAnsiTheme="majorBidi" w:cstheme="majorBidi"/>
          <w:sz w:val="20"/>
          <w:szCs w:val="20"/>
          <w:u w:val="single"/>
          <w:lang w:val="en-GB"/>
        </w:rPr>
        <w:t>Duties &amp; Responsibilities:-</w:t>
      </w:r>
    </w:p>
    <w:p w:rsidR="00A45214" w:rsidRPr="00743217" w:rsidRDefault="00A45214" w:rsidP="00A45214">
      <w:pPr>
        <w:pStyle w:val="ListParagraph"/>
        <w:numPr>
          <w:ilvl w:val="0"/>
          <w:numId w:val="2"/>
        </w:numPr>
        <w:rPr>
          <w:rFonts w:asciiTheme="majorBidi" w:hAnsiTheme="majorBidi" w:cstheme="majorBidi"/>
          <w:sz w:val="20"/>
          <w:szCs w:val="20"/>
          <w:lang w:val="en-GB"/>
        </w:rPr>
      </w:pPr>
      <w:r w:rsidRPr="00743217">
        <w:rPr>
          <w:rFonts w:asciiTheme="majorBidi" w:hAnsiTheme="majorBidi" w:cstheme="majorBidi"/>
          <w:sz w:val="20"/>
          <w:szCs w:val="20"/>
          <w:lang w:val="en-GB"/>
        </w:rPr>
        <w:t>System administration tasks such as monitoring and maintaining HR systems resource usage, operational standards, system performance, generating reports and attending to operational problems related to various network components.</w:t>
      </w:r>
    </w:p>
    <w:p w:rsidR="00A45214" w:rsidRPr="00743217" w:rsidRDefault="00A45214" w:rsidP="00A45214">
      <w:pPr>
        <w:tabs>
          <w:tab w:val="left" w:pos="6302"/>
        </w:tabs>
        <w:autoSpaceDE w:val="0"/>
        <w:autoSpaceDN w:val="0"/>
        <w:adjustRightInd w:val="0"/>
        <w:spacing w:before="100" w:after="100" w:line="240" w:lineRule="auto"/>
        <w:rPr>
          <w:rFonts w:asciiTheme="majorBidi" w:hAnsiTheme="majorBidi" w:cstheme="majorBidi"/>
          <w:b/>
          <w:bCs/>
          <w:u w:val="single"/>
          <w:lang w:val="en-GB"/>
        </w:rPr>
      </w:pPr>
      <w:r>
        <w:rPr>
          <w:rFonts w:asciiTheme="majorBidi" w:hAnsiTheme="majorBidi" w:cstheme="majorBidi"/>
          <w:b/>
          <w:bCs/>
          <w:lang w:val="en-GB"/>
        </w:rPr>
        <w:t xml:space="preserve">                                                              </w:t>
      </w:r>
      <w:r w:rsidRPr="00743217">
        <w:rPr>
          <w:rFonts w:asciiTheme="majorBidi" w:hAnsiTheme="majorBidi" w:cstheme="majorBidi"/>
          <w:b/>
          <w:bCs/>
          <w:lang w:val="en-GB"/>
        </w:rPr>
        <w:t xml:space="preserve">    </w:t>
      </w:r>
      <w:r w:rsidRPr="00743217">
        <w:rPr>
          <w:rFonts w:asciiTheme="majorBidi" w:hAnsiTheme="majorBidi" w:cstheme="majorBidi"/>
          <w:b/>
          <w:bCs/>
          <w:u w:val="single"/>
          <w:lang w:val="en-GB"/>
        </w:rPr>
        <w:t>ICT Trainee Contractor</w:t>
      </w:r>
    </w:p>
    <w:p w:rsidR="00A45214" w:rsidRPr="00E418DC" w:rsidRDefault="00A45214" w:rsidP="00A45214">
      <w:pPr>
        <w:pStyle w:val="ListParagraph"/>
        <w:numPr>
          <w:ilvl w:val="0"/>
          <w:numId w:val="1"/>
        </w:numPr>
        <w:spacing w:line="240" w:lineRule="auto"/>
        <w:rPr>
          <w:rFonts w:asciiTheme="majorBidi" w:hAnsiTheme="majorBidi" w:cstheme="majorBidi"/>
          <w:sz w:val="20"/>
          <w:szCs w:val="20"/>
          <w:lang w:val="en-GB"/>
        </w:rPr>
      </w:pPr>
      <w:r w:rsidRPr="00743217">
        <w:rPr>
          <w:rFonts w:asciiTheme="majorBidi" w:hAnsiTheme="majorBidi" w:cstheme="majorBidi"/>
          <w:sz w:val="20"/>
          <w:szCs w:val="20"/>
          <w:lang w:val="en-GB"/>
        </w:rPr>
        <w:t>29 September 2009 to 17July 2010</w:t>
      </w:r>
      <w:r>
        <w:rPr>
          <w:rFonts w:asciiTheme="majorBidi" w:hAnsiTheme="majorBidi" w:cstheme="majorBidi"/>
          <w:sz w:val="20"/>
          <w:szCs w:val="20"/>
          <w:lang w:val="en-GB"/>
        </w:rPr>
        <w:t xml:space="preserve"> /</w:t>
      </w:r>
      <w:r w:rsidRPr="00743217">
        <w:rPr>
          <w:rFonts w:asciiTheme="majorBidi" w:hAnsiTheme="majorBidi" w:cstheme="majorBidi"/>
          <w:sz w:val="20"/>
          <w:szCs w:val="20"/>
          <w:lang w:val="en-GB"/>
        </w:rPr>
        <w:t xml:space="preserve"> </w:t>
      </w:r>
      <w:r>
        <w:rPr>
          <w:rFonts w:asciiTheme="majorBidi" w:hAnsiTheme="majorBidi" w:cstheme="majorBidi"/>
          <w:sz w:val="20"/>
          <w:szCs w:val="20"/>
          <w:lang w:val="en-GB"/>
        </w:rPr>
        <w:t>DAL Group</w:t>
      </w:r>
      <w:r w:rsidRPr="00743217">
        <w:rPr>
          <w:rFonts w:asciiTheme="majorBidi" w:hAnsiTheme="majorBidi" w:cstheme="majorBidi"/>
          <w:sz w:val="20"/>
          <w:szCs w:val="20"/>
          <w:lang w:val="en-GB"/>
        </w:rPr>
        <w:t xml:space="preserve"> Co. Ltd.-Khartoum-Sudan</w:t>
      </w:r>
      <w:r>
        <w:rPr>
          <w:rFonts w:asciiTheme="majorBidi" w:hAnsiTheme="majorBidi" w:cstheme="majorBidi"/>
          <w:sz w:val="20"/>
          <w:szCs w:val="20"/>
          <w:lang w:val="en-GB"/>
        </w:rPr>
        <w:t>.</w:t>
      </w:r>
    </w:p>
    <w:p w:rsidR="00A45214" w:rsidRPr="00743217" w:rsidRDefault="00A45214" w:rsidP="00A45214">
      <w:pPr>
        <w:spacing w:line="240" w:lineRule="auto"/>
        <w:rPr>
          <w:rFonts w:asciiTheme="majorBidi" w:hAnsiTheme="majorBidi" w:cstheme="majorBidi"/>
          <w:sz w:val="20"/>
          <w:szCs w:val="20"/>
          <w:u w:val="single"/>
          <w:lang w:val="en-GB"/>
        </w:rPr>
      </w:pPr>
      <w:r w:rsidRPr="00743217">
        <w:rPr>
          <w:rFonts w:asciiTheme="majorBidi" w:hAnsiTheme="majorBidi" w:cstheme="majorBidi"/>
          <w:sz w:val="20"/>
          <w:szCs w:val="20"/>
          <w:u w:val="single"/>
          <w:lang w:val="en-GB"/>
        </w:rPr>
        <w:t>Duties &amp; Responsibilities:-</w:t>
      </w:r>
    </w:p>
    <w:p w:rsidR="00A45214" w:rsidRPr="00743217" w:rsidRDefault="00A45214" w:rsidP="00A45214">
      <w:pPr>
        <w:numPr>
          <w:ilvl w:val="0"/>
          <w:numId w:val="2"/>
        </w:numPr>
        <w:spacing w:before="100" w:beforeAutospacing="1" w:after="100" w:afterAutospacing="1"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Installing and configuring computer hardware operating systems and applications.</w:t>
      </w:r>
    </w:p>
    <w:p w:rsidR="00A45214" w:rsidRPr="00743217" w:rsidRDefault="00A45214" w:rsidP="00A45214">
      <w:pPr>
        <w:numPr>
          <w:ilvl w:val="0"/>
          <w:numId w:val="2"/>
        </w:numPr>
        <w:spacing w:before="100" w:beforeAutospacing="1" w:after="100" w:afterAutospacing="1"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Monitoring and maintaining computer systems and networks.</w:t>
      </w:r>
    </w:p>
    <w:p w:rsidR="00A45214" w:rsidRPr="00743217" w:rsidRDefault="00A45214" w:rsidP="00A45214">
      <w:pPr>
        <w:numPr>
          <w:ilvl w:val="0"/>
          <w:numId w:val="2"/>
        </w:numPr>
        <w:spacing w:before="100" w:beforeAutospacing="1" w:after="100" w:afterAutospacing="1"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Talking staff or clients through a series of actions, either face to face or over the telephone.</w:t>
      </w:r>
    </w:p>
    <w:p w:rsidR="00A45214" w:rsidRPr="00743217" w:rsidRDefault="00A45214" w:rsidP="00A45214">
      <w:pPr>
        <w:numPr>
          <w:ilvl w:val="0"/>
          <w:numId w:val="2"/>
        </w:numPr>
        <w:spacing w:before="100" w:beforeAutospacing="1" w:after="100" w:afterAutospacing="1"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Troubleshooting system and network problems and diagnosing and solving hardware or software faults.</w:t>
      </w:r>
    </w:p>
    <w:p w:rsidR="00A45214" w:rsidRPr="00743217" w:rsidRDefault="00A45214" w:rsidP="00A45214">
      <w:pPr>
        <w:numPr>
          <w:ilvl w:val="0"/>
          <w:numId w:val="2"/>
        </w:numPr>
        <w:spacing w:before="100" w:beforeAutospacing="1" w:after="100" w:afterAutospacing="1"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Providing support, including procedural documentation and relevant reports.</w:t>
      </w:r>
    </w:p>
    <w:p w:rsidR="00A45214" w:rsidRDefault="00A45214" w:rsidP="00A45214">
      <w:pPr>
        <w:numPr>
          <w:ilvl w:val="0"/>
          <w:numId w:val="2"/>
        </w:numPr>
        <w:spacing w:before="100" w:beforeAutospacing="1" w:after="100" w:afterAutospacing="1" w:line="240" w:lineRule="auto"/>
        <w:jc w:val="both"/>
        <w:rPr>
          <w:rFonts w:asciiTheme="majorBidi" w:hAnsiTheme="majorBidi" w:cstheme="majorBidi"/>
          <w:sz w:val="20"/>
          <w:szCs w:val="20"/>
          <w:lang w:val="en-GB"/>
        </w:rPr>
      </w:pPr>
      <w:r w:rsidRPr="00FA1397">
        <w:rPr>
          <w:rFonts w:asciiTheme="majorBidi" w:hAnsiTheme="majorBidi" w:cstheme="majorBidi"/>
          <w:sz w:val="20"/>
          <w:szCs w:val="20"/>
          <w:lang w:val="en-GB"/>
        </w:rPr>
        <w:t>Supporting the roll-out of new applications.</w:t>
      </w:r>
    </w:p>
    <w:p w:rsidR="00A45214" w:rsidRDefault="00A45214" w:rsidP="00A45214">
      <w:pPr>
        <w:numPr>
          <w:ilvl w:val="0"/>
          <w:numId w:val="2"/>
        </w:numPr>
        <w:spacing w:before="100" w:beforeAutospacing="1" w:after="100" w:afterAutospacing="1"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 xml:space="preserve">Check all IT </w:t>
      </w:r>
      <w:proofErr w:type="gramStart"/>
      <w:r>
        <w:rPr>
          <w:rFonts w:asciiTheme="majorBidi" w:hAnsiTheme="majorBidi" w:cstheme="majorBidi"/>
          <w:sz w:val="20"/>
          <w:szCs w:val="20"/>
          <w:lang w:val="en-GB"/>
        </w:rPr>
        <w:t>Asset</w:t>
      </w:r>
      <w:proofErr w:type="gramEnd"/>
      <w:r>
        <w:rPr>
          <w:rFonts w:asciiTheme="majorBidi" w:hAnsiTheme="majorBidi" w:cstheme="majorBidi"/>
          <w:sz w:val="20"/>
          <w:szCs w:val="20"/>
          <w:lang w:val="en-GB"/>
        </w:rPr>
        <w:t xml:space="preserve"> from time to time in the company.</w:t>
      </w:r>
    </w:p>
    <w:p w:rsidR="00A45214" w:rsidRDefault="00A45214" w:rsidP="00A45214">
      <w:pPr>
        <w:numPr>
          <w:ilvl w:val="0"/>
          <w:numId w:val="2"/>
        </w:numPr>
        <w:spacing w:before="100" w:beforeAutospacing="1" w:after="100" w:afterAutospacing="1"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 xml:space="preserve">Follow-up technical issues to be sure all of it solved. </w:t>
      </w:r>
    </w:p>
    <w:p w:rsidR="00A45214" w:rsidRPr="00FA1397" w:rsidRDefault="00A45214" w:rsidP="00A45214">
      <w:pPr>
        <w:numPr>
          <w:ilvl w:val="0"/>
          <w:numId w:val="2"/>
        </w:numPr>
        <w:spacing w:before="100" w:beforeAutospacing="1" w:after="100" w:afterAutospacing="1" w:line="240" w:lineRule="auto"/>
        <w:jc w:val="both"/>
        <w:rPr>
          <w:rFonts w:asciiTheme="majorBidi" w:hAnsiTheme="majorBidi" w:cstheme="majorBidi"/>
          <w:sz w:val="20"/>
          <w:szCs w:val="20"/>
          <w:lang w:val="en-GB"/>
        </w:rPr>
      </w:pPr>
      <w:r>
        <w:rPr>
          <w:rFonts w:asciiTheme="majorBidi" w:hAnsiTheme="majorBidi" w:cstheme="majorBidi"/>
          <w:sz w:val="20"/>
          <w:szCs w:val="20"/>
          <w:lang w:val="en-GB"/>
        </w:rPr>
        <w:t>Prepare a weekly report to the direct supervisor.</w:t>
      </w:r>
    </w:p>
    <w:p w:rsidR="00A45214" w:rsidRPr="00743217" w:rsidRDefault="00A45214" w:rsidP="00A45214">
      <w:pPr>
        <w:shd w:val="clear" w:color="auto" w:fill="FFFFFF"/>
        <w:spacing w:before="100" w:beforeAutospacing="1" w:after="100" w:afterAutospacing="1" w:line="240" w:lineRule="auto"/>
        <w:jc w:val="both"/>
        <w:rPr>
          <w:rFonts w:asciiTheme="majorBidi" w:hAnsiTheme="majorBidi" w:cstheme="majorBidi"/>
          <w:i/>
          <w:iCs/>
          <w:sz w:val="24"/>
          <w:szCs w:val="24"/>
          <w:lang w:val="en-GB"/>
        </w:rPr>
      </w:pPr>
      <w:r w:rsidRPr="00743217">
        <w:rPr>
          <w:rFonts w:asciiTheme="majorBidi" w:hAnsiTheme="majorBidi" w:cstheme="majorBidi"/>
          <w:b/>
          <w:bCs/>
          <w:u w:val="single"/>
        </w:rPr>
        <w:t>Education</w:t>
      </w:r>
      <w:r w:rsidRPr="00DF7897">
        <w:rPr>
          <w:rFonts w:asciiTheme="majorBidi" w:hAnsiTheme="majorBidi" w:cstheme="majorBidi"/>
          <w:b/>
          <w:bCs/>
          <w:sz w:val="26"/>
          <w:szCs w:val="26"/>
        </w:rPr>
        <w:t>:-</w:t>
      </w:r>
    </w:p>
    <w:p w:rsidR="00A45214" w:rsidRPr="00EF2322" w:rsidRDefault="00A45214" w:rsidP="00A45214">
      <w:pPr>
        <w:pStyle w:val="ListParagraph"/>
        <w:numPr>
          <w:ilvl w:val="0"/>
          <w:numId w:val="1"/>
        </w:numPr>
        <w:shd w:val="clear" w:color="auto" w:fill="FFFFFF"/>
        <w:spacing w:before="100" w:beforeAutospacing="1" w:after="100" w:afterAutospacing="1" w:line="240" w:lineRule="auto"/>
        <w:rPr>
          <w:rFonts w:asciiTheme="majorBidi" w:hAnsiTheme="majorBidi" w:cstheme="majorBidi"/>
          <w:sz w:val="20"/>
          <w:szCs w:val="20"/>
          <w:lang w:val="en-GB"/>
        </w:rPr>
      </w:pPr>
      <w:r w:rsidRPr="00EF2322">
        <w:rPr>
          <w:rFonts w:asciiTheme="majorBidi" w:hAnsiTheme="majorBidi" w:cstheme="majorBidi"/>
          <w:sz w:val="20"/>
          <w:szCs w:val="20"/>
          <w:lang w:val="en-GB"/>
        </w:rPr>
        <w:t>Computer Man College</w:t>
      </w:r>
      <w:r>
        <w:rPr>
          <w:rFonts w:asciiTheme="majorBidi" w:hAnsiTheme="majorBidi" w:cstheme="majorBidi"/>
          <w:sz w:val="20"/>
          <w:szCs w:val="20"/>
          <w:lang w:val="en-GB"/>
        </w:rPr>
        <w:t xml:space="preserve"> </w:t>
      </w:r>
      <w:r w:rsidRPr="00EF2322">
        <w:rPr>
          <w:rFonts w:asciiTheme="majorBidi" w:hAnsiTheme="majorBidi" w:cstheme="majorBidi"/>
          <w:sz w:val="20"/>
          <w:szCs w:val="20"/>
          <w:lang w:val="en-GB"/>
        </w:rPr>
        <w:t>-</w:t>
      </w:r>
      <w:r>
        <w:rPr>
          <w:rFonts w:asciiTheme="majorBidi" w:hAnsiTheme="majorBidi" w:cstheme="majorBidi"/>
          <w:sz w:val="20"/>
          <w:szCs w:val="20"/>
          <w:lang w:val="en-GB"/>
        </w:rPr>
        <w:t xml:space="preserve"> </w:t>
      </w:r>
      <w:r w:rsidRPr="00EF2322">
        <w:rPr>
          <w:rFonts w:asciiTheme="majorBidi" w:hAnsiTheme="majorBidi" w:cstheme="majorBidi"/>
          <w:sz w:val="20"/>
          <w:szCs w:val="20"/>
          <w:lang w:val="en-GB"/>
        </w:rPr>
        <w:t>Khartoum, Sudan</w:t>
      </w:r>
      <w:r>
        <w:rPr>
          <w:rFonts w:asciiTheme="majorBidi" w:hAnsiTheme="majorBidi" w:cstheme="majorBidi"/>
          <w:sz w:val="20"/>
          <w:szCs w:val="20"/>
          <w:lang w:val="en-GB"/>
        </w:rPr>
        <w:t xml:space="preserve"> </w:t>
      </w:r>
      <w:r w:rsidRPr="00EF2322">
        <w:rPr>
          <w:rFonts w:asciiTheme="majorBidi" w:hAnsiTheme="majorBidi" w:cstheme="majorBidi"/>
          <w:sz w:val="20"/>
          <w:szCs w:val="20"/>
          <w:lang w:val="en-GB"/>
        </w:rPr>
        <w:t>-</w:t>
      </w:r>
      <w:r>
        <w:rPr>
          <w:rFonts w:asciiTheme="majorBidi" w:hAnsiTheme="majorBidi" w:cstheme="majorBidi"/>
          <w:sz w:val="20"/>
          <w:szCs w:val="20"/>
          <w:lang w:val="en-GB"/>
        </w:rPr>
        <w:t xml:space="preserve"> </w:t>
      </w:r>
      <w:r w:rsidRPr="00EF2322">
        <w:rPr>
          <w:rFonts w:asciiTheme="majorBidi" w:hAnsiTheme="majorBidi" w:cstheme="majorBidi"/>
          <w:sz w:val="20"/>
          <w:szCs w:val="20"/>
          <w:lang w:val="en-GB"/>
        </w:rPr>
        <w:t>school of Telecommunications-2007-with Excellent Grade.</w:t>
      </w:r>
      <w:r>
        <w:rPr>
          <w:rFonts w:asciiTheme="majorBidi" w:hAnsiTheme="majorBidi" w:cstheme="majorBidi"/>
          <w:sz w:val="20"/>
          <w:szCs w:val="20"/>
          <w:lang w:val="en-GB"/>
        </w:rPr>
        <w:t xml:space="preserve"> </w:t>
      </w:r>
      <w:r w:rsidRPr="00EF2322">
        <w:rPr>
          <w:rFonts w:asciiTheme="majorBidi" w:hAnsiTheme="majorBidi" w:cstheme="majorBidi"/>
          <w:sz w:val="20"/>
          <w:szCs w:val="20"/>
          <w:lang w:val="en-GB"/>
        </w:rPr>
        <w:t>CGP</w:t>
      </w:r>
      <w:r>
        <w:rPr>
          <w:rFonts w:asciiTheme="majorBidi" w:hAnsiTheme="majorBidi" w:cstheme="majorBidi"/>
          <w:sz w:val="20"/>
          <w:szCs w:val="20"/>
          <w:lang w:val="en-GB"/>
        </w:rPr>
        <w:t>A 3.50/4.00.Graduation Project title ''</w:t>
      </w:r>
      <w:r w:rsidRPr="00EF2322">
        <w:rPr>
          <w:rFonts w:asciiTheme="majorBidi" w:hAnsiTheme="majorBidi" w:cstheme="majorBidi"/>
          <w:sz w:val="20"/>
          <w:szCs w:val="20"/>
          <w:lang w:val="en-GB"/>
        </w:rPr>
        <w:t>Design of CDMA Transmitter &amp; Recei</w:t>
      </w:r>
      <w:r>
        <w:rPr>
          <w:rFonts w:asciiTheme="majorBidi" w:hAnsiTheme="majorBidi" w:cstheme="majorBidi"/>
          <w:sz w:val="20"/>
          <w:szCs w:val="20"/>
          <w:lang w:val="en-GB"/>
        </w:rPr>
        <w:t>ver for Traffic Road Monitoring''</w:t>
      </w:r>
      <w:r w:rsidRPr="00EF2322">
        <w:rPr>
          <w:rFonts w:asciiTheme="majorBidi" w:hAnsiTheme="majorBidi" w:cstheme="majorBidi"/>
          <w:sz w:val="20"/>
          <w:szCs w:val="20"/>
          <w:lang w:val="en-GB"/>
        </w:rPr>
        <w:t>.</w:t>
      </w:r>
    </w:p>
    <w:p w:rsidR="00A45214" w:rsidRPr="00743217" w:rsidRDefault="00A45214" w:rsidP="00A45214">
      <w:pPr>
        <w:pStyle w:val="BodyText"/>
        <w:tabs>
          <w:tab w:val="clear" w:pos="1418"/>
        </w:tabs>
        <w:spacing w:line="276" w:lineRule="auto"/>
        <w:jc w:val="both"/>
        <w:rPr>
          <w:rFonts w:asciiTheme="majorBidi" w:eastAsiaTheme="minorHAnsi" w:hAnsiTheme="majorBidi" w:cstheme="majorBidi"/>
          <w:sz w:val="2"/>
          <w:szCs w:val="2"/>
          <w:lang w:val="en-GB"/>
        </w:rPr>
      </w:pPr>
    </w:p>
    <w:p w:rsidR="00A45214" w:rsidRPr="00743217" w:rsidRDefault="00A45214" w:rsidP="00A45214">
      <w:pPr>
        <w:pStyle w:val="BodyText"/>
        <w:tabs>
          <w:tab w:val="clear" w:pos="1418"/>
        </w:tabs>
        <w:spacing w:line="276" w:lineRule="auto"/>
        <w:jc w:val="both"/>
        <w:rPr>
          <w:rFonts w:asciiTheme="majorBidi" w:hAnsiTheme="majorBidi" w:cstheme="majorBidi"/>
          <w:b/>
          <w:bCs/>
          <w:i/>
          <w:iCs/>
          <w:sz w:val="26"/>
          <w:szCs w:val="26"/>
        </w:rPr>
      </w:pPr>
      <w:r w:rsidRPr="00743217">
        <w:rPr>
          <w:rFonts w:asciiTheme="majorBidi" w:eastAsiaTheme="minorHAnsi" w:hAnsiTheme="majorBidi" w:cstheme="majorBidi"/>
          <w:b/>
          <w:bCs/>
          <w:sz w:val="22"/>
          <w:szCs w:val="22"/>
          <w:u w:val="single"/>
        </w:rPr>
        <w:t>Qualifications</w:t>
      </w:r>
      <w:r w:rsidRPr="00743217">
        <w:rPr>
          <w:rFonts w:asciiTheme="majorBidi" w:hAnsiTheme="majorBidi" w:cstheme="majorBidi"/>
          <w:b/>
          <w:bCs/>
          <w:i/>
          <w:iCs/>
          <w:sz w:val="26"/>
          <w:szCs w:val="26"/>
        </w:rPr>
        <w:t>:-</w:t>
      </w:r>
    </w:p>
    <w:p w:rsidR="00A45214" w:rsidRPr="00743217" w:rsidRDefault="00A45214" w:rsidP="00A45214">
      <w:pPr>
        <w:pStyle w:val="BodyText"/>
        <w:tabs>
          <w:tab w:val="clear" w:pos="1418"/>
        </w:tabs>
        <w:spacing w:line="276" w:lineRule="auto"/>
        <w:jc w:val="both"/>
        <w:rPr>
          <w:rFonts w:asciiTheme="majorBidi" w:hAnsiTheme="majorBidi" w:cstheme="majorBidi"/>
          <w:b/>
          <w:bCs/>
          <w:i/>
          <w:iCs/>
          <w:sz w:val="12"/>
          <w:szCs w:val="12"/>
          <w:u w:val="single"/>
        </w:rPr>
      </w:pPr>
    </w:p>
    <w:p w:rsidR="00A45214" w:rsidRPr="00743217" w:rsidRDefault="00A45214" w:rsidP="00A45214">
      <w:pPr>
        <w:pStyle w:val="BodyText"/>
        <w:tabs>
          <w:tab w:val="clear" w:pos="1418"/>
        </w:tabs>
        <w:spacing w:line="276" w:lineRule="auto"/>
        <w:jc w:val="both"/>
        <w:rPr>
          <w:rFonts w:asciiTheme="majorBidi" w:eastAsiaTheme="minorHAnsi" w:hAnsiTheme="majorBidi" w:cstheme="majorBidi"/>
          <w:sz w:val="2"/>
          <w:szCs w:val="2"/>
          <w:lang w:val="en-GB"/>
        </w:rPr>
      </w:pPr>
    </w:p>
    <w:p w:rsidR="00A45214" w:rsidRPr="00743217" w:rsidRDefault="00A45214" w:rsidP="00A45214">
      <w:pPr>
        <w:pStyle w:val="BodyText"/>
        <w:numPr>
          <w:ilvl w:val="0"/>
          <w:numId w:val="1"/>
        </w:numPr>
        <w:tabs>
          <w:tab w:val="clear" w:pos="1418"/>
        </w:tabs>
        <w:spacing w:line="276" w:lineRule="auto"/>
        <w:jc w:val="left"/>
        <w:rPr>
          <w:rFonts w:asciiTheme="majorBidi" w:eastAsiaTheme="minorHAnsi" w:hAnsiTheme="majorBidi" w:cstheme="majorBidi"/>
          <w:sz w:val="20"/>
          <w:lang w:val="en-GB"/>
        </w:rPr>
      </w:pPr>
      <w:r w:rsidRPr="00743217">
        <w:rPr>
          <w:rFonts w:asciiTheme="majorBidi" w:eastAsiaTheme="minorHAnsi" w:hAnsiTheme="majorBidi" w:cstheme="majorBidi"/>
          <w:sz w:val="20"/>
          <w:lang w:val="en-GB"/>
        </w:rPr>
        <w:t>17April 2004 to 03 August 2004</w:t>
      </w:r>
      <w:r>
        <w:rPr>
          <w:rFonts w:asciiTheme="majorBidi" w:eastAsiaTheme="minorHAnsi" w:hAnsiTheme="majorBidi" w:cstheme="majorBidi"/>
          <w:sz w:val="20"/>
          <w:lang w:val="en-GB"/>
        </w:rPr>
        <w:t xml:space="preserve"> </w:t>
      </w:r>
      <w:r w:rsidRPr="00743217">
        <w:rPr>
          <w:rFonts w:asciiTheme="majorBidi" w:eastAsiaTheme="minorHAnsi" w:hAnsiTheme="majorBidi" w:cstheme="majorBidi"/>
          <w:sz w:val="20"/>
          <w:lang w:val="en-GB"/>
        </w:rPr>
        <w:t>"</w:t>
      </w:r>
      <w:r w:rsidRPr="005F7675">
        <w:rPr>
          <w:rFonts w:asciiTheme="majorBidi" w:eastAsiaTheme="minorHAnsi" w:hAnsiTheme="majorBidi" w:cstheme="majorBidi"/>
          <w:b/>
          <w:bCs/>
          <w:sz w:val="20"/>
          <w:lang w:val="en-GB"/>
        </w:rPr>
        <w:t>Diploma in computer maintenance and network</w:t>
      </w:r>
      <w:r>
        <w:rPr>
          <w:rFonts w:asciiTheme="majorBidi" w:eastAsiaTheme="minorHAnsi" w:hAnsiTheme="majorBidi" w:cstheme="majorBidi"/>
          <w:sz w:val="20"/>
          <w:lang w:val="en-GB"/>
        </w:rPr>
        <w:t>"-</w:t>
      </w:r>
      <w:r w:rsidRPr="00743217">
        <w:rPr>
          <w:rFonts w:asciiTheme="majorBidi" w:eastAsiaTheme="minorHAnsi" w:hAnsiTheme="majorBidi" w:cstheme="majorBidi"/>
          <w:sz w:val="20"/>
          <w:lang w:val="en-GB"/>
        </w:rPr>
        <w:t>Te</w:t>
      </w:r>
      <w:r>
        <w:rPr>
          <w:rFonts w:asciiTheme="majorBidi" w:eastAsiaTheme="minorHAnsi" w:hAnsiTheme="majorBidi" w:cstheme="majorBidi"/>
          <w:sz w:val="20"/>
          <w:lang w:val="en-GB"/>
        </w:rPr>
        <w:t>lecommunication Training Centre A SUDATEL Co. Ltd-Khartoum-Sudan.</w:t>
      </w:r>
    </w:p>
    <w:p w:rsidR="00A45214" w:rsidRPr="00743217" w:rsidRDefault="00A45214" w:rsidP="00A45214">
      <w:pPr>
        <w:pStyle w:val="BodyText"/>
        <w:numPr>
          <w:ilvl w:val="0"/>
          <w:numId w:val="1"/>
        </w:numPr>
        <w:tabs>
          <w:tab w:val="clear" w:pos="1418"/>
        </w:tabs>
        <w:spacing w:line="276" w:lineRule="auto"/>
        <w:jc w:val="left"/>
        <w:rPr>
          <w:rFonts w:asciiTheme="majorBidi" w:eastAsiaTheme="minorHAnsi" w:hAnsiTheme="majorBidi" w:cstheme="majorBidi"/>
          <w:sz w:val="20"/>
          <w:lang w:val="en-GB"/>
        </w:rPr>
      </w:pPr>
      <w:r w:rsidRPr="00743217">
        <w:rPr>
          <w:rFonts w:asciiTheme="majorBidi" w:eastAsiaTheme="minorHAnsi" w:hAnsiTheme="majorBidi" w:cstheme="majorBidi"/>
          <w:sz w:val="20"/>
          <w:lang w:val="en-GB"/>
        </w:rPr>
        <w:t>27 September 2011 Attended at "</w:t>
      </w:r>
      <w:r w:rsidRPr="005F7675">
        <w:rPr>
          <w:rFonts w:asciiTheme="majorBidi" w:eastAsiaTheme="minorHAnsi" w:hAnsiTheme="majorBidi" w:cstheme="majorBidi"/>
          <w:b/>
          <w:bCs/>
          <w:sz w:val="20"/>
          <w:lang w:val="en-GB"/>
        </w:rPr>
        <w:t>Managing Meetings Effectively course</w:t>
      </w:r>
      <w:r w:rsidRPr="00743217">
        <w:rPr>
          <w:rFonts w:asciiTheme="majorBidi" w:eastAsiaTheme="minorHAnsi" w:hAnsiTheme="majorBidi" w:cstheme="majorBidi"/>
          <w:sz w:val="20"/>
          <w:lang w:val="en-GB"/>
        </w:rPr>
        <w:t>"-</w:t>
      </w:r>
      <w:r>
        <w:rPr>
          <w:rFonts w:asciiTheme="majorBidi" w:eastAsiaTheme="minorHAnsi" w:hAnsiTheme="majorBidi" w:cstheme="majorBidi"/>
          <w:sz w:val="20"/>
          <w:lang w:val="en-GB"/>
        </w:rPr>
        <w:t xml:space="preserve"> DAL Group-Khartoum-Sudan.</w:t>
      </w:r>
    </w:p>
    <w:p w:rsidR="00A45214" w:rsidRPr="00743217" w:rsidRDefault="00A45214" w:rsidP="00A45214">
      <w:pPr>
        <w:pStyle w:val="BodyText"/>
        <w:numPr>
          <w:ilvl w:val="0"/>
          <w:numId w:val="1"/>
        </w:numPr>
        <w:tabs>
          <w:tab w:val="clear" w:pos="1418"/>
        </w:tabs>
        <w:spacing w:line="276" w:lineRule="auto"/>
        <w:jc w:val="left"/>
        <w:rPr>
          <w:rFonts w:asciiTheme="majorBidi" w:eastAsiaTheme="minorHAnsi" w:hAnsiTheme="majorBidi" w:cstheme="majorBidi"/>
          <w:sz w:val="20"/>
          <w:lang w:val="en-GB"/>
        </w:rPr>
      </w:pPr>
      <w:r w:rsidRPr="00743217">
        <w:rPr>
          <w:rFonts w:asciiTheme="majorBidi" w:eastAsiaTheme="minorHAnsi" w:hAnsiTheme="majorBidi" w:cstheme="majorBidi"/>
          <w:sz w:val="20"/>
          <w:lang w:val="en-GB"/>
        </w:rPr>
        <w:lastRenderedPageBreak/>
        <w:t>09 September 2012 to 12 September</w:t>
      </w:r>
      <w:r>
        <w:rPr>
          <w:rFonts w:asciiTheme="majorBidi" w:eastAsiaTheme="minorHAnsi" w:hAnsiTheme="majorBidi" w:cstheme="majorBidi"/>
          <w:sz w:val="20"/>
          <w:lang w:val="en-GB"/>
        </w:rPr>
        <w:t xml:space="preserve"> 2012 "</w:t>
      </w:r>
      <w:r w:rsidRPr="005F7675">
        <w:rPr>
          <w:rFonts w:asciiTheme="majorBidi" w:eastAsiaTheme="minorHAnsi" w:hAnsiTheme="majorBidi" w:cstheme="majorBidi"/>
          <w:b/>
          <w:bCs/>
          <w:sz w:val="20"/>
          <w:lang w:val="en-GB"/>
        </w:rPr>
        <w:t>Advance Excel course</w:t>
      </w:r>
      <w:r w:rsidRPr="00743217">
        <w:rPr>
          <w:rFonts w:asciiTheme="majorBidi" w:eastAsiaTheme="minorHAnsi" w:hAnsiTheme="majorBidi" w:cstheme="majorBidi"/>
          <w:sz w:val="20"/>
          <w:lang w:val="en-GB"/>
        </w:rPr>
        <w:t>"-DAL Group-</w:t>
      </w:r>
      <w:proofErr w:type="spellStart"/>
      <w:r w:rsidRPr="00743217">
        <w:rPr>
          <w:rFonts w:asciiTheme="majorBidi" w:eastAsiaTheme="minorHAnsi" w:hAnsiTheme="majorBidi" w:cstheme="majorBidi"/>
          <w:sz w:val="20"/>
          <w:lang w:val="en-GB"/>
        </w:rPr>
        <w:t>Sayga</w:t>
      </w:r>
      <w:proofErr w:type="spellEnd"/>
      <w:r w:rsidRPr="00743217">
        <w:rPr>
          <w:rFonts w:asciiTheme="majorBidi" w:eastAsiaTheme="minorHAnsi" w:hAnsiTheme="majorBidi" w:cstheme="majorBidi"/>
          <w:sz w:val="20"/>
          <w:lang w:val="en-GB"/>
        </w:rPr>
        <w:t xml:space="preserve"> Investment Co</w:t>
      </w:r>
      <w:r>
        <w:rPr>
          <w:rFonts w:asciiTheme="majorBidi" w:eastAsiaTheme="minorHAnsi" w:hAnsiTheme="majorBidi" w:cstheme="majorBidi"/>
          <w:sz w:val="20"/>
          <w:lang w:val="en-GB"/>
        </w:rPr>
        <w:t>mpany-Khartoum-Sudan.</w:t>
      </w:r>
    </w:p>
    <w:p w:rsidR="00A45214" w:rsidRPr="00743217" w:rsidRDefault="00A45214" w:rsidP="00A45214">
      <w:pPr>
        <w:pStyle w:val="ListParagraph"/>
        <w:numPr>
          <w:ilvl w:val="0"/>
          <w:numId w:val="4"/>
        </w:numPr>
        <w:rPr>
          <w:rFonts w:asciiTheme="majorBidi" w:hAnsiTheme="majorBidi" w:cstheme="majorBidi"/>
          <w:sz w:val="20"/>
          <w:szCs w:val="20"/>
          <w:lang w:val="en-GB"/>
        </w:rPr>
      </w:pPr>
      <w:r w:rsidRPr="00743217">
        <w:rPr>
          <w:rFonts w:asciiTheme="majorBidi" w:hAnsiTheme="majorBidi" w:cstheme="majorBidi"/>
          <w:sz w:val="20"/>
          <w:szCs w:val="20"/>
          <w:lang w:val="en-GB"/>
        </w:rPr>
        <w:t>26 – 27 March, 2013 "</w:t>
      </w:r>
      <w:r w:rsidRPr="005F7675">
        <w:rPr>
          <w:rFonts w:asciiTheme="majorBidi" w:hAnsiTheme="majorBidi" w:cstheme="majorBidi"/>
          <w:b/>
          <w:bCs/>
          <w:sz w:val="20"/>
          <w:szCs w:val="20"/>
          <w:lang w:val="en-GB"/>
        </w:rPr>
        <w:t>Project Management Fundamentals course</w:t>
      </w:r>
      <w:r w:rsidRPr="00743217">
        <w:rPr>
          <w:rFonts w:asciiTheme="majorBidi" w:hAnsiTheme="majorBidi" w:cstheme="majorBidi"/>
          <w:sz w:val="20"/>
          <w:szCs w:val="20"/>
          <w:lang w:val="en-GB"/>
        </w:rPr>
        <w:t xml:space="preserve"> "-</w:t>
      </w:r>
      <w:r>
        <w:rPr>
          <w:rFonts w:asciiTheme="majorBidi" w:hAnsiTheme="majorBidi" w:cstheme="majorBidi"/>
          <w:sz w:val="20"/>
          <w:szCs w:val="20"/>
          <w:lang w:val="en-GB"/>
        </w:rPr>
        <w:t>DAL Group</w:t>
      </w:r>
      <w:r>
        <w:rPr>
          <w:rFonts w:asciiTheme="majorBidi" w:hAnsiTheme="majorBidi" w:cstheme="majorBidi"/>
          <w:sz w:val="20"/>
          <w:lang w:val="en-GB"/>
        </w:rPr>
        <w:t>-Khartoum-Sudan.</w:t>
      </w:r>
    </w:p>
    <w:p w:rsidR="00A45214" w:rsidRPr="00743217" w:rsidRDefault="00A45214" w:rsidP="00A45214">
      <w:pPr>
        <w:pStyle w:val="ListParagraph"/>
        <w:numPr>
          <w:ilvl w:val="0"/>
          <w:numId w:val="4"/>
        </w:numPr>
        <w:rPr>
          <w:rFonts w:asciiTheme="majorBidi" w:hAnsiTheme="majorBidi" w:cstheme="majorBidi"/>
          <w:sz w:val="20"/>
          <w:szCs w:val="20"/>
          <w:lang w:val="en-GB"/>
        </w:rPr>
      </w:pPr>
      <w:r w:rsidRPr="00743217">
        <w:rPr>
          <w:rFonts w:asciiTheme="majorBidi" w:hAnsiTheme="majorBidi" w:cstheme="majorBidi"/>
          <w:sz w:val="20"/>
          <w:szCs w:val="20"/>
          <w:lang w:val="en-GB"/>
        </w:rPr>
        <w:t>10 – 23 April 2013 Project "</w:t>
      </w:r>
      <w:r w:rsidRPr="005F7675">
        <w:rPr>
          <w:rFonts w:asciiTheme="majorBidi" w:hAnsiTheme="majorBidi" w:cstheme="majorBidi"/>
          <w:b/>
          <w:bCs/>
          <w:sz w:val="20"/>
          <w:szCs w:val="20"/>
          <w:lang w:val="en-GB"/>
        </w:rPr>
        <w:t>Project Management Professional Preparatory-PMP''</w:t>
      </w:r>
      <w:r>
        <w:rPr>
          <w:rFonts w:asciiTheme="majorBidi" w:hAnsiTheme="majorBidi" w:cstheme="majorBidi"/>
          <w:sz w:val="20"/>
          <w:szCs w:val="20"/>
          <w:lang w:val="en-GB"/>
        </w:rPr>
        <w:t xml:space="preserve"> - Milestone Training Centre</w:t>
      </w:r>
      <w:r>
        <w:rPr>
          <w:rFonts w:asciiTheme="majorBidi" w:hAnsiTheme="majorBidi" w:cstheme="majorBidi"/>
          <w:sz w:val="20"/>
          <w:lang w:val="en-GB"/>
        </w:rPr>
        <w:t>-Khartoum-Sudan.</w:t>
      </w:r>
    </w:p>
    <w:p w:rsidR="00A45214" w:rsidRPr="00743217" w:rsidRDefault="00A45214" w:rsidP="00A45214">
      <w:pPr>
        <w:pStyle w:val="ListParagraph"/>
        <w:numPr>
          <w:ilvl w:val="0"/>
          <w:numId w:val="4"/>
        </w:numPr>
        <w:rPr>
          <w:rFonts w:asciiTheme="majorBidi" w:hAnsiTheme="majorBidi" w:cstheme="majorBidi"/>
          <w:sz w:val="20"/>
          <w:szCs w:val="20"/>
          <w:lang w:val="en-GB"/>
        </w:rPr>
      </w:pPr>
      <w:r w:rsidRPr="00743217">
        <w:rPr>
          <w:rFonts w:asciiTheme="majorBidi" w:hAnsiTheme="majorBidi" w:cstheme="majorBidi"/>
          <w:sz w:val="20"/>
          <w:szCs w:val="20"/>
          <w:lang w:val="en-GB"/>
        </w:rPr>
        <w:t>16 – 20 February 2014 "</w:t>
      </w:r>
      <w:r w:rsidRPr="005F7675">
        <w:rPr>
          <w:rFonts w:asciiTheme="majorBidi" w:hAnsiTheme="majorBidi" w:cstheme="majorBidi"/>
          <w:b/>
          <w:bCs/>
          <w:sz w:val="20"/>
          <w:szCs w:val="20"/>
          <w:lang w:val="en-GB"/>
        </w:rPr>
        <w:t>Human Resources Management-HRM course</w:t>
      </w:r>
      <w:r>
        <w:rPr>
          <w:rFonts w:asciiTheme="majorBidi" w:hAnsiTheme="majorBidi" w:cstheme="majorBidi"/>
          <w:sz w:val="20"/>
          <w:szCs w:val="20"/>
          <w:lang w:val="en-GB"/>
        </w:rPr>
        <w:t>", with Grade Excellent</w:t>
      </w:r>
      <w:r w:rsidRPr="00743217">
        <w:rPr>
          <w:rFonts w:asciiTheme="majorBidi" w:hAnsiTheme="majorBidi" w:cstheme="majorBidi"/>
          <w:sz w:val="20"/>
          <w:szCs w:val="20"/>
          <w:lang w:val="en-GB"/>
        </w:rPr>
        <w:t>-</w:t>
      </w:r>
      <w:r>
        <w:rPr>
          <w:rFonts w:asciiTheme="majorBidi" w:hAnsiTheme="majorBidi" w:cstheme="majorBidi"/>
          <w:sz w:val="20"/>
          <w:szCs w:val="20"/>
          <w:lang w:val="en-GB"/>
        </w:rPr>
        <w:t>Charisma Workforce Development</w:t>
      </w:r>
      <w:r>
        <w:rPr>
          <w:rFonts w:asciiTheme="majorBidi" w:hAnsiTheme="majorBidi" w:cstheme="majorBidi"/>
          <w:sz w:val="20"/>
          <w:lang w:val="en-GB"/>
        </w:rPr>
        <w:t>-Khartoum-Sudan.</w:t>
      </w:r>
      <w:r w:rsidRPr="00743217">
        <w:rPr>
          <w:rFonts w:asciiTheme="majorBidi" w:hAnsiTheme="majorBidi" w:cstheme="majorBidi"/>
          <w:sz w:val="20"/>
          <w:szCs w:val="20"/>
          <w:lang w:val="en-GB"/>
        </w:rPr>
        <w:t>-Authorized from AIPS American In</w:t>
      </w:r>
      <w:r>
        <w:rPr>
          <w:rFonts w:asciiTheme="majorBidi" w:hAnsiTheme="majorBidi" w:cstheme="majorBidi"/>
          <w:sz w:val="20"/>
          <w:szCs w:val="20"/>
          <w:lang w:val="en-GB"/>
        </w:rPr>
        <w:t>stitute of Professional Studies</w:t>
      </w:r>
    </w:p>
    <w:p w:rsidR="00A45214" w:rsidRPr="00743217" w:rsidRDefault="00A45214" w:rsidP="00A45214">
      <w:pPr>
        <w:pStyle w:val="ListParagraph"/>
        <w:numPr>
          <w:ilvl w:val="0"/>
          <w:numId w:val="4"/>
        </w:numPr>
        <w:rPr>
          <w:rFonts w:asciiTheme="majorBidi" w:hAnsiTheme="majorBidi" w:cstheme="majorBidi"/>
          <w:sz w:val="20"/>
          <w:szCs w:val="20"/>
          <w:lang w:val="en-GB"/>
        </w:rPr>
      </w:pPr>
      <w:r w:rsidRPr="00743217">
        <w:rPr>
          <w:rFonts w:asciiTheme="majorBidi" w:hAnsiTheme="majorBidi" w:cstheme="majorBidi"/>
          <w:sz w:val="20"/>
          <w:szCs w:val="20"/>
          <w:lang w:val="en-GB"/>
        </w:rPr>
        <w:t xml:space="preserve">05 </w:t>
      </w:r>
      <w:r>
        <w:rPr>
          <w:rFonts w:asciiTheme="majorBidi" w:hAnsiTheme="majorBidi" w:cstheme="majorBidi"/>
          <w:sz w:val="20"/>
          <w:szCs w:val="20"/>
          <w:lang w:val="en-GB"/>
        </w:rPr>
        <w:t>March 2014 Attended at ''</w:t>
      </w:r>
      <w:r w:rsidRPr="005F7675">
        <w:rPr>
          <w:rFonts w:asciiTheme="majorBidi" w:hAnsiTheme="majorBidi" w:cstheme="majorBidi"/>
          <w:b/>
          <w:bCs/>
          <w:sz w:val="20"/>
          <w:szCs w:val="20"/>
          <w:lang w:val="en-GB"/>
        </w:rPr>
        <w:t>Interview and CV writing workshop''</w:t>
      </w:r>
      <w:r w:rsidRPr="00743217">
        <w:rPr>
          <w:rFonts w:asciiTheme="majorBidi" w:hAnsiTheme="majorBidi" w:cstheme="majorBidi"/>
          <w:sz w:val="20"/>
          <w:szCs w:val="20"/>
          <w:lang w:val="en-GB"/>
        </w:rPr>
        <w:t>-Beacon Traini</w:t>
      </w:r>
      <w:r>
        <w:rPr>
          <w:rFonts w:asciiTheme="majorBidi" w:hAnsiTheme="majorBidi" w:cstheme="majorBidi"/>
          <w:sz w:val="20"/>
          <w:szCs w:val="20"/>
          <w:lang w:val="en-GB"/>
        </w:rPr>
        <w:t>ng and Human Development Centre</w:t>
      </w:r>
      <w:r>
        <w:rPr>
          <w:rFonts w:asciiTheme="majorBidi" w:hAnsiTheme="majorBidi" w:cstheme="majorBidi"/>
          <w:sz w:val="20"/>
          <w:lang w:val="en-GB"/>
        </w:rPr>
        <w:t>-Khartoum-Sudan.</w:t>
      </w:r>
    </w:p>
    <w:p w:rsidR="00A45214" w:rsidRPr="00743217" w:rsidRDefault="00A45214" w:rsidP="00A45214">
      <w:pPr>
        <w:pStyle w:val="BodyText"/>
        <w:tabs>
          <w:tab w:val="clear" w:pos="1418"/>
        </w:tabs>
        <w:spacing w:line="276" w:lineRule="auto"/>
        <w:jc w:val="both"/>
        <w:rPr>
          <w:rFonts w:asciiTheme="majorBidi" w:hAnsiTheme="majorBidi" w:cstheme="majorBidi"/>
          <w:b/>
          <w:bCs/>
          <w:i/>
          <w:iCs/>
          <w:sz w:val="26"/>
          <w:szCs w:val="26"/>
        </w:rPr>
      </w:pPr>
      <w:r w:rsidRPr="00743217">
        <w:rPr>
          <w:rFonts w:asciiTheme="majorBidi" w:eastAsiaTheme="minorHAnsi" w:hAnsiTheme="majorBidi" w:cstheme="majorBidi"/>
          <w:b/>
          <w:bCs/>
          <w:sz w:val="22"/>
          <w:szCs w:val="22"/>
          <w:u w:val="single"/>
        </w:rPr>
        <w:t>Activities</w:t>
      </w:r>
      <w:r w:rsidRPr="00743217">
        <w:rPr>
          <w:rFonts w:asciiTheme="majorBidi" w:hAnsiTheme="majorBidi" w:cstheme="majorBidi"/>
          <w:b/>
          <w:bCs/>
          <w:i/>
          <w:iCs/>
          <w:sz w:val="26"/>
          <w:szCs w:val="26"/>
        </w:rPr>
        <w:t>:-</w:t>
      </w:r>
    </w:p>
    <w:p w:rsidR="00A45214" w:rsidRPr="00743217" w:rsidRDefault="00A45214" w:rsidP="00A45214">
      <w:pPr>
        <w:pStyle w:val="ListParagraph"/>
        <w:numPr>
          <w:ilvl w:val="0"/>
          <w:numId w:val="4"/>
        </w:numPr>
        <w:jc w:val="both"/>
        <w:rPr>
          <w:rFonts w:asciiTheme="majorBidi" w:hAnsiTheme="majorBidi" w:cstheme="majorBidi"/>
          <w:sz w:val="20"/>
          <w:szCs w:val="20"/>
          <w:lang w:val="en-GB"/>
        </w:rPr>
      </w:pPr>
      <w:r w:rsidRPr="00743217">
        <w:rPr>
          <w:rFonts w:asciiTheme="majorBidi" w:hAnsiTheme="majorBidi" w:cstheme="majorBidi"/>
          <w:sz w:val="20"/>
          <w:szCs w:val="20"/>
          <w:lang w:val="en-GB"/>
        </w:rPr>
        <w:t>Participated in Students Union-Computer Man College</w:t>
      </w:r>
      <w:r>
        <w:rPr>
          <w:rFonts w:asciiTheme="majorBidi" w:hAnsiTheme="majorBidi" w:cstheme="majorBidi"/>
          <w:sz w:val="20"/>
          <w:szCs w:val="20"/>
          <w:lang w:val="en-GB"/>
        </w:rPr>
        <w:t>, through below</w:t>
      </w:r>
      <w:r w:rsidRPr="00743217">
        <w:rPr>
          <w:rFonts w:asciiTheme="majorBidi" w:hAnsiTheme="majorBidi" w:cstheme="majorBidi"/>
          <w:sz w:val="20"/>
          <w:szCs w:val="20"/>
          <w:lang w:val="en-GB"/>
        </w:rPr>
        <w:t xml:space="preserve"> positions:-</w:t>
      </w:r>
    </w:p>
    <w:p w:rsidR="00A45214" w:rsidRPr="00743217" w:rsidRDefault="00A45214" w:rsidP="00A45214">
      <w:pPr>
        <w:pStyle w:val="ListParagraph"/>
        <w:numPr>
          <w:ilvl w:val="0"/>
          <w:numId w:val="3"/>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 xml:space="preserve">2005-2006 Deputy for Academic Secretary for the Engineering Society. </w:t>
      </w:r>
    </w:p>
    <w:p w:rsidR="00A45214" w:rsidRPr="00743217" w:rsidRDefault="00A45214" w:rsidP="00A45214">
      <w:pPr>
        <w:pStyle w:val="ListParagraph"/>
        <w:numPr>
          <w:ilvl w:val="0"/>
          <w:numId w:val="3"/>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 xml:space="preserve">2006-2007 Secretary General for the Engineering Society. </w:t>
      </w:r>
    </w:p>
    <w:p w:rsidR="00A45214" w:rsidRPr="00743217" w:rsidRDefault="00A45214" w:rsidP="00A45214">
      <w:pPr>
        <w:pStyle w:val="ListParagraph"/>
        <w:numPr>
          <w:ilvl w:val="0"/>
          <w:numId w:val="3"/>
        </w:numPr>
        <w:spacing w:line="240" w:lineRule="auto"/>
        <w:jc w:val="both"/>
        <w:rPr>
          <w:rFonts w:asciiTheme="majorBidi" w:hAnsiTheme="majorBidi" w:cstheme="majorBidi"/>
          <w:sz w:val="20"/>
          <w:szCs w:val="20"/>
          <w:lang w:val="en-GB"/>
        </w:rPr>
      </w:pPr>
      <w:r w:rsidRPr="00743217">
        <w:rPr>
          <w:rFonts w:asciiTheme="majorBidi" w:hAnsiTheme="majorBidi" w:cstheme="majorBidi"/>
          <w:sz w:val="20"/>
          <w:szCs w:val="20"/>
          <w:lang w:val="en-GB"/>
        </w:rPr>
        <w:t>2006-2007 Member of Computer Man College community Election committee.</w:t>
      </w:r>
    </w:p>
    <w:p w:rsidR="00A45214" w:rsidRDefault="00A45214"/>
    <w:sectPr w:rsidR="00A45214" w:rsidSect="00C203BC">
      <w:footerReference w:type="default" r:id="rId9"/>
      <w:footerReference w:type="first" r:id="rId10"/>
      <w:pgSz w:w="12240" w:h="15840"/>
      <w:pgMar w:top="1440" w:right="1440" w:bottom="1440" w:left="1440" w:header="720" w:footer="720" w:gutter="0"/>
      <w:pgNumType w:fmt="upp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A5D" w:rsidRDefault="00026A5D">
      <w:pPr>
        <w:spacing w:after="0" w:line="240" w:lineRule="auto"/>
      </w:pPr>
      <w:r>
        <w:separator/>
      </w:r>
    </w:p>
  </w:endnote>
  <w:endnote w:type="continuationSeparator" w:id="0">
    <w:p w:rsidR="00026A5D" w:rsidRDefault="0002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76FE5">
      <w:tc>
        <w:tcPr>
          <w:tcW w:w="918" w:type="dxa"/>
        </w:tcPr>
        <w:p w:rsidR="00676FE5" w:rsidRDefault="00A45214">
          <w:pPr>
            <w:pStyle w:val="Footer"/>
            <w:jc w:val="right"/>
            <w:rPr>
              <w:b/>
              <w:color w:val="4F81BD" w:themeColor="accent1"/>
              <w:sz w:val="32"/>
              <w:szCs w:val="32"/>
            </w:rPr>
          </w:pPr>
          <w:r>
            <w:fldChar w:fldCharType="begin"/>
          </w:r>
          <w:r>
            <w:instrText xml:space="preserve"> PAGE   \* MERGEFORMAT </w:instrText>
          </w:r>
          <w:r>
            <w:fldChar w:fldCharType="separate"/>
          </w:r>
          <w:r w:rsidR="008F6A74" w:rsidRPr="008F6A74">
            <w:rPr>
              <w:b/>
              <w:noProof/>
              <w:color w:val="4F81BD" w:themeColor="accent1"/>
              <w:sz w:val="32"/>
              <w:szCs w:val="32"/>
            </w:rPr>
            <w:t>III</w:t>
          </w:r>
          <w:r>
            <w:rPr>
              <w:b/>
              <w:noProof/>
              <w:color w:val="4F81BD" w:themeColor="accent1"/>
              <w:sz w:val="32"/>
              <w:szCs w:val="32"/>
            </w:rPr>
            <w:fldChar w:fldCharType="end"/>
          </w:r>
        </w:p>
      </w:tc>
      <w:tc>
        <w:tcPr>
          <w:tcW w:w="7938" w:type="dxa"/>
        </w:tcPr>
        <w:p w:rsidR="00676FE5" w:rsidRDefault="00026A5D">
          <w:pPr>
            <w:pStyle w:val="Footer"/>
          </w:pPr>
        </w:p>
      </w:tc>
    </w:tr>
  </w:tbl>
  <w:p w:rsidR="00676FE5" w:rsidRDefault="00026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76FE5">
      <w:tc>
        <w:tcPr>
          <w:tcW w:w="918" w:type="dxa"/>
        </w:tcPr>
        <w:p w:rsidR="00676FE5" w:rsidRDefault="00A45214">
          <w:pPr>
            <w:pStyle w:val="Footer"/>
            <w:jc w:val="right"/>
            <w:rPr>
              <w:b/>
              <w:color w:val="4F81BD" w:themeColor="accent1"/>
              <w:sz w:val="32"/>
              <w:szCs w:val="32"/>
            </w:rPr>
          </w:pPr>
          <w:r>
            <w:fldChar w:fldCharType="begin"/>
          </w:r>
          <w:r>
            <w:instrText xml:space="preserve"> PAGE   \* MERGEFORMAT </w:instrText>
          </w:r>
          <w:r>
            <w:fldChar w:fldCharType="separate"/>
          </w:r>
          <w:r w:rsidR="008F6A74" w:rsidRPr="008F6A74">
            <w:rPr>
              <w:b/>
              <w:noProof/>
              <w:color w:val="4F81BD" w:themeColor="accent1"/>
              <w:sz w:val="32"/>
              <w:szCs w:val="32"/>
            </w:rPr>
            <w:t>I</w:t>
          </w:r>
          <w:r>
            <w:rPr>
              <w:b/>
              <w:noProof/>
              <w:color w:val="4F81BD" w:themeColor="accent1"/>
              <w:sz w:val="32"/>
              <w:szCs w:val="32"/>
            </w:rPr>
            <w:fldChar w:fldCharType="end"/>
          </w:r>
        </w:p>
      </w:tc>
      <w:tc>
        <w:tcPr>
          <w:tcW w:w="7938" w:type="dxa"/>
        </w:tcPr>
        <w:p w:rsidR="00676FE5" w:rsidRDefault="00026A5D">
          <w:pPr>
            <w:pStyle w:val="Footer"/>
          </w:pPr>
        </w:p>
      </w:tc>
    </w:tr>
  </w:tbl>
  <w:p w:rsidR="004777A8" w:rsidRDefault="00026A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A5D" w:rsidRDefault="00026A5D">
      <w:pPr>
        <w:spacing w:after="0" w:line="240" w:lineRule="auto"/>
      </w:pPr>
      <w:r>
        <w:separator/>
      </w:r>
    </w:p>
  </w:footnote>
  <w:footnote w:type="continuationSeparator" w:id="0">
    <w:p w:rsidR="00026A5D" w:rsidRDefault="00026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531D"/>
    <w:multiLevelType w:val="hybridMultilevel"/>
    <w:tmpl w:val="40988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2618D8"/>
    <w:multiLevelType w:val="hybridMultilevel"/>
    <w:tmpl w:val="9208B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9337D5"/>
    <w:multiLevelType w:val="hybridMultilevel"/>
    <w:tmpl w:val="5ACCC4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786D78"/>
    <w:multiLevelType w:val="hybridMultilevel"/>
    <w:tmpl w:val="9120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BE791A"/>
    <w:multiLevelType w:val="hybridMultilevel"/>
    <w:tmpl w:val="E4BA3B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B455C"/>
    <w:multiLevelType w:val="hybridMultilevel"/>
    <w:tmpl w:val="FAE0F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14"/>
    <w:rsid w:val="00026A5D"/>
    <w:rsid w:val="008F6A74"/>
    <w:rsid w:val="00A45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5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14"/>
  </w:style>
  <w:style w:type="paragraph" w:customStyle="1" w:styleId="Name">
    <w:name w:val="Name"/>
    <w:basedOn w:val="Normal"/>
    <w:next w:val="Normal"/>
    <w:rsid w:val="00A45214"/>
    <w:pPr>
      <w:spacing w:before="360" w:after="440" w:line="240" w:lineRule="atLeast"/>
      <w:ind w:left="2160"/>
      <w:jc w:val="center"/>
    </w:pPr>
    <w:rPr>
      <w:rFonts w:ascii="Times New Roman" w:eastAsia="Times New Roman" w:hAnsi="Times New Roman" w:cs="Times New Roman"/>
      <w:spacing w:val="-20"/>
      <w:sz w:val="48"/>
      <w:szCs w:val="20"/>
    </w:rPr>
  </w:style>
  <w:style w:type="paragraph" w:styleId="BodyText">
    <w:name w:val="Body Text"/>
    <w:basedOn w:val="Normal"/>
    <w:link w:val="BodyTextChar"/>
    <w:rsid w:val="00A45214"/>
    <w:pPr>
      <w:tabs>
        <w:tab w:val="left" w:pos="1418"/>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45214"/>
    <w:rPr>
      <w:rFonts w:ascii="Times New Roman" w:eastAsia="Times New Roman" w:hAnsi="Times New Roman" w:cs="Times New Roman"/>
      <w:sz w:val="24"/>
      <w:szCs w:val="20"/>
    </w:rPr>
  </w:style>
  <w:style w:type="paragraph" w:styleId="ListParagraph">
    <w:name w:val="List Paragraph"/>
    <w:basedOn w:val="Normal"/>
    <w:uiPriority w:val="34"/>
    <w:qFormat/>
    <w:rsid w:val="00A45214"/>
    <w:pPr>
      <w:ind w:left="720"/>
      <w:contextualSpacing/>
    </w:pPr>
  </w:style>
  <w:style w:type="character" w:styleId="Hyperlink">
    <w:name w:val="Hyperlink"/>
    <w:basedOn w:val="DefaultParagraphFont"/>
    <w:uiPriority w:val="99"/>
    <w:unhideWhenUsed/>
    <w:rsid w:val="00A45214"/>
    <w:rPr>
      <w:color w:val="0000FF" w:themeColor="hyperlink"/>
      <w:u w:val="single"/>
    </w:rPr>
  </w:style>
  <w:style w:type="character" w:customStyle="1" w:styleId="bdtext">
    <w:name w:val="bdtext"/>
    <w:basedOn w:val="DefaultParagraphFont"/>
    <w:rsid w:val="008F6A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45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5214"/>
  </w:style>
  <w:style w:type="paragraph" w:customStyle="1" w:styleId="Name">
    <w:name w:val="Name"/>
    <w:basedOn w:val="Normal"/>
    <w:next w:val="Normal"/>
    <w:rsid w:val="00A45214"/>
    <w:pPr>
      <w:spacing w:before="360" w:after="440" w:line="240" w:lineRule="atLeast"/>
      <w:ind w:left="2160"/>
      <w:jc w:val="center"/>
    </w:pPr>
    <w:rPr>
      <w:rFonts w:ascii="Times New Roman" w:eastAsia="Times New Roman" w:hAnsi="Times New Roman" w:cs="Times New Roman"/>
      <w:spacing w:val="-20"/>
      <w:sz w:val="48"/>
      <w:szCs w:val="20"/>
    </w:rPr>
  </w:style>
  <w:style w:type="paragraph" w:styleId="BodyText">
    <w:name w:val="Body Text"/>
    <w:basedOn w:val="Normal"/>
    <w:link w:val="BodyTextChar"/>
    <w:rsid w:val="00A45214"/>
    <w:pPr>
      <w:tabs>
        <w:tab w:val="left" w:pos="1418"/>
      </w:tabs>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45214"/>
    <w:rPr>
      <w:rFonts w:ascii="Times New Roman" w:eastAsia="Times New Roman" w:hAnsi="Times New Roman" w:cs="Times New Roman"/>
      <w:sz w:val="24"/>
      <w:szCs w:val="20"/>
    </w:rPr>
  </w:style>
  <w:style w:type="paragraph" w:styleId="ListParagraph">
    <w:name w:val="List Paragraph"/>
    <w:basedOn w:val="Normal"/>
    <w:uiPriority w:val="34"/>
    <w:qFormat/>
    <w:rsid w:val="00A45214"/>
    <w:pPr>
      <w:ind w:left="720"/>
      <w:contextualSpacing/>
    </w:pPr>
  </w:style>
  <w:style w:type="character" w:styleId="Hyperlink">
    <w:name w:val="Hyperlink"/>
    <w:basedOn w:val="DefaultParagraphFont"/>
    <w:uiPriority w:val="99"/>
    <w:unhideWhenUsed/>
    <w:rsid w:val="00A45214"/>
    <w:rPr>
      <w:color w:val="0000FF" w:themeColor="hyperlink"/>
      <w:u w:val="single"/>
    </w:rPr>
  </w:style>
  <w:style w:type="character" w:customStyle="1" w:styleId="bdtext">
    <w:name w:val="bdtext"/>
    <w:basedOn w:val="DefaultParagraphFont"/>
    <w:rsid w:val="008F6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hamed.361425@2free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5015</Characters>
  <Application>Microsoft Office Word</Application>
  <DocSecurity>0</DocSecurity>
  <Lines>41</Lines>
  <Paragraphs>11</Paragraphs>
  <ScaleCrop>false</ScaleCrop>
  <Company/>
  <LinksUpToDate>false</LinksUpToDate>
  <CharactersWithSpaces>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2017-10-24T13:03:00Z</dcterms:created>
  <dcterms:modified xsi:type="dcterms:W3CDTF">2017-10-24T13:04:00Z</dcterms:modified>
</cp:coreProperties>
</file>