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08" w:type="dxa"/>
        <w:tblLook w:val="04A0"/>
      </w:tblPr>
      <w:tblGrid>
        <w:gridCol w:w="1403"/>
        <w:gridCol w:w="3356"/>
        <w:gridCol w:w="5249"/>
      </w:tblGrid>
      <w:tr w:rsidR="00230EE8" w:rsidRPr="00834B03" w:rsidTr="00EB0E97">
        <w:trPr>
          <w:trHeight w:val="1318"/>
        </w:trPr>
        <w:tc>
          <w:tcPr>
            <w:tcW w:w="1403" w:type="dxa"/>
            <w:shd w:val="clear" w:color="auto" w:fill="auto"/>
          </w:tcPr>
          <w:p w:rsidR="00230EE8" w:rsidRPr="00834B03" w:rsidRDefault="00582F77" w:rsidP="00230E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260"/>
              </w:tabs>
              <w:rPr>
                <w:rFonts w:ascii="Century Gothic" w:hAnsi="Century Gothic" w:cs="Tahoma"/>
                <w:color w:val="7030A0"/>
                <w:sz w:val="22"/>
                <w:szCs w:val="20"/>
              </w:rPr>
            </w:pPr>
            <w:r w:rsidRPr="00582F77">
              <w:rPr>
                <w:rFonts w:ascii="Century Gothic" w:hAnsi="Century Gothic" w:cs="Tahoma"/>
                <w:b/>
                <w:noProof/>
                <w:sz w:val="32"/>
                <w:szCs w:val="32"/>
              </w:rPr>
              <w:pict>
                <v:roundrect id="AutoShape 30" o:spid="_x0000_s1026" style="position:absolute;margin-left:-3pt;margin-top:-2.75pt;width:511.5pt;height:79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7D404A" w:rsidRPr="003D42F7" w:rsidRDefault="003D42F7" w:rsidP="003D42F7">
                        <w:pPr>
                          <w:rPr>
                            <w:rFonts w:ascii="Verdana" w:hAnsi="Verdana"/>
                            <w:color w:val="333333"/>
                            <w:sz w:val="36"/>
                            <w:szCs w:val="36"/>
                            <w:shd w:val="clear" w:color="auto" w:fill="FFDFDF"/>
                          </w:rPr>
                        </w:pPr>
                        <w:r w:rsidRPr="003D42F7">
                          <w:rPr>
                            <w:rFonts w:ascii="Verdana" w:hAnsi="Verdana"/>
                            <w:color w:val="333333"/>
                            <w:sz w:val="36"/>
                            <w:szCs w:val="36"/>
                            <w:shd w:val="clear" w:color="auto" w:fill="FFDFDF"/>
                          </w:rPr>
                          <w:t>Anildas</w:t>
                        </w:r>
                      </w:p>
                      <w:p w:rsidR="003D42F7" w:rsidRPr="003D42F7" w:rsidRDefault="003D42F7" w:rsidP="003D42F7">
                        <w:pPr>
                          <w:rPr>
                            <w:sz w:val="36"/>
                            <w:szCs w:val="36"/>
                          </w:rPr>
                        </w:pPr>
                        <w:hyperlink r:id="rId8" w:history="1">
                          <w:r w:rsidRPr="003D42F7">
                            <w:rPr>
                              <w:rStyle w:val="Hyperlink"/>
                              <w:rFonts w:ascii="Verdana" w:hAnsi="Verdana"/>
                              <w:sz w:val="36"/>
                              <w:szCs w:val="36"/>
                              <w:shd w:val="clear" w:color="auto" w:fill="FFDFDF"/>
                            </w:rPr>
                            <w:t>Anildas.361502@2freemail.com</w:t>
                          </w:r>
                        </w:hyperlink>
                        <w:r w:rsidRPr="003D42F7">
                          <w:rPr>
                            <w:rFonts w:ascii="Verdana" w:hAnsi="Verdana"/>
                            <w:color w:val="333333"/>
                            <w:sz w:val="36"/>
                            <w:szCs w:val="36"/>
                            <w:shd w:val="clear" w:color="auto" w:fill="FFDFDF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356" w:type="dxa"/>
          </w:tcPr>
          <w:p w:rsidR="00230EE8" w:rsidRPr="00834B03" w:rsidRDefault="00230EE8" w:rsidP="00230E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260"/>
              </w:tabs>
              <w:ind w:left="-45"/>
              <w:rPr>
                <w:rFonts w:ascii="Century Gothic" w:hAnsi="Century Gothic" w:cs="Tahoma"/>
                <w:color w:val="7030A0"/>
                <w:sz w:val="22"/>
                <w:szCs w:val="20"/>
              </w:rPr>
            </w:pPr>
          </w:p>
        </w:tc>
        <w:tc>
          <w:tcPr>
            <w:tcW w:w="5249" w:type="dxa"/>
          </w:tcPr>
          <w:p w:rsidR="00230EE8" w:rsidRPr="00834B03" w:rsidRDefault="00DE2858" w:rsidP="00230E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260"/>
              </w:tabs>
              <w:rPr>
                <w:rFonts w:ascii="Century Gothic" w:hAnsi="Century Gothic" w:cs="Tahoma"/>
                <w:color w:val="7030A0"/>
                <w:sz w:val="22"/>
                <w:szCs w:val="20"/>
              </w:rPr>
            </w:pPr>
            <w:r w:rsidRPr="0082314C">
              <w:rPr>
                <w:rFonts w:ascii="Century Gothic" w:hAnsi="Century Gothic" w:cs="Tahoma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-28575</wp:posOffset>
                  </wp:positionV>
                  <wp:extent cx="838200" cy="1009650"/>
                  <wp:effectExtent l="0" t="0" r="0" b="0"/>
                  <wp:wrapNone/>
                  <wp:docPr id="7" name="Picture 45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0EE8" w:rsidRPr="00834B03" w:rsidTr="00EB0E97">
        <w:trPr>
          <w:trHeight w:val="196"/>
        </w:trPr>
        <w:tc>
          <w:tcPr>
            <w:tcW w:w="10008" w:type="dxa"/>
            <w:gridSpan w:val="3"/>
            <w:shd w:val="clear" w:color="auto" w:fill="auto"/>
          </w:tcPr>
          <w:p w:rsidR="00230EE8" w:rsidRPr="00EB0E97" w:rsidRDefault="00230EE8" w:rsidP="00EB0E97">
            <w:pPr>
              <w:rPr>
                <w:rFonts w:ascii="Century Gothic" w:hAnsi="Century Gothic" w:cs="Tahoma"/>
                <w:b/>
                <w:i/>
                <w:sz w:val="22"/>
                <w:szCs w:val="22"/>
              </w:rPr>
            </w:pPr>
          </w:p>
        </w:tc>
      </w:tr>
    </w:tbl>
    <w:p w:rsidR="00DC6ED9" w:rsidRDefault="00DC6ED9" w:rsidP="00230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260"/>
        </w:tabs>
        <w:rPr>
          <w:rFonts w:asciiTheme="majorHAnsi" w:hAnsiTheme="majorHAnsi" w:cs="Tahoma"/>
          <w:color w:val="7030A0"/>
          <w:sz w:val="10"/>
          <w:szCs w:val="20"/>
        </w:rPr>
      </w:pPr>
    </w:p>
    <w:p w:rsidR="002A7749" w:rsidRDefault="002A7749" w:rsidP="00230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260"/>
        </w:tabs>
        <w:rPr>
          <w:rFonts w:asciiTheme="majorHAnsi" w:hAnsiTheme="majorHAnsi" w:cs="Tahoma"/>
          <w:color w:val="7030A0"/>
          <w:sz w:val="10"/>
          <w:szCs w:val="20"/>
        </w:rPr>
      </w:pPr>
    </w:p>
    <w:p w:rsidR="002A7749" w:rsidRDefault="002A7749" w:rsidP="00230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260"/>
        </w:tabs>
        <w:rPr>
          <w:rFonts w:asciiTheme="majorHAnsi" w:hAnsiTheme="majorHAnsi" w:cs="Tahoma"/>
          <w:color w:val="7030A0"/>
          <w:sz w:val="10"/>
          <w:szCs w:val="20"/>
        </w:rPr>
      </w:pPr>
    </w:p>
    <w:p w:rsidR="002A7749" w:rsidRPr="00046C62" w:rsidRDefault="002A7749" w:rsidP="00230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260"/>
        </w:tabs>
        <w:rPr>
          <w:rFonts w:asciiTheme="majorHAnsi" w:hAnsiTheme="majorHAnsi" w:cs="Tahoma"/>
          <w:color w:val="7030A0"/>
          <w:sz w:val="10"/>
          <w:szCs w:val="20"/>
        </w:rPr>
      </w:pPr>
    </w:p>
    <w:tbl>
      <w:tblPr>
        <w:tblW w:w="10323" w:type="dxa"/>
        <w:tblLayout w:type="fixed"/>
        <w:tblLook w:val="04A0"/>
      </w:tblPr>
      <w:tblGrid>
        <w:gridCol w:w="18"/>
        <w:gridCol w:w="1933"/>
        <w:gridCol w:w="947"/>
        <w:gridCol w:w="7380"/>
        <w:gridCol w:w="45"/>
      </w:tblGrid>
      <w:tr w:rsidR="000168D8" w:rsidRPr="00046C62" w:rsidTr="00330177">
        <w:trPr>
          <w:gridAfter w:val="1"/>
          <w:wAfter w:w="45" w:type="dxa"/>
        </w:trPr>
        <w:tc>
          <w:tcPr>
            <w:tcW w:w="2898" w:type="dxa"/>
            <w:gridSpan w:val="3"/>
          </w:tcPr>
          <w:p w:rsidR="000168D8" w:rsidRPr="00046C62" w:rsidRDefault="00582F77" w:rsidP="00DF04B0">
            <w:pPr>
              <w:numPr>
                <w:ilvl w:val="0"/>
                <w:numId w:val="1"/>
              </w:numPr>
              <w:ind w:left="450"/>
              <w:jc w:val="both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82F77">
              <w:rPr>
                <w:rFonts w:ascii="Century Gothic" w:hAnsi="Century Gothic" w:cs="Tahoma"/>
                <w:noProof/>
                <w:sz w:val="18"/>
                <w:szCs w:val="20"/>
              </w:rPr>
              <w:pict>
                <v:rect id="Rectangle 52" o:spid="_x0000_s1032" style="position:absolute;left:0;text-align:left;margin-left:88.5pt;margin-top:3.05pt;width:427.3pt;height:1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7B56EB" w:rsidRPr="00046C62">
              <w:rPr>
                <w:rFonts w:asciiTheme="majorHAnsi" w:hAnsiTheme="majorHAnsi" w:cs="Tahoma"/>
                <w:b/>
                <w:sz w:val="28"/>
                <w:szCs w:val="28"/>
              </w:rPr>
              <w:t xml:space="preserve">Objective </w:t>
            </w:r>
          </w:p>
        </w:tc>
        <w:tc>
          <w:tcPr>
            <w:tcW w:w="7380" w:type="dxa"/>
          </w:tcPr>
          <w:p w:rsidR="000168D8" w:rsidRPr="00046C62" w:rsidRDefault="000168D8" w:rsidP="000168D8">
            <w:pPr>
              <w:jc w:val="both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0168D8" w:rsidRPr="00046C62" w:rsidTr="00330177">
        <w:trPr>
          <w:gridAfter w:val="1"/>
          <w:wAfter w:w="45" w:type="dxa"/>
          <w:trHeight w:val="1000"/>
        </w:trPr>
        <w:tc>
          <w:tcPr>
            <w:tcW w:w="10278" w:type="dxa"/>
            <w:gridSpan w:val="4"/>
          </w:tcPr>
          <w:p w:rsidR="00950E4F" w:rsidRPr="00046C62" w:rsidRDefault="00950E4F" w:rsidP="00950E4F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0D1085" w:rsidRPr="00315FB4" w:rsidRDefault="000D1085" w:rsidP="00330177">
            <w:pPr>
              <w:pStyle w:val="NoSpacing"/>
              <w:ind w:right="-153"/>
            </w:pPr>
            <w:r w:rsidRPr="00315FB4">
              <w:t xml:space="preserve">A </w:t>
            </w:r>
            <w:r w:rsidR="00074F41">
              <w:t xml:space="preserve">trained logistics </w:t>
            </w:r>
            <w:r w:rsidR="006D6038">
              <w:t>professional</w:t>
            </w:r>
            <w:r w:rsidR="00225317">
              <w:t xml:space="preserve"> having </w:t>
            </w:r>
            <w:r w:rsidR="00AA318D">
              <w:t>over</w:t>
            </w:r>
            <w:r w:rsidR="00330177">
              <w:t xml:space="preserve"> six</w:t>
            </w:r>
            <w:r w:rsidR="008C5036">
              <w:t>years experience</w:t>
            </w:r>
            <w:r w:rsidR="00B2422D">
              <w:t xml:space="preserve">in the field </w:t>
            </w:r>
            <w:r w:rsidR="00330177">
              <w:t>of  L</w:t>
            </w:r>
            <w:r w:rsidR="00B14919">
              <w:t>ogistics</w:t>
            </w:r>
            <w:r w:rsidR="00330177">
              <w:t xml:space="preserve">&amp; Supply Chain Management </w:t>
            </w:r>
            <w:r w:rsidR="00B14919" w:rsidRPr="00315FB4">
              <w:t>seeking a challen</w:t>
            </w:r>
            <w:r w:rsidR="00B14919">
              <w:t xml:space="preserve">ging opportunity </w:t>
            </w:r>
            <w:r w:rsidRPr="00315FB4">
              <w:t>in a repute</w:t>
            </w:r>
            <w:r w:rsidR="00B2422D">
              <w:t xml:space="preserve">d and progressive </w:t>
            </w:r>
            <w:r w:rsidR="00DF3803">
              <w:t xml:space="preserve">organization </w:t>
            </w:r>
            <w:r w:rsidRPr="00315FB4">
              <w:t>that wil</w:t>
            </w:r>
            <w:r w:rsidR="00DF3803">
              <w:t xml:space="preserve">l make use </w:t>
            </w:r>
            <w:r w:rsidR="00B14919">
              <w:t>of  my</w:t>
            </w:r>
            <w:r w:rsidR="00DF3803">
              <w:t xml:space="preserve"> qualification</w:t>
            </w:r>
            <w:r w:rsidR="00B14919">
              <w:t>s</w:t>
            </w:r>
            <w:r w:rsidR="00DF3803">
              <w:t xml:space="preserve">, </w:t>
            </w:r>
            <w:r w:rsidRPr="00315FB4">
              <w:t>skill</w:t>
            </w:r>
            <w:r w:rsidR="00225317">
              <w:t xml:space="preserve">s, </w:t>
            </w:r>
            <w:r w:rsidR="00B14919" w:rsidRPr="00315FB4">
              <w:t>expertise</w:t>
            </w:r>
            <w:r w:rsidRPr="00315FB4">
              <w:t xml:space="preserve"> and also provide me ample opportunity for career development.</w:t>
            </w:r>
          </w:p>
          <w:p w:rsidR="00401C41" w:rsidRPr="00046C62" w:rsidRDefault="00401C41" w:rsidP="00046C62">
            <w:pPr>
              <w:pStyle w:val="NoSpacing"/>
              <w:ind w:left="720"/>
              <w:jc w:val="both"/>
              <w:rPr>
                <w:rFonts w:asciiTheme="majorHAnsi" w:hAnsiTheme="majorHAnsi"/>
              </w:rPr>
            </w:pPr>
          </w:p>
        </w:tc>
      </w:tr>
      <w:tr w:rsidR="00401C41" w:rsidRPr="00834B03" w:rsidTr="00330177">
        <w:trPr>
          <w:gridAfter w:val="1"/>
          <w:wAfter w:w="45" w:type="dxa"/>
        </w:trPr>
        <w:tc>
          <w:tcPr>
            <w:tcW w:w="2898" w:type="dxa"/>
            <w:gridSpan w:val="3"/>
          </w:tcPr>
          <w:p w:rsidR="00401C41" w:rsidRPr="00046C62" w:rsidRDefault="00582F77" w:rsidP="00DF04B0">
            <w:pPr>
              <w:numPr>
                <w:ilvl w:val="0"/>
                <w:numId w:val="1"/>
              </w:numPr>
              <w:ind w:left="450"/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582F77">
              <w:rPr>
                <w:rFonts w:ascii="Century Gothic" w:hAnsi="Century Gothic" w:cs="Tahoma"/>
                <w:noProof/>
                <w:sz w:val="18"/>
                <w:szCs w:val="20"/>
              </w:rPr>
              <w:pict>
                <v:rect id="Rectangle 65" o:spid="_x0000_s1031" style="position:absolute;left:0;text-align:left;margin-left:109.5pt;margin-top:1.1pt;width:406.3pt;height:11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401C41">
              <w:rPr>
                <w:rFonts w:asciiTheme="majorHAnsi" w:hAnsiTheme="majorHAnsi" w:cs="Tahoma"/>
                <w:b/>
                <w:sz w:val="28"/>
                <w:szCs w:val="28"/>
              </w:rPr>
              <w:t>Experience</w:t>
            </w:r>
          </w:p>
        </w:tc>
        <w:tc>
          <w:tcPr>
            <w:tcW w:w="7380" w:type="dxa"/>
          </w:tcPr>
          <w:p w:rsidR="00401C41" w:rsidRPr="00834B03" w:rsidRDefault="00401C41" w:rsidP="007D404A">
            <w:pPr>
              <w:ind w:left="720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  <w:tr w:rsidR="00A11DBD" w:rsidRPr="00834B03" w:rsidTr="00330177">
        <w:tblPrEx>
          <w:tblLook w:val="01E0"/>
        </w:tblPrEx>
        <w:trPr>
          <w:gridBefore w:val="1"/>
          <w:wBefore w:w="18" w:type="dxa"/>
          <w:trHeight w:val="80"/>
        </w:trPr>
        <w:tc>
          <w:tcPr>
            <w:tcW w:w="1933" w:type="dxa"/>
          </w:tcPr>
          <w:p w:rsidR="00A11DBD" w:rsidRPr="00226815" w:rsidRDefault="00A11DBD" w:rsidP="007D404A">
            <w:pPr>
              <w:tabs>
                <w:tab w:val="center" w:pos="3636"/>
              </w:tabs>
              <w:jc w:val="both"/>
              <w:rPr>
                <w:rFonts w:ascii="Century Gothic" w:hAnsi="Century Gothic" w:cs="Tahoma"/>
                <w:sz w:val="8"/>
                <w:szCs w:val="18"/>
              </w:rPr>
            </w:pPr>
          </w:p>
        </w:tc>
        <w:tc>
          <w:tcPr>
            <w:tcW w:w="8372" w:type="dxa"/>
            <w:gridSpan w:val="3"/>
          </w:tcPr>
          <w:p w:rsidR="00A11DBD" w:rsidRPr="00226815" w:rsidRDefault="00A11DBD" w:rsidP="007D404A">
            <w:pPr>
              <w:tabs>
                <w:tab w:val="center" w:pos="3636"/>
              </w:tabs>
              <w:jc w:val="both"/>
              <w:rPr>
                <w:rFonts w:ascii="Century Gothic" w:hAnsi="Century Gothic" w:cs="Tahoma"/>
                <w:sz w:val="8"/>
                <w:szCs w:val="18"/>
              </w:rPr>
            </w:pPr>
          </w:p>
        </w:tc>
      </w:tr>
    </w:tbl>
    <w:p w:rsidR="00FD527D" w:rsidRDefault="00FD527D" w:rsidP="00FD527D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</w:p>
    <w:p w:rsidR="00FD527D" w:rsidRDefault="00FD527D" w:rsidP="00FD527D">
      <w:pPr>
        <w:pStyle w:val="Heading2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UNIKAI FOODS P.J.S.C, Dubai UAE (O</w:t>
      </w:r>
      <w:r w:rsidR="00A429E6">
        <w:rPr>
          <w:color w:val="000000" w:themeColor="text1"/>
        </w:rPr>
        <w:t>CT 2015 TO PRESENT</w:t>
      </w:r>
      <w:r>
        <w:rPr>
          <w:color w:val="000000" w:themeColor="text1"/>
        </w:rPr>
        <w:t>)</w:t>
      </w:r>
    </w:p>
    <w:p w:rsidR="00FD527D" w:rsidRDefault="00FD527D" w:rsidP="00FD527D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</w:p>
    <w:p w:rsidR="00A429E6" w:rsidRPr="00CC6369" w:rsidRDefault="00A429E6" w:rsidP="00A429E6">
      <w:pPr>
        <w:pStyle w:val="ListParagraph"/>
        <w:numPr>
          <w:ilvl w:val="0"/>
          <w:numId w:val="8"/>
        </w:numPr>
        <w:rPr>
          <w:b/>
          <w:bCs/>
          <w:color w:val="000000"/>
          <w:sz w:val="24"/>
          <w:szCs w:val="24"/>
        </w:rPr>
      </w:pPr>
      <w:r w:rsidRPr="00CC6369">
        <w:rPr>
          <w:b/>
          <w:bCs/>
          <w:color w:val="000000"/>
          <w:sz w:val="24"/>
          <w:szCs w:val="24"/>
        </w:rPr>
        <w:t xml:space="preserve">Role: </w:t>
      </w:r>
      <w:r>
        <w:rPr>
          <w:b/>
          <w:bCs/>
          <w:sz w:val="24"/>
          <w:szCs w:val="24"/>
        </w:rPr>
        <w:t>Logistics and Warehouse Supervisor</w:t>
      </w:r>
    </w:p>
    <w:p w:rsidR="00C22DF4" w:rsidRPr="0018392D" w:rsidRDefault="00C22DF4" w:rsidP="00C22DF4">
      <w:pPr>
        <w:autoSpaceDE w:val="0"/>
        <w:autoSpaceDN w:val="0"/>
        <w:adjustRightInd w:val="0"/>
        <w:spacing w:before="17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18392D">
        <w:rPr>
          <w:rFonts w:asciiTheme="majorBidi" w:hAnsiTheme="majorBidi" w:cstheme="majorBidi"/>
          <w:b/>
          <w:bCs/>
          <w:sz w:val="22"/>
          <w:szCs w:val="22"/>
          <w:u w:val="single"/>
        </w:rPr>
        <w:t>JOB DESCRIPTION</w:t>
      </w:r>
    </w:p>
    <w:p w:rsidR="00C22DF4" w:rsidRDefault="005971AD" w:rsidP="00C22DF4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Managing the</w:t>
      </w:r>
      <w:r w:rsidR="00C22DF4" w:rsidRPr="002F3652">
        <w:rPr>
          <w:rFonts w:asciiTheme="majorBidi" w:hAnsiTheme="majorBidi" w:cstheme="majorBidi"/>
        </w:rPr>
        <w:t xml:space="preserve"> Domestics &amp; Inter</w:t>
      </w:r>
      <w:r w:rsidR="00C22DF4">
        <w:rPr>
          <w:rFonts w:asciiTheme="majorBidi" w:hAnsiTheme="majorBidi" w:cstheme="majorBidi"/>
        </w:rPr>
        <w:t>national movements of goods &amp; services.</w:t>
      </w:r>
    </w:p>
    <w:p w:rsidR="00C22DF4" w:rsidRDefault="00C22DF4" w:rsidP="00C22DF4">
      <w:pPr>
        <w:autoSpaceDE w:val="0"/>
        <w:autoSpaceDN w:val="0"/>
        <w:adjustRightInd w:val="0"/>
        <w:ind w:left="793"/>
        <w:rPr>
          <w:rFonts w:asciiTheme="majorBidi" w:hAnsiTheme="majorBidi" w:cstheme="majorBidi"/>
        </w:rPr>
      </w:pPr>
      <w:r w:rsidRPr="002F3652">
        <w:rPr>
          <w:rFonts w:asciiTheme="majorBidi" w:hAnsiTheme="majorBidi" w:cstheme="majorBidi"/>
        </w:rPr>
        <w:t xml:space="preserve">To get the right thing, at the right place, at the right </w:t>
      </w:r>
      <w:r w:rsidR="001165E1">
        <w:rPr>
          <w:rFonts w:asciiTheme="majorBidi" w:hAnsiTheme="majorBidi" w:cstheme="majorBidi"/>
        </w:rPr>
        <w:t>time,</w:t>
      </w:r>
      <w:r>
        <w:rPr>
          <w:rFonts w:asciiTheme="majorBidi" w:hAnsiTheme="majorBidi" w:cstheme="majorBidi"/>
        </w:rPr>
        <w:t xml:space="preserve"> at the right cost.</w:t>
      </w:r>
    </w:p>
    <w:p w:rsidR="005971AD" w:rsidRDefault="00F414AA" w:rsidP="00CB4755">
      <w:pPr>
        <w:numPr>
          <w:ilvl w:val="0"/>
          <w:numId w:val="6"/>
        </w:numPr>
        <w:autoSpaceDE w:val="0"/>
        <w:autoSpaceDN w:val="0"/>
        <w:adjustRightInd w:val="0"/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Planning, organizing, directing, and controlling </w:t>
      </w:r>
      <w:r w:rsidR="001165E1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Logistics activit</w:t>
      </w:r>
      <w:r w:rsidR="001165E1">
        <w:rPr>
          <w:rFonts w:asciiTheme="majorBidi" w:hAnsiTheme="majorBidi" w:cstheme="majorBidi"/>
        </w:rPr>
        <w:t xml:space="preserve">ies in the local areas </w:t>
      </w:r>
      <w:r w:rsidR="008C5036">
        <w:rPr>
          <w:rFonts w:asciiTheme="majorBidi" w:hAnsiTheme="majorBidi" w:cstheme="majorBidi"/>
        </w:rPr>
        <w:t>of UAE</w:t>
      </w:r>
      <w:r>
        <w:rPr>
          <w:rFonts w:asciiTheme="majorBidi" w:hAnsiTheme="majorBidi" w:cstheme="majorBidi"/>
        </w:rPr>
        <w:t>&amp; Oman regions as per the business requirements.</w:t>
      </w:r>
    </w:p>
    <w:p w:rsidR="00A429E6" w:rsidRDefault="00733511" w:rsidP="00CB4755">
      <w:pPr>
        <w:numPr>
          <w:ilvl w:val="0"/>
          <w:numId w:val="6"/>
        </w:numPr>
        <w:autoSpaceDE w:val="0"/>
        <w:autoSpaceDN w:val="0"/>
        <w:adjustRightInd w:val="0"/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Coordinating with the sales team, warehouse team,</w:t>
      </w:r>
      <w:r w:rsidR="00DA0D79">
        <w:rPr>
          <w:rFonts w:asciiTheme="majorBidi" w:hAnsiTheme="majorBidi" w:cstheme="majorBidi"/>
        </w:rPr>
        <w:t xml:space="preserve"> branch team,</w:t>
      </w:r>
      <w:r>
        <w:rPr>
          <w:rFonts w:asciiTheme="majorBidi" w:hAnsiTheme="majorBidi" w:cstheme="majorBidi"/>
        </w:rPr>
        <w:t xml:space="preserve"> drivers &amp; helpers for the dispatch </w:t>
      </w:r>
      <w:r w:rsidR="002B6C63">
        <w:rPr>
          <w:rFonts w:asciiTheme="majorBidi" w:hAnsiTheme="majorBidi" w:cstheme="majorBidi"/>
        </w:rPr>
        <w:t xml:space="preserve">of </w:t>
      </w:r>
      <w:r>
        <w:rPr>
          <w:rFonts w:asciiTheme="majorBidi" w:hAnsiTheme="majorBidi" w:cstheme="majorBidi"/>
        </w:rPr>
        <w:t xml:space="preserve">company products to the </w:t>
      </w:r>
      <w:r w:rsidR="008C5036">
        <w:rPr>
          <w:rFonts w:asciiTheme="majorBidi" w:hAnsiTheme="majorBidi" w:cstheme="majorBidi"/>
        </w:rPr>
        <w:t>customers</w:t>
      </w:r>
      <w:r>
        <w:rPr>
          <w:rFonts w:asciiTheme="majorBidi" w:hAnsiTheme="majorBidi" w:cstheme="majorBidi"/>
        </w:rPr>
        <w:t xml:space="preserve"> locations within the agreed lead time.</w:t>
      </w:r>
    </w:p>
    <w:p w:rsidR="007D404A" w:rsidRDefault="00337063" w:rsidP="00FD527D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ERP transactions on Order Management</w:t>
      </w:r>
      <w:r w:rsidR="008C5036">
        <w:rPr>
          <w:rFonts w:asciiTheme="majorBidi" w:hAnsiTheme="majorBidi" w:cstheme="majorBidi"/>
        </w:rPr>
        <w:t>, Inventory</w:t>
      </w:r>
      <w:r>
        <w:rPr>
          <w:rFonts w:asciiTheme="majorBidi" w:hAnsiTheme="majorBidi" w:cstheme="majorBidi"/>
        </w:rPr>
        <w:t xml:space="preserve"> and Shipping for deliveries</w:t>
      </w:r>
      <w:r w:rsidR="007D404A">
        <w:rPr>
          <w:rFonts w:asciiTheme="majorBidi" w:hAnsiTheme="majorBidi" w:cstheme="majorBidi"/>
        </w:rPr>
        <w:t xml:space="preserve"> and returns.</w:t>
      </w:r>
    </w:p>
    <w:p w:rsidR="002B6C63" w:rsidRDefault="00CB4755" w:rsidP="00FD527D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Tracking &amp; ensuring proof of delivery record for every delivery done.</w:t>
      </w:r>
    </w:p>
    <w:p w:rsidR="00CB4755" w:rsidRDefault="00CB4755" w:rsidP="00FD527D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Ensure that all manpower </w:t>
      </w:r>
      <w:r w:rsidR="00A21233">
        <w:rPr>
          <w:rFonts w:asciiTheme="majorBidi" w:hAnsiTheme="majorBidi" w:cstheme="majorBidi"/>
        </w:rPr>
        <w:t xml:space="preserve">for the day </w:t>
      </w:r>
      <w:r w:rsidR="006A394C">
        <w:rPr>
          <w:rFonts w:asciiTheme="majorBidi" w:hAnsiTheme="majorBidi" w:cstheme="majorBidi"/>
        </w:rPr>
        <w:t>is</w:t>
      </w:r>
      <w:r w:rsidR="00A21233">
        <w:rPr>
          <w:rFonts w:asciiTheme="majorBidi" w:hAnsiTheme="majorBidi" w:cstheme="majorBidi"/>
        </w:rPr>
        <w:t xml:space="preserve"> properly utilized &amp; monitor the costs incurred.</w:t>
      </w:r>
    </w:p>
    <w:p w:rsidR="00A21233" w:rsidRDefault="00A21233" w:rsidP="00FD527D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Handling cold stores, dry trading pr</w:t>
      </w:r>
      <w:r w:rsidR="0082611A">
        <w:rPr>
          <w:rFonts w:asciiTheme="majorBidi" w:hAnsiTheme="majorBidi" w:cstheme="majorBidi"/>
        </w:rPr>
        <w:t xml:space="preserve">oducts, raw &amp; packing materials </w:t>
      </w:r>
      <w:r>
        <w:rPr>
          <w:rFonts w:asciiTheme="majorBidi" w:hAnsiTheme="majorBidi" w:cstheme="majorBidi"/>
        </w:rPr>
        <w:t>according to FIFO</w:t>
      </w:r>
    </w:p>
    <w:p w:rsidR="00DE6A1E" w:rsidRDefault="006A394C" w:rsidP="004F35F0">
      <w:pPr>
        <w:numPr>
          <w:ilvl w:val="0"/>
          <w:numId w:val="6"/>
        </w:numPr>
        <w:autoSpaceDE w:val="0"/>
        <w:autoSpaceDN w:val="0"/>
        <w:adjustRightInd w:val="0"/>
        <w:spacing w:before="240"/>
        <w:rPr>
          <w:rFonts w:asciiTheme="majorBidi" w:hAnsiTheme="majorBidi" w:cstheme="majorBidi"/>
        </w:rPr>
      </w:pPr>
      <w:r>
        <w:t>Close coordination with Planning, Purchase &amp; Production for an effective a</w:t>
      </w:r>
      <w:r w:rsidR="0082611A">
        <w:t>llocation of stocks. Ensuring the</w:t>
      </w:r>
      <w:r>
        <w:t xml:space="preserve"> issuance</w:t>
      </w:r>
      <w:r w:rsidR="0082611A">
        <w:t xml:space="preserve">&amp; receiving of goods in timely manner.  </w:t>
      </w:r>
    </w:p>
    <w:p w:rsidR="006D7813" w:rsidRPr="006D7813" w:rsidRDefault="0082611A" w:rsidP="00FD527D">
      <w:pPr>
        <w:numPr>
          <w:ilvl w:val="0"/>
          <w:numId w:val="6"/>
        </w:numPr>
        <w:autoSpaceDE w:val="0"/>
        <w:autoSpaceDN w:val="0"/>
        <w:adjustRightInd w:val="0"/>
        <w:spacing w:before="240"/>
        <w:rPr>
          <w:rFonts w:asciiTheme="majorBidi" w:hAnsiTheme="majorBidi" w:cstheme="majorBidi"/>
        </w:rPr>
      </w:pPr>
      <w:r>
        <w:t xml:space="preserve">Ensuring all the vehicles </w:t>
      </w:r>
      <w:r w:rsidR="006D7813">
        <w:t>&amp; forklifts are properly mainta</w:t>
      </w:r>
      <w:r>
        <w:t>ined in good and safe condition</w:t>
      </w:r>
      <w:r w:rsidR="006D7813">
        <w:t xml:space="preserve"> at all times.</w:t>
      </w:r>
    </w:p>
    <w:p w:rsidR="00FD527D" w:rsidRPr="001165E1" w:rsidRDefault="00CB4ABB" w:rsidP="00FD527D">
      <w:pPr>
        <w:numPr>
          <w:ilvl w:val="0"/>
          <w:numId w:val="6"/>
        </w:numPr>
        <w:autoSpaceDE w:val="0"/>
        <w:autoSpaceDN w:val="0"/>
        <w:adjustRightInd w:val="0"/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Ensuring discipli</w:t>
      </w:r>
      <w:r w:rsidR="006A394C">
        <w:rPr>
          <w:rFonts w:asciiTheme="majorBidi" w:hAnsiTheme="majorBidi" w:cstheme="majorBidi"/>
        </w:rPr>
        <w:t xml:space="preserve">ne, punctuality and </w:t>
      </w:r>
      <w:r>
        <w:rPr>
          <w:rFonts w:asciiTheme="majorBidi" w:hAnsiTheme="majorBidi" w:cstheme="majorBidi"/>
        </w:rPr>
        <w:t xml:space="preserve">hygiene </w:t>
      </w:r>
      <w:r w:rsidR="0082611A">
        <w:rPr>
          <w:rFonts w:asciiTheme="majorBidi" w:hAnsiTheme="majorBidi" w:cstheme="majorBidi"/>
        </w:rPr>
        <w:t xml:space="preserve">among the workers and </w:t>
      </w:r>
      <w:r w:rsidR="0082611A">
        <w:t>implementing the company’s Health &amp;</w:t>
      </w:r>
      <w:r w:rsidR="006A394C">
        <w:t xml:space="preserve"> SafetyPolicy</w:t>
      </w:r>
      <w:r w:rsidR="006D7813">
        <w:t>.</w:t>
      </w:r>
    </w:p>
    <w:p w:rsidR="00FD527D" w:rsidRPr="00FD527D" w:rsidRDefault="00FD527D" w:rsidP="00FD527D"/>
    <w:p w:rsidR="0002178A" w:rsidRDefault="00CC6369" w:rsidP="0018392D">
      <w:pPr>
        <w:pStyle w:val="Heading2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TECHNOCARE</w:t>
      </w:r>
      <w:r w:rsidR="009D4D15">
        <w:rPr>
          <w:color w:val="000000" w:themeColor="text1"/>
        </w:rPr>
        <w:t xml:space="preserve"> (KGT</w:t>
      </w:r>
      <w:r w:rsidR="0002178A">
        <w:rPr>
          <w:color w:val="000000" w:themeColor="text1"/>
        </w:rPr>
        <w:t xml:space="preserve"> Group</w:t>
      </w:r>
      <w:r>
        <w:rPr>
          <w:color w:val="000000" w:themeColor="text1"/>
        </w:rPr>
        <w:t>s</w:t>
      </w:r>
      <w:r w:rsidR="009D4D15">
        <w:rPr>
          <w:color w:val="000000" w:themeColor="text1"/>
        </w:rPr>
        <w:t>)</w:t>
      </w:r>
      <w:r w:rsidR="0002178A">
        <w:rPr>
          <w:color w:val="000000" w:themeColor="text1"/>
        </w:rPr>
        <w:t xml:space="preserve"> LL</w:t>
      </w:r>
      <w:r w:rsidR="00D96777">
        <w:rPr>
          <w:color w:val="000000" w:themeColor="text1"/>
        </w:rPr>
        <w:t>C, Dubai UAE (SEP 2013 – SEP</w:t>
      </w:r>
      <w:r w:rsidR="000020FB">
        <w:rPr>
          <w:color w:val="000000" w:themeColor="text1"/>
        </w:rPr>
        <w:t xml:space="preserve"> 2015</w:t>
      </w:r>
      <w:r w:rsidR="0002178A">
        <w:rPr>
          <w:color w:val="000000" w:themeColor="text1"/>
        </w:rPr>
        <w:t>)</w:t>
      </w:r>
    </w:p>
    <w:p w:rsidR="0002178A" w:rsidRDefault="0002178A" w:rsidP="0002178A"/>
    <w:p w:rsidR="0002178A" w:rsidRPr="00CC6369" w:rsidRDefault="0002178A" w:rsidP="0002178A">
      <w:pPr>
        <w:pStyle w:val="ListParagraph"/>
        <w:numPr>
          <w:ilvl w:val="0"/>
          <w:numId w:val="8"/>
        </w:numPr>
        <w:rPr>
          <w:b/>
          <w:bCs/>
          <w:color w:val="000000"/>
          <w:sz w:val="24"/>
          <w:szCs w:val="24"/>
        </w:rPr>
      </w:pPr>
      <w:r w:rsidRPr="00CC6369">
        <w:rPr>
          <w:b/>
          <w:bCs/>
          <w:color w:val="000000"/>
          <w:sz w:val="24"/>
          <w:szCs w:val="24"/>
        </w:rPr>
        <w:t xml:space="preserve">Role: </w:t>
      </w:r>
      <w:r w:rsidR="00AE4CF6" w:rsidRPr="00CC6369">
        <w:rPr>
          <w:b/>
          <w:bCs/>
          <w:sz w:val="24"/>
          <w:szCs w:val="24"/>
        </w:rPr>
        <w:t xml:space="preserve">Logistics Coordinator </w:t>
      </w:r>
    </w:p>
    <w:p w:rsidR="00DF77A9" w:rsidRPr="0018392D" w:rsidRDefault="00DF77A9" w:rsidP="00DF77A9">
      <w:pPr>
        <w:autoSpaceDE w:val="0"/>
        <w:autoSpaceDN w:val="0"/>
        <w:adjustRightInd w:val="0"/>
        <w:spacing w:before="17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18392D">
        <w:rPr>
          <w:rFonts w:asciiTheme="majorBidi" w:hAnsiTheme="majorBidi" w:cstheme="majorBidi"/>
          <w:b/>
          <w:bCs/>
          <w:sz w:val="22"/>
          <w:szCs w:val="22"/>
          <w:u w:val="single"/>
        </w:rPr>
        <w:t>JOB DESCRIPTION</w:t>
      </w:r>
    </w:p>
    <w:p w:rsidR="002F3652" w:rsidRPr="00242A27" w:rsidRDefault="005971AD" w:rsidP="00AE4CF6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Coordinating</w:t>
      </w:r>
      <w:r w:rsidR="00242A27">
        <w:rPr>
          <w:rFonts w:asciiTheme="majorBidi" w:hAnsiTheme="majorBidi" w:cstheme="majorBidi"/>
        </w:rPr>
        <w:t xml:space="preserve">with </w:t>
      </w:r>
      <w:r>
        <w:rPr>
          <w:rFonts w:asciiTheme="majorBidi" w:hAnsiTheme="majorBidi" w:cstheme="majorBidi"/>
        </w:rPr>
        <w:t xml:space="preserve">the drivers, warehouse, </w:t>
      </w:r>
      <w:r w:rsidR="00242A27">
        <w:rPr>
          <w:rFonts w:asciiTheme="majorBidi" w:hAnsiTheme="majorBidi" w:cstheme="majorBidi"/>
        </w:rPr>
        <w:t xml:space="preserve">outlets, customers, </w:t>
      </w:r>
      <w:r w:rsidR="00782A4A">
        <w:rPr>
          <w:rFonts w:asciiTheme="majorBidi" w:hAnsiTheme="majorBidi" w:cstheme="majorBidi"/>
        </w:rPr>
        <w:t xml:space="preserve">suppliers &amp; service engineers for </w:t>
      </w:r>
      <w:r>
        <w:rPr>
          <w:rFonts w:asciiTheme="majorBidi" w:hAnsiTheme="majorBidi" w:cstheme="majorBidi"/>
        </w:rPr>
        <w:t>the smooth movement of goods &amp; services.</w:t>
      </w:r>
    </w:p>
    <w:p w:rsidR="00AE4CF6" w:rsidRDefault="00AE4CF6" w:rsidP="00AE4CF6">
      <w:pPr>
        <w:autoSpaceDE w:val="0"/>
        <w:autoSpaceDN w:val="0"/>
        <w:adjustRightInd w:val="0"/>
        <w:ind w:left="793"/>
        <w:rPr>
          <w:rFonts w:asciiTheme="majorBidi" w:hAnsiTheme="majorBidi" w:cstheme="majorBidi"/>
        </w:rPr>
      </w:pPr>
    </w:p>
    <w:p w:rsidR="00D545BA" w:rsidRDefault="005971AD" w:rsidP="001B319B">
      <w:pPr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="00C3326F">
        <w:rPr>
          <w:rFonts w:asciiTheme="majorBidi" w:hAnsiTheme="majorBidi" w:cstheme="majorBidi"/>
        </w:rPr>
        <w:t>oute planning</w:t>
      </w:r>
      <w:r w:rsidR="00242A27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leave planning, </w:t>
      </w:r>
      <w:r w:rsidR="00242A27">
        <w:rPr>
          <w:rFonts w:asciiTheme="majorBidi" w:hAnsiTheme="majorBidi" w:cstheme="majorBidi"/>
        </w:rPr>
        <w:t xml:space="preserve">vehicle </w:t>
      </w:r>
      <w:r w:rsidR="00D545BA">
        <w:rPr>
          <w:rFonts w:asciiTheme="majorBidi" w:hAnsiTheme="majorBidi" w:cstheme="majorBidi"/>
        </w:rPr>
        <w:t>concerns and</w:t>
      </w:r>
      <w:r>
        <w:rPr>
          <w:rFonts w:asciiTheme="majorBidi" w:hAnsiTheme="majorBidi" w:cstheme="majorBidi"/>
        </w:rPr>
        <w:t xml:space="preserve"> solving</w:t>
      </w:r>
      <w:r w:rsidR="00D545BA">
        <w:rPr>
          <w:rFonts w:asciiTheme="majorBidi" w:hAnsiTheme="majorBidi" w:cstheme="majorBidi"/>
        </w:rPr>
        <w:t xml:space="preserve"> issues with company &amp; leaser.</w:t>
      </w:r>
    </w:p>
    <w:p w:rsidR="00C3326F" w:rsidRDefault="00C3326F" w:rsidP="00D545BA">
      <w:pPr>
        <w:autoSpaceDE w:val="0"/>
        <w:autoSpaceDN w:val="0"/>
        <w:adjustRightInd w:val="0"/>
        <w:ind w:left="793"/>
        <w:rPr>
          <w:rFonts w:asciiTheme="majorBidi" w:hAnsiTheme="majorBidi" w:cstheme="majorBidi"/>
        </w:rPr>
      </w:pPr>
    </w:p>
    <w:p w:rsidR="006341A6" w:rsidRPr="009D6472" w:rsidRDefault="00A6138B" w:rsidP="009D6472">
      <w:pPr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</w:t>
      </w:r>
      <w:r w:rsidR="00A45114">
        <w:rPr>
          <w:rFonts w:asciiTheme="majorBidi" w:hAnsiTheme="majorBidi" w:cstheme="majorBidi"/>
        </w:rPr>
        <w:t>viding the repair status &amp;</w:t>
      </w:r>
      <w:r w:rsidR="00782A4A">
        <w:rPr>
          <w:rFonts w:asciiTheme="majorBidi" w:hAnsiTheme="majorBidi" w:cstheme="majorBidi"/>
        </w:rPr>
        <w:t>negotiation</w:t>
      </w:r>
      <w:r w:rsidR="00A45114">
        <w:rPr>
          <w:rFonts w:asciiTheme="majorBidi" w:hAnsiTheme="majorBidi" w:cstheme="majorBidi"/>
        </w:rPr>
        <w:t xml:space="preserve"> of cost</w:t>
      </w:r>
      <w:r w:rsidR="00782A4A">
        <w:rPr>
          <w:rFonts w:asciiTheme="majorBidi" w:hAnsiTheme="majorBidi" w:cstheme="majorBidi"/>
        </w:rPr>
        <w:t xml:space="preserve"> with the customers. </w:t>
      </w:r>
    </w:p>
    <w:p w:rsidR="00F8319C" w:rsidRDefault="00F8319C" w:rsidP="00F8319C">
      <w:pPr>
        <w:rPr>
          <w:rFonts w:asciiTheme="majorBidi" w:hAnsiTheme="majorBidi" w:cstheme="majorBidi"/>
        </w:rPr>
      </w:pPr>
    </w:p>
    <w:p w:rsidR="00F8319C" w:rsidRPr="00F8319C" w:rsidRDefault="00623C77" w:rsidP="00F8319C">
      <w:pPr>
        <w:pStyle w:val="NoSpacing"/>
        <w:numPr>
          <w:ilvl w:val="0"/>
          <w:numId w:val="25"/>
        </w:numPr>
      </w:pPr>
      <w:r w:rsidRPr="00F8319C">
        <w:t xml:space="preserve">Coordinating with </w:t>
      </w:r>
      <w:r w:rsidR="00AE4CF6" w:rsidRPr="00F8319C">
        <w:t xml:space="preserve">the </w:t>
      </w:r>
      <w:r w:rsidR="00AA3B95" w:rsidRPr="00F8319C">
        <w:t xml:space="preserve">domestics and international </w:t>
      </w:r>
      <w:r w:rsidR="00AE4CF6" w:rsidRPr="00F8319C">
        <w:t>c</w:t>
      </w:r>
      <w:r w:rsidR="00AA3B95" w:rsidRPr="00F8319C">
        <w:t>ustomers</w:t>
      </w:r>
      <w:r w:rsidR="00AE4CF6" w:rsidRPr="00F8319C">
        <w:t xml:space="preserve"> to</w:t>
      </w:r>
      <w:r w:rsidR="00997441" w:rsidRPr="00F8319C">
        <w:t xml:space="preserve"> arranging</w:t>
      </w:r>
      <w:r w:rsidR="00AE4CF6" w:rsidRPr="00F8319C">
        <w:t xml:space="preserve"> the </w:t>
      </w:r>
    </w:p>
    <w:p w:rsidR="00AE4CF6" w:rsidRDefault="00F8319C" w:rsidP="00F434EB">
      <w:pPr>
        <w:ind w:left="765"/>
      </w:pPr>
      <w:r w:rsidRPr="00F8319C">
        <w:t>Collection</w:t>
      </w:r>
      <w:r w:rsidR="00F434EB">
        <w:t>&amp;</w:t>
      </w:r>
      <w:r w:rsidR="00A6138B" w:rsidRPr="00F8319C">
        <w:t>Delivery</w:t>
      </w:r>
      <w:r w:rsidR="00A6138B">
        <w:t xml:space="preserve"> of electronics items</w:t>
      </w:r>
      <w:r w:rsidR="001B319B" w:rsidRPr="00F8319C">
        <w:t xml:space="preserve"> through c</w:t>
      </w:r>
      <w:r w:rsidR="00F434EB">
        <w:t>ouriers</w:t>
      </w:r>
      <w:r w:rsidR="00523128">
        <w:t>&amp;</w:t>
      </w:r>
      <w:r w:rsidR="00F434EB">
        <w:t>drivers in Cash</w:t>
      </w:r>
      <w:r w:rsidR="00523128">
        <w:t>/</w:t>
      </w:r>
      <w:r w:rsidR="00623C77" w:rsidRPr="00F8319C">
        <w:t>Credit basis.</w:t>
      </w:r>
    </w:p>
    <w:p w:rsidR="00F434EB" w:rsidRPr="00F434EB" w:rsidRDefault="00F434EB" w:rsidP="00F434EB">
      <w:pPr>
        <w:ind w:left="765"/>
      </w:pPr>
    </w:p>
    <w:p w:rsidR="00623C77" w:rsidRDefault="00FE78AB" w:rsidP="00AE4CF6">
      <w:pPr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System update for Paymen</w:t>
      </w:r>
      <w:r w:rsidR="00AE4CF6">
        <w:rPr>
          <w:rFonts w:asciiTheme="majorBidi" w:hAnsiTheme="majorBidi" w:cstheme="majorBidi"/>
        </w:rPr>
        <w:t xml:space="preserve">t and </w:t>
      </w:r>
      <w:r w:rsidR="00297A8C">
        <w:rPr>
          <w:rFonts w:asciiTheme="majorBidi" w:hAnsiTheme="majorBidi" w:cstheme="majorBidi"/>
        </w:rPr>
        <w:t>Delivery Conformation.</w:t>
      </w:r>
      <w:r>
        <w:rPr>
          <w:rFonts w:asciiTheme="majorBidi" w:hAnsiTheme="majorBidi" w:cstheme="majorBidi"/>
        </w:rPr>
        <w:t xml:space="preserve"> Tallying the cash</w:t>
      </w:r>
      <w:r w:rsidR="00997441">
        <w:rPr>
          <w:rFonts w:asciiTheme="majorBidi" w:hAnsiTheme="majorBidi" w:cstheme="majorBidi"/>
        </w:rPr>
        <w:t>&amp;cheques</w:t>
      </w:r>
      <w:r>
        <w:rPr>
          <w:rFonts w:asciiTheme="majorBidi" w:hAnsiTheme="majorBidi" w:cstheme="majorBidi"/>
        </w:rPr>
        <w:t xml:space="preserve"> betwee</w:t>
      </w:r>
      <w:r w:rsidR="00C22DF4">
        <w:rPr>
          <w:rFonts w:asciiTheme="majorBidi" w:hAnsiTheme="majorBidi" w:cstheme="majorBidi"/>
        </w:rPr>
        <w:t>n the system versus received then</w:t>
      </w:r>
      <w:r>
        <w:rPr>
          <w:rFonts w:asciiTheme="majorBidi" w:hAnsiTheme="majorBidi" w:cstheme="majorBidi"/>
        </w:rPr>
        <w:t xml:space="preserve"> handing over fo</w:t>
      </w:r>
      <w:r w:rsidR="00C22DF4">
        <w:rPr>
          <w:rFonts w:asciiTheme="majorBidi" w:hAnsiTheme="majorBidi" w:cstheme="majorBidi"/>
        </w:rPr>
        <w:t xml:space="preserve">r deposition &amp; updating the accounts department </w:t>
      </w:r>
      <w:r w:rsidR="00242A27">
        <w:rPr>
          <w:rFonts w:asciiTheme="majorBidi" w:hAnsiTheme="majorBidi" w:cstheme="majorBidi"/>
        </w:rPr>
        <w:t>on the receivables.</w:t>
      </w:r>
    </w:p>
    <w:p w:rsidR="00C805DE" w:rsidRDefault="00CE785E" w:rsidP="00DF77A9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Storage/</w:t>
      </w:r>
      <w:r w:rsidR="006D6038">
        <w:rPr>
          <w:rFonts w:asciiTheme="majorBidi" w:hAnsiTheme="majorBidi" w:cstheme="majorBidi"/>
        </w:rPr>
        <w:t>R</w:t>
      </w:r>
      <w:r w:rsidR="00C3326F">
        <w:rPr>
          <w:rFonts w:asciiTheme="majorBidi" w:hAnsiTheme="majorBidi" w:cstheme="majorBidi"/>
        </w:rPr>
        <w:t>etrievability of</w:t>
      </w:r>
      <w:r w:rsidR="00C805DE">
        <w:rPr>
          <w:rFonts w:asciiTheme="majorBidi" w:hAnsiTheme="majorBidi" w:cstheme="majorBidi"/>
        </w:rPr>
        <w:t xml:space="preserve"> products</w:t>
      </w:r>
      <w:r w:rsidR="00CD4C13">
        <w:rPr>
          <w:rFonts w:asciiTheme="majorBidi" w:hAnsiTheme="majorBidi" w:cstheme="majorBidi"/>
        </w:rPr>
        <w:t xml:space="preserve"> in the warehouse</w:t>
      </w:r>
      <w:r w:rsidR="00C805DE">
        <w:rPr>
          <w:rFonts w:asciiTheme="majorBidi" w:hAnsiTheme="majorBidi" w:cstheme="majorBidi"/>
        </w:rPr>
        <w:t>&amp; filing the POD documents.</w:t>
      </w:r>
    </w:p>
    <w:p w:rsidR="00CD4C13" w:rsidRDefault="00535E9F" w:rsidP="001D69F7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Assisting customs declaration filing, TRA certification, CO, SASO, BOL &amp; BOE collection.</w:t>
      </w:r>
    </w:p>
    <w:p w:rsidR="00AE4CF6" w:rsidRDefault="00AE4CF6" w:rsidP="00AE4CF6">
      <w:pPr>
        <w:autoSpaceDE w:val="0"/>
        <w:autoSpaceDN w:val="0"/>
        <w:adjustRightInd w:val="0"/>
        <w:ind w:left="793"/>
        <w:rPr>
          <w:rFonts w:asciiTheme="majorBidi" w:hAnsiTheme="majorBidi" w:cstheme="majorBidi"/>
        </w:rPr>
      </w:pPr>
    </w:p>
    <w:p w:rsidR="0002178A" w:rsidRDefault="00C805DE" w:rsidP="00AE4CF6">
      <w:pPr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Identification of discre</w:t>
      </w:r>
      <w:r w:rsidR="00997441">
        <w:rPr>
          <w:rFonts w:asciiTheme="majorBidi" w:hAnsiTheme="majorBidi" w:cstheme="majorBidi"/>
        </w:rPr>
        <w:t>pancy in the transaction</w:t>
      </w:r>
      <w:r w:rsidR="00AA3B95">
        <w:rPr>
          <w:rFonts w:asciiTheme="majorBidi" w:hAnsiTheme="majorBidi" w:cstheme="majorBidi"/>
        </w:rPr>
        <w:t>s</w:t>
      </w:r>
      <w:r w:rsidR="00997441">
        <w:rPr>
          <w:rFonts w:asciiTheme="majorBidi" w:hAnsiTheme="majorBidi" w:cstheme="majorBidi"/>
        </w:rPr>
        <w:t xml:space="preserve"> or stocks</w:t>
      </w:r>
      <w:r>
        <w:rPr>
          <w:rFonts w:asciiTheme="majorBidi" w:hAnsiTheme="majorBidi" w:cstheme="majorBidi"/>
        </w:rPr>
        <w:t xml:space="preserve">&amp; escalating to the Line Manager for resolution.  </w:t>
      </w:r>
    </w:p>
    <w:p w:rsidR="002A7749" w:rsidRPr="0018392D" w:rsidRDefault="000D1085" w:rsidP="004F6FF4">
      <w:pPr>
        <w:pStyle w:val="Heading2"/>
        <w:numPr>
          <w:ilvl w:val="0"/>
          <w:numId w:val="9"/>
        </w:numPr>
        <w:rPr>
          <w:color w:val="000000" w:themeColor="text1"/>
        </w:rPr>
      </w:pPr>
      <w:r w:rsidRPr="0018392D">
        <w:rPr>
          <w:color w:val="000000" w:themeColor="text1"/>
        </w:rPr>
        <w:t xml:space="preserve">APL LOGISTICS </w:t>
      </w:r>
      <w:r w:rsidR="0018392D" w:rsidRPr="0018392D">
        <w:rPr>
          <w:color w:val="000000" w:themeColor="text1"/>
        </w:rPr>
        <w:t>INDIA PVT</w:t>
      </w:r>
      <w:r w:rsidR="00097D71" w:rsidRPr="0018392D">
        <w:rPr>
          <w:color w:val="000000" w:themeColor="text1"/>
        </w:rPr>
        <w:t>LTD</w:t>
      </w:r>
      <w:r w:rsidR="00097D71">
        <w:rPr>
          <w:color w:val="000000" w:themeColor="text1"/>
        </w:rPr>
        <w:t xml:space="preserve"> (</w:t>
      </w:r>
      <w:r w:rsidRPr="0018392D">
        <w:rPr>
          <w:color w:val="000000" w:themeColor="text1"/>
        </w:rPr>
        <w:t>JAN 2011 – AUG 2013</w:t>
      </w:r>
      <w:r w:rsidR="00C41B7F" w:rsidRPr="0018392D">
        <w:rPr>
          <w:color w:val="000000" w:themeColor="text1"/>
        </w:rPr>
        <w:t>)</w:t>
      </w:r>
    </w:p>
    <w:p w:rsidR="007210CF" w:rsidRPr="008E4EC3" w:rsidRDefault="007210CF" w:rsidP="007210C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8"/>
        </w:rPr>
      </w:pPr>
    </w:p>
    <w:p w:rsidR="009662DD" w:rsidRPr="00CC6369" w:rsidRDefault="00DA2F6C" w:rsidP="007F0A92">
      <w:pPr>
        <w:pStyle w:val="ListParagraph"/>
        <w:numPr>
          <w:ilvl w:val="0"/>
          <w:numId w:val="8"/>
        </w:numPr>
        <w:rPr>
          <w:b/>
          <w:bCs/>
          <w:color w:val="000000"/>
          <w:sz w:val="24"/>
          <w:szCs w:val="24"/>
        </w:rPr>
      </w:pPr>
      <w:r w:rsidRPr="00CC6369">
        <w:rPr>
          <w:b/>
          <w:bCs/>
          <w:color w:val="000000"/>
          <w:sz w:val="24"/>
          <w:szCs w:val="24"/>
        </w:rPr>
        <w:t xml:space="preserve">Role: </w:t>
      </w:r>
      <w:r w:rsidR="0002178A" w:rsidRPr="00CC6369">
        <w:rPr>
          <w:b/>
          <w:bCs/>
          <w:sz w:val="24"/>
          <w:szCs w:val="24"/>
        </w:rPr>
        <w:t>Customer Service &amp;</w:t>
      </w:r>
      <w:r w:rsidR="000D1085" w:rsidRPr="00CC6369">
        <w:rPr>
          <w:b/>
          <w:bCs/>
          <w:sz w:val="24"/>
          <w:szCs w:val="24"/>
        </w:rPr>
        <w:t xml:space="preserve">Export </w:t>
      </w:r>
      <w:r w:rsidR="0002178A" w:rsidRPr="00CC6369">
        <w:rPr>
          <w:b/>
          <w:bCs/>
          <w:sz w:val="24"/>
          <w:szCs w:val="24"/>
        </w:rPr>
        <w:t xml:space="preserve">Coordination </w:t>
      </w:r>
    </w:p>
    <w:p w:rsidR="002426B6" w:rsidRPr="0018392D" w:rsidRDefault="000D1085" w:rsidP="004F6FF4">
      <w:pPr>
        <w:autoSpaceDE w:val="0"/>
        <w:autoSpaceDN w:val="0"/>
        <w:adjustRightInd w:val="0"/>
        <w:spacing w:before="170" w:line="600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18392D">
        <w:rPr>
          <w:rFonts w:asciiTheme="majorBidi" w:hAnsiTheme="majorBidi" w:cstheme="majorBidi"/>
          <w:b/>
          <w:bCs/>
          <w:sz w:val="22"/>
          <w:szCs w:val="22"/>
          <w:u w:val="single"/>
        </w:rPr>
        <w:t>JOB DESCRIPTION</w:t>
      </w:r>
    </w:p>
    <w:p w:rsidR="000D1085" w:rsidRPr="001D69F7" w:rsidRDefault="000D1085" w:rsidP="002426B6">
      <w:pPr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0D1085">
        <w:rPr>
          <w:rFonts w:asciiTheme="majorBidi" w:hAnsiTheme="majorBidi" w:cstheme="majorBidi"/>
        </w:rPr>
        <w:t>The objective is to provide necessary informat</w:t>
      </w:r>
      <w:r w:rsidR="001D69F7">
        <w:rPr>
          <w:rFonts w:asciiTheme="majorBidi" w:hAnsiTheme="majorBidi" w:cstheme="majorBidi"/>
        </w:rPr>
        <w:t>ion on the consolidation cargos a</w:t>
      </w:r>
      <w:r w:rsidR="009C2FA3" w:rsidRPr="001D69F7">
        <w:rPr>
          <w:rFonts w:asciiTheme="majorBidi" w:hAnsiTheme="majorBidi" w:cstheme="majorBidi"/>
        </w:rPr>
        <w:t>nd</w:t>
      </w:r>
      <w:r w:rsidRPr="001D69F7">
        <w:rPr>
          <w:rFonts w:asciiTheme="majorBidi" w:hAnsiTheme="majorBidi" w:cstheme="majorBidi"/>
        </w:rPr>
        <w:t xml:space="preserve"> vessel details to the nominated customers</w:t>
      </w:r>
      <w:r w:rsidR="00437DB7">
        <w:rPr>
          <w:rFonts w:asciiTheme="majorBidi" w:hAnsiTheme="majorBidi" w:cstheme="majorBidi"/>
        </w:rPr>
        <w:t xml:space="preserve"> and exporters. </w:t>
      </w:r>
    </w:p>
    <w:p w:rsidR="000D1085" w:rsidRPr="000D1085" w:rsidRDefault="002B1E71" w:rsidP="00DF04B0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Coordinating</w:t>
      </w:r>
      <w:r w:rsidR="000D1085" w:rsidRPr="000D1085">
        <w:rPr>
          <w:rFonts w:asciiTheme="majorBidi" w:hAnsiTheme="majorBidi" w:cstheme="majorBidi"/>
        </w:rPr>
        <w:t xml:space="preserve"> the</w:t>
      </w:r>
      <w:r w:rsidR="00074F41">
        <w:rPr>
          <w:rFonts w:asciiTheme="majorBidi" w:hAnsiTheme="majorBidi" w:cstheme="majorBidi"/>
        </w:rPr>
        <w:t xml:space="preserve"> APLL back office</w:t>
      </w:r>
      <w:r w:rsidR="00BC5D61">
        <w:rPr>
          <w:rFonts w:asciiTheme="majorBidi" w:hAnsiTheme="majorBidi" w:cstheme="majorBidi"/>
        </w:rPr>
        <w:t xml:space="preserve"> (China)</w:t>
      </w:r>
      <w:r w:rsidR="00074F41">
        <w:rPr>
          <w:rFonts w:asciiTheme="majorBidi" w:hAnsiTheme="majorBidi" w:cstheme="majorBidi"/>
        </w:rPr>
        <w:t>, Shippers, L</w:t>
      </w:r>
      <w:r>
        <w:rPr>
          <w:rFonts w:asciiTheme="majorBidi" w:hAnsiTheme="majorBidi" w:cstheme="majorBidi"/>
        </w:rPr>
        <w:t xml:space="preserve">iners </w:t>
      </w:r>
      <w:r w:rsidR="000D1085" w:rsidRPr="000D1085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>APLL</w:t>
      </w:r>
      <w:r w:rsidR="00437DB7">
        <w:rPr>
          <w:rFonts w:asciiTheme="majorBidi" w:hAnsiTheme="majorBidi" w:cstheme="majorBidi"/>
        </w:rPr>
        <w:t xml:space="preserve"> Warehouse.</w:t>
      </w:r>
      <w:r w:rsidR="000D1085" w:rsidRPr="000D1085">
        <w:rPr>
          <w:rFonts w:asciiTheme="majorBidi" w:hAnsiTheme="majorBidi" w:cstheme="majorBidi"/>
        </w:rPr>
        <w:tab/>
      </w:r>
    </w:p>
    <w:p w:rsidR="000D1085" w:rsidRPr="00E2079F" w:rsidRDefault="001B319B" w:rsidP="00E2079F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Generating</w:t>
      </w:r>
      <w:r w:rsidR="00297A8C">
        <w:rPr>
          <w:rFonts w:asciiTheme="majorBidi" w:hAnsiTheme="majorBidi" w:cstheme="majorBidi"/>
        </w:rPr>
        <w:t xml:space="preserve"> reports</w:t>
      </w:r>
      <w:r w:rsidR="009D49BE">
        <w:rPr>
          <w:rFonts w:asciiTheme="majorBidi" w:hAnsiTheme="majorBidi" w:cstheme="majorBidi"/>
        </w:rPr>
        <w:t>,</w:t>
      </w:r>
      <w:r w:rsidR="000D1085" w:rsidRPr="000D1085">
        <w:rPr>
          <w:rFonts w:asciiTheme="majorBidi" w:hAnsiTheme="majorBidi" w:cstheme="majorBidi"/>
        </w:rPr>
        <w:t xml:space="preserve">monitoring KPI for the entire team </w:t>
      </w:r>
      <w:r w:rsidR="009D49BE">
        <w:rPr>
          <w:rFonts w:asciiTheme="majorBidi" w:hAnsiTheme="majorBidi" w:cstheme="majorBidi"/>
        </w:rPr>
        <w:t>and reporting to the supervisor</w:t>
      </w:r>
      <w:r w:rsidR="00297A8C">
        <w:rPr>
          <w:rFonts w:asciiTheme="majorBidi" w:hAnsiTheme="majorBidi" w:cstheme="majorBidi"/>
        </w:rPr>
        <w:t>.</w:t>
      </w:r>
    </w:p>
    <w:p w:rsidR="001D69F7" w:rsidRDefault="001B319B" w:rsidP="00997441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t>Updating data</w:t>
      </w:r>
      <w:r w:rsidR="00AA3B95" w:rsidRPr="003B4109">
        <w:t xml:space="preserve"> on</w:t>
      </w:r>
      <w:r>
        <w:rPr>
          <w:spacing w:val="-1"/>
        </w:rPr>
        <w:t xml:space="preserve">the </w:t>
      </w:r>
      <w:r w:rsidR="00AA3B95" w:rsidRPr="003B4109">
        <w:t>on</w:t>
      </w:r>
      <w:r w:rsidR="00AA3B95" w:rsidRPr="003B4109">
        <w:rPr>
          <w:spacing w:val="1"/>
        </w:rPr>
        <w:t>li</w:t>
      </w:r>
      <w:r w:rsidR="00AA3B95" w:rsidRPr="003B4109">
        <w:t>neso</w:t>
      </w:r>
      <w:r w:rsidR="00AA3B95" w:rsidRPr="003B4109">
        <w:rPr>
          <w:spacing w:val="-1"/>
        </w:rPr>
        <w:t>f</w:t>
      </w:r>
      <w:r w:rsidR="00AA3B95" w:rsidRPr="003B4109">
        <w:rPr>
          <w:spacing w:val="1"/>
        </w:rPr>
        <w:t>t</w:t>
      </w:r>
      <w:r w:rsidR="00AA3B95" w:rsidRPr="003B4109">
        <w:t>w</w:t>
      </w:r>
      <w:r w:rsidR="00AA3B95" w:rsidRPr="003B4109">
        <w:rPr>
          <w:spacing w:val="-1"/>
        </w:rPr>
        <w:t>ar</w:t>
      </w:r>
      <w:r w:rsidR="00AA3B95" w:rsidRPr="003B4109">
        <w:t>e</w:t>
      </w:r>
      <w:r w:rsidR="001D69F7">
        <w:rPr>
          <w:rFonts w:asciiTheme="majorBidi" w:hAnsiTheme="majorBidi" w:cstheme="majorBidi"/>
        </w:rPr>
        <w:t>&amp;</w:t>
      </w:r>
      <w:r>
        <w:rPr>
          <w:rFonts w:asciiTheme="majorBidi" w:hAnsiTheme="majorBidi" w:cstheme="majorBidi"/>
        </w:rPr>
        <w:t xml:space="preserve"> providing</w:t>
      </w:r>
      <w:r w:rsidR="00297A8C">
        <w:rPr>
          <w:rFonts w:asciiTheme="majorBidi" w:hAnsiTheme="majorBidi" w:cstheme="majorBidi"/>
        </w:rPr>
        <w:t xml:space="preserve"> the importers</w:t>
      </w:r>
      <w:r w:rsidR="001D69F7">
        <w:rPr>
          <w:rFonts w:asciiTheme="majorBidi" w:hAnsiTheme="majorBidi" w:cstheme="majorBidi"/>
        </w:rPr>
        <w:t xml:space="preserve"> with </w:t>
      </w:r>
      <w:r w:rsidR="00BC5D61">
        <w:rPr>
          <w:rFonts w:asciiTheme="majorBidi" w:hAnsiTheme="majorBidi" w:cstheme="majorBidi"/>
        </w:rPr>
        <w:t>all</w:t>
      </w:r>
      <w:r w:rsidR="001D69F7">
        <w:rPr>
          <w:rFonts w:asciiTheme="majorBidi" w:hAnsiTheme="majorBidi" w:cstheme="majorBidi"/>
        </w:rPr>
        <w:t xml:space="preserve"> necessary documents.</w:t>
      </w:r>
    </w:p>
    <w:p w:rsidR="00523128" w:rsidRPr="00523128" w:rsidRDefault="004F6FF4" w:rsidP="00523128">
      <w:pPr>
        <w:numPr>
          <w:ilvl w:val="0"/>
          <w:numId w:val="6"/>
        </w:numPr>
        <w:autoSpaceDE w:val="0"/>
        <w:autoSpaceDN w:val="0"/>
        <w:adjustRightInd w:val="0"/>
        <w:spacing w:line="4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Issuing BILL OF LADING</w:t>
      </w:r>
      <w:r w:rsidR="00437DB7">
        <w:rPr>
          <w:rFonts w:asciiTheme="majorBidi" w:hAnsiTheme="majorBidi" w:cstheme="majorBidi"/>
        </w:rPr>
        <w:t>&amp; FCR to the Exporters</w:t>
      </w:r>
      <w:r w:rsidR="00A84B03">
        <w:rPr>
          <w:rFonts w:asciiTheme="majorBidi" w:hAnsiTheme="majorBidi" w:cstheme="majorBidi"/>
        </w:rPr>
        <w:t xml:space="preserve"> after the departure of</w:t>
      </w:r>
      <w:r w:rsidR="00DB2B75">
        <w:rPr>
          <w:rFonts w:asciiTheme="majorBidi" w:hAnsiTheme="majorBidi" w:cstheme="majorBidi"/>
        </w:rPr>
        <w:t xml:space="preserve"> feeder Vessel</w:t>
      </w:r>
      <w:r w:rsidR="004C399D">
        <w:rPr>
          <w:rFonts w:asciiTheme="majorBidi" w:hAnsiTheme="majorBidi" w:cstheme="majorBidi"/>
          <w:bCs/>
        </w:rPr>
        <w:t>.</w:t>
      </w:r>
    </w:p>
    <w:p w:rsidR="00523128" w:rsidRPr="00523128" w:rsidRDefault="00523128" w:rsidP="00523128">
      <w:pPr>
        <w:autoSpaceDE w:val="0"/>
        <w:autoSpaceDN w:val="0"/>
        <w:adjustRightInd w:val="0"/>
        <w:spacing w:line="420" w:lineRule="atLeast"/>
        <w:ind w:left="780"/>
        <w:rPr>
          <w:rFonts w:asciiTheme="majorBidi" w:hAnsiTheme="majorBidi" w:cstheme="majorBidi"/>
        </w:rPr>
      </w:pPr>
    </w:p>
    <w:p w:rsidR="00672095" w:rsidRDefault="00C44A02" w:rsidP="008640DB">
      <w:pPr>
        <w:pStyle w:val="Heading2"/>
        <w:numPr>
          <w:ilvl w:val="0"/>
          <w:numId w:val="9"/>
        </w:numPr>
        <w:rPr>
          <w:rFonts w:ascii="Cambria" w:hAnsi="Cambria" w:cs="Tahoma"/>
          <w:color w:val="000000" w:themeColor="text1"/>
        </w:rPr>
      </w:pPr>
      <w:r w:rsidRPr="00F337B2">
        <w:rPr>
          <w:color w:val="000000" w:themeColor="text1"/>
        </w:rPr>
        <w:t>CARGO PLACEMENTS</w:t>
      </w:r>
      <w:r w:rsidR="008640DB">
        <w:rPr>
          <w:color w:val="000000" w:themeColor="text1"/>
        </w:rPr>
        <w:t xml:space="preserve">&amp; SHIPPING AGENCIES </w:t>
      </w:r>
      <w:r w:rsidRPr="00F337B2">
        <w:rPr>
          <w:color w:val="000000" w:themeColor="text1"/>
        </w:rPr>
        <w:t>PVT LTD</w:t>
      </w:r>
      <w:r w:rsidR="008C6C67" w:rsidRPr="00F337B2">
        <w:rPr>
          <w:rFonts w:ascii="Cambria" w:hAnsi="Cambria" w:cs="Tahoma"/>
          <w:color w:val="000000" w:themeColor="text1"/>
        </w:rPr>
        <w:t>(</w:t>
      </w:r>
      <w:r w:rsidR="007210CF" w:rsidRPr="00F337B2">
        <w:rPr>
          <w:rFonts w:ascii="Cambria" w:hAnsi="Cambria" w:cs="Tahoma"/>
          <w:color w:val="000000" w:themeColor="text1"/>
        </w:rPr>
        <w:t>3 MONTHS</w:t>
      </w:r>
      <w:r w:rsidR="008C6C67" w:rsidRPr="00F337B2">
        <w:rPr>
          <w:rFonts w:ascii="Cambria" w:hAnsi="Cambria" w:cs="Tahoma"/>
          <w:color w:val="000000" w:themeColor="text1"/>
        </w:rPr>
        <w:t>)</w:t>
      </w:r>
    </w:p>
    <w:p w:rsidR="00CC6369" w:rsidRDefault="00CC6369" w:rsidP="00CC6369"/>
    <w:p w:rsidR="00CC6369" w:rsidRPr="001165E1" w:rsidRDefault="00CC6369" w:rsidP="001165E1">
      <w:pPr>
        <w:pStyle w:val="ListParagraph"/>
        <w:numPr>
          <w:ilvl w:val="0"/>
          <w:numId w:val="8"/>
        </w:numPr>
        <w:rPr>
          <w:b/>
          <w:bCs/>
          <w:color w:val="000000"/>
          <w:sz w:val="24"/>
          <w:szCs w:val="24"/>
        </w:rPr>
      </w:pPr>
      <w:r w:rsidRPr="00CC6369">
        <w:rPr>
          <w:b/>
          <w:bCs/>
          <w:color w:val="000000"/>
          <w:sz w:val="24"/>
          <w:szCs w:val="24"/>
        </w:rPr>
        <w:t xml:space="preserve">Role: </w:t>
      </w:r>
      <w:r>
        <w:rPr>
          <w:b/>
          <w:bCs/>
          <w:sz w:val="24"/>
          <w:szCs w:val="24"/>
        </w:rPr>
        <w:t xml:space="preserve">Management Trainee  </w:t>
      </w:r>
    </w:p>
    <w:p w:rsidR="00A45114" w:rsidRDefault="00A45114" w:rsidP="00D62B9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D62B9F" w:rsidRDefault="00D62B9F" w:rsidP="00DA557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DA5574">
        <w:rPr>
          <w:rFonts w:asciiTheme="majorBidi" w:hAnsiTheme="majorBidi" w:cstheme="majorBidi"/>
          <w:b/>
          <w:bCs/>
          <w:sz w:val="22"/>
          <w:szCs w:val="22"/>
          <w:u w:val="single"/>
        </w:rPr>
        <w:t>JOB DESCRIPTION</w:t>
      </w:r>
    </w:p>
    <w:p w:rsidR="00A030D4" w:rsidRPr="00DA5574" w:rsidRDefault="00A030D4" w:rsidP="00F434EB">
      <w:pPr>
        <w:pStyle w:val="ListParagraph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4F6FF4" w:rsidRDefault="00AA318D" w:rsidP="0088539E">
      <w:pPr>
        <w:tabs>
          <w:tab w:val="left" w:pos="2778"/>
          <w:tab w:val="left" w:pos="3175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Import &amp;</w:t>
      </w:r>
      <w:r w:rsidR="00DA5574" w:rsidRPr="00DA5574">
        <w:rPr>
          <w:rFonts w:asciiTheme="majorBidi" w:hAnsiTheme="majorBidi" w:cstheme="majorBidi"/>
        </w:rPr>
        <w:t xml:space="preserve"> Export Documentation, Operations, </w:t>
      </w:r>
      <w:r w:rsidR="005E4393">
        <w:rPr>
          <w:rFonts w:asciiTheme="majorBidi" w:hAnsiTheme="majorBidi" w:cstheme="majorBidi"/>
        </w:rPr>
        <w:t>Te</w:t>
      </w:r>
      <w:r w:rsidR="00CC6369">
        <w:rPr>
          <w:rFonts w:asciiTheme="majorBidi" w:hAnsiTheme="majorBidi" w:cstheme="majorBidi"/>
        </w:rPr>
        <w:t>le Marketing, Accounts</w:t>
      </w:r>
      <w:r w:rsidR="0088539E">
        <w:rPr>
          <w:rFonts w:asciiTheme="majorBidi" w:hAnsiTheme="majorBidi" w:cstheme="majorBidi"/>
        </w:rPr>
        <w:t xml:space="preserve">, </w:t>
      </w:r>
      <w:r w:rsidR="00CC6369">
        <w:rPr>
          <w:rFonts w:asciiTheme="majorBidi" w:hAnsiTheme="majorBidi" w:cstheme="majorBidi"/>
        </w:rPr>
        <w:t>Assisting</w:t>
      </w:r>
      <w:r w:rsidR="0088539E">
        <w:rPr>
          <w:rFonts w:asciiTheme="majorBidi" w:hAnsiTheme="majorBidi" w:cstheme="majorBidi"/>
        </w:rPr>
        <w:t xml:space="preserve"> cargo </w:t>
      </w:r>
    </w:p>
    <w:p w:rsidR="0088539E" w:rsidRDefault="00AB12E4" w:rsidP="0088539E">
      <w:pPr>
        <w:tabs>
          <w:tab w:val="left" w:pos="2778"/>
          <w:tab w:val="left" w:pos="3175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Examination</w:t>
      </w:r>
      <w:r w:rsidR="0088539E">
        <w:rPr>
          <w:rFonts w:asciiTheme="majorBidi" w:hAnsiTheme="majorBidi" w:cstheme="majorBidi"/>
        </w:rPr>
        <w:t xml:space="preserve"> and delivery at Cochin Seaport.</w:t>
      </w:r>
    </w:p>
    <w:p w:rsidR="006D7029" w:rsidRPr="00225D2A" w:rsidRDefault="006D7029" w:rsidP="0088539E">
      <w:pPr>
        <w:tabs>
          <w:tab w:val="left" w:pos="2778"/>
          <w:tab w:val="left" w:pos="3175"/>
        </w:tabs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DB2B75" w:rsidRDefault="00DB2B75">
      <w:pPr>
        <w:rPr>
          <w:sz w:val="18"/>
        </w:rPr>
      </w:pPr>
    </w:p>
    <w:p w:rsidR="00DB2B75" w:rsidRPr="00392845" w:rsidRDefault="00582F77" w:rsidP="0039284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70"/>
        <w:rPr>
          <w:rFonts w:asciiTheme="majorHAnsi" w:hAnsiTheme="majorHAnsi" w:cstheme="majorBidi"/>
          <w:b/>
          <w:bCs/>
          <w:sz w:val="28"/>
          <w:szCs w:val="28"/>
        </w:rPr>
      </w:pPr>
      <w:r w:rsidRPr="00582F77">
        <w:rPr>
          <w:rFonts w:ascii="Century Gothic" w:hAnsi="Century Gothic"/>
          <w:noProof/>
          <w:lang w:val="en-US"/>
        </w:rPr>
        <w:pict>
          <v:rect id="_x0000_s1030" style="position:absolute;left:0;text-align:left;margin-left:222.75pt;margin-top:9.1pt;width:342.55pt;height:11.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" fillcolor="#666" strokecolor="#666" strokeweight="1pt">
            <v:fill color2="#ccc" angle="135" focus="50%" type="gradient"/>
            <v:shadow on="t" color="#7f7f7f" opacity=".5" offset="1pt"/>
            <w10:wrap anchorx="page"/>
          </v:rect>
        </w:pict>
      </w:r>
      <w:r w:rsidR="00FD527D">
        <w:rPr>
          <w:rFonts w:asciiTheme="majorHAnsi" w:hAnsiTheme="majorHAnsi" w:cstheme="majorBidi"/>
          <w:b/>
          <w:bCs/>
          <w:sz w:val="28"/>
          <w:szCs w:val="28"/>
        </w:rPr>
        <w:t>Customers</w:t>
      </w:r>
      <w:r w:rsidR="00392845" w:rsidRPr="00392845">
        <w:rPr>
          <w:rFonts w:asciiTheme="majorHAnsi" w:hAnsiTheme="majorHAnsi" w:cstheme="majorBidi"/>
          <w:b/>
          <w:bCs/>
          <w:sz w:val="28"/>
          <w:szCs w:val="28"/>
        </w:rPr>
        <w:t xml:space="preserve"> Handled</w:t>
      </w:r>
    </w:p>
    <w:p w:rsidR="00DB2B75" w:rsidRPr="00DB2B75" w:rsidRDefault="00DB2B75" w:rsidP="00DB2B75">
      <w:pPr>
        <w:pStyle w:val="ListParagraph"/>
        <w:autoSpaceDE w:val="0"/>
        <w:autoSpaceDN w:val="0"/>
        <w:adjustRightInd w:val="0"/>
        <w:spacing w:before="170"/>
        <w:ind w:left="793"/>
        <w:rPr>
          <w:rFonts w:asciiTheme="majorHAnsi" w:hAnsiTheme="majorHAnsi" w:cstheme="majorBidi"/>
          <w:b/>
          <w:bCs/>
          <w:sz w:val="28"/>
          <w:szCs w:val="28"/>
        </w:rPr>
      </w:pPr>
    </w:p>
    <w:p w:rsidR="00DB2B75" w:rsidRPr="00F8319C" w:rsidRDefault="00DB2B75" w:rsidP="00F8319C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  <w:r w:rsidRPr="00DB2B75">
        <w:rPr>
          <w:rFonts w:asciiTheme="majorBidi" w:hAnsiTheme="majorBidi" w:cstheme="majorBidi"/>
          <w:bCs/>
          <w:sz w:val="24"/>
          <w:szCs w:val="24"/>
        </w:rPr>
        <w:t xml:space="preserve">CARREFOUR, LULU, </w:t>
      </w:r>
      <w:r w:rsidR="00FD527D">
        <w:rPr>
          <w:rFonts w:asciiTheme="majorBidi" w:hAnsiTheme="majorBidi" w:cstheme="majorBidi"/>
          <w:bCs/>
          <w:sz w:val="24"/>
          <w:szCs w:val="24"/>
        </w:rPr>
        <w:t xml:space="preserve">UNION CO OP, HYPERMARKETS, SUPERMARKETS, </w:t>
      </w:r>
      <w:r w:rsidRPr="00DB2B75">
        <w:rPr>
          <w:rFonts w:asciiTheme="majorBidi" w:hAnsiTheme="majorBidi" w:cstheme="majorBidi"/>
          <w:bCs/>
          <w:sz w:val="24"/>
          <w:szCs w:val="24"/>
        </w:rPr>
        <w:t>SHARAF DG, JUMBO,</w:t>
      </w:r>
      <w:r w:rsidR="00D2098F">
        <w:rPr>
          <w:rFonts w:asciiTheme="majorBidi" w:hAnsiTheme="majorBidi" w:cstheme="majorBidi"/>
          <w:bCs/>
          <w:sz w:val="24"/>
          <w:szCs w:val="24"/>
        </w:rPr>
        <w:t>PLUG INS,</w:t>
      </w:r>
      <w:r w:rsidR="006341A6">
        <w:rPr>
          <w:rFonts w:asciiTheme="majorBidi" w:hAnsiTheme="majorBidi" w:cstheme="majorBidi"/>
          <w:bCs/>
          <w:sz w:val="24"/>
          <w:szCs w:val="24"/>
        </w:rPr>
        <w:t xml:space="preserve">APPLE, </w:t>
      </w:r>
      <w:r w:rsidRPr="00DB2B75">
        <w:rPr>
          <w:rFonts w:asciiTheme="majorBidi" w:hAnsiTheme="majorBidi" w:cstheme="majorBidi"/>
          <w:bCs/>
          <w:sz w:val="24"/>
          <w:szCs w:val="24"/>
        </w:rPr>
        <w:t>LG, SAMSUNG, SONY,</w:t>
      </w:r>
      <w:r w:rsidR="006341A6">
        <w:rPr>
          <w:rFonts w:asciiTheme="majorBidi" w:hAnsiTheme="majorBidi" w:cstheme="majorBidi"/>
          <w:bCs/>
          <w:sz w:val="24"/>
          <w:szCs w:val="24"/>
        </w:rPr>
        <w:t xml:space="preserve"> DU, ARAMEX, DHL, PARZEL, EMPOST,</w:t>
      </w:r>
      <w:r w:rsidR="00140BAB">
        <w:rPr>
          <w:rFonts w:asciiTheme="majorBidi" w:hAnsiTheme="majorBidi" w:cstheme="majorBidi"/>
          <w:bCs/>
          <w:sz w:val="24"/>
          <w:szCs w:val="24"/>
        </w:rPr>
        <w:t xml:space="preserve"> FEDEX,UPS, </w:t>
      </w:r>
      <w:r w:rsidR="006341A6">
        <w:rPr>
          <w:rFonts w:asciiTheme="majorBidi" w:hAnsiTheme="majorBidi" w:cstheme="majorBidi"/>
          <w:bCs/>
          <w:sz w:val="24"/>
          <w:szCs w:val="24"/>
        </w:rPr>
        <w:t xml:space="preserve">THRIFTY, </w:t>
      </w:r>
      <w:r w:rsidR="00FD527D">
        <w:rPr>
          <w:rFonts w:asciiTheme="majorBidi" w:hAnsiTheme="majorBidi" w:cstheme="majorBidi"/>
          <w:bCs/>
          <w:sz w:val="24"/>
          <w:szCs w:val="24"/>
        </w:rPr>
        <w:t xml:space="preserve">NIKE, </w:t>
      </w:r>
      <w:r w:rsidR="006341A6" w:rsidRPr="00DB2B75">
        <w:rPr>
          <w:rFonts w:asciiTheme="majorBidi" w:hAnsiTheme="majorBidi" w:cstheme="majorBidi"/>
          <w:bCs/>
          <w:sz w:val="24"/>
          <w:szCs w:val="24"/>
        </w:rPr>
        <w:t xml:space="preserve">POLO, </w:t>
      </w:r>
      <w:r w:rsidR="00FD527D">
        <w:rPr>
          <w:rFonts w:asciiTheme="majorBidi" w:hAnsiTheme="majorBidi" w:cstheme="majorBidi"/>
          <w:bCs/>
          <w:sz w:val="24"/>
          <w:szCs w:val="24"/>
        </w:rPr>
        <w:t xml:space="preserve">DEICHMANN, </w:t>
      </w:r>
      <w:r w:rsidRPr="00DB2B75">
        <w:rPr>
          <w:rFonts w:asciiTheme="majorBidi" w:hAnsiTheme="majorBidi" w:cstheme="majorBidi"/>
          <w:bCs/>
          <w:sz w:val="24"/>
          <w:szCs w:val="24"/>
        </w:rPr>
        <w:t xml:space="preserve">COLE HANN, MAST, HURLEY, SUPREME </w:t>
      </w:r>
      <w:r w:rsidR="00140BAB">
        <w:rPr>
          <w:rFonts w:asciiTheme="majorBidi" w:hAnsiTheme="majorBidi" w:cstheme="majorBidi"/>
          <w:bCs/>
          <w:sz w:val="24"/>
          <w:szCs w:val="24"/>
        </w:rPr>
        <w:t>INTERNATIONAL,</w:t>
      </w:r>
      <w:r>
        <w:rPr>
          <w:rFonts w:asciiTheme="majorBidi" w:hAnsiTheme="majorBidi" w:cstheme="majorBidi"/>
          <w:bCs/>
          <w:sz w:val="24"/>
          <w:szCs w:val="24"/>
        </w:rPr>
        <w:t>CONVERSE,</w:t>
      </w:r>
      <w:r w:rsidRPr="00DB2B75">
        <w:rPr>
          <w:rFonts w:asciiTheme="majorBidi" w:hAnsiTheme="majorBidi" w:cstheme="majorBidi"/>
          <w:bCs/>
          <w:sz w:val="24"/>
          <w:szCs w:val="24"/>
        </w:rPr>
        <w:t xml:space="preserve"> CHARMING SHOPPES</w:t>
      </w:r>
      <w:r w:rsidR="00AC21E2">
        <w:rPr>
          <w:rFonts w:asciiTheme="majorBidi" w:hAnsiTheme="majorBidi" w:cstheme="majorBidi"/>
          <w:bCs/>
          <w:sz w:val="24"/>
          <w:szCs w:val="24"/>
        </w:rPr>
        <w:t>,</w:t>
      </w:r>
      <w:r w:rsidR="006D7029">
        <w:rPr>
          <w:rFonts w:asciiTheme="majorBidi" w:hAnsiTheme="majorBidi" w:cstheme="majorBidi"/>
          <w:bCs/>
          <w:sz w:val="24"/>
          <w:szCs w:val="24"/>
        </w:rPr>
        <w:t xml:space="preserve">MAERSK, </w:t>
      </w:r>
      <w:r w:rsidR="00AC21E2">
        <w:rPr>
          <w:rFonts w:asciiTheme="majorBidi" w:hAnsiTheme="majorBidi" w:cstheme="majorBidi"/>
          <w:bCs/>
          <w:sz w:val="24"/>
          <w:szCs w:val="24"/>
        </w:rPr>
        <w:t>NYK, HMM,</w:t>
      </w:r>
      <w:r w:rsidR="006D7029">
        <w:rPr>
          <w:rFonts w:asciiTheme="majorBidi" w:hAnsiTheme="majorBidi" w:cstheme="majorBidi"/>
          <w:bCs/>
          <w:sz w:val="24"/>
          <w:szCs w:val="24"/>
        </w:rPr>
        <w:t xml:space="preserve"> MOL, OOCL, PIL, HANJIN, CUSTOM </w:t>
      </w:r>
      <w:r w:rsidR="00140BAB">
        <w:rPr>
          <w:rFonts w:asciiTheme="majorBidi" w:hAnsiTheme="majorBidi" w:cstheme="majorBidi"/>
          <w:bCs/>
          <w:sz w:val="24"/>
          <w:szCs w:val="24"/>
        </w:rPr>
        <w:t>HOUSE AGENTS</w:t>
      </w:r>
      <w:r w:rsidR="006D7029">
        <w:rPr>
          <w:rFonts w:asciiTheme="majorBidi" w:hAnsiTheme="majorBidi" w:cstheme="majorBidi"/>
          <w:bCs/>
          <w:sz w:val="24"/>
          <w:szCs w:val="24"/>
        </w:rPr>
        <w:t>.</w:t>
      </w:r>
    </w:p>
    <w:p w:rsidR="00DB2B75" w:rsidRPr="00F666CB" w:rsidRDefault="00DB2B75">
      <w:pPr>
        <w:rPr>
          <w:sz w:val="18"/>
          <w:lang w:val="en-GB"/>
        </w:rPr>
      </w:pPr>
    </w:p>
    <w:p w:rsidR="00DB2B75" w:rsidRDefault="00DB2B75">
      <w:pPr>
        <w:rPr>
          <w:sz w:val="18"/>
        </w:rPr>
      </w:pPr>
    </w:p>
    <w:p w:rsidR="006D7029" w:rsidRPr="00226815" w:rsidRDefault="006D7029">
      <w:pPr>
        <w:rPr>
          <w:sz w:val="18"/>
        </w:rPr>
      </w:pPr>
    </w:p>
    <w:tbl>
      <w:tblPr>
        <w:tblW w:w="10188" w:type="dxa"/>
        <w:tblLayout w:type="fixed"/>
        <w:tblLook w:val="04A0"/>
      </w:tblPr>
      <w:tblGrid>
        <w:gridCol w:w="18"/>
        <w:gridCol w:w="1933"/>
        <w:gridCol w:w="947"/>
        <w:gridCol w:w="7245"/>
        <w:gridCol w:w="45"/>
      </w:tblGrid>
      <w:tr w:rsidR="006B1C3D" w:rsidRPr="00834B03" w:rsidTr="00F41372">
        <w:trPr>
          <w:gridAfter w:val="1"/>
          <w:wAfter w:w="45" w:type="dxa"/>
        </w:trPr>
        <w:tc>
          <w:tcPr>
            <w:tcW w:w="2898" w:type="dxa"/>
            <w:gridSpan w:val="3"/>
          </w:tcPr>
          <w:p w:rsidR="006B1C3D" w:rsidRPr="00225D2A" w:rsidRDefault="00582F77" w:rsidP="00225D2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 w:cs="Tahoma"/>
                <w:sz w:val="28"/>
                <w:szCs w:val="28"/>
              </w:rPr>
            </w:pPr>
            <w:r w:rsidRPr="00582F77">
              <w:rPr>
                <w:rFonts w:ascii="Century Gothic" w:hAnsi="Century Gothic"/>
                <w:noProof/>
                <w:sz w:val="18"/>
                <w:lang w:val="en-US"/>
              </w:rPr>
              <w:lastRenderedPageBreak/>
              <w:pict>
                <v:rect id="Rectangle 8" o:spid="_x0000_s1029" style="position:absolute;left:0;text-align:left;margin-left:128.25pt;margin-top:1.1pt;width:387.55pt;height:11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6B1C3D" w:rsidRPr="00225D2A">
              <w:rPr>
                <w:rFonts w:asciiTheme="majorHAnsi" w:hAnsiTheme="majorHAnsi" w:cs="Tahoma"/>
                <w:b/>
                <w:sz w:val="28"/>
                <w:szCs w:val="28"/>
              </w:rPr>
              <w:t>Q</w:t>
            </w:r>
            <w:r w:rsidR="00046C62" w:rsidRPr="00225D2A">
              <w:rPr>
                <w:rFonts w:asciiTheme="majorHAnsi" w:hAnsiTheme="majorHAnsi" w:cs="Tahoma"/>
                <w:b/>
                <w:sz w:val="28"/>
                <w:szCs w:val="28"/>
              </w:rPr>
              <w:t xml:space="preserve">ualification </w:t>
            </w:r>
          </w:p>
        </w:tc>
        <w:tc>
          <w:tcPr>
            <w:tcW w:w="7245" w:type="dxa"/>
          </w:tcPr>
          <w:p w:rsidR="006B1C3D" w:rsidRPr="00834B03" w:rsidRDefault="006B1C3D" w:rsidP="006B1C3D">
            <w:pPr>
              <w:ind w:left="720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  <w:tr w:rsidR="006B1C3D" w:rsidRPr="00834B03" w:rsidTr="00F41372">
        <w:trPr>
          <w:gridAfter w:val="1"/>
          <w:wAfter w:w="45" w:type="dxa"/>
        </w:trPr>
        <w:tc>
          <w:tcPr>
            <w:tcW w:w="10143" w:type="dxa"/>
            <w:gridSpan w:val="4"/>
          </w:tcPr>
          <w:p w:rsidR="00A030D4" w:rsidRDefault="00A030D4" w:rsidP="00F41372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spacing w:line="20" w:lineRule="atLeast"/>
              <w:ind w:firstLine="346"/>
              <w:rPr>
                <w:rFonts w:asciiTheme="majorBidi" w:hAnsiTheme="majorBidi" w:cstheme="majorBidi"/>
              </w:rPr>
            </w:pPr>
          </w:p>
          <w:p w:rsidR="00F41372" w:rsidRPr="009C2FA3" w:rsidRDefault="00F41372" w:rsidP="00A030D4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ind w:firstLine="346"/>
              <w:rPr>
                <w:rFonts w:asciiTheme="majorBidi" w:hAnsiTheme="majorBidi" w:cstheme="majorBidi"/>
              </w:rPr>
            </w:pPr>
            <w:r w:rsidRPr="009C2FA3">
              <w:rPr>
                <w:rFonts w:asciiTheme="majorBidi" w:hAnsiTheme="majorBidi" w:cstheme="majorBidi"/>
              </w:rPr>
              <w:t>2008 to 2010</w:t>
            </w:r>
            <w:r w:rsidRPr="009C2FA3">
              <w:rPr>
                <w:rFonts w:asciiTheme="majorBidi" w:hAnsiTheme="majorBidi" w:cstheme="majorBidi"/>
              </w:rPr>
              <w:tab/>
              <w:t>:</w:t>
            </w:r>
            <w:r w:rsidRPr="009C2FA3">
              <w:rPr>
                <w:rFonts w:asciiTheme="majorBidi" w:hAnsiTheme="majorBidi" w:cstheme="majorBidi"/>
              </w:rPr>
              <w:tab/>
              <w:t>LONDON SCHOOL OF BUSINESS MANAGEMENT</w:t>
            </w:r>
          </w:p>
          <w:p w:rsidR="00F41372" w:rsidRPr="009C2FA3" w:rsidRDefault="00F41372" w:rsidP="00F41372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spacing w:line="20" w:lineRule="atLeast"/>
              <w:ind w:firstLine="346"/>
              <w:rPr>
                <w:rFonts w:asciiTheme="majorBidi" w:hAnsiTheme="majorBidi" w:cstheme="majorBidi"/>
              </w:rPr>
            </w:pPr>
            <w:r w:rsidRPr="009C2FA3">
              <w:rPr>
                <w:rFonts w:asciiTheme="majorBidi" w:hAnsiTheme="majorBidi" w:cstheme="majorBidi"/>
              </w:rPr>
              <w:t>(Indian Institute of Logistics)</w:t>
            </w:r>
          </w:p>
          <w:p w:rsidR="00F41372" w:rsidRPr="009C2FA3" w:rsidRDefault="00F41372" w:rsidP="00F41372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spacing w:line="380" w:lineRule="atLeast"/>
              <w:ind w:firstLine="340"/>
              <w:rPr>
                <w:rFonts w:asciiTheme="majorBidi" w:hAnsiTheme="majorBidi" w:cstheme="majorBidi"/>
              </w:rPr>
            </w:pPr>
            <w:r w:rsidRPr="009C2FA3">
              <w:rPr>
                <w:rFonts w:asciiTheme="majorBidi" w:hAnsiTheme="majorBidi" w:cstheme="majorBidi"/>
              </w:rPr>
              <w:t>Course</w:t>
            </w:r>
            <w:r w:rsidRPr="009C2FA3">
              <w:rPr>
                <w:rFonts w:asciiTheme="majorBidi" w:hAnsiTheme="majorBidi" w:cstheme="majorBidi"/>
              </w:rPr>
              <w:tab/>
              <w:t>:</w:t>
            </w:r>
            <w:r w:rsidRPr="009C2FA3">
              <w:rPr>
                <w:rFonts w:asciiTheme="majorBidi" w:hAnsiTheme="majorBidi" w:cstheme="majorBidi"/>
              </w:rPr>
              <w:tab/>
              <w:t>Advanced Diploma in Logistics &amp; Shipping</w:t>
            </w:r>
          </w:p>
          <w:p w:rsidR="00F41372" w:rsidRPr="009C2FA3" w:rsidRDefault="00F41372" w:rsidP="00F41372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spacing w:line="380" w:lineRule="atLeast"/>
              <w:ind w:firstLine="340"/>
              <w:rPr>
                <w:rFonts w:asciiTheme="majorBidi" w:hAnsiTheme="majorBidi" w:cstheme="majorBidi"/>
              </w:rPr>
            </w:pPr>
            <w:r w:rsidRPr="009C2FA3">
              <w:rPr>
                <w:rFonts w:asciiTheme="majorBidi" w:hAnsiTheme="majorBidi" w:cstheme="majorBidi"/>
              </w:rPr>
              <w:t>2006-2008</w:t>
            </w:r>
            <w:r w:rsidRPr="009C2FA3">
              <w:rPr>
                <w:rFonts w:asciiTheme="majorBidi" w:hAnsiTheme="majorBidi" w:cstheme="majorBidi"/>
              </w:rPr>
              <w:tab/>
              <w:t>:</w:t>
            </w:r>
            <w:r w:rsidRPr="009C2FA3">
              <w:rPr>
                <w:rFonts w:asciiTheme="majorBidi" w:hAnsiTheme="majorBidi" w:cstheme="majorBidi"/>
              </w:rPr>
              <w:tab/>
              <w:t>KENDRIYA VIDYALAYA</w:t>
            </w:r>
          </w:p>
          <w:p w:rsidR="00F41372" w:rsidRPr="009C2FA3" w:rsidRDefault="00F41372" w:rsidP="00F41372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spacing w:line="380" w:lineRule="atLeast"/>
              <w:ind w:firstLine="340"/>
              <w:rPr>
                <w:rFonts w:asciiTheme="majorBidi" w:hAnsiTheme="majorBidi" w:cstheme="majorBidi"/>
              </w:rPr>
            </w:pPr>
            <w:r w:rsidRPr="009C2FA3">
              <w:rPr>
                <w:rFonts w:asciiTheme="majorBidi" w:hAnsiTheme="majorBidi" w:cstheme="majorBidi"/>
              </w:rPr>
              <w:t>Course</w:t>
            </w:r>
            <w:r w:rsidRPr="009C2FA3">
              <w:rPr>
                <w:rFonts w:asciiTheme="majorBidi" w:hAnsiTheme="majorBidi" w:cstheme="majorBidi"/>
              </w:rPr>
              <w:tab/>
              <w:t>:</w:t>
            </w:r>
            <w:r w:rsidRPr="009C2FA3">
              <w:rPr>
                <w:rFonts w:asciiTheme="majorBidi" w:hAnsiTheme="majorBidi" w:cstheme="majorBidi"/>
              </w:rPr>
              <w:tab/>
              <w:t>Higher Secondary Education</w:t>
            </w:r>
          </w:p>
          <w:p w:rsidR="00F41372" w:rsidRPr="009C2FA3" w:rsidRDefault="00F41372" w:rsidP="00F41372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spacing w:line="380" w:lineRule="atLeast"/>
              <w:ind w:firstLine="340"/>
              <w:rPr>
                <w:rFonts w:asciiTheme="majorBidi" w:hAnsiTheme="majorBidi" w:cstheme="majorBidi"/>
              </w:rPr>
            </w:pPr>
            <w:r w:rsidRPr="009C2FA3">
              <w:rPr>
                <w:rFonts w:asciiTheme="majorBidi" w:hAnsiTheme="majorBidi" w:cstheme="majorBidi"/>
              </w:rPr>
              <w:t>2005-06</w:t>
            </w:r>
            <w:r w:rsidRPr="009C2FA3">
              <w:rPr>
                <w:rFonts w:asciiTheme="majorBidi" w:hAnsiTheme="majorBidi" w:cstheme="majorBidi"/>
              </w:rPr>
              <w:tab/>
              <w:t>:</w:t>
            </w:r>
            <w:r w:rsidRPr="009C2FA3">
              <w:rPr>
                <w:rFonts w:asciiTheme="majorBidi" w:hAnsiTheme="majorBidi" w:cstheme="majorBidi"/>
              </w:rPr>
              <w:tab/>
              <w:t>KENDRIYA VIDYALAYA</w:t>
            </w:r>
          </w:p>
          <w:p w:rsidR="00F41372" w:rsidRPr="009C2FA3" w:rsidRDefault="00F41372" w:rsidP="00A45114">
            <w:pPr>
              <w:tabs>
                <w:tab w:val="left" w:pos="2948"/>
                <w:tab w:val="left" w:pos="3402"/>
              </w:tabs>
              <w:autoSpaceDE w:val="0"/>
              <w:autoSpaceDN w:val="0"/>
              <w:adjustRightInd w:val="0"/>
              <w:spacing w:line="380" w:lineRule="atLeast"/>
              <w:ind w:firstLine="340"/>
              <w:rPr>
                <w:rFonts w:asciiTheme="majorBidi" w:hAnsiTheme="majorBidi" w:cstheme="majorBidi"/>
              </w:rPr>
            </w:pPr>
            <w:r w:rsidRPr="009C2FA3">
              <w:rPr>
                <w:rFonts w:asciiTheme="majorBidi" w:hAnsiTheme="majorBidi" w:cstheme="majorBidi"/>
              </w:rPr>
              <w:t>Course</w:t>
            </w:r>
            <w:r w:rsidRPr="009C2FA3">
              <w:rPr>
                <w:rFonts w:asciiTheme="majorBidi" w:hAnsiTheme="majorBidi" w:cstheme="majorBidi"/>
              </w:rPr>
              <w:tab/>
              <w:t>:</w:t>
            </w:r>
            <w:r w:rsidRPr="009C2FA3">
              <w:rPr>
                <w:rFonts w:asciiTheme="majorBidi" w:hAnsiTheme="majorBidi" w:cstheme="majorBidi"/>
              </w:rPr>
              <w:tab/>
              <w:t>Senior Secondary Education</w:t>
            </w:r>
          </w:p>
          <w:p w:rsidR="00842389" w:rsidRPr="00587F5E" w:rsidRDefault="00842389" w:rsidP="00FD527D">
            <w:pPr>
              <w:rPr>
                <w:rFonts w:ascii="Century Gothic" w:hAnsi="Century Gothic" w:cs="Tahoma"/>
                <w:noProof/>
                <w:sz w:val="16"/>
                <w:szCs w:val="20"/>
              </w:rPr>
            </w:pPr>
          </w:p>
        </w:tc>
      </w:tr>
      <w:tr w:rsidR="00A73A35" w:rsidRPr="00834B03" w:rsidTr="00F41372">
        <w:tblPrEx>
          <w:tblLook w:val="01E0"/>
        </w:tblPrEx>
        <w:trPr>
          <w:gridBefore w:val="1"/>
          <w:wBefore w:w="18" w:type="dxa"/>
        </w:trPr>
        <w:tc>
          <w:tcPr>
            <w:tcW w:w="1933" w:type="dxa"/>
          </w:tcPr>
          <w:p w:rsidR="00A73A35" w:rsidRPr="00046C62" w:rsidRDefault="00582F77" w:rsidP="00DF04B0">
            <w:pPr>
              <w:numPr>
                <w:ilvl w:val="0"/>
                <w:numId w:val="2"/>
              </w:numPr>
              <w:ind w:left="432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582F77">
              <w:rPr>
                <w:rFonts w:asciiTheme="majorHAnsi" w:hAnsiTheme="majorHAnsi" w:cs="Tahoma"/>
                <w:b/>
                <w:noProof/>
                <w:sz w:val="28"/>
                <w:szCs w:val="28"/>
              </w:rPr>
              <w:pict>
                <v:rect id="Rectangle 55" o:spid="_x0000_s1028" style="position:absolute;left:0;text-align:left;margin-left:82.35pt;margin-top:1.85pt;width:432.55pt;height:11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62450D">
              <w:rPr>
                <w:rFonts w:asciiTheme="majorHAnsi" w:hAnsiTheme="majorHAnsi" w:cs="Tahoma"/>
                <w:b/>
                <w:sz w:val="28"/>
                <w:szCs w:val="28"/>
              </w:rPr>
              <w:t>Skill Sets</w:t>
            </w:r>
          </w:p>
        </w:tc>
        <w:tc>
          <w:tcPr>
            <w:tcW w:w="8237" w:type="dxa"/>
            <w:gridSpan w:val="3"/>
          </w:tcPr>
          <w:p w:rsidR="00A73A35" w:rsidRPr="00834B03" w:rsidRDefault="00A73A35" w:rsidP="006B1C3D">
            <w:pPr>
              <w:spacing w:before="60" w:after="60"/>
              <w:jc w:val="both"/>
              <w:rPr>
                <w:rFonts w:ascii="Century Gothic" w:hAnsi="Century Gothic" w:cs="Tahoma"/>
                <w:sz w:val="12"/>
                <w:szCs w:val="20"/>
              </w:rPr>
            </w:pPr>
          </w:p>
        </w:tc>
      </w:tr>
      <w:tr w:rsidR="00A73A35" w:rsidRPr="004B3345" w:rsidTr="00F41372">
        <w:tblPrEx>
          <w:tblLook w:val="01E0"/>
        </w:tblPrEx>
        <w:trPr>
          <w:gridBefore w:val="1"/>
          <w:wBefore w:w="18" w:type="dxa"/>
          <w:trHeight w:val="1530"/>
        </w:trPr>
        <w:tc>
          <w:tcPr>
            <w:tcW w:w="10170" w:type="dxa"/>
            <w:gridSpan w:val="4"/>
          </w:tcPr>
          <w:p w:rsidR="00F434EB" w:rsidRDefault="00F434EB" w:rsidP="004B3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C50C7" w:rsidRPr="004B3345" w:rsidRDefault="008C50C7" w:rsidP="004B33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B3345">
              <w:rPr>
                <w:rFonts w:asciiTheme="majorBidi" w:hAnsiTheme="majorBidi" w:cstheme="majorBidi"/>
                <w:b/>
                <w:bCs/>
                <w:u w:val="single"/>
              </w:rPr>
              <w:t>Professional Training Course</w:t>
            </w:r>
          </w:p>
          <w:p w:rsidR="008C50C7" w:rsidRPr="004B3345" w:rsidRDefault="004B3345" w:rsidP="004B3345">
            <w:pPr>
              <w:autoSpaceDE w:val="0"/>
              <w:autoSpaceDN w:val="0"/>
              <w:adjustRightInd w:val="0"/>
              <w:spacing w:line="360" w:lineRule="auto"/>
              <w:ind w:firstLine="27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Organization Name           </w:t>
            </w:r>
            <w:r w:rsidR="008C50C7" w:rsidRPr="004B3345">
              <w:rPr>
                <w:rFonts w:asciiTheme="majorBidi" w:hAnsiTheme="majorBidi" w:cstheme="majorBidi"/>
                <w:bCs/>
              </w:rPr>
              <w:t xml:space="preserve">:     </w:t>
            </w:r>
            <w:r w:rsidR="008C50C7" w:rsidRPr="00E14AAA">
              <w:rPr>
                <w:rFonts w:asciiTheme="majorBidi" w:hAnsiTheme="majorBidi" w:cstheme="majorBidi"/>
                <w:b/>
                <w:bCs/>
              </w:rPr>
              <w:t>Indian Institute of Logistics</w:t>
            </w:r>
          </w:p>
          <w:p w:rsidR="008C50C7" w:rsidRPr="004B3345" w:rsidRDefault="00D545BA" w:rsidP="005E439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Course Name                    </w:t>
            </w:r>
            <w:r w:rsidR="008C50C7" w:rsidRPr="004B3345">
              <w:rPr>
                <w:rFonts w:asciiTheme="majorBidi" w:hAnsiTheme="majorBidi" w:cstheme="majorBidi"/>
                <w:bCs/>
              </w:rPr>
              <w:t>:     Advanced Diploma in Logistics &amp; Shipping</w:t>
            </w:r>
          </w:p>
          <w:p w:rsidR="004B3345" w:rsidRDefault="008C50C7" w:rsidP="005E439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 w:rsidRPr="004B3345">
              <w:rPr>
                <w:rFonts w:asciiTheme="majorBidi" w:hAnsiTheme="majorBidi" w:cstheme="majorBidi"/>
                <w:bCs/>
              </w:rPr>
              <w:t>Train</w:t>
            </w:r>
            <w:r w:rsidR="005E4393">
              <w:rPr>
                <w:rFonts w:asciiTheme="majorBidi" w:hAnsiTheme="majorBidi" w:cstheme="majorBidi"/>
                <w:bCs/>
              </w:rPr>
              <w:t xml:space="preserve">ing Modules              </w:t>
            </w:r>
            <w:r w:rsidR="004B3345">
              <w:rPr>
                <w:rFonts w:asciiTheme="majorBidi" w:hAnsiTheme="majorBidi" w:cstheme="majorBidi"/>
                <w:bCs/>
              </w:rPr>
              <w:t xml:space="preserve">:     </w:t>
            </w:r>
            <w:r w:rsidRPr="004B3345">
              <w:rPr>
                <w:rFonts w:asciiTheme="majorBidi" w:hAnsiTheme="majorBidi" w:cstheme="majorBidi"/>
                <w:bCs/>
              </w:rPr>
              <w:t>Warehouse &amp; Inventory management, Customs (CHA),Shipping</w:t>
            </w:r>
          </w:p>
          <w:p w:rsidR="004B3345" w:rsidRDefault="004B3345" w:rsidP="005E439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 w:rsidRPr="004B3345">
              <w:rPr>
                <w:rFonts w:asciiTheme="majorBidi" w:hAnsiTheme="majorBidi" w:cstheme="majorBidi"/>
                <w:bCs/>
              </w:rPr>
              <w:t>Business &amp; Law, Liner Agency, Port Agency, Marine Insurance,</w:t>
            </w:r>
          </w:p>
          <w:p w:rsidR="008C50C7" w:rsidRPr="004B3345" w:rsidRDefault="004B3345" w:rsidP="004B3345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4B3345">
              <w:rPr>
                <w:rFonts w:asciiTheme="majorBidi" w:hAnsiTheme="majorBidi" w:cstheme="majorBidi"/>
                <w:bCs/>
              </w:rPr>
              <w:t>Multi Model Transportation, Stevedoring, Ship &amp; Cargo Chartering.</w:t>
            </w:r>
          </w:p>
          <w:p w:rsidR="008C50C7" w:rsidRPr="004B3345" w:rsidRDefault="004B3345" w:rsidP="004B3345">
            <w:pPr>
              <w:tabs>
                <w:tab w:val="left" w:pos="3118"/>
                <w:tab w:val="left" w:pos="3572"/>
              </w:tabs>
              <w:autoSpaceDE w:val="0"/>
              <w:autoSpaceDN w:val="0"/>
              <w:adjustRightInd w:val="0"/>
              <w:spacing w:line="360" w:lineRule="auto"/>
              <w:ind w:firstLine="28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Organization Name           </w:t>
            </w:r>
            <w:r w:rsidR="008C50C7" w:rsidRPr="004B3345">
              <w:rPr>
                <w:rFonts w:asciiTheme="majorBidi" w:hAnsiTheme="majorBidi" w:cstheme="majorBidi"/>
              </w:rPr>
              <w:t>:</w:t>
            </w:r>
            <w:r w:rsidR="008C50C7" w:rsidRPr="004B3345">
              <w:rPr>
                <w:rFonts w:asciiTheme="majorBidi" w:hAnsiTheme="majorBidi" w:cstheme="majorBidi"/>
              </w:rPr>
              <w:tab/>
            </w:r>
            <w:r w:rsidR="008C50C7" w:rsidRPr="00E14AAA">
              <w:rPr>
                <w:rFonts w:asciiTheme="majorBidi" w:hAnsiTheme="majorBidi" w:cstheme="majorBidi"/>
                <w:b/>
              </w:rPr>
              <w:t>Work Senses Chennai, India</w:t>
            </w:r>
          </w:p>
          <w:p w:rsidR="00B315EB" w:rsidRDefault="00F00ABB" w:rsidP="00B315EB">
            <w:pPr>
              <w:tabs>
                <w:tab w:val="left" w:pos="3118"/>
                <w:tab w:val="left" w:pos="3572"/>
              </w:tabs>
              <w:autoSpaceDE w:val="0"/>
              <w:autoSpaceDN w:val="0"/>
              <w:adjustRightInd w:val="0"/>
              <w:spacing w:line="360" w:lineRule="auto"/>
              <w:ind w:firstLine="28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Nam</w:t>
            </w:r>
            <w:r w:rsidR="00A45114">
              <w:rPr>
                <w:rFonts w:asciiTheme="majorBidi" w:hAnsiTheme="majorBidi" w:cstheme="majorBidi"/>
              </w:rPr>
              <w:t>e</w:t>
            </w:r>
            <w:r w:rsidR="008C50C7" w:rsidRPr="004B3345">
              <w:rPr>
                <w:rFonts w:asciiTheme="majorBidi" w:hAnsiTheme="majorBidi" w:cstheme="majorBidi"/>
              </w:rPr>
              <w:t>:</w:t>
            </w:r>
            <w:r w:rsidR="008C50C7" w:rsidRPr="004B3345">
              <w:rPr>
                <w:rFonts w:asciiTheme="majorBidi" w:hAnsiTheme="majorBidi" w:cstheme="majorBidi"/>
              </w:rPr>
              <w:tab/>
              <w:t>Corporate orientation training workshops</w:t>
            </w:r>
          </w:p>
          <w:p w:rsidR="00A45114" w:rsidRDefault="00F00ABB" w:rsidP="0092313B">
            <w:pPr>
              <w:tabs>
                <w:tab w:val="left" w:pos="3118"/>
                <w:tab w:val="left" w:pos="3572"/>
              </w:tabs>
              <w:autoSpaceDE w:val="0"/>
              <w:autoSpaceDN w:val="0"/>
              <w:adjustRightInd w:val="0"/>
              <w:ind w:firstLine="28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Training Module               </w:t>
            </w:r>
            <w:r w:rsidR="008C50C7" w:rsidRPr="004B3345">
              <w:rPr>
                <w:rFonts w:asciiTheme="majorBidi" w:hAnsiTheme="majorBidi" w:cstheme="majorBidi"/>
              </w:rPr>
              <w:t>:</w:t>
            </w:r>
            <w:r w:rsidR="008C50C7" w:rsidRPr="004B3345">
              <w:rPr>
                <w:rFonts w:asciiTheme="majorBidi" w:hAnsiTheme="majorBidi" w:cstheme="majorBidi"/>
              </w:rPr>
              <w:tab/>
              <w:t>Understand</w:t>
            </w:r>
            <w:r w:rsidR="002426B6">
              <w:rPr>
                <w:rFonts w:asciiTheme="majorBidi" w:hAnsiTheme="majorBidi" w:cstheme="majorBidi"/>
              </w:rPr>
              <w:t>i</w:t>
            </w:r>
            <w:r w:rsidR="006341A6">
              <w:rPr>
                <w:rFonts w:asciiTheme="majorBidi" w:hAnsiTheme="majorBidi" w:cstheme="majorBidi"/>
              </w:rPr>
              <w:t>ng self, C</w:t>
            </w:r>
            <w:r w:rsidR="002426B6">
              <w:rPr>
                <w:rFonts w:asciiTheme="majorBidi" w:hAnsiTheme="majorBidi" w:cstheme="majorBidi"/>
              </w:rPr>
              <w:t xml:space="preserve">ommunication skills, </w:t>
            </w:r>
            <w:r w:rsidR="00A45114">
              <w:rPr>
                <w:rFonts w:asciiTheme="majorBidi" w:hAnsiTheme="majorBidi" w:cstheme="majorBidi"/>
              </w:rPr>
              <w:t>Teamwork, Presentation</w:t>
            </w:r>
            <w:r w:rsidR="00B315EB">
              <w:rPr>
                <w:rFonts w:asciiTheme="majorBidi" w:hAnsiTheme="majorBidi" w:cstheme="majorBidi"/>
              </w:rPr>
              <w:t>,</w:t>
            </w:r>
          </w:p>
          <w:p w:rsidR="00EB41F2" w:rsidRDefault="00A45114" w:rsidP="00B315EB">
            <w:pPr>
              <w:tabs>
                <w:tab w:val="left" w:pos="3118"/>
                <w:tab w:val="left" w:pos="3572"/>
              </w:tabs>
              <w:autoSpaceDE w:val="0"/>
              <w:autoSpaceDN w:val="0"/>
              <w:adjustRightInd w:val="0"/>
              <w:ind w:firstLine="28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L</w:t>
            </w:r>
            <w:r w:rsidRPr="004B3345">
              <w:rPr>
                <w:rFonts w:asciiTheme="majorBidi" w:hAnsiTheme="majorBidi" w:cstheme="majorBidi"/>
              </w:rPr>
              <w:t>eadership skill,</w:t>
            </w:r>
            <w:r>
              <w:rPr>
                <w:rFonts w:asciiTheme="majorBidi" w:hAnsiTheme="majorBidi" w:cstheme="majorBidi"/>
              </w:rPr>
              <w:t xml:space="preserve"> Thinking skills, C</w:t>
            </w:r>
            <w:r w:rsidRPr="004B3345">
              <w:rPr>
                <w:rFonts w:asciiTheme="majorBidi" w:hAnsiTheme="majorBidi" w:cstheme="majorBidi"/>
              </w:rPr>
              <w:t>orporate etiquette,Business e</w:t>
            </w:r>
            <w:r>
              <w:rPr>
                <w:rFonts w:asciiTheme="majorBidi" w:hAnsiTheme="majorBidi" w:cstheme="majorBidi"/>
              </w:rPr>
              <w:t xml:space="preserve">thics. </w:t>
            </w:r>
          </w:p>
          <w:p w:rsidR="002A7749" w:rsidRPr="00997441" w:rsidRDefault="002A7749" w:rsidP="00B315EB">
            <w:pPr>
              <w:tabs>
                <w:tab w:val="left" w:pos="3118"/>
                <w:tab w:val="left" w:pos="3572"/>
              </w:tabs>
              <w:autoSpaceDE w:val="0"/>
              <w:autoSpaceDN w:val="0"/>
              <w:adjustRightInd w:val="0"/>
              <w:ind w:firstLine="288"/>
              <w:rPr>
                <w:rFonts w:asciiTheme="majorBidi" w:hAnsiTheme="majorBidi" w:cstheme="majorBidi"/>
              </w:rPr>
            </w:pPr>
          </w:p>
        </w:tc>
      </w:tr>
    </w:tbl>
    <w:p w:rsidR="00A860D0" w:rsidRPr="00EB41F2" w:rsidRDefault="00EB41F2" w:rsidP="00F434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</w:rPr>
      </w:pPr>
      <w:r w:rsidRPr="006B750F">
        <w:rPr>
          <w:rFonts w:asciiTheme="majorBidi" w:hAnsiTheme="majorBidi" w:cstheme="majorBidi"/>
          <w:b/>
          <w:bCs/>
          <w:u w:val="single"/>
        </w:rPr>
        <w:t>IT SKILLS</w:t>
      </w:r>
      <w:r w:rsidRPr="00EB41F2">
        <w:rPr>
          <w:rFonts w:asciiTheme="majorBidi" w:hAnsiTheme="majorBidi" w:cstheme="majorBidi"/>
        </w:rPr>
        <w:t xml:space="preserve">:  </w:t>
      </w:r>
      <w:r>
        <w:rPr>
          <w:rFonts w:asciiTheme="majorBidi" w:hAnsiTheme="majorBidi" w:cstheme="majorBidi"/>
        </w:rPr>
        <w:t>MS OFFICE, APCA, TALLY, CITRIX, WMS, ERP</w:t>
      </w:r>
    </w:p>
    <w:p w:rsidR="00B315EB" w:rsidRDefault="005B4AEE" w:rsidP="00B315EB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F00ABB">
        <w:rPr>
          <w:rFonts w:asciiTheme="majorBidi" w:hAnsiTheme="majorBidi" w:cstheme="majorBidi"/>
          <w:b/>
        </w:rPr>
        <w:t>Declaration</w:t>
      </w:r>
    </w:p>
    <w:p w:rsidR="002A1FF4" w:rsidRPr="00F00ABB" w:rsidRDefault="00582F77" w:rsidP="00B315EB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582F77">
        <w:rPr>
          <w:rFonts w:asciiTheme="majorBidi" w:hAnsiTheme="majorBidi" w:cstheme="majorBid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27" type="#_x0000_t32" style="position:absolute;left:0;text-align:left;margin-left:.85pt;margin-top:11.25pt;width:463.8pt;height: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" strokeweight="1.5pt"/>
        </w:pict>
      </w:r>
    </w:p>
    <w:p w:rsidR="002A1FF4" w:rsidRPr="00F00ABB" w:rsidRDefault="00DA0D79" w:rsidP="002A1FF4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2A1FF4" w:rsidRPr="00F00ABB" w:rsidRDefault="001601D1" w:rsidP="002A1FF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</w:t>
      </w:r>
      <w:r w:rsidR="005B4AEE" w:rsidRPr="00F00ABB">
        <w:rPr>
          <w:rFonts w:asciiTheme="majorBidi" w:hAnsiTheme="majorBidi" w:cstheme="majorBidi"/>
        </w:rPr>
        <w:t xml:space="preserve">hereby </w:t>
      </w:r>
      <w:r w:rsidR="002A1FF4" w:rsidRPr="00F00ABB">
        <w:rPr>
          <w:rFonts w:asciiTheme="majorBidi" w:hAnsiTheme="majorBidi" w:cstheme="majorBidi"/>
        </w:rPr>
        <w:t xml:space="preserve">declare that </w:t>
      </w:r>
      <w:r w:rsidR="0020277A">
        <w:rPr>
          <w:rFonts w:asciiTheme="majorBidi" w:hAnsiTheme="majorBidi" w:cstheme="majorBidi"/>
        </w:rPr>
        <w:t xml:space="preserve">the </w:t>
      </w:r>
      <w:r w:rsidR="005B4AEE" w:rsidRPr="00F00ABB">
        <w:rPr>
          <w:rFonts w:asciiTheme="majorBidi" w:hAnsiTheme="majorBidi" w:cstheme="majorBidi"/>
        </w:rPr>
        <w:t>information</w:t>
      </w:r>
      <w:r w:rsidR="0020277A">
        <w:rPr>
          <w:rFonts w:asciiTheme="majorBidi" w:hAnsiTheme="majorBidi" w:cstheme="majorBidi"/>
        </w:rPr>
        <w:t>s</w:t>
      </w:r>
      <w:r w:rsidR="002A1FF4" w:rsidRPr="00F00ABB">
        <w:rPr>
          <w:rFonts w:asciiTheme="majorBidi" w:hAnsiTheme="majorBidi" w:cstheme="majorBidi"/>
        </w:rPr>
        <w:t xml:space="preserve">provided above </w:t>
      </w:r>
      <w:r w:rsidR="0020277A" w:rsidRPr="00F00ABB">
        <w:rPr>
          <w:rFonts w:asciiTheme="majorBidi" w:hAnsiTheme="majorBidi" w:cstheme="majorBidi"/>
        </w:rPr>
        <w:t>are</w:t>
      </w:r>
      <w:r w:rsidR="005B4AEE" w:rsidRPr="00F00ABB">
        <w:rPr>
          <w:rFonts w:asciiTheme="majorBidi" w:hAnsiTheme="majorBidi" w:cstheme="majorBidi"/>
        </w:rPr>
        <w:t xml:space="preserve"> true to my knowledge and belief. </w:t>
      </w:r>
    </w:p>
    <w:p w:rsidR="002A1FF4" w:rsidRPr="00F00ABB" w:rsidRDefault="002A1FF4" w:rsidP="002A1FF4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2A1FF4" w:rsidRPr="00F00ABB" w:rsidSect="00057652">
      <w:footerReference w:type="default" r:id="rId10"/>
      <w:pgSz w:w="11907" w:h="16839" w:code="9"/>
      <w:pgMar w:top="900" w:right="990" w:bottom="810" w:left="990" w:header="360" w:footer="435" w:gutter="0"/>
      <w:pgBorders w:offsetFrom="page">
        <w:top w:val="thinThickSmallGap" w:sz="12" w:space="24" w:color="7F7F7F"/>
        <w:left w:val="thinThickSmallGap" w:sz="12" w:space="24" w:color="7F7F7F"/>
        <w:bottom w:val="thickThinSmallGap" w:sz="12" w:space="24" w:color="7F7F7F"/>
        <w:right w:val="thickThinSmallGap" w:sz="12" w:space="24" w:color="7F7F7F"/>
      </w:pgBorders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18" w:rsidRDefault="00117E18">
      <w:r>
        <w:separator/>
      </w:r>
    </w:p>
  </w:endnote>
  <w:endnote w:type="continuationSeparator" w:id="1">
    <w:p w:rsidR="00117E18" w:rsidRDefault="0011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4A" w:rsidRPr="003D1252" w:rsidRDefault="007D404A" w:rsidP="00230EE8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18" w:rsidRDefault="00117E18">
      <w:r>
        <w:separator/>
      </w:r>
    </w:p>
  </w:footnote>
  <w:footnote w:type="continuationSeparator" w:id="1">
    <w:p w:rsidR="00117E18" w:rsidRDefault="0011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4pt" o:bullet="t">
        <v:imagedata r:id="rId1" o:title="BD21331_"/>
      </v:shape>
    </w:pict>
  </w:numPicBullet>
  <w:abstractNum w:abstractNumId="0">
    <w:nsid w:val="00F27E23"/>
    <w:multiLevelType w:val="hybridMultilevel"/>
    <w:tmpl w:val="D6806792"/>
    <w:lvl w:ilvl="0" w:tplc="C6346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9C2"/>
    <w:multiLevelType w:val="hybridMultilevel"/>
    <w:tmpl w:val="C0923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277B"/>
    <w:multiLevelType w:val="hybridMultilevel"/>
    <w:tmpl w:val="A09CE764"/>
    <w:lvl w:ilvl="0" w:tplc="AFC24B12">
      <w:numFmt w:val="bullet"/>
      <w:lvlText w:val=""/>
      <w:lvlJc w:val="left"/>
      <w:pPr>
        <w:tabs>
          <w:tab w:val="num" w:pos="793"/>
        </w:tabs>
        <w:ind w:left="793" w:hanging="51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D037E"/>
    <w:multiLevelType w:val="hybridMultilevel"/>
    <w:tmpl w:val="AC2EFB64"/>
    <w:lvl w:ilvl="0" w:tplc="C6346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42058"/>
    <w:multiLevelType w:val="hybridMultilevel"/>
    <w:tmpl w:val="000E841C"/>
    <w:lvl w:ilvl="0" w:tplc="C6346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2DEB"/>
    <w:multiLevelType w:val="hybridMultilevel"/>
    <w:tmpl w:val="8138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33EC"/>
    <w:multiLevelType w:val="hybridMultilevel"/>
    <w:tmpl w:val="FB126C70"/>
    <w:lvl w:ilvl="0" w:tplc="C6346ACC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05807CB"/>
    <w:multiLevelType w:val="hybridMultilevel"/>
    <w:tmpl w:val="E5A20664"/>
    <w:lvl w:ilvl="0" w:tplc="AFC24B12">
      <w:numFmt w:val="bullet"/>
      <w:lvlText w:val=""/>
      <w:lvlJc w:val="left"/>
      <w:pPr>
        <w:tabs>
          <w:tab w:val="num" w:pos="780"/>
        </w:tabs>
        <w:ind w:left="780" w:hanging="51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>
    <w:nsid w:val="21C0054F"/>
    <w:multiLevelType w:val="hybridMultilevel"/>
    <w:tmpl w:val="6D9C7A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83C6C"/>
    <w:multiLevelType w:val="hybridMultilevel"/>
    <w:tmpl w:val="89C83CD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E63B59"/>
    <w:multiLevelType w:val="hybridMultilevel"/>
    <w:tmpl w:val="B35663B8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298207D0"/>
    <w:multiLevelType w:val="hybridMultilevel"/>
    <w:tmpl w:val="C622806C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64A67F9"/>
    <w:multiLevelType w:val="hybridMultilevel"/>
    <w:tmpl w:val="0FDE3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706E3"/>
    <w:multiLevelType w:val="hybridMultilevel"/>
    <w:tmpl w:val="B950DBB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6C07B3F"/>
    <w:multiLevelType w:val="hybridMultilevel"/>
    <w:tmpl w:val="FDC04914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475A0CFA"/>
    <w:multiLevelType w:val="hybridMultilevel"/>
    <w:tmpl w:val="17B257F6"/>
    <w:lvl w:ilvl="0" w:tplc="C6346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137A2"/>
    <w:multiLevelType w:val="hybridMultilevel"/>
    <w:tmpl w:val="26A26BCC"/>
    <w:lvl w:ilvl="0" w:tplc="C6346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4599F"/>
    <w:multiLevelType w:val="hybridMultilevel"/>
    <w:tmpl w:val="F112D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B5019"/>
    <w:multiLevelType w:val="hybridMultilevel"/>
    <w:tmpl w:val="1BB68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C13DE"/>
    <w:multiLevelType w:val="hybridMultilevel"/>
    <w:tmpl w:val="D6FCFC8E"/>
    <w:lvl w:ilvl="0" w:tplc="C6346ACC">
      <w:start w:val="1"/>
      <w:numFmt w:val="bullet"/>
      <w:lvlText w:val=""/>
      <w:lvlPicBulletId w:val="0"/>
      <w:lvlJc w:val="left"/>
      <w:pPr>
        <w:tabs>
          <w:tab w:val="num" w:pos="793"/>
        </w:tabs>
        <w:ind w:left="793" w:hanging="51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>
    <w:nsid w:val="5D111942"/>
    <w:multiLevelType w:val="hybridMultilevel"/>
    <w:tmpl w:val="CEB6A664"/>
    <w:lvl w:ilvl="0" w:tplc="C6346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E62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C455197"/>
    <w:multiLevelType w:val="hybridMultilevel"/>
    <w:tmpl w:val="9052350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F10EC5"/>
    <w:multiLevelType w:val="hybridMultilevel"/>
    <w:tmpl w:val="A3242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A5ECD"/>
    <w:multiLevelType w:val="hybridMultilevel"/>
    <w:tmpl w:val="4EC66866"/>
    <w:lvl w:ilvl="0" w:tplc="AFC24B12">
      <w:numFmt w:val="bullet"/>
      <w:lvlText w:val="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74941"/>
    <w:multiLevelType w:val="hybridMultilevel"/>
    <w:tmpl w:val="668688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25"/>
  </w:num>
  <w:num w:numId="5">
    <w:abstractNumId w:val="22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18"/>
  </w:num>
  <w:num w:numId="13">
    <w:abstractNumId w:val="12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19"/>
  </w:num>
  <w:num w:numId="20">
    <w:abstractNumId w:val="24"/>
  </w:num>
  <w:num w:numId="21">
    <w:abstractNumId w:val="0"/>
  </w:num>
  <w:num w:numId="22">
    <w:abstractNumId w:val="23"/>
  </w:num>
  <w:num w:numId="23">
    <w:abstractNumId w:val="17"/>
  </w:num>
  <w:num w:numId="24">
    <w:abstractNumId w:val="9"/>
  </w:num>
  <w:num w:numId="25">
    <w:abstractNumId w:val="14"/>
  </w:num>
  <w:num w:numId="26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0EE8"/>
    <w:rsid w:val="000020FB"/>
    <w:rsid w:val="0000364C"/>
    <w:rsid w:val="00004E55"/>
    <w:rsid w:val="0001289D"/>
    <w:rsid w:val="000168D8"/>
    <w:rsid w:val="0002178A"/>
    <w:rsid w:val="00035923"/>
    <w:rsid w:val="000450F2"/>
    <w:rsid w:val="00046C62"/>
    <w:rsid w:val="00052C93"/>
    <w:rsid w:val="00057652"/>
    <w:rsid w:val="00067554"/>
    <w:rsid w:val="00071771"/>
    <w:rsid w:val="00074F41"/>
    <w:rsid w:val="00075759"/>
    <w:rsid w:val="00075A72"/>
    <w:rsid w:val="000955FB"/>
    <w:rsid w:val="00095619"/>
    <w:rsid w:val="000969BB"/>
    <w:rsid w:val="00097D71"/>
    <w:rsid w:val="000A1DD4"/>
    <w:rsid w:val="000B70EE"/>
    <w:rsid w:val="000C5C74"/>
    <w:rsid w:val="000D1085"/>
    <w:rsid w:val="000D65C4"/>
    <w:rsid w:val="000E0C8F"/>
    <w:rsid w:val="000E2C5B"/>
    <w:rsid w:val="000E392F"/>
    <w:rsid w:val="000E4208"/>
    <w:rsid w:val="000E7024"/>
    <w:rsid w:val="000E7D4A"/>
    <w:rsid w:val="000F771E"/>
    <w:rsid w:val="001008C0"/>
    <w:rsid w:val="0010099D"/>
    <w:rsid w:val="00111CE5"/>
    <w:rsid w:val="001126A9"/>
    <w:rsid w:val="001143D1"/>
    <w:rsid w:val="001143F6"/>
    <w:rsid w:val="00114D1B"/>
    <w:rsid w:val="001165E1"/>
    <w:rsid w:val="001170AC"/>
    <w:rsid w:val="00117E18"/>
    <w:rsid w:val="00117FEA"/>
    <w:rsid w:val="00121EA0"/>
    <w:rsid w:val="0013772F"/>
    <w:rsid w:val="00140BAB"/>
    <w:rsid w:val="00144237"/>
    <w:rsid w:val="00147C22"/>
    <w:rsid w:val="00151F27"/>
    <w:rsid w:val="001601D1"/>
    <w:rsid w:val="001734AA"/>
    <w:rsid w:val="0017608C"/>
    <w:rsid w:val="00176EDD"/>
    <w:rsid w:val="00180790"/>
    <w:rsid w:val="0018320D"/>
    <w:rsid w:val="0018392D"/>
    <w:rsid w:val="001A0ED1"/>
    <w:rsid w:val="001A73E8"/>
    <w:rsid w:val="001B319B"/>
    <w:rsid w:val="001C4A86"/>
    <w:rsid w:val="001C63A3"/>
    <w:rsid w:val="001C6496"/>
    <w:rsid w:val="001C7A18"/>
    <w:rsid w:val="001D69F7"/>
    <w:rsid w:val="001E6B2D"/>
    <w:rsid w:val="001E7522"/>
    <w:rsid w:val="001F68C1"/>
    <w:rsid w:val="0020277A"/>
    <w:rsid w:val="002036CA"/>
    <w:rsid w:val="0020478E"/>
    <w:rsid w:val="002155FA"/>
    <w:rsid w:val="00222265"/>
    <w:rsid w:val="00223DAE"/>
    <w:rsid w:val="00225317"/>
    <w:rsid w:val="00225D2A"/>
    <w:rsid w:val="00226815"/>
    <w:rsid w:val="002302EF"/>
    <w:rsid w:val="00230EE8"/>
    <w:rsid w:val="002312B0"/>
    <w:rsid w:val="00235C30"/>
    <w:rsid w:val="002426B6"/>
    <w:rsid w:val="00242A27"/>
    <w:rsid w:val="00252697"/>
    <w:rsid w:val="0025597D"/>
    <w:rsid w:val="00256D9B"/>
    <w:rsid w:val="002621F6"/>
    <w:rsid w:val="002961CD"/>
    <w:rsid w:val="00297A8C"/>
    <w:rsid w:val="002A1FF4"/>
    <w:rsid w:val="002A343D"/>
    <w:rsid w:val="002A5A77"/>
    <w:rsid w:val="002A661A"/>
    <w:rsid w:val="002A7749"/>
    <w:rsid w:val="002B0718"/>
    <w:rsid w:val="002B1839"/>
    <w:rsid w:val="002B1E71"/>
    <w:rsid w:val="002B2054"/>
    <w:rsid w:val="002B3FC1"/>
    <w:rsid w:val="002B6C63"/>
    <w:rsid w:val="002D2617"/>
    <w:rsid w:val="002D40FE"/>
    <w:rsid w:val="002D4CED"/>
    <w:rsid w:val="002D4EE6"/>
    <w:rsid w:val="002E0A33"/>
    <w:rsid w:val="002E223A"/>
    <w:rsid w:val="002F3652"/>
    <w:rsid w:val="002F71D0"/>
    <w:rsid w:val="00325988"/>
    <w:rsid w:val="00330177"/>
    <w:rsid w:val="00334284"/>
    <w:rsid w:val="00337063"/>
    <w:rsid w:val="00347B0A"/>
    <w:rsid w:val="0035262B"/>
    <w:rsid w:val="00356736"/>
    <w:rsid w:val="00357E37"/>
    <w:rsid w:val="00362507"/>
    <w:rsid w:val="00372CAB"/>
    <w:rsid w:val="0037703A"/>
    <w:rsid w:val="00385FD7"/>
    <w:rsid w:val="003902ED"/>
    <w:rsid w:val="00392845"/>
    <w:rsid w:val="00396517"/>
    <w:rsid w:val="003A64E9"/>
    <w:rsid w:val="003B4BF7"/>
    <w:rsid w:val="003C110F"/>
    <w:rsid w:val="003D42F7"/>
    <w:rsid w:val="003D5E68"/>
    <w:rsid w:val="003D72BD"/>
    <w:rsid w:val="003D7F95"/>
    <w:rsid w:val="003E0739"/>
    <w:rsid w:val="003E1C97"/>
    <w:rsid w:val="003E2352"/>
    <w:rsid w:val="003F13BE"/>
    <w:rsid w:val="003F18C9"/>
    <w:rsid w:val="003F2E76"/>
    <w:rsid w:val="003F6418"/>
    <w:rsid w:val="003F77F9"/>
    <w:rsid w:val="0040133F"/>
    <w:rsid w:val="00401C41"/>
    <w:rsid w:val="004048A1"/>
    <w:rsid w:val="00406A82"/>
    <w:rsid w:val="00407DEA"/>
    <w:rsid w:val="00414E1C"/>
    <w:rsid w:val="00415A38"/>
    <w:rsid w:val="0042087D"/>
    <w:rsid w:val="0042560E"/>
    <w:rsid w:val="00427230"/>
    <w:rsid w:val="004329F6"/>
    <w:rsid w:val="00437DB7"/>
    <w:rsid w:val="00446A2D"/>
    <w:rsid w:val="004534CF"/>
    <w:rsid w:val="00462818"/>
    <w:rsid w:val="00463E18"/>
    <w:rsid w:val="004716C9"/>
    <w:rsid w:val="00471F57"/>
    <w:rsid w:val="0049572D"/>
    <w:rsid w:val="004A29AA"/>
    <w:rsid w:val="004A4651"/>
    <w:rsid w:val="004B3345"/>
    <w:rsid w:val="004C399D"/>
    <w:rsid w:val="004C7818"/>
    <w:rsid w:val="004D187B"/>
    <w:rsid w:val="004D193E"/>
    <w:rsid w:val="004E79F8"/>
    <w:rsid w:val="004F247D"/>
    <w:rsid w:val="004F35F0"/>
    <w:rsid w:val="004F6FF4"/>
    <w:rsid w:val="00500BC5"/>
    <w:rsid w:val="00501F45"/>
    <w:rsid w:val="005061C7"/>
    <w:rsid w:val="00510311"/>
    <w:rsid w:val="005219AD"/>
    <w:rsid w:val="00522ACA"/>
    <w:rsid w:val="00523128"/>
    <w:rsid w:val="0053337A"/>
    <w:rsid w:val="00535E9F"/>
    <w:rsid w:val="005370DE"/>
    <w:rsid w:val="005407BA"/>
    <w:rsid w:val="00552A25"/>
    <w:rsid w:val="00554D76"/>
    <w:rsid w:val="005572CB"/>
    <w:rsid w:val="00560F66"/>
    <w:rsid w:val="005669EF"/>
    <w:rsid w:val="00570B28"/>
    <w:rsid w:val="005718B2"/>
    <w:rsid w:val="00582F77"/>
    <w:rsid w:val="0058601A"/>
    <w:rsid w:val="00587F5E"/>
    <w:rsid w:val="005971AD"/>
    <w:rsid w:val="005A5226"/>
    <w:rsid w:val="005A5640"/>
    <w:rsid w:val="005B44A3"/>
    <w:rsid w:val="005B4AEE"/>
    <w:rsid w:val="005B7E7D"/>
    <w:rsid w:val="005C2A37"/>
    <w:rsid w:val="005C435C"/>
    <w:rsid w:val="005D6E5A"/>
    <w:rsid w:val="005E06D8"/>
    <w:rsid w:val="005E4393"/>
    <w:rsid w:val="005E5F24"/>
    <w:rsid w:val="005E65E2"/>
    <w:rsid w:val="005F05D8"/>
    <w:rsid w:val="005F79EE"/>
    <w:rsid w:val="00606615"/>
    <w:rsid w:val="0060695D"/>
    <w:rsid w:val="00611A88"/>
    <w:rsid w:val="00617733"/>
    <w:rsid w:val="00620C73"/>
    <w:rsid w:val="00623C77"/>
    <w:rsid w:val="0062450D"/>
    <w:rsid w:val="00632A05"/>
    <w:rsid w:val="006341A6"/>
    <w:rsid w:val="006377A3"/>
    <w:rsid w:val="00642C70"/>
    <w:rsid w:val="00664FA6"/>
    <w:rsid w:val="006675D3"/>
    <w:rsid w:val="00670FDC"/>
    <w:rsid w:val="00672095"/>
    <w:rsid w:val="00675347"/>
    <w:rsid w:val="0067669C"/>
    <w:rsid w:val="00683AAD"/>
    <w:rsid w:val="006A394C"/>
    <w:rsid w:val="006B093A"/>
    <w:rsid w:val="006B1C3D"/>
    <w:rsid w:val="006B45C1"/>
    <w:rsid w:val="006B750F"/>
    <w:rsid w:val="006D6038"/>
    <w:rsid w:val="006D7029"/>
    <w:rsid w:val="006D7813"/>
    <w:rsid w:val="006F691B"/>
    <w:rsid w:val="006F70E4"/>
    <w:rsid w:val="006F7F34"/>
    <w:rsid w:val="00700213"/>
    <w:rsid w:val="00710C6A"/>
    <w:rsid w:val="00714BFA"/>
    <w:rsid w:val="00720269"/>
    <w:rsid w:val="007210CF"/>
    <w:rsid w:val="00725796"/>
    <w:rsid w:val="0073269B"/>
    <w:rsid w:val="00733511"/>
    <w:rsid w:val="0074008D"/>
    <w:rsid w:val="007408E6"/>
    <w:rsid w:val="007517B3"/>
    <w:rsid w:val="00757319"/>
    <w:rsid w:val="00757B5F"/>
    <w:rsid w:val="00761110"/>
    <w:rsid w:val="0076160F"/>
    <w:rsid w:val="00763620"/>
    <w:rsid w:val="00764D7C"/>
    <w:rsid w:val="00766508"/>
    <w:rsid w:val="007701FC"/>
    <w:rsid w:val="00770B1D"/>
    <w:rsid w:val="00771771"/>
    <w:rsid w:val="00781EEB"/>
    <w:rsid w:val="00782A4A"/>
    <w:rsid w:val="007918C1"/>
    <w:rsid w:val="0079374D"/>
    <w:rsid w:val="0079421C"/>
    <w:rsid w:val="00794D1D"/>
    <w:rsid w:val="00796CAB"/>
    <w:rsid w:val="007A5250"/>
    <w:rsid w:val="007B56EB"/>
    <w:rsid w:val="007B7DC0"/>
    <w:rsid w:val="007C0FFB"/>
    <w:rsid w:val="007C3F07"/>
    <w:rsid w:val="007C464F"/>
    <w:rsid w:val="007D404A"/>
    <w:rsid w:val="007D5C38"/>
    <w:rsid w:val="007D5FB6"/>
    <w:rsid w:val="007E5835"/>
    <w:rsid w:val="007F0A92"/>
    <w:rsid w:val="007F1BA6"/>
    <w:rsid w:val="007F35A1"/>
    <w:rsid w:val="007F3C47"/>
    <w:rsid w:val="00810B9D"/>
    <w:rsid w:val="00813EA4"/>
    <w:rsid w:val="008176A3"/>
    <w:rsid w:val="0082145C"/>
    <w:rsid w:val="0082293E"/>
    <w:rsid w:val="0082314C"/>
    <w:rsid w:val="00823968"/>
    <w:rsid w:val="0082611A"/>
    <w:rsid w:val="0083034B"/>
    <w:rsid w:val="00830857"/>
    <w:rsid w:val="00831B3B"/>
    <w:rsid w:val="00834B03"/>
    <w:rsid w:val="00842389"/>
    <w:rsid w:val="00861090"/>
    <w:rsid w:val="0086117F"/>
    <w:rsid w:val="008640DB"/>
    <w:rsid w:val="00871B0F"/>
    <w:rsid w:val="00880CCE"/>
    <w:rsid w:val="00881174"/>
    <w:rsid w:val="008830CC"/>
    <w:rsid w:val="0088539E"/>
    <w:rsid w:val="00885410"/>
    <w:rsid w:val="00887B25"/>
    <w:rsid w:val="008956A5"/>
    <w:rsid w:val="008A141D"/>
    <w:rsid w:val="008A1701"/>
    <w:rsid w:val="008A7122"/>
    <w:rsid w:val="008A7324"/>
    <w:rsid w:val="008A771D"/>
    <w:rsid w:val="008B4678"/>
    <w:rsid w:val="008B4F87"/>
    <w:rsid w:val="008C4181"/>
    <w:rsid w:val="008C5036"/>
    <w:rsid w:val="008C50C7"/>
    <w:rsid w:val="008C6C67"/>
    <w:rsid w:val="008D1FA3"/>
    <w:rsid w:val="008D2077"/>
    <w:rsid w:val="008D334A"/>
    <w:rsid w:val="008D3F8E"/>
    <w:rsid w:val="008D41B8"/>
    <w:rsid w:val="008D793B"/>
    <w:rsid w:val="008E0801"/>
    <w:rsid w:val="008E13F5"/>
    <w:rsid w:val="008E32A8"/>
    <w:rsid w:val="008E4EC3"/>
    <w:rsid w:val="008E5352"/>
    <w:rsid w:val="008F2215"/>
    <w:rsid w:val="009053B9"/>
    <w:rsid w:val="0091397A"/>
    <w:rsid w:val="009159F9"/>
    <w:rsid w:val="00920038"/>
    <w:rsid w:val="00920CAE"/>
    <w:rsid w:val="00921E56"/>
    <w:rsid w:val="0092313B"/>
    <w:rsid w:val="00923D86"/>
    <w:rsid w:val="009307F5"/>
    <w:rsid w:val="00936520"/>
    <w:rsid w:val="00943B41"/>
    <w:rsid w:val="00950E4F"/>
    <w:rsid w:val="0095324C"/>
    <w:rsid w:val="00955D47"/>
    <w:rsid w:val="00963D67"/>
    <w:rsid w:val="009662DD"/>
    <w:rsid w:val="00966352"/>
    <w:rsid w:val="00997441"/>
    <w:rsid w:val="009A2213"/>
    <w:rsid w:val="009A46E4"/>
    <w:rsid w:val="009B00DF"/>
    <w:rsid w:val="009B0622"/>
    <w:rsid w:val="009C259A"/>
    <w:rsid w:val="009C2FA3"/>
    <w:rsid w:val="009D1E34"/>
    <w:rsid w:val="009D1F3F"/>
    <w:rsid w:val="009D2DA8"/>
    <w:rsid w:val="009D471A"/>
    <w:rsid w:val="009D49BE"/>
    <w:rsid w:val="009D4D15"/>
    <w:rsid w:val="009D6472"/>
    <w:rsid w:val="009E254C"/>
    <w:rsid w:val="009E5D10"/>
    <w:rsid w:val="009E5DB7"/>
    <w:rsid w:val="009F4E6C"/>
    <w:rsid w:val="009F554A"/>
    <w:rsid w:val="009F6235"/>
    <w:rsid w:val="00A030D4"/>
    <w:rsid w:val="00A05CE9"/>
    <w:rsid w:val="00A077D5"/>
    <w:rsid w:val="00A106AF"/>
    <w:rsid w:val="00A11DBD"/>
    <w:rsid w:val="00A151B2"/>
    <w:rsid w:val="00A21233"/>
    <w:rsid w:val="00A2485D"/>
    <w:rsid w:val="00A255B7"/>
    <w:rsid w:val="00A3104D"/>
    <w:rsid w:val="00A320FE"/>
    <w:rsid w:val="00A32D65"/>
    <w:rsid w:val="00A40BE3"/>
    <w:rsid w:val="00A42310"/>
    <w:rsid w:val="00A429E6"/>
    <w:rsid w:val="00A42D69"/>
    <w:rsid w:val="00A432EB"/>
    <w:rsid w:val="00A45114"/>
    <w:rsid w:val="00A46950"/>
    <w:rsid w:val="00A47A4C"/>
    <w:rsid w:val="00A6138B"/>
    <w:rsid w:val="00A6504F"/>
    <w:rsid w:val="00A67956"/>
    <w:rsid w:val="00A707B7"/>
    <w:rsid w:val="00A7270A"/>
    <w:rsid w:val="00A73A35"/>
    <w:rsid w:val="00A846A6"/>
    <w:rsid w:val="00A84B03"/>
    <w:rsid w:val="00A860D0"/>
    <w:rsid w:val="00A96C4F"/>
    <w:rsid w:val="00AA1AED"/>
    <w:rsid w:val="00AA318D"/>
    <w:rsid w:val="00AA3B95"/>
    <w:rsid w:val="00AA53A5"/>
    <w:rsid w:val="00AB12E4"/>
    <w:rsid w:val="00AB291D"/>
    <w:rsid w:val="00AB571E"/>
    <w:rsid w:val="00AC21E2"/>
    <w:rsid w:val="00AC5016"/>
    <w:rsid w:val="00AD0EEC"/>
    <w:rsid w:val="00AD1F0B"/>
    <w:rsid w:val="00AD3F17"/>
    <w:rsid w:val="00AE4CF6"/>
    <w:rsid w:val="00AF048D"/>
    <w:rsid w:val="00AF5247"/>
    <w:rsid w:val="00AF5C89"/>
    <w:rsid w:val="00AF7EE7"/>
    <w:rsid w:val="00B015FC"/>
    <w:rsid w:val="00B1346E"/>
    <w:rsid w:val="00B144AB"/>
    <w:rsid w:val="00B14919"/>
    <w:rsid w:val="00B15FD2"/>
    <w:rsid w:val="00B2422D"/>
    <w:rsid w:val="00B261B2"/>
    <w:rsid w:val="00B315EB"/>
    <w:rsid w:val="00B434E7"/>
    <w:rsid w:val="00B441F7"/>
    <w:rsid w:val="00B47571"/>
    <w:rsid w:val="00B5299E"/>
    <w:rsid w:val="00B540D9"/>
    <w:rsid w:val="00B616E6"/>
    <w:rsid w:val="00B701C6"/>
    <w:rsid w:val="00B73B4E"/>
    <w:rsid w:val="00B846F7"/>
    <w:rsid w:val="00B85D0D"/>
    <w:rsid w:val="00B85EA2"/>
    <w:rsid w:val="00B8637E"/>
    <w:rsid w:val="00B91B91"/>
    <w:rsid w:val="00B91E4B"/>
    <w:rsid w:val="00BA295C"/>
    <w:rsid w:val="00BA2F81"/>
    <w:rsid w:val="00BA70FD"/>
    <w:rsid w:val="00BB74CF"/>
    <w:rsid w:val="00BC5D61"/>
    <w:rsid w:val="00BC6467"/>
    <w:rsid w:val="00BD15D2"/>
    <w:rsid w:val="00BD3076"/>
    <w:rsid w:val="00BD6899"/>
    <w:rsid w:val="00BD71D0"/>
    <w:rsid w:val="00BE04CC"/>
    <w:rsid w:val="00BE3A5E"/>
    <w:rsid w:val="00BE5035"/>
    <w:rsid w:val="00BE5687"/>
    <w:rsid w:val="00BF2BFE"/>
    <w:rsid w:val="00BF3F5E"/>
    <w:rsid w:val="00C012CC"/>
    <w:rsid w:val="00C01623"/>
    <w:rsid w:val="00C040CA"/>
    <w:rsid w:val="00C07C9A"/>
    <w:rsid w:val="00C2040D"/>
    <w:rsid w:val="00C22DF4"/>
    <w:rsid w:val="00C30E02"/>
    <w:rsid w:val="00C3326F"/>
    <w:rsid w:val="00C36127"/>
    <w:rsid w:val="00C41B7F"/>
    <w:rsid w:val="00C44A02"/>
    <w:rsid w:val="00C52051"/>
    <w:rsid w:val="00C7400E"/>
    <w:rsid w:val="00C75009"/>
    <w:rsid w:val="00C805DE"/>
    <w:rsid w:val="00C82D56"/>
    <w:rsid w:val="00C837B5"/>
    <w:rsid w:val="00C91D42"/>
    <w:rsid w:val="00C96B63"/>
    <w:rsid w:val="00C97E31"/>
    <w:rsid w:val="00CA19AF"/>
    <w:rsid w:val="00CA2204"/>
    <w:rsid w:val="00CB25A3"/>
    <w:rsid w:val="00CB3CDF"/>
    <w:rsid w:val="00CB4755"/>
    <w:rsid w:val="00CB4ABB"/>
    <w:rsid w:val="00CC274F"/>
    <w:rsid w:val="00CC3DEF"/>
    <w:rsid w:val="00CC6369"/>
    <w:rsid w:val="00CC6464"/>
    <w:rsid w:val="00CC651A"/>
    <w:rsid w:val="00CD195D"/>
    <w:rsid w:val="00CD3742"/>
    <w:rsid w:val="00CD421C"/>
    <w:rsid w:val="00CD4C13"/>
    <w:rsid w:val="00CE0F87"/>
    <w:rsid w:val="00CE785E"/>
    <w:rsid w:val="00CF28F8"/>
    <w:rsid w:val="00CF36C8"/>
    <w:rsid w:val="00CF61CE"/>
    <w:rsid w:val="00CF7695"/>
    <w:rsid w:val="00D00B54"/>
    <w:rsid w:val="00D03EF2"/>
    <w:rsid w:val="00D061DB"/>
    <w:rsid w:val="00D13E8F"/>
    <w:rsid w:val="00D17DB7"/>
    <w:rsid w:val="00D2098F"/>
    <w:rsid w:val="00D21676"/>
    <w:rsid w:val="00D2399F"/>
    <w:rsid w:val="00D3547A"/>
    <w:rsid w:val="00D3726D"/>
    <w:rsid w:val="00D37A40"/>
    <w:rsid w:val="00D44880"/>
    <w:rsid w:val="00D45508"/>
    <w:rsid w:val="00D47DA7"/>
    <w:rsid w:val="00D50218"/>
    <w:rsid w:val="00D507BE"/>
    <w:rsid w:val="00D545BA"/>
    <w:rsid w:val="00D60754"/>
    <w:rsid w:val="00D60BCA"/>
    <w:rsid w:val="00D61A07"/>
    <w:rsid w:val="00D62B9F"/>
    <w:rsid w:val="00D667CD"/>
    <w:rsid w:val="00D7138D"/>
    <w:rsid w:val="00D71C40"/>
    <w:rsid w:val="00D7478C"/>
    <w:rsid w:val="00D9221A"/>
    <w:rsid w:val="00D93CFA"/>
    <w:rsid w:val="00D96777"/>
    <w:rsid w:val="00DA0D79"/>
    <w:rsid w:val="00DA2F6C"/>
    <w:rsid w:val="00DA4DBC"/>
    <w:rsid w:val="00DA5574"/>
    <w:rsid w:val="00DA71D5"/>
    <w:rsid w:val="00DB2B75"/>
    <w:rsid w:val="00DB4436"/>
    <w:rsid w:val="00DC6B0A"/>
    <w:rsid w:val="00DC6ED9"/>
    <w:rsid w:val="00DD1F0D"/>
    <w:rsid w:val="00DD3B03"/>
    <w:rsid w:val="00DE2858"/>
    <w:rsid w:val="00DE2A18"/>
    <w:rsid w:val="00DE49EC"/>
    <w:rsid w:val="00DE6A1E"/>
    <w:rsid w:val="00DE7F5B"/>
    <w:rsid w:val="00DF04B0"/>
    <w:rsid w:val="00DF22DA"/>
    <w:rsid w:val="00DF3803"/>
    <w:rsid w:val="00DF77A9"/>
    <w:rsid w:val="00E009FC"/>
    <w:rsid w:val="00E00DAC"/>
    <w:rsid w:val="00E1192F"/>
    <w:rsid w:val="00E14AAA"/>
    <w:rsid w:val="00E16A72"/>
    <w:rsid w:val="00E17799"/>
    <w:rsid w:val="00E2079F"/>
    <w:rsid w:val="00E2130F"/>
    <w:rsid w:val="00E21D0C"/>
    <w:rsid w:val="00E24786"/>
    <w:rsid w:val="00E2511E"/>
    <w:rsid w:val="00E37DA2"/>
    <w:rsid w:val="00E37F3C"/>
    <w:rsid w:val="00E626D3"/>
    <w:rsid w:val="00E67116"/>
    <w:rsid w:val="00E7247A"/>
    <w:rsid w:val="00E73674"/>
    <w:rsid w:val="00E7788F"/>
    <w:rsid w:val="00E918C9"/>
    <w:rsid w:val="00EA0D76"/>
    <w:rsid w:val="00EB0E97"/>
    <w:rsid w:val="00EB305E"/>
    <w:rsid w:val="00EB41F2"/>
    <w:rsid w:val="00EB55E6"/>
    <w:rsid w:val="00EE3CBB"/>
    <w:rsid w:val="00EE551A"/>
    <w:rsid w:val="00EE5D6B"/>
    <w:rsid w:val="00EF48AC"/>
    <w:rsid w:val="00EF5853"/>
    <w:rsid w:val="00F00ABB"/>
    <w:rsid w:val="00F0708C"/>
    <w:rsid w:val="00F1248E"/>
    <w:rsid w:val="00F1350D"/>
    <w:rsid w:val="00F1501D"/>
    <w:rsid w:val="00F239B6"/>
    <w:rsid w:val="00F23B70"/>
    <w:rsid w:val="00F332F2"/>
    <w:rsid w:val="00F337B2"/>
    <w:rsid w:val="00F37581"/>
    <w:rsid w:val="00F41372"/>
    <w:rsid w:val="00F414AA"/>
    <w:rsid w:val="00F42AD5"/>
    <w:rsid w:val="00F434EB"/>
    <w:rsid w:val="00F4354A"/>
    <w:rsid w:val="00F46187"/>
    <w:rsid w:val="00F57ACD"/>
    <w:rsid w:val="00F60E3A"/>
    <w:rsid w:val="00F63B2E"/>
    <w:rsid w:val="00F63F7B"/>
    <w:rsid w:val="00F666CB"/>
    <w:rsid w:val="00F70901"/>
    <w:rsid w:val="00F8319C"/>
    <w:rsid w:val="00F83A76"/>
    <w:rsid w:val="00F83C2E"/>
    <w:rsid w:val="00F85852"/>
    <w:rsid w:val="00F97672"/>
    <w:rsid w:val="00FA058A"/>
    <w:rsid w:val="00FA51EA"/>
    <w:rsid w:val="00FB31DF"/>
    <w:rsid w:val="00FB34F0"/>
    <w:rsid w:val="00FB3880"/>
    <w:rsid w:val="00FB5F54"/>
    <w:rsid w:val="00FB70CD"/>
    <w:rsid w:val="00FC0EC7"/>
    <w:rsid w:val="00FC6111"/>
    <w:rsid w:val="00FD20C0"/>
    <w:rsid w:val="00FD2491"/>
    <w:rsid w:val="00FD527D"/>
    <w:rsid w:val="00FD6EF9"/>
    <w:rsid w:val="00FE2CF1"/>
    <w:rsid w:val="00FE78AB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E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1090"/>
    <w:pPr>
      <w:keepNext/>
      <w:tabs>
        <w:tab w:val="left" w:pos="2880"/>
        <w:tab w:val="left" w:pos="3240"/>
      </w:tabs>
      <w:ind w:left="3240" w:hanging="3240"/>
      <w:outlineLvl w:val="5"/>
    </w:pPr>
    <w:rPr>
      <w:rFonts w:eastAsia="Calibri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0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EE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0EE8"/>
  </w:style>
  <w:style w:type="character" w:styleId="Hyperlink">
    <w:name w:val="Hyperlink"/>
    <w:basedOn w:val="DefaultParagraphFont"/>
    <w:uiPriority w:val="99"/>
    <w:unhideWhenUsed/>
    <w:rsid w:val="00230EE8"/>
    <w:rPr>
      <w:color w:val="0000FF"/>
      <w:u w:val="single"/>
    </w:rPr>
  </w:style>
  <w:style w:type="character" w:customStyle="1" w:styleId="FontStyle47">
    <w:name w:val="Font Style47"/>
    <w:basedOn w:val="DefaultParagraphFont"/>
    <w:uiPriority w:val="99"/>
    <w:rsid w:val="00230EE8"/>
    <w:rPr>
      <w:rFonts w:ascii="Century Gothic" w:hAnsi="Century Gothic" w:cs="Century Gothic"/>
      <w:sz w:val="16"/>
      <w:szCs w:val="16"/>
    </w:rPr>
  </w:style>
  <w:style w:type="character" w:customStyle="1" w:styleId="FontStyle29">
    <w:name w:val="Font Style29"/>
    <w:basedOn w:val="DefaultParagraphFont"/>
    <w:uiPriority w:val="99"/>
    <w:rsid w:val="00230EE8"/>
    <w:rPr>
      <w:rFonts w:ascii="Century Gothic" w:hAnsi="Century Gothic" w:cs="Century Gothic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230EE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Gothic" w:hAnsi="Century Gothic"/>
    </w:rPr>
  </w:style>
  <w:style w:type="character" w:customStyle="1" w:styleId="FontStyle43">
    <w:name w:val="Font Style43"/>
    <w:basedOn w:val="DefaultParagraphFont"/>
    <w:uiPriority w:val="99"/>
    <w:rsid w:val="00230EE8"/>
    <w:rPr>
      <w:rFonts w:ascii="Century Gothic" w:hAnsi="Century Gothic" w:cs="Century Gothic"/>
      <w:b/>
      <w:bCs/>
      <w:sz w:val="18"/>
      <w:szCs w:val="18"/>
    </w:rPr>
  </w:style>
  <w:style w:type="paragraph" w:customStyle="1" w:styleId="Style13">
    <w:name w:val="Style13"/>
    <w:basedOn w:val="Normal"/>
    <w:uiPriority w:val="99"/>
    <w:rsid w:val="00230EE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3">
    <w:name w:val="Style3"/>
    <w:basedOn w:val="Normal"/>
    <w:uiPriority w:val="99"/>
    <w:rsid w:val="00230EE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0">
    <w:name w:val="Font Style30"/>
    <w:basedOn w:val="DefaultParagraphFont"/>
    <w:uiPriority w:val="99"/>
    <w:rsid w:val="00230EE8"/>
    <w:rPr>
      <w:rFonts w:ascii="Century Gothic" w:hAnsi="Century Gothic" w:cs="Century Gothic"/>
      <w:sz w:val="20"/>
      <w:szCs w:val="20"/>
    </w:rPr>
  </w:style>
  <w:style w:type="paragraph" w:customStyle="1" w:styleId="Style7">
    <w:name w:val="Style7"/>
    <w:basedOn w:val="Normal"/>
    <w:uiPriority w:val="99"/>
    <w:rsid w:val="00230EE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44">
    <w:name w:val="Font Style44"/>
    <w:basedOn w:val="DefaultParagraphFont"/>
    <w:uiPriority w:val="99"/>
    <w:rsid w:val="00230EE8"/>
    <w:rPr>
      <w:rFonts w:ascii="Century Gothic" w:hAnsi="Century Gothic" w:cs="Century Gothic"/>
      <w:b/>
      <w:bCs/>
      <w:sz w:val="14"/>
      <w:szCs w:val="14"/>
    </w:rPr>
  </w:style>
  <w:style w:type="table" w:styleId="TableGrid">
    <w:name w:val="Table Grid"/>
    <w:basedOn w:val="TableNormal"/>
    <w:uiPriority w:val="59"/>
    <w:rsid w:val="00230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35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861090"/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861090"/>
    <w:pPr>
      <w:autoSpaceDE w:val="0"/>
      <w:autoSpaceDN w:val="0"/>
      <w:adjustRightInd w:val="0"/>
      <w:spacing w:after="40"/>
      <w:jc w:val="both"/>
    </w:pPr>
    <w:rPr>
      <w:rFonts w:ascii="Verdana" w:eastAsia="Calibri" w:hAnsi="Verdana" w:cs="Arial"/>
      <w:sz w:val="17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61090"/>
    <w:rPr>
      <w:rFonts w:ascii="Verdana" w:hAnsi="Verdana" w:cs="Arial"/>
      <w:sz w:val="17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F6418"/>
    <w:pPr>
      <w:ind w:left="720"/>
      <w:contextualSpacing/>
    </w:pPr>
    <w:rPr>
      <w:rFonts w:eastAsia="Calibri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7799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70FDC"/>
  </w:style>
  <w:style w:type="paragraph" w:styleId="NoSpacing">
    <w:name w:val="No Spacing"/>
    <w:uiPriority w:val="1"/>
    <w:qFormat/>
    <w:rsid w:val="00670FD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3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E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1090"/>
    <w:pPr>
      <w:keepNext/>
      <w:tabs>
        <w:tab w:val="left" w:pos="2880"/>
        <w:tab w:val="left" w:pos="3240"/>
      </w:tabs>
      <w:ind w:left="3240" w:hanging="3240"/>
      <w:outlineLvl w:val="5"/>
    </w:pPr>
    <w:rPr>
      <w:rFonts w:eastAsia="Calibri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0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EE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0EE8"/>
  </w:style>
  <w:style w:type="character" w:styleId="Hyperlink">
    <w:name w:val="Hyperlink"/>
    <w:basedOn w:val="DefaultParagraphFont"/>
    <w:uiPriority w:val="99"/>
    <w:unhideWhenUsed/>
    <w:rsid w:val="00230EE8"/>
    <w:rPr>
      <w:color w:val="0000FF"/>
      <w:u w:val="single"/>
    </w:rPr>
  </w:style>
  <w:style w:type="character" w:customStyle="1" w:styleId="FontStyle47">
    <w:name w:val="Font Style47"/>
    <w:basedOn w:val="DefaultParagraphFont"/>
    <w:uiPriority w:val="99"/>
    <w:rsid w:val="00230EE8"/>
    <w:rPr>
      <w:rFonts w:ascii="Century Gothic" w:hAnsi="Century Gothic" w:cs="Century Gothic"/>
      <w:sz w:val="16"/>
      <w:szCs w:val="16"/>
    </w:rPr>
  </w:style>
  <w:style w:type="character" w:customStyle="1" w:styleId="FontStyle29">
    <w:name w:val="Font Style29"/>
    <w:basedOn w:val="DefaultParagraphFont"/>
    <w:uiPriority w:val="99"/>
    <w:rsid w:val="00230EE8"/>
    <w:rPr>
      <w:rFonts w:ascii="Century Gothic" w:hAnsi="Century Gothic" w:cs="Century Gothic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230EE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Gothic" w:hAnsi="Century Gothic"/>
    </w:rPr>
  </w:style>
  <w:style w:type="character" w:customStyle="1" w:styleId="FontStyle43">
    <w:name w:val="Font Style43"/>
    <w:basedOn w:val="DefaultParagraphFont"/>
    <w:uiPriority w:val="99"/>
    <w:rsid w:val="00230EE8"/>
    <w:rPr>
      <w:rFonts w:ascii="Century Gothic" w:hAnsi="Century Gothic" w:cs="Century Gothic"/>
      <w:b/>
      <w:bCs/>
      <w:sz w:val="18"/>
      <w:szCs w:val="18"/>
    </w:rPr>
  </w:style>
  <w:style w:type="paragraph" w:customStyle="1" w:styleId="Style13">
    <w:name w:val="Style13"/>
    <w:basedOn w:val="Normal"/>
    <w:uiPriority w:val="99"/>
    <w:rsid w:val="00230EE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3">
    <w:name w:val="Style3"/>
    <w:basedOn w:val="Normal"/>
    <w:uiPriority w:val="99"/>
    <w:rsid w:val="00230EE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0">
    <w:name w:val="Font Style30"/>
    <w:basedOn w:val="DefaultParagraphFont"/>
    <w:uiPriority w:val="99"/>
    <w:rsid w:val="00230EE8"/>
    <w:rPr>
      <w:rFonts w:ascii="Century Gothic" w:hAnsi="Century Gothic" w:cs="Century Gothic"/>
      <w:sz w:val="20"/>
      <w:szCs w:val="20"/>
    </w:rPr>
  </w:style>
  <w:style w:type="paragraph" w:customStyle="1" w:styleId="Style7">
    <w:name w:val="Style7"/>
    <w:basedOn w:val="Normal"/>
    <w:uiPriority w:val="99"/>
    <w:rsid w:val="00230EE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44">
    <w:name w:val="Font Style44"/>
    <w:basedOn w:val="DefaultParagraphFont"/>
    <w:uiPriority w:val="99"/>
    <w:rsid w:val="00230EE8"/>
    <w:rPr>
      <w:rFonts w:ascii="Century Gothic" w:hAnsi="Century Gothic" w:cs="Century Gothic"/>
      <w:b/>
      <w:bCs/>
      <w:sz w:val="14"/>
      <w:szCs w:val="14"/>
    </w:rPr>
  </w:style>
  <w:style w:type="table" w:styleId="TableGrid">
    <w:name w:val="Table Grid"/>
    <w:basedOn w:val="TableNormal"/>
    <w:uiPriority w:val="59"/>
    <w:rsid w:val="00230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35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861090"/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861090"/>
    <w:pPr>
      <w:autoSpaceDE w:val="0"/>
      <w:autoSpaceDN w:val="0"/>
      <w:adjustRightInd w:val="0"/>
      <w:spacing w:after="40"/>
      <w:jc w:val="both"/>
    </w:pPr>
    <w:rPr>
      <w:rFonts w:ascii="Verdana" w:eastAsia="Calibri" w:hAnsi="Verdana" w:cs="Arial"/>
      <w:sz w:val="17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61090"/>
    <w:rPr>
      <w:rFonts w:ascii="Verdana" w:hAnsi="Verdana" w:cs="Arial"/>
      <w:sz w:val="17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F6418"/>
    <w:pPr>
      <w:ind w:left="720"/>
      <w:contextualSpacing/>
    </w:pPr>
    <w:rPr>
      <w:rFonts w:eastAsia="Calibri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7799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70FDC"/>
  </w:style>
  <w:style w:type="paragraph" w:styleId="NoSpacing">
    <w:name w:val="No Spacing"/>
    <w:uiPriority w:val="1"/>
    <w:qFormat/>
    <w:rsid w:val="00670FD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3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das.361502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0F2F-217F-4707-9F72-03945A78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5061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mailto:sabeelkareem@gmail.com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Krishna</dc:creator>
  <cp:lastModifiedBy>hrdesk2</cp:lastModifiedBy>
  <cp:revision>20</cp:revision>
  <cp:lastPrinted>2014-12-13T11:17:00Z</cp:lastPrinted>
  <dcterms:created xsi:type="dcterms:W3CDTF">2016-06-14T06:30:00Z</dcterms:created>
  <dcterms:modified xsi:type="dcterms:W3CDTF">2017-05-28T14:47:00Z</dcterms:modified>
</cp:coreProperties>
</file>