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195B" w14:textId="339B8A88" w:rsidR="003A739F" w:rsidRPr="006C7ECC" w:rsidRDefault="007A1CD7" w:rsidP="007A1CD7">
      <w:pPr>
        <w:widowControl w:val="0"/>
        <w:tabs>
          <w:tab w:val="left" w:pos="560"/>
          <w:tab w:val="left" w:pos="960"/>
          <w:tab w:val="left" w:pos="1120"/>
          <w:tab w:val="left" w:pos="1680"/>
          <w:tab w:val="left" w:pos="2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EC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AA23A8" wp14:editId="28164663">
            <wp:simplePos x="0" y="0"/>
            <wp:positionH relativeFrom="column">
              <wp:posOffset>800100</wp:posOffset>
            </wp:positionH>
            <wp:positionV relativeFrom="paragraph">
              <wp:posOffset>21762</wp:posOffset>
            </wp:positionV>
            <wp:extent cx="1028700" cy="1226647"/>
            <wp:effectExtent l="25400" t="25400" r="1270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latest pix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8" t="11748" r="17045" b="25513"/>
                    <a:stretch/>
                  </pic:blipFill>
                  <pic:spPr bwMode="auto">
                    <a:xfrm>
                      <a:off x="0" y="0"/>
                      <a:ext cx="1028874" cy="1226855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9F"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739F"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433E241" w14:textId="7BB754FB" w:rsidR="00EB5D1B" w:rsidRDefault="003A739F" w:rsidP="003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8"/>
          <w:szCs w:val="28"/>
        </w:rPr>
      </w:pP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5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05EC" w:rsidRPr="000724EF">
        <w:rPr>
          <w:rFonts w:ascii="Century Gothic" w:hAnsi="Century Gothic" w:cs="Times New Roman"/>
          <w:b/>
          <w:bCs/>
          <w:sz w:val="28"/>
          <w:szCs w:val="28"/>
        </w:rPr>
        <w:t>GRETCHEN</w:t>
      </w:r>
      <w:r w:rsidR="00826EEA" w:rsidRPr="000724EF">
        <w:rPr>
          <w:rFonts w:ascii="Century Gothic" w:hAnsi="Century Gothic" w:cs="Times New Roman"/>
          <w:b/>
          <w:bCs/>
          <w:sz w:val="28"/>
          <w:szCs w:val="28"/>
        </w:rPr>
        <w:t xml:space="preserve"> </w:t>
      </w:r>
      <w:r w:rsidR="004826B7" w:rsidRPr="000724EF">
        <w:rPr>
          <w:rFonts w:ascii="Century Gothic" w:hAnsi="Century Gothic" w:cs="Times New Roman"/>
          <w:b/>
          <w:bCs/>
          <w:sz w:val="28"/>
          <w:szCs w:val="28"/>
        </w:rPr>
        <w:t>MBA</w:t>
      </w:r>
    </w:p>
    <w:p w14:paraId="1A7644C6" w14:textId="1EEE5059" w:rsidR="006F0D3A" w:rsidRPr="000724EF" w:rsidRDefault="006F0D3A" w:rsidP="003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 xml:space="preserve">                                                 </w:t>
      </w:r>
      <w:hyperlink r:id="rId10" w:history="1">
        <w:r w:rsidRPr="0084604D">
          <w:rPr>
            <w:rStyle w:val="Hyperlink"/>
            <w:rFonts w:ascii="Century Gothic" w:hAnsi="Century Gothic" w:cs="Times New Roman"/>
            <w:b/>
            <w:bCs/>
            <w:sz w:val="28"/>
            <w:szCs w:val="28"/>
          </w:rPr>
          <w:t>GRETCHEN.361845@2freemail.com</w:t>
        </w:r>
      </w:hyperlink>
      <w:r>
        <w:rPr>
          <w:rFonts w:ascii="Century Gothic" w:hAnsi="Century Gothic" w:cs="Times New Roman"/>
          <w:b/>
          <w:bCs/>
          <w:sz w:val="28"/>
          <w:szCs w:val="28"/>
        </w:rPr>
        <w:t xml:space="preserve"> </w:t>
      </w:r>
    </w:p>
    <w:p w14:paraId="700E2795" w14:textId="73ED8FEC" w:rsidR="00E527C4" w:rsidRPr="001A32D3" w:rsidRDefault="003A739F" w:rsidP="006F0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color w:val="0000FF"/>
          <w:szCs w:val="26"/>
          <w:u w:val="single" w:color="0000FF"/>
        </w:rPr>
      </w:pP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="007945DD" w:rsidRPr="000724EF">
        <w:rPr>
          <w:rFonts w:ascii="Century Gothic" w:hAnsi="Century Gothic" w:cs="Times New Roman"/>
          <w:sz w:val="26"/>
          <w:szCs w:val="26"/>
        </w:rPr>
        <w:tab/>
      </w:r>
    </w:p>
    <w:p w14:paraId="074A6543" w14:textId="12E6BA2F" w:rsidR="001A32D3" w:rsidRDefault="00E527C4" w:rsidP="00E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3D3B5" wp14:editId="56A8241D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531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whN4BAAAXBAAADgAAAGRycy9lMm9Eb2MueG1srFPBjtsgEL1X2n9A3Dd2su2msuLsIavtpWqj&#10;bvsBLIYYCQY00Nj5+w44cVZtpZWqXrCBeW/mvRk2D6Oz7KgwGg8tXy5qzhRI3xk4tPzH96fbj5zF&#10;JKAT1oNq+UlF/rC9ebcZQqNWvve2U8iIBGIzhJb3KYWmqqLslRNx4YMCutQenUi0xUPVoRiI3dlq&#10;Vdf31eCxC+ilipFOH6dLvi38WiuZvmodVWK25VRbKiuW9SWv1XYjmgOK0Bt5LkP8QxVOGKCkM9Wj&#10;SIL9RPMHlTMSffQ6LaR3ldfaSFU0kJpl/Zua514EVbSQOTHMNsX/Ryu/HPfITEe94wyEoxY9JxTm&#10;0Ce28wBkoEe2zD4NITYUvoM9nncx7DGLHjW6/CU5bCzenmZv1ZiYpMP79fu7dU0tkJe76goMGNMn&#10;5R3LPy23BrJs0Yjj55goGYVeQvKxBTa0/G65/kB0LlDxEQ4FEL013ZOxNoeVIVI7i+woqP1pLDKI&#10;61UU7SxQgixuklP+0smqKdM3pckeErCaEuTBvHIKKRWkC68Fis4wTRXMwPpt4Dk+Q1UZ2hm8fBs8&#10;I0pmD2kGOwMe/0ZwtUJP8RcHJt3ZghffnUqjizU0faUL55eSx/v1vsCv73n7CwAA//8DAFBLAwQU&#10;AAYACAAAACEAfwwZD9kAAAAHAQAADwAAAGRycy9kb3ducmV2LnhtbEyPQUvEMBCF74L/IYzgzU23&#10;QpXa6SKioDddRTymzWzbNZmUJNtWf71ZPOjxvTe89021WawRE/kwOEZYrzIQxK3TA3cIb68PF9cg&#10;QlSslXFMCF8UYFOfnlSq1G7mF5q2sROphEOpEPoYx1LK0PZkVVi5kThlO+etikn6Tmqv5lRujcyz&#10;rJBWDZwWejXSXU/t5/ZgERrv7dX7ni8fnz/M/HT/LWmgCfH8bLm9ARFpiX/HcMRP6FAnpsYdWAdh&#10;ENIjESFfFyCOaVbkyWl+HVlX8j9//QMAAP//AwBQSwECLQAUAAYACAAAACEA5JnDwPsAAADhAQAA&#10;EwAAAAAAAAAAAAAAAAAAAAAAW0NvbnRlbnRfVHlwZXNdLnhtbFBLAQItABQABgAIAAAAIQAjsmrh&#10;1wAAAJQBAAALAAAAAAAAAAAAAAAAACwBAABfcmVscy8ucmVsc1BLAQItABQABgAIAAAAIQAgVzCE&#10;3gEAABcEAAAOAAAAAAAAAAAAAAAAACwCAABkcnMvZTJvRG9jLnhtbFBLAQItABQABgAIAAAAIQB/&#10;DBkP2QAAAAcBAAAPAAAAAAAAAAAAAAAAADYEAABkcnMvZG93bnJldi54bWxQSwUGAAAAAAQABADz&#10;AAAAP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36182D7B" w14:textId="557F6230" w:rsidR="00FB5DD4" w:rsidRPr="00E527C4" w:rsidRDefault="001A32D3" w:rsidP="00E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C</w:t>
      </w:r>
      <w:r w:rsidR="00E527C4">
        <w:rPr>
          <w:rFonts w:ascii="Century Gothic" w:hAnsi="Century Gothic" w:cs="Times New Roman"/>
          <w:b/>
          <w:sz w:val="22"/>
          <w:szCs w:val="22"/>
        </w:rPr>
        <w:t>AREER OBJECTIVE</w:t>
      </w:r>
    </w:p>
    <w:p w14:paraId="0BAC6793" w14:textId="0AAA494B" w:rsidR="00E527C4" w:rsidRPr="00381A8B" w:rsidRDefault="00E527C4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</w:p>
    <w:p w14:paraId="49C5BECE" w14:textId="74698822" w:rsidR="008343DA" w:rsidRPr="00B24AA5" w:rsidRDefault="00151C02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proofErr w:type="gramStart"/>
      <w:r w:rsidRPr="00B24AA5">
        <w:rPr>
          <w:rFonts w:ascii="Century Gothic" w:hAnsi="Century Gothic" w:cs="Times New Roman"/>
          <w:sz w:val="20"/>
          <w:szCs w:val="22"/>
        </w:rPr>
        <w:t xml:space="preserve">Accounts Executive with an MBA and 9+ </w:t>
      </w:r>
      <w:proofErr w:type="spellStart"/>
      <w:r w:rsidRPr="00B24AA5">
        <w:rPr>
          <w:rFonts w:ascii="Century Gothic" w:hAnsi="Century Gothic" w:cs="Times New Roman"/>
          <w:sz w:val="20"/>
          <w:szCs w:val="22"/>
        </w:rPr>
        <w:t>years</w:t>
      </w:r>
      <w:r w:rsidR="00DB4550" w:rsidRPr="00B24AA5">
        <w:rPr>
          <w:rFonts w:ascii="Century Gothic" w:hAnsi="Century Gothic" w:cs="Times New Roman"/>
          <w:sz w:val="20"/>
          <w:szCs w:val="22"/>
        </w:rPr>
        <w:t xml:space="preserve"> experience</w:t>
      </w:r>
      <w:proofErr w:type="spellEnd"/>
      <w:r w:rsidR="00DB4550" w:rsidRPr="00B24AA5">
        <w:rPr>
          <w:rFonts w:ascii="Century Gothic" w:hAnsi="Century Gothic" w:cs="Times New Roman"/>
          <w:sz w:val="20"/>
          <w:szCs w:val="22"/>
        </w:rPr>
        <w:t xml:space="preserve"> s</w:t>
      </w:r>
      <w:r w:rsidR="008343DA" w:rsidRPr="00B24AA5">
        <w:rPr>
          <w:rFonts w:ascii="Century Gothic" w:hAnsi="Century Gothic" w:cs="Times New Roman"/>
          <w:sz w:val="20"/>
          <w:szCs w:val="22"/>
        </w:rPr>
        <w:t>eek</w:t>
      </w:r>
      <w:r w:rsidR="00644C9F" w:rsidRPr="00B24AA5">
        <w:rPr>
          <w:rFonts w:ascii="Century Gothic" w:hAnsi="Century Gothic" w:cs="Times New Roman"/>
          <w:sz w:val="20"/>
          <w:szCs w:val="22"/>
        </w:rPr>
        <w:t>ing t</w:t>
      </w:r>
      <w:r w:rsidR="00852A43" w:rsidRPr="00B24AA5">
        <w:rPr>
          <w:rFonts w:ascii="Century Gothic" w:hAnsi="Century Gothic" w:cs="Times New Roman"/>
          <w:sz w:val="20"/>
          <w:szCs w:val="22"/>
        </w:rPr>
        <w:t>o</w:t>
      </w:r>
      <w:r w:rsidR="00644C9F" w:rsidRPr="00B24AA5">
        <w:rPr>
          <w:rFonts w:ascii="Century Gothic" w:hAnsi="Century Gothic" w:cs="Times New Roman"/>
          <w:sz w:val="20"/>
          <w:szCs w:val="22"/>
        </w:rPr>
        <w:t xml:space="preserve"> leve</w:t>
      </w:r>
      <w:r w:rsidR="00852A43" w:rsidRPr="00B24AA5">
        <w:rPr>
          <w:rFonts w:ascii="Century Gothic" w:hAnsi="Century Gothic" w:cs="Times New Roman"/>
          <w:sz w:val="20"/>
          <w:szCs w:val="22"/>
        </w:rPr>
        <w:t>r</w:t>
      </w:r>
      <w:r w:rsidR="00644C9F" w:rsidRPr="00B24AA5">
        <w:rPr>
          <w:rFonts w:ascii="Century Gothic" w:hAnsi="Century Gothic" w:cs="Times New Roman"/>
          <w:sz w:val="20"/>
          <w:szCs w:val="22"/>
        </w:rPr>
        <w:t>age my analytical and professional expertise to grow in the new role of Accou</w:t>
      </w:r>
      <w:r w:rsidR="00D5383E" w:rsidRPr="00B24AA5">
        <w:rPr>
          <w:rFonts w:ascii="Century Gothic" w:hAnsi="Century Gothic" w:cs="Times New Roman"/>
          <w:sz w:val="20"/>
          <w:szCs w:val="22"/>
        </w:rPr>
        <w:t>ntant.</w:t>
      </w:r>
      <w:proofErr w:type="gramEnd"/>
      <w:r w:rsidR="00D5383E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0A365C" w:rsidRPr="00B24AA5">
        <w:rPr>
          <w:rFonts w:ascii="Century Gothic" w:hAnsi="Century Gothic" w:cs="Times New Roman"/>
          <w:sz w:val="20"/>
          <w:szCs w:val="22"/>
        </w:rPr>
        <w:t>Note: Since my last full time employment in late 2014, have been focused on graduate school and reviewing entrepreneurial possibilities.</w:t>
      </w:r>
    </w:p>
    <w:p w14:paraId="1596A192" w14:textId="41CA6F47" w:rsidR="000235B8" w:rsidRPr="00381A8B" w:rsidRDefault="00E527C4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CB06" wp14:editId="0E1BD70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43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05pt" to="531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6hN4BAAAXBAAADgAAAGRycy9lMm9Eb2MueG1srFNNj9MwEL0j8R8s32nSFrYoarqHrpYLgoqF&#10;H+B1xo0lf2lsmvTfM3badAVIKyEuTsae92be83h7P1rDToBRe9fy5aLmDJz0nXbHlv/4/vjuI2cx&#10;CdcJ4x20/AyR3+/evtkOoYGV773pABmRuNgMoeV9SqGpqih7sCIufABHh8qjFYlCPFYdioHYralW&#10;dX1XDR67gF5CjLT7MB3yXeFXCmT6qlSExEzLqbdUVizrc16r3VY0RxSh1/LShviHLqzQjorOVA8i&#10;CfYT9R9UVkv00au0kN5WXiktoWggNcv6NzVPvQhQtJA5Mcw2xf9HK7+cDsh01/I1Z05YuqKnhEIf&#10;+8T23jky0CNbZ5+GEBtK37sDXqIYDphFjwpt/pIcNhZvz7O3MCYmafNu8369qekK5PWsugEDxvQJ&#10;vGX5p+VGuyxbNOL0OSYqRqnXlLxtHBuo4eXmA9HZQM1HdyyA6I3uHrUxOa0MEewNspOg60/jMssg&#10;rhdZFBlHm1ncJKf8pbOBqdI3UGQPCVhNBfJg3jiFlODSldc4ys4wRR3MwPp14CU/Q6EM7Qxevg6e&#10;EaWyd2kGW+08/o3gZoWa8q8OTLqzBc++O5eLLtbQ9BXnLi8lj/fLuMBv73n3CwAA//8DAFBLAwQU&#10;AAYACAAAACEATyj6mdkAAAAHAQAADwAAAGRycy9kb3ducmV2LnhtbEyPQUvEMBCF74L/IYzgzU22&#10;wiq16SKioDddRTymzdhWk0lJsm311zuLBz2+94b3vqm2i3diwpiGQBrWKwUCqQ12oE7Dy/Pd2SWI&#10;lA1Z4wKhhi9MsK2PjypT2jDTE0673AkuoVQaDX3OYyllanv0Jq3CiMTZe4jeZJaxkzaamcu9k4VS&#10;G+nNQLzQmxFvemw/d3uvoYnRX7x+0Pn945ubH26/JQ44aX16slxfgci45L9jOOAzOtTM1IQ92SSc&#10;Bn4kayjUGsQhVZuCnebXkXUl//PXPwAAAP//AwBQSwECLQAUAAYACAAAACEA5JnDwPsAAADhAQAA&#10;EwAAAAAAAAAAAAAAAAAAAAAAW0NvbnRlbnRfVHlwZXNdLnhtbFBLAQItABQABgAIAAAAIQAjsmrh&#10;1wAAAJQBAAALAAAAAAAAAAAAAAAAACwBAABfcmVscy8ucmVsc1BLAQItABQABgAIAAAAIQA+9PqE&#10;3gEAABcEAAAOAAAAAAAAAAAAAAAAACwCAABkcnMvZTJvRG9jLnhtbFBLAQItABQABgAIAAAAIQBP&#10;KPqZ2QAAAAcBAAAPAAAAAAAAAAAAAAAAADYEAABkcnMvZG93bnJldi54bWxQSwUGAAAAAAQABADz&#10;AAAAP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5D13FD87" w14:textId="7D937FFF" w:rsidR="00E527C4" w:rsidRDefault="00E527C4" w:rsidP="009E3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bookmarkStart w:id="0" w:name="OLE_LINK1"/>
      <w:bookmarkStart w:id="1" w:name="OLE_LINK2"/>
      <w:r>
        <w:rPr>
          <w:rFonts w:ascii="Century Gothic" w:hAnsi="Century Gothic" w:cs="Times New Roman"/>
          <w:b/>
          <w:sz w:val="22"/>
          <w:szCs w:val="22"/>
        </w:rPr>
        <w:t>HIGHLIGHTS OF QUALIFICATIONS</w:t>
      </w:r>
    </w:p>
    <w:p w14:paraId="62F21EC6" w14:textId="77777777" w:rsidR="00E527C4" w:rsidRDefault="00E527C4" w:rsidP="009E3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</w:p>
    <w:p w14:paraId="0A1BAD8A" w14:textId="212244D5" w:rsidR="00FB5DD4" w:rsidRPr="00B24AA5" w:rsidRDefault="00FB5DD4" w:rsidP="009E3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proofErr w:type="gramStart"/>
      <w:r w:rsidRPr="00B24AA5">
        <w:rPr>
          <w:rFonts w:ascii="Century Gothic" w:hAnsi="Century Gothic" w:cs="Times New Roman"/>
          <w:sz w:val="20"/>
          <w:szCs w:val="22"/>
        </w:rPr>
        <w:t>Highly dri</w:t>
      </w:r>
      <w:r w:rsidR="00866AD6" w:rsidRPr="00B24AA5">
        <w:rPr>
          <w:rFonts w:ascii="Century Gothic" w:hAnsi="Century Gothic" w:cs="Times New Roman"/>
          <w:sz w:val="20"/>
          <w:szCs w:val="22"/>
        </w:rPr>
        <w:t xml:space="preserve">ven professional with </w:t>
      </w:r>
      <w:r w:rsidRPr="00B24AA5">
        <w:rPr>
          <w:rFonts w:ascii="Century Gothic" w:hAnsi="Century Gothic" w:cs="Times New Roman"/>
          <w:sz w:val="20"/>
          <w:szCs w:val="22"/>
        </w:rPr>
        <w:t>9</w:t>
      </w:r>
      <w:r w:rsidR="0008062D">
        <w:rPr>
          <w:rFonts w:ascii="Century Gothic" w:hAnsi="Century Gothic" w:cs="Times New Roman"/>
          <w:sz w:val="20"/>
          <w:szCs w:val="22"/>
        </w:rPr>
        <w:t>+</w:t>
      </w:r>
      <w:r w:rsidRPr="00B24AA5">
        <w:rPr>
          <w:rFonts w:ascii="Century Gothic" w:hAnsi="Century Gothic" w:cs="Times New Roman"/>
          <w:sz w:val="20"/>
          <w:szCs w:val="22"/>
        </w:rPr>
        <w:t xml:space="preserve"> years </w:t>
      </w:r>
      <w:r w:rsidR="00866AD6" w:rsidRPr="00B24AA5">
        <w:rPr>
          <w:rFonts w:ascii="Century Gothic" w:hAnsi="Century Gothic" w:cs="Times New Roman"/>
          <w:sz w:val="20"/>
          <w:szCs w:val="22"/>
        </w:rPr>
        <w:t xml:space="preserve">of </w:t>
      </w:r>
      <w:r w:rsidRPr="00B24AA5">
        <w:rPr>
          <w:rFonts w:ascii="Century Gothic" w:hAnsi="Century Gothic" w:cs="Times New Roman"/>
          <w:sz w:val="20"/>
          <w:szCs w:val="22"/>
        </w:rPr>
        <w:t>extensive experience in accounting</w:t>
      </w:r>
      <w:r w:rsidR="009E3C5F" w:rsidRPr="00B24AA5">
        <w:rPr>
          <w:rFonts w:ascii="Century Gothic" w:hAnsi="Century Gothic" w:cs="Times New Roman"/>
          <w:sz w:val="20"/>
          <w:szCs w:val="22"/>
        </w:rPr>
        <w:t>.</w:t>
      </w:r>
      <w:proofErr w:type="gramEnd"/>
      <w:r w:rsidR="009E3C5F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Pr="00B24AA5">
        <w:rPr>
          <w:rFonts w:ascii="Century Gothic" w:hAnsi="Century Gothic" w:cs="Times New Roman"/>
          <w:sz w:val="20"/>
          <w:szCs w:val="22"/>
        </w:rPr>
        <w:t>Well discipline with proven ability to lead the team and to manage multiple task</w:t>
      </w:r>
      <w:r w:rsidR="00FC4300" w:rsidRPr="00B24AA5">
        <w:rPr>
          <w:rFonts w:ascii="Century Gothic" w:hAnsi="Century Gothic" w:cs="Times New Roman"/>
          <w:sz w:val="20"/>
          <w:szCs w:val="22"/>
        </w:rPr>
        <w:t>s</w:t>
      </w:r>
      <w:r w:rsidRPr="00B24AA5">
        <w:rPr>
          <w:rFonts w:ascii="Century Gothic" w:hAnsi="Century Gothic" w:cs="Times New Roman"/>
          <w:sz w:val="20"/>
          <w:szCs w:val="22"/>
        </w:rPr>
        <w:t xml:space="preserve"> efficiently and effectively</w:t>
      </w:r>
      <w:r w:rsidR="009E3C5F" w:rsidRPr="00B24AA5">
        <w:rPr>
          <w:rFonts w:ascii="Century Gothic" w:hAnsi="Century Gothic" w:cs="Times New Roman"/>
          <w:bCs/>
          <w:sz w:val="20"/>
          <w:szCs w:val="22"/>
        </w:rPr>
        <w:t xml:space="preserve">. </w:t>
      </w:r>
      <w:proofErr w:type="gramStart"/>
      <w:r w:rsidR="0013415F" w:rsidRPr="00B24AA5">
        <w:rPr>
          <w:rFonts w:ascii="Century Gothic" w:hAnsi="Century Gothic" w:cs="Times New Roman"/>
          <w:sz w:val="20"/>
          <w:szCs w:val="22"/>
        </w:rPr>
        <w:t>Being a</w:t>
      </w:r>
      <w:r w:rsidRPr="00B24AA5">
        <w:rPr>
          <w:rFonts w:ascii="Century Gothic" w:hAnsi="Century Gothic" w:cs="Times New Roman"/>
          <w:sz w:val="20"/>
          <w:szCs w:val="22"/>
        </w:rPr>
        <w:t>ble to work in a fast-paced environment, highly trustworthy, assertive, ethical, multi-tasking, committed and self-motivated</w:t>
      </w:r>
      <w:r w:rsidR="00094EE1" w:rsidRPr="00B24AA5">
        <w:rPr>
          <w:rFonts w:ascii="Century Gothic" w:hAnsi="Century Gothic" w:cs="Times New Roman"/>
          <w:sz w:val="20"/>
          <w:szCs w:val="22"/>
        </w:rPr>
        <w:t>.</w:t>
      </w:r>
      <w:proofErr w:type="gramEnd"/>
      <w:r w:rsidR="00094EE1" w:rsidRPr="00B24AA5">
        <w:rPr>
          <w:rFonts w:ascii="Century Gothic" w:hAnsi="Century Gothic" w:cs="Times New Roman"/>
          <w:sz w:val="20"/>
          <w:szCs w:val="22"/>
        </w:rPr>
        <w:t xml:space="preserve"> </w:t>
      </w:r>
      <w:proofErr w:type="gramStart"/>
      <w:r w:rsidR="00094EE1" w:rsidRPr="00B24AA5">
        <w:rPr>
          <w:rFonts w:ascii="Century Gothic" w:hAnsi="Century Gothic" w:cs="Times New Roman"/>
          <w:sz w:val="20"/>
          <w:szCs w:val="22"/>
        </w:rPr>
        <w:t>With a</w:t>
      </w:r>
      <w:r w:rsidRPr="00B24AA5">
        <w:rPr>
          <w:rFonts w:ascii="Century Gothic" w:hAnsi="Century Gothic" w:cs="Times New Roman"/>
          <w:sz w:val="20"/>
          <w:szCs w:val="22"/>
        </w:rPr>
        <w:t>bove average degree of organizational, time management and analytical skills</w:t>
      </w:r>
      <w:r w:rsidR="00A726BA" w:rsidRPr="00B24AA5">
        <w:rPr>
          <w:rFonts w:ascii="Century Gothic" w:hAnsi="Century Gothic" w:cs="Times New Roman"/>
          <w:sz w:val="20"/>
          <w:szCs w:val="22"/>
        </w:rPr>
        <w:t xml:space="preserve"> in contribution to</w:t>
      </w:r>
      <w:r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6152F7" w:rsidRPr="00B24AA5">
        <w:rPr>
          <w:rFonts w:ascii="Century Gothic" w:hAnsi="Century Gothic" w:cs="Times New Roman"/>
          <w:sz w:val="20"/>
          <w:szCs w:val="22"/>
        </w:rPr>
        <w:t>company’s success.</w:t>
      </w:r>
      <w:proofErr w:type="gramEnd"/>
      <w:r w:rsidR="005720F6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Pr="00B24AA5">
        <w:rPr>
          <w:rFonts w:ascii="Century Gothic" w:hAnsi="Century Gothic" w:cs="Times New Roman"/>
          <w:sz w:val="20"/>
          <w:szCs w:val="22"/>
        </w:rPr>
        <w:t>Possess strong listening, writing and speaking English skills</w:t>
      </w:r>
      <w:r w:rsidR="00B67837" w:rsidRPr="00B24AA5">
        <w:rPr>
          <w:rFonts w:ascii="Century Gothic" w:hAnsi="Century Gothic" w:cs="Times New Roman"/>
          <w:sz w:val="20"/>
          <w:szCs w:val="22"/>
        </w:rPr>
        <w:t xml:space="preserve"> and g</w:t>
      </w:r>
      <w:r w:rsidRPr="00B24AA5">
        <w:rPr>
          <w:rFonts w:ascii="Century Gothic" w:hAnsi="Century Gothic" w:cs="Times New Roman"/>
          <w:sz w:val="20"/>
          <w:szCs w:val="22"/>
        </w:rPr>
        <w:t>ood overall knowledge of Microsoft Office, adv</w:t>
      </w:r>
      <w:r w:rsidR="00B1054A" w:rsidRPr="00B24AA5">
        <w:rPr>
          <w:rFonts w:ascii="Century Gothic" w:hAnsi="Century Gothic" w:cs="Times New Roman"/>
          <w:sz w:val="20"/>
          <w:szCs w:val="22"/>
        </w:rPr>
        <w:t xml:space="preserve">ance in Excel. </w:t>
      </w:r>
      <w:r w:rsidR="00815F79" w:rsidRPr="00B24AA5">
        <w:rPr>
          <w:rFonts w:ascii="Century Gothic" w:hAnsi="Century Gothic" w:cs="Times New Roman"/>
          <w:sz w:val="20"/>
          <w:szCs w:val="22"/>
        </w:rPr>
        <w:t xml:space="preserve">Other skills include knowledge </w:t>
      </w:r>
      <w:r w:rsidR="00000ED2" w:rsidRPr="00B24AA5">
        <w:rPr>
          <w:rFonts w:ascii="Century Gothic" w:hAnsi="Century Gothic" w:cs="Times New Roman"/>
          <w:sz w:val="20"/>
          <w:szCs w:val="22"/>
        </w:rPr>
        <w:t xml:space="preserve">in </w:t>
      </w:r>
      <w:r w:rsidRPr="00B24AA5">
        <w:rPr>
          <w:rFonts w:ascii="Century Gothic" w:hAnsi="Century Gothic" w:cs="Times New Roman"/>
          <w:sz w:val="20"/>
          <w:szCs w:val="22"/>
        </w:rPr>
        <w:t>SAP accounting software, Peachtree and In-house medical software</w:t>
      </w:r>
      <w:r w:rsidR="00D44E0C" w:rsidRPr="00B24AA5">
        <w:rPr>
          <w:rFonts w:ascii="Century Gothic" w:hAnsi="Century Gothic" w:cs="Times New Roman"/>
          <w:sz w:val="20"/>
          <w:szCs w:val="22"/>
        </w:rPr>
        <w:t>.</w:t>
      </w:r>
      <w:r w:rsidR="00EC7B64" w:rsidRPr="00B24AA5">
        <w:rPr>
          <w:rFonts w:ascii="Century Gothic" w:hAnsi="Century Gothic" w:cs="Times New Roman"/>
          <w:sz w:val="20"/>
          <w:szCs w:val="22"/>
        </w:rPr>
        <w:t xml:space="preserve"> Key competencies include:</w:t>
      </w:r>
    </w:p>
    <w:p w14:paraId="01A92AEC" w14:textId="77777777" w:rsidR="00DC60AF" w:rsidRPr="00B24AA5" w:rsidRDefault="00DC60AF" w:rsidP="009E3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</w:p>
    <w:p w14:paraId="08286259" w14:textId="791A8C6F" w:rsidR="00D07D01" w:rsidRPr="00B24AA5" w:rsidRDefault="00586B69" w:rsidP="00DC60AF">
      <w:pPr>
        <w:pStyle w:val="ListParagraph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r w:rsidRPr="00B24AA5">
        <w:rPr>
          <w:rFonts w:ascii="Century Gothic" w:hAnsi="Century Gothic" w:cs="Times New Roman"/>
          <w:sz w:val="20"/>
          <w:szCs w:val="22"/>
        </w:rPr>
        <w:t>Accounts Receivable/Payable</w:t>
      </w:r>
      <w:r w:rsidR="00572F25" w:rsidRPr="00B24AA5">
        <w:rPr>
          <w:rFonts w:ascii="Century Gothic" w:hAnsi="Century Gothic" w:cs="Times New Roman"/>
          <w:sz w:val="20"/>
          <w:szCs w:val="22"/>
        </w:rPr>
        <w:tab/>
      </w:r>
      <w:r w:rsidR="00572F25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821CAC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D07D01" w:rsidRPr="00B24AA5">
        <w:rPr>
          <w:rFonts w:ascii="Century Gothic" w:hAnsi="Century Gothic" w:cs="Times New Roman"/>
          <w:sz w:val="20"/>
          <w:szCs w:val="22"/>
        </w:rPr>
        <w:t>Audit Preparation</w:t>
      </w:r>
      <w:r w:rsidR="00D05560" w:rsidRPr="00B24AA5">
        <w:rPr>
          <w:rFonts w:ascii="Century Gothic" w:hAnsi="Century Gothic" w:cs="Times New Roman"/>
          <w:sz w:val="20"/>
          <w:szCs w:val="22"/>
        </w:rPr>
        <w:tab/>
      </w:r>
      <w:r w:rsidR="00E81115" w:rsidRPr="00B24AA5">
        <w:rPr>
          <w:rFonts w:ascii="Century Gothic" w:hAnsi="Century Gothic" w:cs="Times New Roman"/>
          <w:sz w:val="20"/>
          <w:szCs w:val="22"/>
        </w:rPr>
        <w:tab/>
      </w:r>
      <w:r w:rsidR="00E81115" w:rsidRPr="00B24AA5">
        <w:rPr>
          <w:rFonts w:ascii="Century Gothic" w:hAnsi="Century Gothic" w:cs="Times New Roman"/>
          <w:sz w:val="20"/>
          <w:szCs w:val="22"/>
        </w:rPr>
        <w:tab/>
      </w:r>
      <w:r w:rsidR="00572F25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572F25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D07D01" w:rsidRPr="00B24AA5">
        <w:rPr>
          <w:rFonts w:ascii="Century Gothic" w:hAnsi="Century Gothic" w:cs="Times New Roman"/>
          <w:sz w:val="20"/>
          <w:szCs w:val="22"/>
        </w:rPr>
        <w:t xml:space="preserve">Bank Reconciliation </w:t>
      </w:r>
    </w:p>
    <w:p w14:paraId="51E050E3" w14:textId="6B64AE31" w:rsidR="00DC60AF" w:rsidRPr="00B24AA5" w:rsidRDefault="00D07D01" w:rsidP="00DC60AF">
      <w:pPr>
        <w:pStyle w:val="ListParagraph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r w:rsidRPr="00B24AA5">
        <w:rPr>
          <w:rFonts w:ascii="Century Gothic" w:hAnsi="Century Gothic" w:cs="Times New Roman"/>
          <w:sz w:val="20"/>
          <w:szCs w:val="22"/>
        </w:rPr>
        <w:t>Cash Flows</w:t>
      </w:r>
      <w:r w:rsidR="00CE74B9" w:rsidRPr="00B24AA5">
        <w:rPr>
          <w:rFonts w:ascii="Century Gothic" w:hAnsi="Century Gothic" w:cs="Times New Roman"/>
          <w:sz w:val="20"/>
          <w:szCs w:val="22"/>
        </w:rPr>
        <w:tab/>
      </w:r>
      <w:r w:rsidR="00CE74B9" w:rsidRPr="00B24AA5">
        <w:rPr>
          <w:rFonts w:ascii="Century Gothic" w:hAnsi="Century Gothic" w:cs="Times New Roman"/>
          <w:sz w:val="20"/>
          <w:szCs w:val="22"/>
        </w:rPr>
        <w:tab/>
      </w:r>
      <w:r w:rsidR="00CE74B9" w:rsidRPr="00B24AA5">
        <w:rPr>
          <w:rFonts w:ascii="Century Gothic" w:hAnsi="Century Gothic" w:cs="Times New Roman"/>
          <w:sz w:val="20"/>
          <w:szCs w:val="22"/>
        </w:rPr>
        <w:tab/>
      </w:r>
      <w:r w:rsidR="00CE74B9" w:rsidRPr="00B24AA5">
        <w:rPr>
          <w:rFonts w:ascii="Century Gothic" w:hAnsi="Century Gothic" w:cs="Times New Roman"/>
          <w:sz w:val="20"/>
          <w:szCs w:val="22"/>
        </w:rPr>
        <w:tab/>
      </w:r>
      <w:r w:rsidR="00E81115" w:rsidRPr="00B24AA5">
        <w:rPr>
          <w:rFonts w:ascii="Century Gothic" w:hAnsi="Century Gothic" w:cs="Times New Roman"/>
          <w:sz w:val="20"/>
          <w:szCs w:val="22"/>
        </w:rPr>
        <w:tab/>
      </w:r>
      <w:r w:rsidR="00CE74B9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CE74B9" w:rsidRPr="00B24AA5">
        <w:rPr>
          <w:rFonts w:ascii="Century Gothic" w:hAnsi="Century Gothic" w:cs="Times New Roman"/>
          <w:sz w:val="20"/>
          <w:szCs w:val="22"/>
        </w:rPr>
        <w:t xml:space="preserve"> Budgeting &amp; Planning</w:t>
      </w:r>
      <w:r w:rsidR="00852AE6" w:rsidRPr="00B24AA5">
        <w:rPr>
          <w:rFonts w:ascii="Century Gothic" w:hAnsi="Century Gothic" w:cs="Times New Roman"/>
          <w:sz w:val="20"/>
          <w:szCs w:val="22"/>
        </w:rPr>
        <w:tab/>
      </w:r>
      <w:r w:rsidR="00852AE6" w:rsidRPr="00B24AA5">
        <w:rPr>
          <w:rFonts w:ascii="Century Gothic" w:hAnsi="Century Gothic" w:cs="Times New Roman"/>
          <w:sz w:val="20"/>
          <w:szCs w:val="22"/>
        </w:rPr>
        <w:tab/>
      </w:r>
      <w:r w:rsidR="00852AE6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852AE6" w:rsidRPr="00B24AA5">
        <w:rPr>
          <w:rFonts w:ascii="Century Gothic" w:hAnsi="Century Gothic" w:cs="Times New Roman"/>
          <w:sz w:val="20"/>
          <w:szCs w:val="22"/>
        </w:rPr>
        <w:t xml:space="preserve"> Taxation</w:t>
      </w:r>
    </w:p>
    <w:p w14:paraId="0A89707C" w14:textId="5B6AEE01" w:rsidR="00821CAC" w:rsidRPr="00B24AA5" w:rsidRDefault="00821CAC" w:rsidP="00DC60AF">
      <w:pPr>
        <w:pStyle w:val="ListParagraph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r w:rsidRPr="00B24AA5">
        <w:rPr>
          <w:rFonts w:ascii="Century Gothic" w:hAnsi="Century Gothic" w:cs="Times New Roman"/>
          <w:sz w:val="20"/>
          <w:szCs w:val="22"/>
        </w:rPr>
        <w:t>General Ledger Accounting</w:t>
      </w:r>
      <w:r w:rsidR="00EF6987" w:rsidRPr="00B24AA5">
        <w:rPr>
          <w:rFonts w:ascii="Century Gothic" w:hAnsi="Century Gothic" w:cs="Times New Roman"/>
          <w:sz w:val="20"/>
          <w:szCs w:val="22"/>
        </w:rPr>
        <w:tab/>
      </w:r>
      <w:r w:rsidR="00E81115" w:rsidRPr="00B24AA5">
        <w:rPr>
          <w:rFonts w:ascii="Century Gothic" w:hAnsi="Century Gothic" w:cs="Times New Roman"/>
          <w:sz w:val="20"/>
          <w:szCs w:val="22"/>
        </w:rPr>
        <w:tab/>
      </w:r>
      <w:r w:rsidR="00B075E0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A63BAB" w:rsidRPr="00B24AA5">
        <w:rPr>
          <w:rFonts w:ascii="Century Gothic" w:hAnsi="Century Gothic" w:cs="Times New Roman"/>
          <w:sz w:val="20"/>
          <w:szCs w:val="22"/>
        </w:rPr>
        <w:t xml:space="preserve"> Financial Reporting</w:t>
      </w:r>
      <w:r w:rsidR="00B075E0" w:rsidRPr="00B24AA5">
        <w:rPr>
          <w:rFonts w:ascii="Century Gothic" w:hAnsi="Century Gothic" w:cs="Times New Roman"/>
          <w:sz w:val="20"/>
          <w:szCs w:val="22"/>
        </w:rPr>
        <w:tab/>
      </w:r>
      <w:r w:rsidR="00B075E0" w:rsidRPr="00B24AA5">
        <w:rPr>
          <w:rFonts w:ascii="Century Gothic" w:hAnsi="Century Gothic" w:cs="Times New Roman"/>
          <w:sz w:val="20"/>
          <w:szCs w:val="22"/>
        </w:rPr>
        <w:tab/>
      </w:r>
      <w:r w:rsidR="00D67B68" w:rsidRPr="00B24AA5">
        <w:rPr>
          <w:rFonts w:ascii="Century Gothic" w:hAnsi="Century Gothic" w:cs="Times New Roman"/>
          <w:sz w:val="20"/>
          <w:szCs w:val="22"/>
        </w:rPr>
        <w:tab/>
      </w:r>
      <w:r w:rsidR="00B075E0"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="00B075E0"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E81115" w:rsidRPr="00B24AA5">
        <w:rPr>
          <w:rFonts w:ascii="Century Gothic" w:hAnsi="Century Gothic" w:cs="Times New Roman"/>
          <w:sz w:val="20"/>
          <w:szCs w:val="22"/>
        </w:rPr>
        <w:t>Payroll</w:t>
      </w:r>
    </w:p>
    <w:p w14:paraId="6A6CE91A" w14:textId="10E5519B" w:rsidR="0075304E" w:rsidRDefault="00E81115" w:rsidP="00E940A1">
      <w:pPr>
        <w:pStyle w:val="ListParagraph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r w:rsidRPr="00B24AA5">
        <w:rPr>
          <w:rFonts w:ascii="Century Gothic" w:hAnsi="Century Gothic" w:cs="Times New Roman"/>
          <w:sz w:val="20"/>
          <w:szCs w:val="22"/>
        </w:rPr>
        <w:t>Revenue/Expense Analysis</w:t>
      </w:r>
      <w:r w:rsidRPr="00B24AA5">
        <w:rPr>
          <w:rFonts w:ascii="Century Gothic" w:hAnsi="Century Gothic" w:cs="Times New Roman"/>
          <w:sz w:val="20"/>
          <w:szCs w:val="22"/>
        </w:rPr>
        <w:tab/>
      </w:r>
      <w:r w:rsidRPr="00B24AA5">
        <w:rPr>
          <w:rFonts w:ascii="Century Gothic" w:hAnsi="Century Gothic" w:cs="Times New Roman"/>
          <w:sz w:val="20"/>
          <w:szCs w:val="22"/>
        </w:rPr>
        <w:tab/>
      </w:r>
      <w:r w:rsidRPr="00B24AA5">
        <w:rPr>
          <w:rFonts w:ascii="Century Gothic" w:hAnsi="Century Gothic" w:cs="Times New Roman"/>
          <w:sz w:val="20"/>
          <w:szCs w:val="22"/>
        </w:rPr>
        <w:sym w:font="Symbol" w:char="F0B7"/>
      </w:r>
      <w:r w:rsidRPr="00B24AA5">
        <w:rPr>
          <w:rFonts w:ascii="Century Gothic" w:hAnsi="Century Gothic" w:cs="Times New Roman"/>
          <w:sz w:val="20"/>
          <w:szCs w:val="22"/>
        </w:rPr>
        <w:t xml:space="preserve"> </w:t>
      </w:r>
      <w:r w:rsidR="00852AE6" w:rsidRPr="00B24AA5">
        <w:rPr>
          <w:rFonts w:ascii="Century Gothic" w:hAnsi="Century Gothic" w:cs="Times New Roman"/>
          <w:sz w:val="20"/>
          <w:szCs w:val="22"/>
        </w:rPr>
        <w:t>Inventory Management</w:t>
      </w:r>
      <w:bookmarkEnd w:id="0"/>
      <w:bookmarkEnd w:id="1"/>
    </w:p>
    <w:p w14:paraId="49B54525" w14:textId="222784BA" w:rsidR="00556038" w:rsidRPr="00D509B8" w:rsidRDefault="00556038" w:rsidP="00D50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</w:p>
    <w:bookmarkStart w:id="2" w:name="OLE_LINK21"/>
    <w:bookmarkStart w:id="3" w:name="OLE_LINK22"/>
    <w:p w14:paraId="6B01EE28" w14:textId="0AA836E9" w:rsidR="00542929" w:rsidRDefault="00146C06" w:rsidP="00542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4D206" wp14:editId="633B548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531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AheABAAAXBAAADgAAAGRycy9lMm9Eb2MueG1srFPBbhshEL1X6j8g7vGuHTeuVl7n4Ci9VK3V&#10;pB9AWPAiwYAG6rX/vgNrr6O2UqQqF3YH5r2Z9xjW90dn2UFhNB5aPp/VnCmQvjOwb/nP58ebz5zF&#10;JKAT1oNq+UlFfr/5+GE9hEYtfO9tp5ARCcRmCC3vUwpNVUXZKyfizAcFdKg9OpEoxH3VoRiI3dlq&#10;Udd31eCxC+ilipF2H8ZDvin8WiuZvmsdVWK25dRbKiuW9SWv1WYtmj2K0Bt5bkP8RxdOGKCiE9WD&#10;SIL9QvMXlTMSffQ6zaR3ldfaSFU0kJp5/Yeap14EVbSQOTFMNsX3o5XfDjtkpmv5kjMQjq7oKaEw&#10;+z6xrQcgAz2yZfZpCLGh9C3s8BzFsMMs+qjR5S/JYcfi7WnyVh0Tk7R5t1rermq6Ank5q67AgDF9&#10;Ud6x/NNyayDLFo04fI2JilHqJSVvW2BDy2/nq09E5wI1H2FfANFb0z0aa3NaGSK1tcgOgq4/HedZ&#10;BnG9yqLIAm1mcaOc8pdOVo2VfihN9pCAxVggD+aVU0ipIF14LVB2hmnqYALWbwPP+RmqytBO4Pnb&#10;4AlRKntIE9gZ8PgvgqsVesy/ODDqzha8+O5ULrpYQ9NXnDu/lDzer+MCv77nzW8AAAD//wMAUEsD&#10;BBQABgAIAAAAIQALs2X32QAAAAUBAAAPAAAAZHJzL2Rvd25yZXYueG1sTI/BTsMwEETvSP0Haytx&#10;a522UkEhTlUhkOAGLUIcnXhJAvY6st0k8PVsucBxZlYzb4vd5KwYMMTOk4LVMgOBVHvTUaPg5Xi/&#10;uAYRkyajrSdU8IURduXsotC58SM943BIjeASirlW0KbU51LGukWn49L3SJy9++B0YhkaaYIeudxZ&#10;uc6yrXS6I15odY+3Ldafh5NTUIXgrl4/aPPw9GbHx7tviR0OSl3Op/0NiIRT+juGMz6jQ8lMlT+R&#10;icIq4EeSgsUGxDnMtms2ql9DloX8T1/+AAAA//8DAFBLAQItABQABgAIAAAAIQDkmcPA+wAAAOEB&#10;AAATAAAAAAAAAAAAAAAAAAAAAABbQ29udGVudF9UeXBlc10ueG1sUEsBAi0AFAAGAAgAAAAhACOy&#10;auHXAAAAlAEAAAsAAAAAAAAAAAAAAAAALAEAAF9yZWxzLy5yZWxzUEsBAi0AFAAGAAgAAAAhAJNA&#10;wIXgAQAAFwQAAA4AAAAAAAAAAAAAAAAALAIAAGRycy9lMm9Eb2MueG1sUEsBAi0AFAAGAAgAAAAh&#10;AAuzZffZAAAABQEAAA8AAAAAAAAAAAAAAAAAOA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542929">
        <w:rPr>
          <w:rFonts w:ascii="Century Gothic" w:hAnsi="Century Gothic" w:cs="Times New Roman"/>
          <w:b/>
          <w:sz w:val="22"/>
          <w:szCs w:val="22"/>
        </w:rPr>
        <w:t>EDUCATION</w:t>
      </w:r>
    </w:p>
    <w:p w14:paraId="7C03A6EF" w14:textId="77777777" w:rsidR="00146C06" w:rsidRPr="00542929" w:rsidRDefault="00146C06" w:rsidP="00542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</w:p>
    <w:p w14:paraId="630A85FF" w14:textId="41327B9B" w:rsidR="000D32C9" w:rsidRPr="00593FD2" w:rsidRDefault="000A41F8" w:rsidP="002A21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r w:rsidRPr="00593FD2">
        <w:rPr>
          <w:rFonts w:ascii="Century Gothic" w:hAnsi="Century Gothic" w:cs="Times New Roman"/>
          <w:b/>
          <w:sz w:val="22"/>
          <w:szCs w:val="22"/>
        </w:rPr>
        <w:t>Executive M</w:t>
      </w:r>
      <w:r w:rsidR="0074414A" w:rsidRPr="00593FD2">
        <w:rPr>
          <w:rFonts w:ascii="Century Gothic" w:hAnsi="Century Gothic" w:cs="Times New Roman"/>
          <w:b/>
          <w:sz w:val="22"/>
          <w:szCs w:val="22"/>
        </w:rPr>
        <w:t xml:space="preserve">aster of </w:t>
      </w:r>
      <w:r w:rsidRPr="00593FD2">
        <w:rPr>
          <w:rFonts w:ascii="Century Gothic" w:hAnsi="Century Gothic" w:cs="Times New Roman"/>
          <w:b/>
          <w:sz w:val="22"/>
          <w:szCs w:val="22"/>
        </w:rPr>
        <w:t>B</w:t>
      </w:r>
      <w:r w:rsidR="0074414A" w:rsidRPr="00593FD2">
        <w:rPr>
          <w:rFonts w:ascii="Century Gothic" w:hAnsi="Century Gothic" w:cs="Times New Roman"/>
          <w:b/>
          <w:sz w:val="22"/>
          <w:szCs w:val="22"/>
        </w:rPr>
        <w:t xml:space="preserve">usiness </w:t>
      </w:r>
      <w:r w:rsidRPr="00593FD2">
        <w:rPr>
          <w:rFonts w:ascii="Century Gothic" w:hAnsi="Century Gothic" w:cs="Times New Roman"/>
          <w:b/>
          <w:sz w:val="22"/>
          <w:szCs w:val="22"/>
        </w:rPr>
        <w:t>A</w:t>
      </w:r>
      <w:r w:rsidR="0074414A" w:rsidRPr="00593FD2">
        <w:rPr>
          <w:rFonts w:ascii="Century Gothic" w:hAnsi="Century Gothic" w:cs="Times New Roman"/>
          <w:b/>
          <w:sz w:val="22"/>
          <w:szCs w:val="22"/>
        </w:rPr>
        <w:t>dministration</w:t>
      </w:r>
      <w:r w:rsidR="00C84BBC" w:rsidRPr="00593FD2">
        <w:rPr>
          <w:rFonts w:ascii="Century Gothic" w:hAnsi="Century Gothic" w:cs="Times New Roman"/>
          <w:b/>
          <w:sz w:val="22"/>
          <w:szCs w:val="22"/>
        </w:rPr>
        <w:t xml:space="preserve"> (Taught</w:t>
      </w:r>
      <w:r w:rsidR="00CE2C34" w:rsidRPr="00593FD2">
        <w:rPr>
          <w:rFonts w:ascii="Century Gothic" w:hAnsi="Century Gothic" w:cs="Times New Roman"/>
          <w:b/>
          <w:sz w:val="22"/>
          <w:szCs w:val="22"/>
        </w:rPr>
        <w:t xml:space="preserve"> Course</w:t>
      </w:r>
      <w:r w:rsidR="003D26C0" w:rsidRPr="00593FD2">
        <w:rPr>
          <w:rFonts w:ascii="Century Gothic" w:hAnsi="Century Gothic" w:cs="Times New Roman"/>
          <w:b/>
          <w:sz w:val="22"/>
          <w:szCs w:val="22"/>
        </w:rPr>
        <w:t>s</w:t>
      </w:r>
      <w:r w:rsidR="00C84BBC" w:rsidRPr="00593FD2">
        <w:rPr>
          <w:rFonts w:ascii="Century Gothic" w:hAnsi="Century Gothic" w:cs="Times New Roman"/>
          <w:b/>
          <w:sz w:val="22"/>
          <w:szCs w:val="22"/>
        </w:rPr>
        <w:t>)</w:t>
      </w:r>
      <w:r w:rsidR="008B346B" w:rsidRPr="00593FD2">
        <w:rPr>
          <w:rFonts w:ascii="Century Gothic" w:hAnsi="Century Gothic" w:cs="Times New Roman"/>
          <w:b/>
          <w:sz w:val="22"/>
          <w:szCs w:val="22"/>
        </w:rPr>
        <w:t xml:space="preserve"> </w:t>
      </w:r>
      <w:bookmarkEnd w:id="2"/>
      <w:bookmarkEnd w:id="3"/>
      <w:r w:rsidR="008B346B" w:rsidRPr="00593FD2">
        <w:rPr>
          <w:rFonts w:ascii="Century Gothic" w:hAnsi="Century Gothic" w:cs="Times New Roman"/>
          <w:b/>
          <w:sz w:val="22"/>
          <w:szCs w:val="22"/>
        </w:rPr>
        <w:t>– June</w:t>
      </w:r>
      <w:r w:rsidR="0058344F" w:rsidRPr="00593FD2">
        <w:rPr>
          <w:rFonts w:ascii="Century Gothic" w:hAnsi="Century Gothic" w:cs="Times New Roman"/>
          <w:b/>
          <w:sz w:val="22"/>
          <w:szCs w:val="22"/>
        </w:rPr>
        <w:t xml:space="preserve"> 2015</w:t>
      </w:r>
    </w:p>
    <w:p w14:paraId="3C48A6B0" w14:textId="1581F4EA" w:rsidR="0096151D" w:rsidRPr="00381A8B" w:rsidRDefault="00C31A6D" w:rsidP="00C31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sz w:val="22"/>
          <w:szCs w:val="22"/>
        </w:rPr>
      </w:pPr>
      <w:r w:rsidRPr="00381A8B">
        <w:rPr>
          <w:rFonts w:ascii="Century Gothic" w:hAnsi="Century Gothic" w:cs="Times New Roman"/>
          <w:sz w:val="22"/>
          <w:szCs w:val="22"/>
        </w:rPr>
        <w:tab/>
      </w:r>
      <w:bookmarkStart w:id="4" w:name="OLE_LINK19"/>
      <w:bookmarkStart w:id="5" w:name="OLE_LINK20"/>
      <w:r w:rsidR="003F78C6" w:rsidRPr="00381A8B">
        <w:rPr>
          <w:rFonts w:ascii="Century Gothic" w:hAnsi="Century Gothic" w:cs="Times New Roman"/>
          <w:sz w:val="22"/>
          <w:szCs w:val="22"/>
        </w:rPr>
        <w:t>University of Hull, United Kingdom</w:t>
      </w:r>
      <w:bookmarkEnd w:id="4"/>
      <w:bookmarkEnd w:id="5"/>
    </w:p>
    <w:p w14:paraId="70770E40" w14:textId="77777777" w:rsidR="008A7673" w:rsidRPr="00381A8B" w:rsidRDefault="008A7673" w:rsidP="00C31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sz w:val="22"/>
          <w:szCs w:val="22"/>
        </w:rPr>
      </w:pPr>
    </w:p>
    <w:p w14:paraId="0E767667" w14:textId="12AD3178" w:rsidR="002A21BF" w:rsidRPr="005909A2" w:rsidRDefault="00877B4A" w:rsidP="00151DE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bookmarkStart w:id="6" w:name="OLE_LINK25"/>
      <w:bookmarkStart w:id="7" w:name="OLE_LINK26"/>
      <w:r w:rsidRPr="005909A2">
        <w:rPr>
          <w:rFonts w:ascii="Century Gothic" w:hAnsi="Century Gothic" w:cs="Times New Roman"/>
          <w:sz w:val="22"/>
          <w:szCs w:val="22"/>
        </w:rPr>
        <w:t>Bachelor of Scien</w:t>
      </w:r>
      <w:r w:rsidR="004852D8" w:rsidRPr="005909A2">
        <w:rPr>
          <w:rFonts w:ascii="Century Gothic" w:hAnsi="Century Gothic" w:cs="Times New Roman"/>
          <w:sz w:val="22"/>
          <w:szCs w:val="22"/>
        </w:rPr>
        <w:t xml:space="preserve">ce in Accountancy </w:t>
      </w:r>
      <w:bookmarkEnd w:id="6"/>
      <w:bookmarkEnd w:id="7"/>
      <w:r w:rsidR="004852D8" w:rsidRPr="005909A2">
        <w:rPr>
          <w:rFonts w:ascii="Century Gothic" w:hAnsi="Century Gothic" w:cs="Times New Roman"/>
          <w:sz w:val="22"/>
          <w:szCs w:val="22"/>
        </w:rPr>
        <w:t>- April 2006</w:t>
      </w:r>
    </w:p>
    <w:p w14:paraId="53BBE5D4" w14:textId="14E65062" w:rsidR="0075304E" w:rsidRDefault="002A21BF" w:rsidP="00843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381A8B">
        <w:rPr>
          <w:rFonts w:ascii="Century Gothic" w:hAnsi="Century Gothic" w:cs="Times New Roman"/>
          <w:sz w:val="22"/>
          <w:szCs w:val="22"/>
        </w:rPr>
        <w:tab/>
      </w:r>
      <w:bookmarkStart w:id="8" w:name="OLE_LINK23"/>
      <w:bookmarkStart w:id="9" w:name="OLE_LINK24"/>
      <w:r w:rsidR="00877B4A" w:rsidRPr="00381A8B">
        <w:rPr>
          <w:rFonts w:ascii="Century Gothic" w:hAnsi="Century Gothic" w:cs="Times New Roman"/>
          <w:sz w:val="22"/>
          <w:szCs w:val="22"/>
        </w:rPr>
        <w:t>Philippine School of Busin</w:t>
      </w:r>
      <w:r w:rsidR="00420571" w:rsidRPr="00381A8B">
        <w:rPr>
          <w:rFonts w:ascii="Century Gothic" w:hAnsi="Century Gothic" w:cs="Times New Roman"/>
          <w:sz w:val="22"/>
          <w:szCs w:val="22"/>
        </w:rPr>
        <w:t>ess Administration, Philippines</w:t>
      </w:r>
      <w:bookmarkEnd w:id="8"/>
      <w:bookmarkEnd w:id="9"/>
    </w:p>
    <w:p w14:paraId="08E3DE37" w14:textId="77777777" w:rsidR="00D83145" w:rsidRDefault="00D83145" w:rsidP="00843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</w:p>
    <w:p w14:paraId="28D0A146" w14:textId="39B9C45F" w:rsidR="00D83145" w:rsidRPr="00A20B40" w:rsidRDefault="00D83145" w:rsidP="00843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r w:rsidRPr="00A20B40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2D2CE" wp14:editId="7626633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743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lheABAAAXBAAADgAAAGRycy9lMm9Eb2MueG1srFPBjtsgEL1X6j8g7o3tbHdTWXH2kNX2UrVR&#10;d/sBLIYYCWYQ0Dj5+w44cVZtpZWqXrAH5r2Z9xjW90dn2UGFaBA63ixqzhRI7A3sO/7j+fHDJ85i&#10;EtALi6A6flKR32/ev1uPvlVLHND2KjAigdiOvuNDSr6tqigH5URcoFdAhxqDE4nCsK/6IEZid7Za&#10;1vVdNWLofUCpYqTdh+mQbwq/1kqmb1pHlZjtOPWWyhrK+pLXarMW7T4IPxh5bkP8QxdOGKCiM9WD&#10;SIL9DOYPKmdkwIg6LSS6CrU2UhUNpKapf1PzNAivihYyJ/rZpvj/aOXXwy4w03f8ljMQjq7oKQVh&#10;9kNiWwQgAzGw2+zT6GNL6VvYhXMU/S5k0UcdXP6SHHYs3p5mb9UxMUmbd6uPN6uarkBezqor0IeY&#10;Pit0LP903BrIskUrDl9iomKUeknJ2xbY2PGbZkU9S+ep+Qj7AohoTf9orM1pZYjU1gZ2EHT96dhk&#10;GcT1KosiC7SZxU1yyl86WTVV+q402UMCllOBPJhXTiGlgnThtUDZGaapgxlYvw0852eoKkM7g5u3&#10;wTOiVEZIM9gZwPA3gqsVesq/ODDpzha8YH8qF12soekrzp1fSh7v13GBX9/z5hcAAAD//wMAUEsD&#10;BBQABgAIAAAAIQCRGkFy2QAAAAUBAAAPAAAAZHJzL2Rvd25yZXYueG1sTI/BTsMwEETvSP0Haytx&#10;a50WqaAQp6oqkOAGLUIcN/GSBOx1ZLtJ4OtxucBxZlYzb4vtZI0YyIfOsYLVMgNBXDvdcaPg5Xi/&#10;uAERIrJG45gUfFGAbTm7KDDXbuRnGg6xEamEQ44K2hj7XMpQt2QxLF1PnLJ35y3GJH0jtccxlVsj&#10;11m2kRY7Tgst9rRvqf48nKyCynt7/frBVw9Pb2Z8vPuW1NGg1OV82t2CiDTFv2M44yd0KBNT5U6s&#10;gzAK0iNRwWIF4hxmm3Uyql9DloX8T1/+AAAA//8DAFBLAQItABQABgAIAAAAIQDkmcPA+wAAAOEB&#10;AAATAAAAAAAAAAAAAAAAAAAAAABbQ29udGVudF9UeXBlc10ueG1sUEsBAi0AFAAGAAgAAAAhACOy&#10;auHXAAAAlAEAAAsAAAAAAAAAAAAAAAAALAEAAF9yZWxzLy5yZWxzUEsBAi0AFAAGAAgAAAAhABwR&#10;pYXgAQAAFwQAAA4AAAAAAAAAAAAAAAAALAIAAGRycy9lMm9Eb2MueG1sUEsBAi0AFAAGAAgAAAAh&#10;AJEaQXLZAAAABQEAAA8AAAAAAAAAAAAAAAAAOA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Pr="00A20B40">
        <w:rPr>
          <w:rFonts w:ascii="Century Gothic" w:hAnsi="Century Gothic" w:cs="Times New Roman"/>
          <w:b/>
          <w:sz w:val="22"/>
          <w:szCs w:val="22"/>
        </w:rPr>
        <w:t>PROFESSIONAL EXPERIENCE</w:t>
      </w:r>
    </w:p>
    <w:p w14:paraId="5153AC6D" w14:textId="77777777" w:rsidR="00B83B62" w:rsidRPr="002E0088" w:rsidRDefault="00B83B62" w:rsidP="00A43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45B3ECBD" w14:textId="5BF3DC93" w:rsidR="00FC0582" w:rsidRPr="002E0088" w:rsidRDefault="00F56287" w:rsidP="00A43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 xml:space="preserve">2007 April </w:t>
      </w:r>
      <w:r w:rsidR="00FC0582" w:rsidRPr="002E0088">
        <w:rPr>
          <w:rFonts w:ascii="Century Gothic" w:hAnsi="Century Gothic" w:cs="Times New Roman"/>
          <w:bCs/>
          <w:sz w:val="20"/>
          <w:szCs w:val="20"/>
        </w:rPr>
        <w:t>to</w:t>
      </w:r>
      <w:r w:rsidR="00B36CBA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B36CBA" w:rsidRPr="002E0088">
        <w:rPr>
          <w:rFonts w:ascii="Century Gothic" w:hAnsi="Century Gothic" w:cs="Times New Roman"/>
          <w:bCs/>
          <w:sz w:val="20"/>
          <w:szCs w:val="20"/>
        </w:rPr>
        <w:tab/>
      </w:r>
      <w:bookmarkStart w:id="10" w:name="OLE_LINK3"/>
      <w:bookmarkStart w:id="11" w:name="OLE_LINK4"/>
      <w:r w:rsidR="0045132C" w:rsidRPr="002E0088">
        <w:rPr>
          <w:rFonts w:ascii="Century Gothic" w:hAnsi="Century Gothic" w:cs="Times New Roman"/>
          <w:b/>
          <w:bCs/>
          <w:sz w:val="20"/>
          <w:szCs w:val="20"/>
        </w:rPr>
        <w:t>S</w:t>
      </w:r>
      <w:r w:rsidR="004723F6" w:rsidRPr="002E0088">
        <w:rPr>
          <w:rFonts w:ascii="Century Gothic" w:hAnsi="Century Gothic" w:cs="Times New Roman"/>
          <w:b/>
          <w:bCs/>
          <w:sz w:val="20"/>
          <w:szCs w:val="20"/>
        </w:rPr>
        <w:t xml:space="preserve">INGAPORE MEDICAL GROUP LIMITED, </w:t>
      </w:r>
      <w:r w:rsidR="00001175" w:rsidRPr="002E0088">
        <w:rPr>
          <w:rFonts w:ascii="Century Gothic" w:hAnsi="Century Gothic" w:cs="Times New Roman"/>
          <w:b/>
          <w:bCs/>
          <w:sz w:val="20"/>
          <w:szCs w:val="20"/>
        </w:rPr>
        <w:t>SINGAPORE</w:t>
      </w:r>
      <w:bookmarkEnd w:id="10"/>
      <w:bookmarkEnd w:id="11"/>
    </w:p>
    <w:p w14:paraId="4ABCC2B1" w14:textId="412FF3E5" w:rsidR="00DF7F2E" w:rsidRPr="002E0088" w:rsidRDefault="00F56287" w:rsidP="00843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 xml:space="preserve">2014 </w:t>
      </w:r>
      <w:r w:rsidR="00C037D6" w:rsidRPr="002E0088">
        <w:rPr>
          <w:rFonts w:ascii="Century Gothic" w:hAnsi="Century Gothic" w:cs="Times New Roman"/>
          <w:bCs/>
          <w:sz w:val="20"/>
          <w:szCs w:val="20"/>
        </w:rPr>
        <w:t>Dec</w:t>
      </w:r>
      <w:r w:rsidRPr="002E0088">
        <w:rPr>
          <w:rFonts w:ascii="Century Gothic" w:hAnsi="Century Gothic" w:cs="Times New Roman"/>
          <w:bCs/>
          <w:sz w:val="20"/>
          <w:szCs w:val="20"/>
        </w:rPr>
        <w:t>ember</w:t>
      </w:r>
      <w:r w:rsidR="00FC0582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9C36B5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0E4C77" w:rsidRPr="001126CA">
        <w:rPr>
          <w:rFonts w:ascii="Century Gothic" w:hAnsi="Century Gothic" w:cs="Times New Roman"/>
          <w:b/>
          <w:bCs/>
          <w:i/>
          <w:sz w:val="20"/>
          <w:szCs w:val="20"/>
        </w:rPr>
        <w:t>E</w:t>
      </w:r>
      <w:r w:rsidR="00CA4A06" w:rsidRPr="001126CA">
        <w:rPr>
          <w:rFonts w:ascii="Century Gothic" w:hAnsi="Century Gothic" w:cs="Times New Roman"/>
          <w:b/>
          <w:bCs/>
          <w:i/>
          <w:sz w:val="20"/>
          <w:szCs w:val="20"/>
        </w:rPr>
        <w:t>xecutive (Accounts)</w:t>
      </w:r>
    </w:p>
    <w:p w14:paraId="07E029A8" w14:textId="67AC8150" w:rsidR="00634807" w:rsidRPr="00187E49" w:rsidRDefault="00493BAB" w:rsidP="008C12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20"/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bookmarkStart w:id="12" w:name="OLE_LINK5"/>
      <w:bookmarkStart w:id="13" w:name="OLE_LINK6"/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 w:rsidR="00634807" w:rsidRPr="00187E49">
        <w:rPr>
          <w:rFonts w:ascii="Century Gothic" w:hAnsi="Century Gothic" w:cs="Times New Roman"/>
          <w:b/>
          <w:bCs/>
          <w:i/>
          <w:sz w:val="20"/>
          <w:szCs w:val="20"/>
        </w:rPr>
        <w:t>FINANCIAL STATEMENTS</w:t>
      </w:r>
      <w:r w:rsidR="005C4CA6" w:rsidRPr="00187E49">
        <w:rPr>
          <w:rFonts w:ascii="Century Gothic" w:hAnsi="Century Gothic" w:cs="Times New Roman"/>
          <w:b/>
          <w:bCs/>
          <w:i/>
          <w:sz w:val="20"/>
          <w:szCs w:val="20"/>
        </w:rPr>
        <w:t xml:space="preserve"> ANALYSIS AND REPORTING</w:t>
      </w:r>
    </w:p>
    <w:p w14:paraId="5CC20148" w14:textId="1E5D1209" w:rsidR="00B04511" w:rsidRPr="002E0088" w:rsidRDefault="00DD4860" w:rsidP="00B04511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Prepare </w:t>
      </w:r>
      <w:r w:rsidR="000E4C77" w:rsidRPr="002E0088">
        <w:rPr>
          <w:rFonts w:ascii="Century Gothic" w:hAnsi="Century Gothic" w:cs="Times New Roman"/>
          <w:sz w:val="20"/>
          <w:szCs w:val="20"/>
        </w:rPr>
        <w:t>accounting records, financial statements to assess accuracy, completeness, and conformance to reporting and procedural standards</w:t>
      </w:r>
    </w:p>
    <w:p w14:paraId="6D8CFD9F" w14:textId="160643B3" w:rsidR="00B04511" w:rsidRPr="002E0088" w:rsidRDefault="000E4C77" w:rsidP="00B04511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Oversee full set</w:t>
      </w:r>
      <w:r w:rsidR="00D7553D" w:rsidRPr="002E0088">
        <w:rPr>
          <w:rFonts w:ascii="Century Gothic" w:hAnsi="Century Gothic" w:cs="Times New Roman"/>
          <w:sz w:val="20"/>
          <w:szCs w:val="20"/>
        </w:rPr>
        <w:t>s</w:t>
      </w:r>
      <w:r w:rsidRPr="002E0088">
        <w:rPr>
          <w:rFonts w:ascii="Century Gothic" w:hAnsi="Century Gothic" w:cs="Times New Roman"/>
          <w:sz w:val="20"/>
          <w:szCs w:val="20"/>
        </w:rPr>
        <w:t xml:space="preserve"> of Accounts of handled subsidiaries: International and Local </w:t>
      </w:r>
    </w:p>
    <w:p w14:paraId="34B31EC9" w14:textId="4A7A0FEE" w:rsidR="00B04511" w:rsidRPr="002E0088" w:rsidRDefault="000E4C77" w:rsidP="00B04511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 xml:space="preserve">Direct reporting to Chief Financial Officer regarding the finances and other </w:t>
      </w:r>
      <w:r w:rsidR="00DA58CC">
        <w:rPr>
          <w:rFonts w:ascii="Century Gothic" w:hAnsi="Century Gothic" w:cs="Times New Roman"/>
          <w:sz w:val="20"/>
          <w:szCs w:val="20"/>
        </w:rPr>
        <w:t xml:space="preserve">technical </w:t>
      </w:r>
      <w:r w:rsidRPr="002E0088">
        <w:rPr>
          <w:rFonts w:ascii="Century Gothic" w:hAnsi="Century Gothic" w:cs="Times New Roman"/>
          <w:sz w:val="20"/>
          <w:szCs w:val="20"/>
        </w:rPr>
        <w:t>ac</w:t>
      </w:r>
      <w:r w:rsidR="001D7246">
        <w:rPr>
          <w:rFonts w:ascii="Century Gothic" w:hAnsi="Century Gothic" w:cs="Times New Roman"/>
          <w:sz w:val="20"/>
          <w:szCs w:val="20"/>
        </w:rPr>
        <w:t>tivities</w:t>
      </w:r>
    </w:p>
    <w:p w14:paraId="6D4586FB" w14:textId="77777777" w:rsidR="00B04511" w:rsidRPr="002E0088" w:rsidRDefault="000E4C77" w:rsidP="00B04511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Assist internal and external auditors, CFO and management team to ensure a clean and timely yearly audit</w:t>
      </w:r>
    </w:p>
    <w:p w14:paraId="1DCF89CF" w14:textId="4FEF8727" w:rsidR="00B04511" w:rsidRDefault="000E4C77" w:rsidP="00F64746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Maintains financial security by following internal controls</w:t>
      </w:r>
    </w:p>
    <w:p w14:paraId="43247398" w14:textId="081C6C55" w:rsidR="00132ADE" w:rsidRPr="00272FFA" w:rsidRDefault="00132ADE" w:rsidP="00272FFA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 xml:space="preserve">Responsible for timely Goods Service Tax </w:t>
      </w:r>
      <w:r>
        <w:rPr>
          <w:rFonts w:ascii="Century Gothic" w:hAnsi="Century Gothic" w:cs="Times New Roman"/>
          <w:sz w:val="20"/>
          <w:szCs w:val="20"/>
        </w:rPr>
        <w:t xml:space="preserve">(Taxation) </w:t>
      </w:r>
      <w:r w:rsidRPr="002E0088">
        <w:rPr>
          <w:rFonts w:ascii="Century Gothic" w:hAnsi="Century Gothic" w:cs="Times New Roman"/>
          <w:sz w:val="20"/>
          <w:szCs w:val="20"/>
        </w:rPr>
        <w:t>and other government submissions</w:t>
      </w:r>
    </w:p>
    <w:p w14:paraId="20DAD698" w14:textId="20B8BC7D" w:rsidR="003356C4" w:rsidRPr="002E0088" w:rsidRDefault="007E64F7" w:rsidP="003356C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Propose </w:t>
      </w:r>
      <w:r w:rsidR="000E4C77" w:rsidRPr="002E0088">
        <w:rPr>
          <w:rFonts w:ascii="Century Gothic" w:hAnsi="Century Gothic" w:cs="Times New Roman"/>
          <w:sz w:val="20"/>
          <w:szCs w:val="20"/>
        </w:rPr>
        <w:t>and analyze budget that compare budgeted costs and actual costs for the subsidiaries handled</w:t>
      </w:r>
    </w:p>
    <w:p w14:paraId="79970347" w14:textId="6689902F" w:rsidR="004A4DA8" w:rsidRDefault="000B6C31" w:rsidP="00617B76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Establish </w:t>
      </w:r>
      <w:r w:rsidR="00B413AC">
        <w:rPr>
          <w:rFonts w:ascii="Century Gothic" w:hAnsi="Century Gothic" w:cs="Times New Roman"/>
          <w:sz w:val="20"/>
          <w:szCs w:val="20"/>
        </w:rPr>
        <w:t xml:space="preserve">chart of accounts </w:t>
      </w:r>
      <w:r w:rsidR="000E4C77" w:rsidRPr="002E0088">
        <w:rPr>
          <w:rFonts w:ascii="Century Gothic" w:hAnsi="Century Gothic" w:cs="Times New Roman"/>
          <w:sz w:val="20"/>
          <w:szCs w:val="20"/>
        </w:rPr>
        <w:t>and assign entries to proper accounts for newly opened subsidiaries in SAP and medical software</w:t>
      </w:r>
    </w:p>
    <w:p w14:paraId="57F631A8" w14:textId="77777777" w:rsidR="00656E43" w:rsidRPr="00617B76" w:rsidRDefault="00656E43" w:rsidP="00656E43">
      <w:pPr>
        <w:pStyle w:val="ListParagraph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0"/>
        <w:jc w:val="both"/>
        <w:rPr>
          <w:rFonts w:ascii="Century Gothic" w:hAnsi="Century Gothic" w:cs="Times New Roman"/>
          <w:sz w:val="20"/>
          <w:szCs w:val="20"/>
        </w:rPr>
      </w:pPr>
    </w:p>
    <w:p w14:paraId="66DE6B05" w14:textId="5FE9D432" w:rsidR="0034099C" w:rsidRPr="00187E49" w:rsidRDefault="00493BAB" w:rsidP="008C12AF">
      <w:pPr>
        <w:pStyle w:val="ListParagraph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20"/>
        <w:jc w:val="both"/>
        <w:rPr>
          <w:rFonts w:ascii="Century Gothic" w:hAnsi="Century Gothic" w:cs="Times New Roman"/>
          <w:b/>
          <w:i/>
          <w:sz w:val="20"/>
          <w:szCs w:val="20"/>
        </w:rPr>
      </w:pPr>
      <w:r>
        <w:rPr>
          <w:rFonts w:ascii="Century Gothic" w:hAnsi="Century Gothic" w:cs="Times New Roman"/>
          <w:b/>
          <w:i/>
          <w:sz w:val="20"/>
          <w:szCs w:val="20"/>
        </w:rPr>
        <w:tab/>
      </w:r>
      <w:r w:rsidR="001B280D" w:rsidRPr="00187E49">
        <w:rPr>
          <w:rFonts w:ascii="Century Gothic" w:hAnsi="Century Gothic" w:cs="Times New Roman"/>
          <w:b/>
          <w:i/>
          <w:sz w:val="20"/>
          <w:szCs w:val="20"/>
        </w:rPr>
        <w:t>SUPERVISION</w:t>
      </w:r>
      <w:r w:rsidR="00481B91" w:rsidRPr="00187E49">
        <w:rPr>
          <w:rFonts w:ascii="Century Gothic" w:hAnsi="Century Gothic" w:cs="Times New Roman"/>
          <w:b/>
          <w:i/>
          <w:sz w:val="20"/>
          <w:szCs w:val="20"/>
        </w:rPr>
        <w:t xml:space="preserve"> AND </w:t>
      </w:r>
      <w:r w:rsidR="004216C6" w:rsidRPr="00187E49">
        <w:rPr>
          <w:rFonts w:ascii="Century Gothic" w:hAnsi="Century Gothic" w:cs="Times New Roman"/>
          <w:b/>
          <w:i/>
          <w:sz w:val="20"/>
          <w:szCs w:val="20"/>
        </w:rPr>
        <w:t xml:space="preserve">COORDINATION OF </w:t>
      </w:r>
      <w:r w:rsidR="00481B91" w:rsidRPr="00187E49">
        <w:rPr>
          <w:rFonts w:ascii="Century Gothic" w:hAnsi="Century Gothic" w:cs="Times New Roman"/>
          <w:b/>
          <w:i/>
          <w:sz w:val="20"/>
          <w:szCs w:val="20"/>
        </w:rPr>
        <w:t>OTHER ACCOUNTING ACTIVITIES</w:t>
      </w:r>
    </w:p>
    <w:p w14:paraId="7287F5A9" w14:textId="2499E65A" w:rsidR="003356C4" w:rsidRPr="002E0088" w:rsidRDefault="00ED7D1A" w:rsidP="003356C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</w:t>
      </w:r>
      <w:r w:rsidR="000E4C77" w:rsidRPr="002E0088">
        <w:rPr>
          <w:rFonts w:ascii="Century Gothic" w:hAnsi="Century Gothic" w:cs="Times New Roman"/>
          <w:sz w:val="20"/>
          <w:szCs w:val="20"/>
        </w:rPr>
        <w:t xml:space="preserve">nsure available cash count in weekly basis and salaries and consultancies for </w:t>
      </w:r>
      <w:r w:rsidR="000E4C77" w:rsidRPr="002E0088">
        <w:rPr>
          <w:rFonts w:ascii="Century Gothic" w:hAnsi="Century Gothic" w:cs="Times New Roman"/>
          <w:sz w:val="20"/>
          <w:szCs w:val="20"/>
        </w:rPr>
        <w:lastRenderedPageBreak/>
        <w:t>monthly basis</w:t>
      </w:r>
    </w:p>
    <w:p w14:paraId="206A2701" w14:textId="13BD27DB" w:rsidR="00813F26" w:rsidRPr="002E0088" w:rsidRDefault="00813F26" w:rsidP="00813F26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Pre</w:t>
      </w:r>
      <w:r w:rsidR="009B5E16">
        <w:rPr>
          <w:rFonts w:ascii="Century Gothic" w:hAnsi="Century Gothic" w:cs="Times New Roman"/>
          <w:sz w:val="20"/>
          <w:szCs w:val="20"/>
        </w:rPr>
        <w:t>pare</w:t>
      </w:r>
      <w:r w:rsidRPr="002E0088">
        <w:rPr>
          <w:rFonts w:ascii="Century Gothic" w:hAnsi="Century Gothic" w:cs="Times New Roman"/>
          <w:sz w:val="20"/>
          <w:szCs w:val="20"/>
        </w:rPr>
        <w:t xml:space="preserve"> Doctor’s payroll and Consultancy Fee at the end of the month</w:t>
      </w:r>
    </w:p>
    <w:p w14:paraId="33B5E80C" w14:textId="335B1C7B" w:rsidR="00874CF6" w:rsidRPr="00A26C67" w:rsidRDefault="000E4C77" w:rsidP="00A26C67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 xml:space="preserve">Liaise with the bank regarding Patients’ refunds, </w:t>
      </w:r>
      <w:proofErr w:type="spellStart"/>
      <w:r w:rsidRPr="002E0088">
        <w:rPr>
          <w:rFonts w:ascii="Century Gothic" w:hAnsi="Century Gothic" w:cs="Times New Roman"/>
          <w:sz w:val="20"/>
          <w:szCs w:val="20"/>
        </w:rPr>
        <w:t>Medisave</w:t>
      </w:r>
      <w:proofErr w:type="spellEnd"/>
      <w:r w:rsidRPr="002E0088">
        <w:rPr>
          <w:rFonts w:ascii="Century Gothic" w:hAnsi="Century Gothic" w:cs="Times New Roman"/>
          <w:sz w:val="20"/>
          <w:szCs w:val="20"/>
        </w:rPr>
        <w:t>, Insurance Claims (Singapore government agency), Opening of bank account, and other bank matters</w:t>
      </w:r>
    </w:p>
    <w:p w14:paraId="296C06AA" w14:textId="77777777" w:rsidR="003356C4" w:rsidRPr="002E0088" w:rsidRDefault="000E4C77" w:rsidP="003356C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Supervise monthly inventory of handled subsidiaries</w:t>
      </w:r>
    </w:p>
    <w:p w14:paraId="2B5EC2A6" w14:textId="0E416E0A" w:rsidR="00E37572" w:rsidRPr="002E0088" w:rsidRDefault="00882F96" w:rsidP="00E37572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Supervise</w:t>
      </w:r>
      <w:r w:rsidR="00E37572" w:rsidRPr="002E0088">
        <w:rPr>
          <w:rFonts w:ascii="Century Gothic" w:hAnsi="Century Gothic" w:cs="Times New Roman"/>
          <w:sz w:val="20"/>
          <w:szCs w:val="20"/>
        </w:rPr>
        <w:t xml:space="preserve"> and review work delegated to assistants/subordinates and Admin team in their daily work</w:t>
      </w:r>
    </w:p>
    <w:p w14:paraId="3B686CB9" w14:textId="77777777" w:rsidR="003356C4" w:rsidRPr="002E0088" w:rsidRDefault="000E4C77" w:rsidP="003356C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Inspect the lists of tangible assets and rejected inventories</w:t>
      </w:r>
    </w:p>
    <w:p w14:paraId="06C7D2D0" w14:textId="66BC7893" w:rsidR="000E4C77" w:rsidRPr="002E0088" w:rsidRDefault="000E4C77" w:rsidP="005F2713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Analyze the accounts of international partners in Indonesia, Cambodia, Russia and Vietnam for financial reporting</w:t>
      </w:r>
    </w:p>
    <w:bookmarkEnd w:id="12"/>
    <w:bookmarkEnd w:id="13"/>
    <w:p w14:paraId="7766A154" w14:textId="2A3E7E26" w:rsidR="00C86CBA" w:rsidRPr="00610676" w:rsidRDefault="00C86CBA" w:rsidP="00610676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entury Gothic" w:hAnsi="Century Gothic" w:cs="Times New Roman"/>
          <w:b/>
          <w:i/>
          <w:sz w:val="20"/>
          <w:szCs w:val="20"/>
        </w:rPr>
      </w:pPr>
      <w:r w:rsidRPr="00610676">
        <w:rPr>
          <w:rFonts w:ascii="Century Gothic" w:hAnsi="Century Gothic" w:cs="Times New Roman"/>
          <w:b/>
          <w:i/>
          <w:sz w:val="20"/>
          <w:szCs w:val="20"/>
        </w:rPr>
        <w:t>KEY ACHIEVEMENTS</w:t>
      </w:r>
      <w:r w:rsidR="008C1FC3" w:rsidRPr="00610676">
        <w:rPr>
          <w:rFonts w:ascii="Century Gothic" w:hAnsi="Century Gothic" w:cs="Times New Roman"/>
          <w:b/>
          <w:i/>
          <w:sz w:val="20"/>
          <w:szCs w:val="20"/>
        </w:rPr>
        <w:t>:</w:t>
      </w:r>
    </w:p>
    <w:p w14:paraId="7753656E" w14:textId="5A72643E" w:rsidR="00C86CBA" w:rsidRDefault="004B2283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 xml:space="preserve">I </w:t>
      </w:r>
      <w:r w:rsidR="008B27A5" w:rsidRPr="00A715AD">
        <w:rPr>
          <w:rFonts w:ascii="Century Gothic" w:hAnsi="Century Gothic" w:cs="Times New Roman"/>
          <w:i/>
          <w:sz w:val="20"/>
          <w:szCs w:val="20"/>
        </w:rPr>
        <w:t>managed</w:t>
      </w:r>
      <w:r w:rsidR="00CC5BC8" w:rsidRPr="00A715AD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3122BD" w:rsidRPr="00A715AD">
        <w:rPr>
          <w:rFonts w:ascii="Century Gothic" w:hAnsi="Century Gothic" w:cs="Times New Roman"/>
          <w:i/>
          <w:sz w:val="20"/>
          <w:szCs w:val="20"/>
        </w:rPr>
        <w:t>to sustain availa</w:t>
      </w:r>
      <w:r w:rsidR="00086322" w:rsidRPr="00A715AD">
        <w:rPr>
          <w:rFonts w:ascii="Century Gothic" w:hAnsi="Century Gothic" w:cs="Times New Roman"/>
          <w:i/>
          <w:sz w:val="20"/>
          <w:szCs w:val="20"/>
        </w:rPr>
        <w:t>ble cash</w:t>
      </w:r>
      <w:r w:rsidR="004676E6" w:rsidRPr="00A715AD">
        <w:rPr>
          <w:rFonts w:ascii="Century Gothic" w:hAnsi="Century Gothic" w:cs="Times New Roman"/>
          <w:i/>
          <w:sz w:val="20"/>
          <w:szCs w:val="20"/>
        </w:rPr>
        <w:t xml:space="preserve"> whenever emergency shortage</w:t>
      </w:r>
      <w:r w:rsidR="00086322" w:rsidRPr="00A715AD">
        <w:rPr>
          <w:rFonts w:ascii="Century Gothic" w:hAnsi="Century Gothic" w:cs="Times New Roman"/>
          <w:i/>
          <w:sz w:val="20"/>
          <w:szCs w:val="20"/>
        </w:rPr>
        <w:t xml:space="preserve"> in the group</w:t>
      </w:r>
    </w:p>
    <w:p w14:paraId="4E99C0C0" w14:textId="2592E084" w:rsidR="00CC5BC8" w:rsidRDefault="002E63AA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I</w:t>
      </w:r>
      <w:r w:rsidR="009B49C6">
        <w:rPr>
          <w:rFonts w:ascii="Century Gothic" w:hAnsi="Century Gothic" w:cs="Times New Roman"/>
          <w:i/>
          <w:sz w:val="20"/>
          <w:szCs w:val="20"/>
        </w:rPr>
        <w:t xml:space="preserve"> achieved to</w:t>
      </w:r>
      <w:r w:rsidRPr="00A715AD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9B49C6">
        <w:rPr>
          <w:rFonts w:ascii="Century Gothic" w:hAnsi="Century Gothic" w:cs="Times New Roman"/>
          <w:i/>
          <w:sz w:val="20"/>
          <w:szCs w:val="20"/>
        </w:rPr>
        <w:t xml:space="preserve">find and </w:t>
      </w:r>
      <w:r w:rsidRPr="00A715AD">
        <w:rPr>
          <w:rFonts w:ascii="Century Gothic" w:hAnsi="Century Gothic" w:cs="Times New Roman"/>
          <w:i/>
          <w:sz w:val="20"/>
          <w:szCs w:val="20"/>
        </w:rPr>
        <w:t>reduced the discrepancies of</w:t>
      </w:r>
      <w:r w:rsidR="00CC5BC8" w:rsidRPr="00A715AD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C006F1" w:rsidRPr="00A715AD">
        <w:rPr>
          <w:rFonts w:ascii="Century Gothic" w:hAnsi="Century Gothic" w:cs="Times New Roman"/>
          <w:i/>
          <w:sz w:val="20"/>
          <w:szCs w:val="20"/>
        </w:rPr>
        <w:t xml:space="preserve">monthly </w:t>
      </w:r>
      <w:r w:rsidR="00CC5BC8" w:rsidRPr="00A715AD">
        <w:rPr>
          <w:rFonts w:ascii="Century Gothic" w:hAnsi="Century Gothic" w:cs="Times New Roman"/>
          <w:i/>
          <w:sz w:val="20"/>
          <w:szCs w:val="20"/>
        </w:rPr>
        <w:t>Inventory</w:t>
      </w:r>
    </w:p>
    <w:p w14:paraId="6687F81B" w14:textId="7642180A" w:rsidR="0031700D" w:rsidRDefault="0031700D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I accomplish</w:t>
      </w:r>
      <w:r w:rsidR="008B27A5" w:rsidRPr="00A715AD">
        <w:rPr>
          <w:rFonts w:ascii="Century Gothic" w:hAnsi="Century Gothic" w:cs="Times New Roman"/>
          <w:i/>
          <w:sz w:val="20"/>
          <w:szCs w:val="20"/>
        </w:rPr>
        <w:t>ed</w:t>
      </w:r>
      <w:r w:rsidRPr="00A715AD">
        <w:rPr>
          <w:rFonts w:ascii="Century Gothic" w:hAnsi="Century Gothic" w:cs="Times New Roman"/>
          <w:i/>
          <w:sz w:val="20"/>
          <w:szCs w:val="20"/>
        </w:rPr>
        <w:t xml:space="preserve"> to report on time on weekly basis</w:t>
      </w:r>
    </w:p>
    <w:p w14:paraId="5C58711C" w14:textId="7DC70F68" w:rsidR="00FE47E5" w:rsidRDefault="00FE47E5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Negotiated to waived off bank fees</w:t>
      </w:r>
      <w:r w:rsidR="00B206D3" w:rsidRPr="00A715AD">
        <w:rPr>
          <w:rFonts w:ascii="Century Gothic" w:hAnsi="Century Gothic" w:cs="Times New Roman"/>
          <w:i/>
          <w:sz w:val="20"/>
          <w:szCs w:val="20"/>
        </w:rPr>
        <w:t>/charges</w:t>
      </w:r>
      <w:r w:rsidRPr="00A715AD">
        <w:rPr>
          <w:rFonts w:ascii="Century Gothic" w:hAnsi="Century Gothic" w:cs="Times New Roman"/>
          <w:i/>
          <w:sz w:val="20"/>
          <w:szCs w:val="20"/>
        </w:rPr>
        <w:t xml:space="preserve"> for change mode of payment</w:t>
      </w:r>
    </w:p>
    <w:p w14:paraId="6F5EFE6E" w14:textId="3613A97D" w:rsidR="00176802" w:rsidRDefault="00F6686E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Awarded for achieving the Health &amp; Wealth 2012</w:t>
      </w:r>
      <w:r w:rsidR="00EF32CB" w:rsidRPr="00A715AD">
        <w:rPr>
          <w:rFonts w:ascii="Century Gothic" w:hAnsi="Century Gothic" w:cs="Times New Roman"/>
          <w:i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sz w:val="20"/>
          <w:szCs w:val="20"/>
        </w:rPr>
        <w:t>(</w:t>
      </w:r>
      <w:r w:rsidR="00EF32CB" w:rsidRPr="00A715AD">
        <w:rPr>
          <w:rFonts w:ascii="Century Gothic" w:hAnsi="Century Gothic" w:cs="Times New Roman"/>
          <w:i/>
          <w:sz w:val="20"/>
          <w:szCs w:val="20"/>
        </w:rPr>
        <w:t>P</w:t>
      </w:r>
      <w:r>
        <w:rPr>
          <w:rFonts w:ascii="Century Gothic" w:hAnsi="Century Gothic" w:cs="Times New Roman"/>
          <w:i/>
          <w:sz w:val="20"/>
          <w:szCs w:val="20"/>
        </w:rPr>
        <w:t>erfect Attendance)</w:t>
      </w:r>
    </w:p>
    <w:p w14:paraId="02C8F373" w14:textId="16B3216F" w:rsidR="00E620DD" w:rsidRDefault="00C162D7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Honored for the</w:t>
      </w:r>
      <w:r w:rsidR="00E620DD" w:rsidRPr="00A715AD">
        <w:rPr>
          <w:rFonts w:ascii="Century Gothic" w:hAnsi="Century Gothic" w:cs="Times New Roman"/>
          <w:i/>
          <w:sz w:val="20"/>
          <w:szCs w:val="20"/>
        </w:rPr>
        <w:t xml:space="preserve"> scholarship </w:t>
      </w:r>
      <w:r w:rsidR="00F303E4" w:rsidRPr="00A715AD">
        <w:rPr>
          <w:rFonts w:ascii="Century Gothic" w:hAnsi="Century Gothic" w:cs="Times New Roman"/>
          <w:i/>
          <w:sz w:val="20"/>
          <w:szCs w:val="20"/>
        </w:rPr>
        <w:t>in Postgraduate studies</w:t>
      </w:r>
    </w:p>
    <w:p w14:paraId="71166DC5" w14:textId="15BA13D5" w:rsidR="00C162D7" w:rsidRDefault="00C162D7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Put full custody by CEO in computing Doctor’s Payroll</w:t>
      </w:r>
    </w:p>
    <w:p w14:paraId="0BA9B91F" w14:textId="12CEEBDB" w:rsidR="001D4987" w:rsidRDefault="00FC79A3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Recommend</w:t>
      </w:r>
      <w:r w:rsidR="007E4DCE" w:rsidRPr="00A715AD">
        <w:rPr>
          <w:rFonts w:ascii="Century Gothic" w:hAnsi="Century Gothic" w:cs="Times New Roman"/>
          <w:i/>
          <w:sz w:val="20"/>
          <w:szCs w:val="20"/>
        </w:rPr>
        <w:t>ed some</w:t>
      </w:r>
      <w:r w:rsidRPr="00A715AD">
        <w:rPr>
          <w:rFonts w:ascii="Century Gothic" w:hAnsi="Century Gothic" w:cs="Times New Roman"/>
          <w:i/>
          <w:sz w:val="20"/>
          <w:szCs w:val="20"/>
        </w:rPr>
        <w:t xml:space="preserve"> financial actions by analyzing accounting options</w:t>
      </w:r>
    </w:p>
    <w:p w14:paraId="5A907CB3" w14:textId="77777777" w:rsidR="00B453C1" w:rsidRDefault="00B453C1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Take ownership and accountability for subsidiaries issues</w:t>
      </w:r>
    </w:p>
    <w:p w14:paraId="664D977C" w14:textId="7369A0C6" w:rsidR="00CC5BC8" w:rsidRDefault="008B638D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 w:rsidRPr="00A715AD">
        <w:rPr>
          <w:rFonts w:ascii="Century Gothic" w:hAnsi="Century Gothic" w:cs="Times New Roman"/>
          <w:i/>
          <w:sz w:val="20"/>
          <w:szCs w:val="20"/>
        </w:rPr>
        <w:t>Appreciated for being Lo</w:t>
      </w:r>
      <w:r w:rsidR="0086130C">
        <w:rPr>
          <w:rFonts w:ascii="Century Gothic" w:hAnsi="Century Gothic" w:cs="Times New Roman"/>
          <w:i/>
          <w:sz w:val="20"/>
          <w:szCs w:val="20"/>
        </w:rPr>
        <w:t>ng &amp; Meritorious Employee</w:t>
      </w:r>
      <w:r w:rsidRPr="00A715AD">
        <w:rPr>
          <w:rFonts w:ascii="Century Gothic" w:hAnsi="Century Gothic" w:cs="Times New Roman"/>
          <w:i/>
          <w:sz w:val="20"/>
          <w:szCs w:val="20"/>
        </w:rPr>
        <w:t xml:space="preserve"> for 5 </w:t>
      </w:r>
      <w:proofErr w:type="spellStart"/>
      <w:r w:rsidRPr="00A715AD">
        <w:rPr>
          <w:rFonts w:ascii="Century Gothic" w:hAnsi="Century Gothic" w:cs="Times New Roman"/>
          <w:i/>
          <w:sz w:val="20"/>
          <w:szCs w:val="20"/>
        </w:rPr>
        <w:t>years service</w:t>
      </w:r>
      <w:proofErr w:type="spellEnd"/>
      <w:r w:rsidRPr="00A715AD">
        <w:rPr>
          <w:rFonts w:ascii="Century Gothic" w:hAnsi="Century Gothic" w:cs="Times New Roman"/>
          <w:i/>
          <w:sz w:val="20"/>
          <w:szCs w:val="20"/>
        </w:rPr>
        <w:t xml:space="preserve"> in 2012</w:t>
      </w:r>
    </w:p>
    <w:p w14:paraId="6A0929AD" w14:textId="61201DF2" w:rsidR="000362AA" w:rsidRPr="00A715AD" w:rsidRDefault="001F68D3" w:rsidP="00A715AD">
      <w:pPr>
        <w:pStyle w:val="ListParagraph"/>
        <w:widowControl w:val="0"/>
        <w:numPr>
          <w:ilvl w:val="0"/>
          <w:numId w:val="3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Created a </w:t>
      </w:r>
      <w:proofErr w:type="spellStart"/>
      <w:r>
        <w:rPr>
          <w:rFonts w:ascii="Century Gothic" w:hAnsi="Century Gothic" w:cs="Times New Roman"/>
          <w:i/>
          <w:sz w:val="20"/>
          <w:szCs w:val="20"/>
        </w:rPr>
        <w:t>Medisave</w:t>
      </w:r>
      <w:proofErr w:type="spellEnd"/>
      <w:r w:rsidR="000319C6">
        <w:rPr>
          <w:rFonts w:ascii="Century Gothic" w:hAnsi="Century Gothic" w:cs="Times New Roman"/>
          <w:i/>
          <w:sz w:val="20"/>
          <w:szCs w:val="20"/>
        </w:rPr>
        <w:t xml:space="preserve"> &amp; Insurance</w:t>
      </w:r>
      <w:r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0319C6">
        <w:rPr>
          <w:rFonts w:ascii="Century Gothic" w:hAnsi="Century Gothic" w:cs="Times New Roman"/>
          <w:i/>
          <w:sz w:val="20"/>
          <w:szCs w:val="20"/>
        </w:rPr>
        <w:t xml:space="preserve">tabulation </w:t>
      </w:r>
      <w:r>
        <w:rPr>
          <w:rFonts w:ascii="Century Gothic" w:hAnsi="Century Gothic" w:cs="Times New Roman"/>
          <w:i/>
          <w:sz w:val="20"/>
          <w:szCs w:val="20"/>
        </w:rPr>
        <w:t>checking</w:t>
      </w:r>
      <w:r w:rsidR="00967D87">
        <w:rPr>
          <w:rFonts w:ascii="Century Gothic" w:hAnsi="Century Gothic" w:cs="Times New Roman"/>
          <w:i/>
          <w:sz w:val="20"/>
          <w:szCs w:val="20"/>
        </w:rPr>
        <w:t xml:space="preserve"> in Excel Format</w:t>
      </w:r>
    </w:p>
    <w:p w14:paraId="3748185D" w14:textId="77777777" w:rsidR="00C86CBA" w:rsidRPr="002E0088" w:rsidRDefault="00C86CBA" w:rsidP="00E46ED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14:paraId="02BBA52E" w14:textId="3E9B670D" w:rsidR="000E4C77" w:rsidRPr="002E0088" w:rsidRDefault="00F56287" w:rsidP="00E46ED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 xml:space="preserve">2006 December </w:t>
      </w:r>
      <w:r w:rsidR="005F5FE8" w:rsidRPr="002E0088">
        <w:rPr>
          <w:rFonts w:ascii="Century Gothic" w:hAnsi="Century Gothic" w:cs="Times New Roman"/>
          <w:bCs/>
          <w:sz w:val="20"/>
          <w:szCs w:val="20"/>
        </w:rPr>
        <w:t xml:space="preserve">to </w:t>
      </w:r>
      <w:r w:rsidR="00FC7307" w:rsidRPr="002E0088">
        <w:rPr>
          <w:rFonts w:ascii="Century Gothic" w:hAnsi="Century Gothic" w:cs="Times New Roman"/>
          <w:bCs/>
          <w:sz w:val="20"/>
          <w:szCs w:val="20"/>
        </w:rPr>
        <w:tab/>
      </w:r>
      <w:bookmarkStart w:id="14" w:name="OLE_LINK9"/>
      <w:bookmarkStart w:id="15" w:name="OLE_LINK10"/>
      <w:r w:rsidR="000E4C77" w:rsidRPr="002E0088">
        <w:rPr>
          <w:rFonts w:ascii="Century Gothic" w:hAnsi="Century Gothic" w:cs="Times New Roman"/>
          <w:b/>
          <w:bCs/>
          <w:sz w:val="20"/>
          <w:szCs w:val="20"/>
        </w:rPr>
        <w:t>N</w:t>
      </w:r>
      <w:r w:rsidR="0020155E" w:rsidRPr="002E0088">
        <w:rPr>
          <w:rFonts w:ascii="Century Gothic" w:hAnsi="Century Gothic" w:cs="Times New Roman"/>
          <w:b/>
          <w:bCs/>
          <w:sz w:val="20"/>
          <w:szCs w:val="20"/>
        </w:rPr>
        <w:t>ATIONAL REINSURANCE CORPORATION OF THE PHILIPPINES</w:t>
      </w:r>
      <w:bookmarkEnd w:id="14"/>
      <w:bookmarkEnd w:id="15"/>
    </w:p>
    <w:p w14:paraId="189D1451" w14:textId="5FAB5853" w:rsidR="001E3E63" w:rsidRPr="004F3643" w:rsidRDefault="00F56287" w:rsidP="004F3643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>2007 March</w:t>
      </w:r>
      <w:r w:rsidR="005F5FE8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5F5FE8" w:rsidRPr="002E0088">
        <w:rPr>
          <w:rFonts w:ascii="Century Gothic" w:hAnsi="Century Gothic" w:cs="Times New Roman"/>
          <w:bCs/>
          <w:sz w:val="20"/>
          <w:szCs w:val="20"/>
        </w:rPr>
        <w:tab/>
      </w:r>
      <w:bookmarkStart w:id="16" w:name="OLE_LINK7"/>
      <w:bookmarkStart w:id="17" w:name="OLE_LINK8"/>
      <w:r w:rsidR="000E4C77" w:rsidRPr="001126CA">
        <w:rPr>
          <w:rFonts w:ascii="Century Gothic" w:hAnsi="Century Gothic" w:cs="Times New Roman"/>
          <w:b/>
          <w:bCs/>
          <w:i/>
          <w:sz w:val="20"/>
          <w:szCs w:val="20"/>
        </w:rPr>
        <w:t>A</w:t>
      </w:r>
      <w:r w:rsidR="000D3D1F" w:rsidRPr="001126CA">
        <w:rPr>
          <w:rFonts w:ascii="Century Gothic" w:hAnsi="Century Gothic" w:cs="Times New Roman"/>
          <w:b/>
          <w:bCs/>
          <w:i/>
          <w:sz w:val="20"/>
          <w:szCs w:val="20"/>
        </w:rPr>
        <w:t>ccounting Staff</w:t>
      </w:r>
      <w:bookmarkEnd w:id="16"/>
      <w:bookmarkEnd w:id="17"/>
    </w:p>
    <w:p w14:paraId="098D02D3" w14:textId="078D52AF" w:rsidR="00C21C63" w:rsidRPr="002E0088" w:rsidRDefault="000E4C77" w:rsidP="00C21C6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bookmarkStart w:id="18" w:name="OLE_LINK11"/>
      <w:bookmarkStart w:id="19" w:name="OLE_LINK12"/>
      <w:r w:rsidRPr="002E0088">
        <w:rPr>
          <w:rFonts w:ascii="Century Gothic" w:hAnsi="Century Gothic" w:cs="Times New Roman"/>
          <w:sz w:val="20"/>
          <w:szCs w:val="20"/>
        </w:rPr>
        <w:t>Ensure accuracy of posting of Statement of Accounts</w:t>
      </w:r>
      <w:r w:rsidR="00935845" w:rsidRPr="002E0088">
        <w:rPr>
          <w:rFonts w:ascii="Century Gothic" w:hAnsi="Century Gothic" w:cs="Times New Roman"/>
          <w:sz w:val="20"/>
          <w:szCs w:val="20"/>
        </w:rPr>
        <w:t xml:space="preserve"> under Life and Non-Life Local </w:t>
      </w:r>
      <w:r w:rsidRPr="002E0088">
        <w:rPr>
          <w:rFonts w:ascii="Century Gothic" w:hAnsi="Century Gothic" w:cs="Times New Roman"/>
          <w:sz w:val="20"/>
          <w:szCs w:val="20"/>
        </w:rPr>
        <w:t>Treaties, Life Foreign Treaties and Facultative</w:t>
      </w:r>
    </w:p>
    <w:p w14:paraId="6B496C99" w14:textId="77777777" w:rsidR="00C21C63" w:rsidRPr="002E0088" w:rsidRDefault="000E4C77" w:rsidP="00C21C6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Maintain Post Journal Voucher, collection/disbursement and adjustment to subsidiary ledger</w:t>
      </w:r>
    </w:p>
    <w:p w14:paraId="2F47B7FD" w14:textId="30818F5B" w:rsidR="00C21C63" w:rsidRPr="002E0088" w:rsidRDefault="000E4C77" w:rsidP="00656AC8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Reconcile overall ledger balances against general ledger balances and Statement of Accounts and confirm accounts thereof</w:t>
      </w:r>
    </w:p>
    <w:p w14:paraId="5B74F717" w14:textId="32183F03" w:rsidR="00C21C63" w:rsidRPr="002E0088" w:rsidRDefault="000E4C77" w:rsidP="00C21C6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 xml:space="preserve">Prepare </w:t>
      </w:r>
      <w:r w:rsidR="00656AC8" w:rsidRPr="002E0088">
        <w:rPr>
          <w:rFonts w:ascii="Century Gothic" w:hAnsi="Century Gothic" w:cs="Times New Roman"/>
          <w:sz w:val="20"/>
          <w:szCs w:val="20"/>
        </w:rPr>
        <w:t xml:space="preserve">Statement of Accounts (billing) of ceding companies, </w:t>
      </w:r>
      <w:r w:rsidRPr="002E0088">
        <w:rPr>
          <w:rFonts w:ascii="Century Gothic" w:hAnsi="Century Gothic" w:cs="Times New Roman"/>
          <w:sz w:val="20"/>
          <w:szCs w:val="20"/>
        </w:rPr>
        <w:t xml:space="preserve">monthly Aging of </w:t>
      </w:r>
      <w:r w:rsidR="00875FBB" w:rsidRPr="002E0088">
        <w:rPr>
          <w:rFonts w:ascii="Century Gothic" w:hAnsi="Century Gothic" w:cs="Times New Roman"/>
          <w:sz w:val="20"/>
          <w:szCs w:val="20"/>
        </w:rPr>
        <w:t xml:space="preserve">Accounts, schedule of balances </w:t>
      </w:r>
      <w:r w:rsidRPr="002E0088">
        <w:rPr>
          <w:rFonts w:ascii="Century Gothic" w:hAnsi="Century Gothic" w:cs="Times New Roman"/>
          <w:sz w:val="20"/>
          <w:szCs w:val="20"/>
        </w:rPr>
        <w:t>and other related reports</w:t>
      </w:r>
    </w:p>
    <w:p w14:paraId="2DEA5EBD" w14:textId="77777777" w:rsidR="00C21C63" w:rsidRPr="002E0088" w:rsidRDefault="000E4C77" w:rsidP="00C21C6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Ensure that the accounts reflected in the billing are all due and outstanding</w:t>
      </w:r>
    </w:p>
    <w:p w14:paraId="6238A5CF" w14:textId="13414A43" w:rsidR="000E4C77" w:rsidRPr="002E0088" w:rsidRDefault="000E4C77" w:rsidP="00C21C6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Maintain files and records of reinsurance transaction for Non-life and Life business</w:t>
      </w:r>
    </w:p>
    <w:bookmarkEnd w:id="18"/>
    <w:bookmarkEnd w:id="19"/>
    <w:p w14:paraId="323DD4A6" w14:textId="77777777" w:rsidR="000E4C77" w:rsidRPr="002E0088" w:rsidRDefault="000E4C77" w:rsidP="00843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14:paraId="0913A964" w14:textId="1AFAD69D" w:rsidR="000E4C77" w:rsidRPr="002E0088" w:rsidRDefault="00F56287" w:rsidP="00E46ED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 xml:space="preserve">2005 April </w:t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 xml:space="preserve">to </w:t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ab/>
      </w:r>
      <w:bookmarkStart w:id="20" w:name="OLE_LINK15"/>
      <w:bookmarkStart w:id="21" w:name="OLE_LINK16"/>
      <w:r w:rsidR="000E4C77" w:rsidRPr="002E0088">
        <w:rPr>
          <w:rFonts w:ascii="Century Gothic" w:hAnsi="Century Gothic" w:cs="Times New Roman"/>
          <w:b/>
          <w:bCs/>
          <w:sz w:val="20"/>
          <w:szCs w:val="20"/>
        </w:rPr>
        <w:t>ACS C</w:t>
      </w:r>
      <w:r w:rsidR="00CE3A77" w:rsidRPr="002E0088">
        <w:rPr>
          <w:rFonts w:ascii="Century Gothic" w:hAnsi="Century Gothic" w:cs="Times New Roman"/>
          <w:b/>
          <w:bCs/>
          <w:sz w:val="20"/>
          <w:szCs w:val="20"/>
        </w:rPr>
        <w:t>ATERING SERVICES, PHILIPPINES</w:t>
      </w:r>
    </w:p>
    <w:bookmarkEnd w:id="20"/>
    <w:bookmarkEnd w:id="21"/>
    <w:p w14:paraId="7E7BA4B8" w14:textId="4B68498F" w:rsidR="00DF5850" w:rsidRPr="004F3643" w:rsidRDefault="00F56287" w:rsidP="004F3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E0088">
        <w:rPr>
          <w:rFonts w:ascii="Century Gothic" w:hAnsi="Century Gothic" w:cs="Times New Roman"/>
          <w:bCs/>
          <w:sz w:val="20"/>
          <w:szCs w:val="20"/>
        </w:rPr>
        <w:t>2006 July</w:t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ab/>
      </w:r>
      <w:r w:rsidR="003A579D" w:rsidRPr="002E0088">
        <w:rPr>
          <w:rFonts w:ascii="Century Gothic" w:hAnsi="Century Gothic" w:cs="Times New Roman"/>
          <w:bCs/>
          <w:sz w:val="20"/>
          <w:szCs w:val="20"/>
        </w:rPr>
        <w:tab/>
      </w:r>
      <w:bookmarkStart w:id="22" w:name="OLE_LINK13"/>
      <w:bookmarkStart w:id="23" w:name="OLE_LINK14"/>
      <w:r w:rsidR="000E4C77" w:rsidRPr="00DF0CAC">
        <w:rPr>
          <w:rFonts w:ascii="Century Gothic" w:hAnsi="Century Gothic" w:cs="Times New Roman"/>
          <w:b/>
          <w:bCs/>
          <w:i/>
          <w:sz w:val="20"/>
          <w:szCs w:val="20"/>
        </w:rPr>
        <w:t>A</w:t>
      </w:r>
      <w:r w:rsidR="00CE3A77" w:rsidRPr="00DF0CAC">
        <w:rPr>
          <w:rFonts w:ascii="Century Gothic" w:hAnsi="Century Gothic" w:cs="Times New Roman"/>
          <w:b/>
          <w:bCs/>
          <w:i/>
          <w:sz w:val="20"/>
          <w:szCs w:val="20"/>
        </w:rPr>
        <w:t>ccounting Clerk</w:t>
      </w:r>
      <w:bookmarkEnd w:id="22"/>
      <w:bookmarkEnd w:id="23"/>
    </w:p>
    <w:p w14:paraId="6BA4D4E8" w14:textId="77777777" w:rsidR="00C21C63" w:rsidRPr="002E0088" w:rsidRDefault="000E4C77" w:rsidP="00C21C63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bookmarkStart w:id="24" w:name="OLE_LINK17"/>
      <w:bookmarkStart w:id="25" w:name="OLE_LINK18"/>
      <w:r w:rsidRPr="002E0088">
        <w:rPr>
          <w:rFonts w:ascii="Century Gothic" w:hAnsi="Century Gothic" w:cs="Times New Roman"/>
          <w:sz w:val="20"/>
          <w:szCs w:val="20"/>
        </w:rPr>
        <w:t>Verifies invoices subject for payments</w:t>
      </w:r>
    </w:p>
    <w:p w14:paraId="26598790" w14:textId="77777777" w:rsidR="00C21C63" w:rsidRPr="002E0088" w:rsidRDefault="000E4C77" w:rsidP="00C21C63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Keep superior informed of activities and decision especially on matters for which may held responsible to client</w:t>
      </w:r>
    </w:p>
    <w:p w14:paraId="38F91C2B" w14:textId="77777777" w:rsidR="00C21C63" w:rsidRPr="002E0088" w:rsidRDefault="000E4C77" w:rsidP="00C21C63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Ensure that receivables and liabilities are tie up with ledgers and journals</w:t>
      </w:r>
    </w:p>
    <w:p w14:paraId="13D8F09B" w14:textId="77777777" w:rsidR="00C21C63" w:rsidRPr="002E0088" w:rsidRDefault="000E4C77" w:rsidP="00C21C63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Keep tract and evaluate the status of accounts for every client made</w:t>
      </w:r>
    </w:p>
    <w:p w14:paraId="0D2AE535" w14:textId="04932941" w:rsidR="000E4C77" w:rsidRDefault="000E4C77" w:rsidP="00C21C63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>Monitor/Check tangible assets and capital items for the year-end count</w:t>
      </w:r>
    </w:p>
    <w:p w14:paraId="35DC466D" w14:textId="7AE2B30E" w:rsidR="00781026" w:rsidRDefault="000D02FC" w:rsidP="000D02FC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A20B40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07052" wp14:editId="14E3F35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743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5pt" to="53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Khd8BAAAXBAAADgAAAGRycy9lMm9Eb2MueG1srFPBjtsgEL1X6j8g7o2dbJtUVpw9ZLW9VG3U&#10;bT+AxRAjwQwCGjt/3wEnzqqttFLVC/bAvDfzHsP2fnSWnVSIBqHly0XNmQKJnYFjy398f3z3kbOY&#10;BHTCIqiWn1Xk97u3b7aDb9QKe7SdCoxIIDaDb3mfkm+qKspeOREX6BXQocbgRKIwHKsuiIHYna1W&#10;db2uBgydDyhVjLT7MB3yXeHXWsn0VeuoErMtp95SWUNZn/Na7baiOQbheyMvbYh/6MIJA1R0pnoQ&#10;SbCfwfxB5YwMGFGnhURXodZGqqKB1Czr39Q89cKrooXMiX62Kf4/WvnldAjMdC1fcwbC0RU9pSDM&#10;sU9sjwBkIAa2zj4NPjaUvodDuETRH0IWPerg8pfksLF4e569VWNikjbXm/d3m5quQF7PqhvQh5g+&#10;KXQs/7TcGsiyRSNOn2OiYpR6TcnbFtjQ8rvl5gPROU/NRzgWQERrukdjbU4rQ6T2NrCToOtP4zLL&#10;IK4XWRRZoM0sbpJT/tLZqqnSN6XJHhKwmgrkwbxxCikVpCuvBcrOME0dzMD6deAlP0NVGdoZvHwd&#10;PCNKZYQ0g50BDH8juFmhp/yrA5PubMEzdudy0cUamr7i3OWl5PF+GRf47T3vfgEAAP//AwBQSwME&#10;FAAGAAgAAAAhALW2WEHZAAAABwEAAA8AAABkcnMvZG93bnJldi54bWxMj8FOwzAMhu9IvEPkSdxY&#10;uiE2VJpOCIEENxgIcUwb03ZLnCrJ2sLT42kHOPr7rd+fi83krBgwxM6TgsU8A4FUe9NRo+D97fHy&#10;BkRMmoy2nlDBN0bYlOdnhc6NH+kVh21qBJdQzLWCNqU+lzLWLTod575H4uzLB6cTj6GRJuiRy52V&#10;yyxbSac74gut7vG+xXq/PTgFVQhu/bGjq6eXTzs+P/xI7HBQ6mI23d2CSDilv2U46rM6lOxU+QOZ&#10;KKwCfiQxXV+DOKbZasmkOhFZFvK/f/kLAAD//wMAUEsBAi0AFAAGAAgAAAAhAOSZw8D7AAAA4QEA&#10;ABMAAAAAAAAAAAAAAAAAAAAAAFtDb250ZW50X1R5cGVzXS54bWxQSwECLQAUAAYACAAAACEAI7Jq&#10;4dcAAACUAQAACwAAAAAAAAAAAAAAAAAsAQAAX3JlbHMvLnJlbHNQSwECLQAUAAYACAAAACEAjeMK&#10;hd8BAAAXBAAADgAAAAAAAAAAAAAAAAAsAgAAZHJzL2Uyb0RvYy54bWxQSwECLQAUAAYACAAAACEA&#10;tbZYQdkAAAAHAQAADwAAAAAAAAAAAAAAAAA3BAAAZHJzL2Rvd25yZXYueG1sUEsFBgAAAAAEAAQA&#10;8wAAAD0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71C16A01" w14:textId="58C03231" w:rsidR="007879B5" w:rsidRPr="00F106D4" w:rsidRDefault="000D02FC" w:rsidP="00F106D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02FC">
        <w:rPr>
          <w:rFonts w:ascii="Century Gothic" w:hAnsi="Century Gothic" w:cs="Times New Roman"/>
          <w:b/>
          <w:sz w:val="20"/>
          <w:szCs w:val="20"/>
        </w:rPr>
        <w:t>SEMINARS &amp; TRAINING ATTENDED</w:t>
      </w:r>
      <w:bookmarkEnd w:id="24"/>
      <w:bookmarkEnd w:id="25"/>
    </w:p>
    <w:p w14:paraId="01BC402F" w14:textId="260FB36A" w:rsidR="006655C7" w:rsidRPr="00ED349F" w:rsidRDefault="00ED349F" w:rsidP="00ED349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2"/>
          <w:szCs w:val="22"/>
        </w:rPr>
        <w:t>SAP Training</w:t>
      </w:r>
    </w:p>
    <w:p w14:paraId="141C8B10" w14:textId="3C497D65" w:rsidR="00ED349F" w:rsidRPr="00ED349F" w:rsidRDefault="00ED349F" w:rsidP="00ED349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2"/>
          <w:szCs w:val="22"/>
        </w:rPr>
        <w:t>Goods Service Taxation Seminar</w:t>
      </w:r>
    </w:p>
    <w:p w14:paraId="0D12568D" w14:textId="2261EE77" w:rsidR="003F7472" w:rsidRPr="009A5E5C" w:rsidRDefault="00ED349F" w:rsidP="009A5E5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2"/>
          <w:szCs w:val="22"/>
        </w:rPr>
        <w:t>In-house Software Training</w:t>
      </w:r>
    </w:p>
    <w:p w14:paraId="06DD00CD" w14:textId="65FC2352" w:rsidR="008C10DD" w:rsidRPr="002E0088" w:rsidRDefault="009A5E5C" w:rsidP="00B347E8">
      <w:pPr>
        <w:spacing w:line="288" w:lineRule="atLeast"/>
        <w:jc w:val="both"/>
        <w:rPr>
          <w:rFonts w:ascii="Century Gothic" w:hAnsi="Century Gothic" w:cs="Times New Roman"/>
          <w:sz w:val="20"/>
          <w:szCs w:val="20"/>
        </w:rPr>
      </w:pPr>
      <w:r w:rsidRPr="00A20B40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AF928" wp14:editId="07FBB97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743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531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Jvhd8BAAAXBAAADgAAAGRycy9lMm9Eb2MueG1srFPBjtsgEL1X2n9A3Dd2su2msuLsIavtpWqj&#10;bvsBLIYYCQY00Nj5+w44cVZtpZWqXrAH5r2Z9xg2D6Oz7KgwGg8tXy5qzhRI3xk4tPzH96fbj5zF&#10;JKAT1oNq+UlF/rC9ebcZQqNWvve2U8iIBGIzhJb3KYWmqqLslRNx4YMCOtQenUgU4qHqUAzE7my1&#10;quv7avDYBfRSxUi7j9Mh3xZ+rZVMX7WOKjHbcuotlRXL+pLXarsRzQFF6I08tyH+oQsnDFDRmepR&#10;JMF+ovmDyhmJPnqdFtK7ymttpCoaSM2y/k3Ncy+CKlrInBhmm+L/o5Vfjntkpmv5mjMQjq7oOaEw&#10;hz6xnQcgAz2ydfZpCLGh9B3s8RzFsMcsetTo8pfksLF4e5q9VWNikjbv1+/v1jVdgbycVVdgwJg+&#10;Ke9Y/mm5NZBli0YcP8dExSj1kpK3LbCh5XfL9Qeic4Gaj3AogOit6Z6MtTmtDJHaWWRHQdefxmWW&#10;QVyvsiiyQJtZ3CSn/KWTVVOlb0qTPSRgNRXIg3nlFFIqSBdeC5SdYZo6mIH128BzfoaqMrQzePk2&#10;eEaUyh7SDHYGPP6N4GqFnvIvDky6swUvvjuViy7W0PQV584vJY/367jAr+95+wsAAP//AwBQSwME&#10;FAAGAAgAAAAhAIeIkUbZAAAABQEAAA8AAABkcnMvZG93bnJldi54bWxMj8FOwzAQRO9I/QdrkbhR&#10;h1QqKMSpqgokuEFBiKMTL0movY5sNwl8PVsucJyZ1czbcjM7K0YMsfek4GqZgUBqvOmpVfD6cn95&#10;AyImTUZbT6jgCyNsqsVZqQvjJ3rGcZ9awSUUC62gS2kopIxNh07HpR+QOPvwwenEMrTSBD1xubMy&#10;z7K1dLonXuj0gLsOm8P+6BTUIbjrt09aPTy92+nx7ltij6NSF+fz9hZEwjn9HcMJn9GhYqbaH8lE&#10;YRXwI0nBKgdxCrN1zkb9a8iqlP/pqx8AAAD//wMAUEsBAi0AFAAGAAgAAAAhAOSZw8D7AAAA4QEA&#10;ABMAAAAAAAAAAAAAAAAAAAAAAFtDb250ZW50X1R5cGVzXS54bWxQSwECLQAUAAYACAAAACEAI7Jq&#10;4dcAAACUAQAACwAAAAAAAAAAAAAAAAAsAQAAX3JlbHMvLnJlbHNQSwECLQAUAAYACAAAACEAArJv&#10;hd8BAAAXBAAADgAAAAAAAAAAAAAAAAAsAgAAZHJzL2Uyb0RvYy54bWxQSwECLQAUAAYACAAAACEA&#10;h4iRRtkAAAAFAQAADwAAAAAAAAAAAAAAAAA3BAAAZHJzL2Rvd25yZXYueG1sUEsFBgAAAAAEAAQA&#10;8wAAAD0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706E84E8" w14:textId="6594228F" w:rsidR="00650E2D" w:rsidRPr="00DF0CAC" w:rsidRDefault="00650E2D" w:rsidP="009A5E5C">
      <w:pPr>
        <w:spacing w:line="288" w:lineRule="atLeast"/>
        <w:jc w:val="center"/>
        <w:rPr>
          <w:rFonts w:ascii="Century Gothic" w:hAnsi="Century Gothic" w:cs="Times New Roman"/>
          <w:sz w:val="18"/>
          <w:szCs w:val="20"/>
        </w:rPr>
      </w:pPr>
      <w:r w:rsidRPr="00DF0CAC">
        <w:rPr>
          <w:rFonts w:ascii="Century Gothic" w:hAnsi="Century Gothic" w:cs="Times New Roman"/>
          <w:sz w:val="18"/>
          <w:szCs w:val="20"/>
        </w:rPr>
        <w:t>I, HEREBY CERTIFY that the above information is true and correct to the best of my knowledge and belief.</w:t>
      </w:r>
    </w:p>
    <w:p w14:paraId="4A7A60D1" w14:textId="20C70ECD" w:rsidR="00FB330E" w:rsidRPr="002E0088" w:rsidRDefault="00FB330E" w:rsidP="00650E2D">
      <w:pPr>
        <w:rPr>
          <w:rFonts w:ascii="Century Gothic" w:hAnsi="Century Gothic" w:cs="Times New Roman"/>
          <w:sz w:val="20"/>
          <w:szCs w:val="20"/>
        </w:rPr>
      </w:pPr>
    </w:p>
    <w:p w14:paraId="6A361C89" w14:textId="168CDE35" w:rsidR="00650E2D" w:rsidRPr="002E0088" w:rsidRDefault="00AA0D65" w:rsidP="00650E2D">
      <w:pPr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ab/>
        <w:t xml:space="preserve">          </w:t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="00650E2D" w:rsidRPr="002E0088">
        <w:rPr>
          <w:rFonts w:ascii="Century Gothic" w:hAnsi="Century Gothic" w:cs="Times New Roman"/>
          <w:sz w:val="20"/>
          <w:szCs w:val="20"/>
        </w:rPr>
        <w:t>__________________________</w:t>
      </w:r>
      <w:r w:rsidR="001C5060" w:rsidRPr="002E0088">
        <w:rPr>
          <w:rFonts w:ascii="Century Gothic" w:hAnsi="Century Gothic" w:cs="Times New Roman"/>
          <w:sz w:val="20"/>
          <w:szCs w:val="20"/>
        </w:rPr>
        <w:t>_____</w:t>
      </w:r>
      <w:r w:rsidR="00BA74F3" w:rsidRPr="002E0088">
        <w:rPr>
          <w:rFonts w:ascii="Century Gothic" w:hAnsi="Century Gothic" w:cs="Times New Roman"/>
          <w:sz w:val="20"/>
          <w:szCs w:val="20"/>
        </w:rPr>
        <w:t>__</w:t>
      </w:r>
      <w:r w:rsidR="001C5060" w:rsidRPr="002E0088">
        <w:rPr>
          <w:rFonts w:ascii="Century Gothic" w:hAnsi="Century Gothic" w:cs="Times New Roman"/>
          <w:sz w:val="20"/>
          <w:szCs w:val="20"/>
        </w:rPr>
        <w:t>_</w:t>
      </w:r>
      <w:r w:rsidR="00E617FA" w:rsidRPr="002E0088">
        <w:rPr>
          <w:rFonts w:ascii="Century Gothic" w:hAnsi="Century Gothic" w:cs="Times New Roman"/>
          <w:sz w:val="20"/>
          <w:szCs w:val="20"/>
        </w:rPr>
        <w:t>_</w:t>
      </w:r>
      <w:r w:rsidRPr="002E0088">
        <w:rPr>
          <w:rFonts w:ascii="Century Gothic" w:hAnsi="Century Gothic" w:cs="Times New Roman"/>
          <w:sz w:val="20"/>
          <w:szCs w:val="20"/>
        </w:rPr>
        <w:t>_</w:t>
      </w:r>
    </w:p>
    <w:p w14:paraId="2AADA69F" w14:textId="21508203" w:rsidR="00392A73" w:rsidRPr="002E0088" w:rsidRDefault="00650E2D" w:rsidP="00650E2D">
      <w:pPr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bookmarkStart w:id="26" w:name="_GoBack"/>
      <w:bookmarkEnd w:id="26"/>
    </w:p>
    <w:sectPr w:rsidR="00392A73" w:rsidRPr="002E0088" w:rsidSect="00617B76">
      <w:headerReference w:type="even" r:id="rId11"/>
      <w:headerReference w:type="default" r:id="rId12"/>
      <w:headerReference w:type="first" r:id="rId13"/>
      <w:pgSz w:w="12240" w:h="15840"/>
      <w:pgMar w:top="709" w:right="1041" w:bottom="426" w:left="70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6A9B" w14:textId="77777777" w:rsidR="00BD655C" w:rsidRDefault="00BD655C" w:rsidP="004A4DA8">
      <w:r>
        <w:separator/>
      </w:r>
    </w:p>
  </w:endnote>
  <w:endnote w:type="continuationSeparator" w:id="0">
    <w:p w14:paraId="386C2BE5" w14:textId="77777777" w:rsidR="00BD655C" w:rsidRDefault="00BD655C" w:rsidP="004A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523B" w14:textId="77777777" w:rsidR="00BD655C" w:rsidRDefault="00BD655C" w:rsidP="004A4DA8">
      <w:r>
        <w:separator/>
      </w:r>
    </w:p>
  </w:footnote>
  <w:footnote w:type="continuationSeparator" w:id="0">
    <w:p w14:paraId="2D3B987C" w14:textId="77777777" w:rsidR="00BD655C" w:rsidRDefault="00BD655C" w:rsidP="004A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B1C5" w14:textId="77777777" w:rsidR="004A4DA8" w:rsidRDefault="004A4DA8" w:rsidP="00410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41E56" w14:textId="77777777" w:rsidR="004A4DA8" w:rsidRDefault="004A4DA8" w:rsidP="004A4D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A4CA" w14:textId="00EAE038" w:rsidR="004A4DA8" w:rsidRPr="00617B76" w:rsidRDefault="004A4DA8" w:rsidP="004105ED">
    <w:pPr>
      <w:pStyle w:val="Header"/>
      <w:framePr w:wrap="around" w:vAnchor="text" w:hAnchor="margin" w:xAlign="right" w:y="1"/>
      <w:rPr>
        <w:rStyle w:val="PageNumber"/>
        <w:rFonts w:ascii="Arial" w:hAnsi="Arial"/>
        <w:i/>
        <w:color w:val="BFBFBF" w:themeColor="background1" w:themeShade="BF"/>
        <w:sz w:val="18"/>
      </w:rPr>
    </w:pP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t xml:space="preserve">Page </w:t>
    </w: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fldChar w:fldCharType="begin"/>
    </w: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instrText xml:space="preserve">PAGE  </w:instrText>
    </w: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fldChar w:fldCharType="separate"/>
    </w:r>
    <w:r w:rsidR="006F0D3A">
      <w:rPr>
        <w:rStyle w:val="PageNumber"/>
        <w:rFonts w:ascii="Arial" w:hAnsi="Arial"/>
        <w:i/>
        <w:noProof/>
        <w:color w:val="BFBFBF" w:themeColor="background1" w:themeShade="BF"/>
        <w:sz w:val="18"/>
      </w:rPr>
      <w:t>2</w:t>
    </w: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fldChar w:fldCharType="end"/>
    </w:r>
    <w:r w:rsidRPr="00617B76">
      <w:rPr>
        <w:rStyle w:val="PageNumber"/>
        <w:rFonts w:ascii="Arial" w:hAnsi="Arial"/>
        <w:i/>
        <w:color w:val="BFBFBF" w:themeColor="background1" w:themeShade="BF"/>
        <w:sz w:val="18"/>
      </w:rPr>
      <w:t xml:space="preserve"> of 2</w:t>
    </w:r>
  </w:p>
  <w:p w14:paraId="49DE0BCD" w14:textId="516827EF" w:rsidR="004A4DA8" w:rsidRPr="00617B76" w:rsidRDefault="004A4DA8" w:rsidP="006F0D3A">
    <w:pPr>
      <w:pStyle w:val="Header"/>
      <w:ind w:right="360"/>
      <w:rPr>
        <w:rFonts w:ascii="Arial" w:hAnsi="Arial"/>
        <w:i/>
        <w:color w:val="BFBFBF" w:themeColor="background1" w:themeShade="BF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805B" w14:textId="0D3CB030" w:rsidR="00617B76" w:rsidRPr="00617B76" w:rsidRDefault="00617B76">
    <w:pPr>
      <w:pStyle w:val="Header"/>
      <w:rPr>
        <w:rFonts w:ascii="Arial" w:hAnsi="Arial"/>
        <w:i/>
        <w:color w:val="BFBFBF" w:themeColor="background1" w:themeShade="BF"/>
        <w:sz w:val="18"/>
        <w:szCs w:val="18"/>
      </w:rPr>
    </w:pPr>
    <w:r>
      <w:tab/>
    </w:r>
    <w:r>
      <w:tab/>
    </w:r>
    <w:r>
      <w:tab/>
    </w:r>
    <w:r w:rsidRPr="00617B76">
      <w:rPr>
        <w:rFonts w:ascii="Arial" w:hAnsi="Arial"/>
        <w:i/>
        <w:color w:val="BFBFBF" w:themeColor="background1" w:themeShade="BF"/>
        <w:sz w:val="18"/>
        <w:szCs w:val="18"/>
      </w:rPr>
      <w:t>Page 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1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783AF4"/>
    <w:multiLevelType w:val="multilevel"/>
    <w:tmpl w:val="237497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03CB1"/>
    <w:multiLevelType w:val="hybridMultilevel"/>
    <w:tmpl w:val="10E6A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013B5"/>
    <w:multiLevelType w:val="multilevel"/>
    <w:tmpl w:val="378A1B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5098D"/>
    <w:multiLevelType w:val="multilevel"/>
    <w:tmpl w:val="827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2677C"/>
    <w:multiLevelType w:val="hybridMultilevel"/>
    <w:tmpl w:val="B566AE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7AD0046"/>
    <w:multiLevelType w:val="multilevel"/>
    <w:tmpl w:val="2E1EB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87662"/>
    <w:multiLevelType w:val="multilevel"/>
    <w:tmpl w:val="5EFEA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11604"/>
    <w:multiLevelType w:val="hybridMultilevel"/>
    <w:tmpl w:val="BCA0C2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ADF11F8"/>
    <w:multiLevelType w:val="hybridMultilevel"/>
    <w:tmpl w:val="D3EE0DCA"/>
    <w:lvl w:ilvl="0" w:tplc="AA3E8FC0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6">
    <w:nsid w:val="1C9D7741"/>
    <w:multiLevelType w:val="hybridMultilevel"/>
    <w:tmpl w:val="A190C20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202846FF"/>
    <w:multiLevelType w:val="multilevel"/>
    <w:tmpl w:val="D318C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B0527"/>
    <w:multiLevelType w:val="hybridMultilevel"/>
    <w:tmpl w:val="D318CC9A"/>
    <w:lvl w:ilvl="0" w:tplc="AA3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95409"/>
    <w:multiLevelType w:val="hybridMultilevel"/>
    <w:tmpl w:val="5EF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D6E77"/>
    <w:multiLevelType w:val="multilevel"/>
    <w:tmpl w:val="8B188F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423D3"/>
    <w:multiLevelType w:val="hybridMultilevel"/>
    <w:tmpl w:val="378A1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A33A8"/>
    <w:multiLevelType w:val="hybridMultilevel"/>
    <w:tmpl w:val="06BE2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D338CC"/>
    <w:multiLevelType w:val="hybridMultilevel"/>
    <w:tmpl w:val="2F08927C"/>
    <w:lvl w:ilvl="0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4">
    <w:nsid w:val="34D6342B"/>
    <w:multiLevelType w:val="hybridMultilevel"/>
    <w:tmpl w:val="07220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F0E2A"/>
    <w:multiLevelType w:val="hybridMultilevel"/>
    <w:tmpl w:val="23749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90E7D"/>
    <w:multiLevelType w:val="hybridMultilevel"/>
    <w:tmpl w:val="01440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C7486"/>
    <w:multiLevelType w:val="hybridMultilevel"/>
    <w:tmpl w:val="49F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03D83"/>
    <w:multiLevelType w:val="hybridMultilevel"/>
    <w:tmpl w:val="2E1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A5870"/>
    <w:multiLevelType w:val="hybridMultilevel"/>
    <w:tmpl w:val="18084F7C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>
    <w:nsid w:val="5D211114"/>
    <w:multiLevelType w:val="hybridMultilevel"/>
    <w:tmpl w:val="1376F4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5A07E9E"/>
    <w:multiLevelType w:val="hybridMultilevel"/>
    <w:tmpl w:val="8B188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A72D8"/>
    <w:multiLevelType w:val="hybridMultilevel"/>
    <w:tmpl w:val="4C50011C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6FC63FDD"/>
    <w:multiLevelType w:val="hybridMultilevel"/>
    <w:tmpl w:val="8278B870"/>
    <w:lvl w:ilvl="0" w:tplc="F47A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C0FC8"/>
    <w:multiLevelType w:val="hybridMultilevel"/>
    <w:tmpl w:val="1780DDF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27"/>
  </w:num>
  <w:num w:numId="10">
    <w:abstractNumId w:val="22"/>
  </w:num>
  <w:num w:numId="11">
    <w:abstractNumId w:val="16"/>
  </w:num>
  <w:num w:numId="12">
    <w:abstractNumId w:val="32"/>
  </w:num>
  <w:num w:numId="13">
    <w:abstractNumId w:val="24"/>
  </w:num>
  <w:num w:numId="14">
    <w:abstractNumId w:val="8"/>
  </w:num>
  <w:num w:numId="15">
    <w:abstractNumId w:val="23"/>
  </w:num>
  <w:num w:numId="16">
    <w:abstractNumId w:val="26"/>
  </w:num>
  <w:num w:numId="17">
    <w:abstractNumId w:val="11"/>
  </w:num>
  <w:num w:numId="18">
    <w:abstractNumId w:val="14"/>
  </w:num>
  <w:num w:numId="19">
    <w:abstractNumId w:val="30"/>
  </w:num>
  <w:num w:numId="20">
    <w:abstractNumId w:val="31"/>
  </w:num>
  <w:num w:numId="21">
    <w:abstractNumId w:val="20"/>
  </w:num>
  <w:num w:numId="22">
    <w:abstractNumId w:val="21"/>
  </w:num>
  <w:num w:numId="23">
    <w:abstractNumId w:val="9"/>
  </w:num>
  <w:num w:numId="24">
    <w:abstractNumId w:val="25"/>
  </w:num>
  <w:num w:numId="25">
    <w:abstractNumId w:val="7"/>
  </w:num>
  <w:num w:numId="26">
    <w:abstractNumId w:val="28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10"/>
  </w:num>
  <w:num w:numId="32">
    <w:abstractNumId w:val="15"/>
  </w:num>
  <w:num w:numId="33">
    <w:abstractNumId w:val="18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7"/>
    <w:rsid w:val="00000ED2"/>
    <w:rsid w:val="00001175"/>
    <w:rsid w:val="00002CF8"/>
    <w:rsid w:val="0001138D"/>
    <w:rsid w:val="0002014A"/>
    <w:rsid w:val="000235B8"/>
    <w:rsid w:val="000319C6"/>
    <w:rsid w:val="00034467"/>
    <w:rsid w:val="000362AA"/>
    <w:rsid w:val="00050559"/>
    <w:rsid w:val="000555FF"/>
    <w:rsid w:val="00056F06"/>
    <w:rsid w:val="0006555F"/>
    <w:rsid w:val="000724EF"/>
    <w:rsid w:val="0008062D"/>
    <w:rsid w:val="000851E2"/>
    <w:rsid w:val="000858D3"/>
    <w:rsid w:val="000862A8"/>
    <w:rsid w:val="00086322"/>
    <w:rsid w:val="0009023D"/>
    <w:rsid w:val="00094EE1"/>
    <w:rsid w:val="000957A2"/>
    <w:rsid w:val="00096DAF"/>
    <w:rsid w:val="000A365C"/>
    <w:rsid w:val="000A41F8"/>
    <w:rsid w:val="000B2DC7"/>
    <w:rsid w:val="000B32FD"/>
    <w:rsid w:val="000B5D41"/>
    <w:rsid w:val="000B6C31"/>
    <w:rsid w:val="000C2DD9"/>
    <w:rsid w:val="000C63E2"/>
    <w:rsid w:val="000C78BF"/>
    <w:rsid w:val="000D02FC"/>
    <w:rsid w:val="000D1634"/>
    <w:rsid w:val="000D32C9"/>
    <w:rsid w:val="000D32E3"/>
    <w:rsid w:val="000D3BC8"/>
    <w:rsid w:val="000D3D1F"/>
    <w:rsid w:val="000D6CF4"/>
    <w:rsid w:val="000E4C77"/>
    <w:rsid w:val="000F1F30"/>
    <w:rsid w:val="000F6C78"/>
    <w:rsid w:val="000F7E41"/>
    <w:rsid w:val="0010017E"/>
    <w:rsid w:val="0010029E"/>
    <w:rsid w:val="00101192"/>
    <w:rsid w:val="0010127A"/>
    <w:rsid w:val="001126CA"/>
    <w:rsid w:val="00112F19"/>
    <w:rsid w:val="00113D9C"/>
    <w:rsid w:val="00117100"/>
    <w:rsid w:val="00127F9F"/>
    <w:rsid w:val="001323F7"/>
    <w:rsid w:val="00132ADE"/>
    <w:rsid w:val="0013415F"/>
    <w:rsid w:val="00140B68"/>
    <w:rsid w:val="00143965"/>
    <w:rsid w:val="00146166"/>
    <w:rsid w:val="00146C06"/>
    <w:rsid w:val="00151C02"/>
    <w:rsid w:val="00151DE9"/>
    <w:rsid w:val="001545D9"/>
    <w:rsid w:val="00155F1C"/>
    <w:rsid w:val="001574E9"/>
    <w:rsid w:val="00176802"/>
    <w:rsid w:val="00177221"/>
    <w:rsid w:val="00177E5A"/>
    <w:rsid w:val="0018539C"/>
    <w:rsid w:val="00187E49"/>
    <w:rsid w:val="001A32D3"/>
    <w:rsid w:val="001A5B38"/>
    <w:rsid w:val="001B0FF3"/>
    <w:rsid w:val="001B1340"/>
    <w:rsid w:val="001B280D"/>
    <w:rsid w:val="001C5060"/>
    <w:rsid w:val="001C5317"/>
    <w:rsid w:val="001D4987"/>
    <w:rsid w:val="001D7246"/>
    <w:rsid w:val="001D7D84"/>
    <w:rsid w:val="001E2442"/>
    <w:rsid w:val="001E3E63"/>
    <w:rsid w:val="001F68D3"/>
    <w:rsid w:val="001F7EF1"/>
    <w:rsid w:val="0020155E"/>
    <w:rsid w:val="0020239D"/>
    <w:rsid w:val="0020575A"/>
    <w:rsid w:val="0020683A"/>
    <w:rsid w:val="00212972"/>
    <w:rsid w:val="00212D25"/>
    <w:rsid w:val="00237E0E"/>
    <w:rsid w:val="0025079E"/>
    <w:rsid w:val="00251DB4"/>
    <w:rsid w:val="00252659"/>
    <w:rsid w:val="00260E26"/>
    <w:rsid w:val="00272B79"/>
    <w:rsid w:val="00272FFA"/>
    <w:rsid w:val="00283549"/>
    <w:rsid w:val="00284045"/>
    <w:rsid w:val="00290646"/>
    <w:rsid w:val="002936AC"/>
    <w:rsid w:val="002A21BF"/>
    <w:rsid w:val="002A7B5A"/>
    <w:rsid w:val="002A7C1A"/>
    <w:rsid w:val="002D08CC"/>
    <w:rsid w:val="002E0088"/>
    <w:rsid w:val="002E0A38"/>
    <w:rsid w:val="002E63AA"/>
    <w:rsid w:val="002E6CEF"/>
    <w:rsid w:val="002F0B77"/>
    <w:rsid w:val="002F40BA"/>
    <w:rsid w:val="002F448A"/>
    <w:rsid w:val="002F5387"/>
    <w:rsid w:val="003000E9"/>
    <w:rsid w:val="00310A30"/>
    <w:rsid w:val="003122BD"/>
    <w:rsid w:val="00314D26"/>
    <w:rsid w:val="0031700D"/>
    <w:rsid w:val="00322817"/>
    <w:rsid w:val="00322BD7"/>
    <w:rsid w:val="00330C35"/>
    <w:rsid w:val="00332A47"/>
    <w:rsid w:val="00334844"/>
    <w:rsid w:val="003356C4"/>
    <w:rsid w:val="0034099C"/>
    <w:rsid w:val="00340C5B"/>
    <w:rsid w:val="0034253B"/>
    <w:rsid w:val="00351089"/>
    <w:rsid w:val="00353042"/>
    <w:rsid w:val="00354AD8"/>
    <w:rsid w:val="003627D4"/>
    <w:rsid w:val="00365D27"/>
    <w:rsid w:val="00365EFE"/>
    <w:rsid w:val="00373849"/>
    <w:rsid w:val="00381A8B"/>
    <w:rsid w:val="0038220F"/>
    <w:rsid w:val="00392A73"/>
    <w:rsid w:val="003A579D"/>
    <w:rsid w:val="003A739F"/>
    <w:rsid w:val="003B50A6"/>
    <w:rsid w:val="003C2749"/>
    <w:rsid w:val="003C28EE"/>
    <w:rsid w:val="003C476C"/>
    <w:rsid w:val="003D0DD0"/>
    <w:rsid w:val="003D26C0"/>
    <w:rsid w:val="003D3991"/>
    <w:rsid w:val="003F7472"/>
    <w:rsid w:val="003F78C6"/>
    <w:rsid w:val="00400C45"/>
    <w:rsid w:val="004132BF"/>
    <w:rsid w:val="004149E2"/>
    <w:rsid w:val="00420571"/>
    <w:rsid w:val="004216C6"/>
    <w:rsid w:val="00423CF3"/>
    <w:rsid w:val="004246B4"/>
    <w:rsid w:val="00432874"/>
    <w:rsid w:val="004420C2"/>
    <w:rsid w:val="004425B5"/>
    <w:rsid w:val="00443DA7"/>
    <w:rsid w:val="0045132C"/>
    <w:rsid w:val="00466D9B"/>
    <w:rsid w:val="004676E6"/>
    <w:rsid w:val="004723F6"/>
    <w:rsid w:val="00481B91"/>
    <w:rsid w:val="004826B7"/>
    <w:rsid w:val="004852D8"/>
    <w:rsid w:val="00493BAB"/>
    <w:rsid w:val="004A40FC"/>
    <w:rsid w:val="004A4DA8"/>
    <w:rsid w:val="004A5FD3"/>
    <w:rsid w:val="004A7410"/>
    <w:rsid w:val="004B21CA"/>
    <w:rsid w:val="004B2283"/>
    <w:rsid w:val="004B410D"/>
    <w:rsid w:val="004B49A2"/>
    <w:rsid w:val="004B5756"/>
    <w:rsid w:val="004B58D6"/>
    <w:rsid w:val="004C1BCD"/>
    <w:rsid w:val="004C649F"/>
    <w:rsid w:val="004E4CBF"/>
    <w:rsid w:val="004F0776"/>
    <w:rsid w:val="004F1926"/>
    <w:rsid w:val="004F3643"/>
    <w:rsid w:val="004F5E08"/>
    <w:rsid w:val="005003DC"/>
    <w:rsid w:val="005016B5"/>
    <w:rsid w:val="005121F1"/>
    <w:rsid w:val="0054109A"/>
    <w:rsid w:val="00542929"/>
    <w:rsid w:val="00546610"/>
    <w:rsid w:val="0055352C"/>
    <w:rsid w:val="00556038"/>
    <w:rsid w:val="005560E6"/>
    <w:rsid w:val="00556B86"/>
    <w:rsid w:val="00563CD0"/>
    <w:rsid w:val="005656B0"/>
    <w:rsid w:val="005720F6"/>
    <w:rsid w:val="00572F25"/>
    <w:rsid w:val="00573AAC"/>
    <w:rsid w:val="0058092E"/>
    <w:rsid w:val="00580F99"/>
    <w:rsid w:val="0058344F"/>
    <w:rsid w:val="00584785"/>
    <w:rsid w:val="0058480F"/>
    <w:rsid w:val="00586B69"/>
    <w:rsid w:val="0058756A"/>
    <w:rsid w:val="005909A2"/>
    <w:rsid w:val="00593FD2"/>
    <w:rsid w:val="005B0BC9"/>
    <w:rsid w:val="005B1FF2"/>
    <w:rsid w:val="005B788E"/>
    <w:rsid w:val="005C4CA6"/>
    <w:rsid w:val="005C5647"/>
    <w:rsid w:val="005C5B54"/>
    <w:rsid w:val="005D2A8A"/>
    <w:rsid w:val="005D3AE9"/>
    <w:rsid w:val="005D3B9F"/>
    <w:rsid w:val="005E1EF5"/>
    <w:rsid w:val="005E2CDA"/>
    <w:rsid w:val="005E39CC"/>
    <w:rsid w:val="005F2713"/>
    <w:rsid w:val="005F2ECD"/>
    <w:rsid w:val="005F5FE8"/>
    <w:rsid w:val="00601554"/>
    <w:rsid w:val="00604FE9"/>
    <w:rsid w:val="00607B94"/>
    <w:rsid w:val="00610676"/>
    <w:rsid w:val="00610F52"/>
    <w:rsid w:val="0061339A"/>
    <w:rsid w:val="006152F7"/>
    <w:rsid w:val="0061774D"/>
    <w:rsid w:val="00617B76"/>
    <w:rsid w:val="00627CC0"/>
    <w:rsid w:val="00633C1F"/>
    <w:rsid w:val="00634807"/>
    <w:rsid w:val="0064356B"/>
    <w:rsid w:val="00644C9F"/>
    <w:rsid w:val="00646AE9"/>
    <w:rsid w:val="006500D3"/>
    <w:rsid w:val="00650E2D"/>
    <w:rsid w:val="00652C19"/>
    <w:rsid w:val="00656AC8"/>
    <w:rsid w:val="00656D75"/>
    <w:rsid w:val="00656E43"/>
    <w:rsid w:val="006655C7"/>
    <w:rsid w:val="00666180"/>
    <w:rsid w:val="006928F1"/>
    <w:rsid w:val="00694201"/>
    <w:rsid w:val="00694821"/>
    <w:rsid w:val="00696D4D"/>
    <w:rsid w:val="006A27D9"/>
    <w:rsid w:val="006A2FDF"/>
    <w:rsid w:val="006B58F4"/>
    <w:rsid w:val="006B79EE"/>
    <w:rsid w:val="006C07B1"/>
    <w:rsid w:val="006C10C8"/>
    <w:rsid w:val="006C7ECC"/>
    <w:rsid w:val="006D0F72"/>
    <w:rsid w:val="006D71B1"/>
    <w:rsid w:val="006D7985"/>
    <w:rsid w:val="006F0D3A"/>
    <w:rsid w:val="006F1E22"/>
    <w:rsid w:val="006F3C11"/>
    <w:rsid w:val="007037A6"/>
    <w:rsid w:val="007072F4"/>
    <w:rsid w:val="007210BF"/>
    <w:rsid w:val="00724859"/>
    <w:rsid w:val="007249FB"/>
    <w:rsid w:val="00726E0A"/>
    <w:rsid w:val="007327AE"/>
    <w:rsid w:val="00736508"/>
    <w:rsid w:val="00740403"/>
    <w:rsid w:val="00740554"/>
    <w:rsid w:val="0074098A"/>
    <w:rsid w:val="0074414A"/>
    <w:rsid w:val="007524D0"/>
    <w:rsid w:val="0075304E"/>
    <w:rsid w:val="0075363A"/>
    <w:rsid w:val="00766B59"/>
    <w:rsid w:val="00776F76"/>
    <w:rsid w:val="0078023F"/>
    <w:rsid w:val="007805DA"/>
    <w:rsid w:val="007805EC"/>
    <w:rsid w:val="00781026"/>
    <w:rsid w:val="00781210"/>
    <w:rsid w:val="00782991"/>
    <w:rsid w:val="007834D9"/>
    <w:rsid w:val="007879B5"/>
    <w:rsid w:val="00790E41"/>
    <w:rsid w:val="00791182"/>
    <w:rsid w:val="007945DD"/>
    <w:rsid w:val="0079506F"/>
    <w:rsid w:val="00796832"/>
    <w:rsid w:val="007A06B3"/>
    <w:rsid w:val="007A1CD7"/>
    <w:rsid w:val="007A4A91"/>
    <w:rsid w:val="007C2062"/>
    <w:rsid w:val="007C5321"/>
    <w:rsid w:val="007D2AC9"/>
    <w:rsid w:val="007E4DCE"/>
    <w:rsid w:val="007E64F7"/>
    <w:rsid w:val="007F28C4"/>
    <w:rsid w:val="007F6FCC"/>
    <w:rsid w:val="0080773A"/>
    <w:rsid w:val="00813F26"/>
    <w:rsid w:val="00815225"/>
    <w:rsid w:val="00815F79"/>
    <w:rsid w:val="00820C78"/>
    <w:rsid w:val="00821CAC"/>
    <w:rsid w:val="00826EEA"/>
    <w:rsid w:val="00831207"/>
    <w:rsid w:val="00832479"/>
    <w:rsid w:val="008343DA"/>
    <w:rsid w:val="00840368"/>
    <w:rsid w:val="00842190"/>
    <w:rsid w:val="00843553"/>
    <w:rsid w:val="00844312"/>
    <w:rsid w:val="00845800"/>
    <w:rsid w:val="008467E6"/>
    <w:rsid w:val="00852A43"/>
    <w:rsid w:val="00852AE6"/>
    <w:rsid w:val="0085703D"/>
    <w:rsid w:val="00861263"/>
    <w:rsid w:val="0086130C"/>
    <w:rsid w:val="00866AD6"/>
    <w:rsid w:val="00874CF6"/>
    <w:rsid w:val="00875D7E"/>
    <w:rsid w:val="00875FBB"/>
    <w:rsid w:val="00876BCB"/>
    <w:rsid w:val="00877B4A"/>
    <w:rsid w:val="00882F96"/>
    <w:rsid w:val="0088333A"/>
    <w:rsid w:val="00884890"/>
    <w:rsid w:val="00892766"/>
    <w:rsid w:val="008A393C"/>
    <w:rsid w:val="008A7673"/>
    <w:rsid w:val="008B27A5"/>
    <w:rsid w:val="008B346B"/>
    <w:rsid w:val="008B5A3D"/>
    <w:rsid w:val="008B5DB6"/>
    <w:rsid w:val="008B60B0"/>
    <w:rsid w:val="008B638D"/>
    <w:rsid w:val="008C10DD"/>
    <w:rsid w:val="008C12AF"/>
    <w:rsid w:val="008C1FC3"/>
    <w:rsid w:val="008C2E33"/>
    <w:rsid w:val="008C3096"/>
    <w:rsid w:val="008C6DE6"/>
    <w:rsid w:val="008D72D4"/>
    <w:rsid w:val="008E2DFC"/>
    <w:rsid w:val="008E538A"/>
    <w:rsid w:val="008F1ACE"/>
    <w:rsid w:val="008F2954"/>
    <w:rsid w:val="008F3483"/>
    <w:rsid w:val="008F6A8F"/>
    <w:rsid w:val="009037D4"/>
    <w:rsid w:val="00913484"/>
    <w:rsid w:val="00921083"/>
    <w:rsid w:val="00933C67"/>
    <w:rsid w:val="00935845"/>
    <w:rsid w:val="00935DDB"/>
    <w:rsid w:val="00950F07"/>
    <w:rsid w:val="0096151D"/>
    <w:rsid w:val="00961998"/>
    <w:rsid w:val="00967D87"/>
    <w:rsid w:val="0097251A"/>
    <w:rsid w:val="0098158E"/>
    <w:rsid w:val="00984F9C"/>
    <w:rsid w:val="009A5E5C"/>
    <w:rsid w:val="009A7FDB"/>
    <w:rsid w:val="009B29F7"/>
    <w:rsid w:val="009B2ED9"/>
    <w:rsid w:val="009B49C6"/>
    <w:rsid w:val="009B5E16"/>
    <w:rsid w:val="009C0615"/>
    <w:rsid w:val="009C36B5"/>
    <w:rsid w:val="009C7D40"/>
    <w:rsid w:val="009D381F"/>
    <w:rsid w:val="009E39C8"/>
    <w:rsid w:val="009E3C5F"/>
    <w:rsid w:val="009E4EC3"/>
    <w:rsid w:val="009E64C8"/>
    <w:rsid w:val="009F119A"/>
    <w:rsid w:val="009F4B1C"/>
    <w:rsid w:val="009F5747"/>
    <w:rsid w:val="009F593D"/>
    <w:rsid w:val="009F5DA7"/>
    <w:rsid w:val="00A12438"/>
    <w:rsid w:val="00A16655"/>
    <w:rsid w:val="00A20B40"/>
    <w:rsid w:val="00A22CFE"/>
    <w:rsid w:val="00A26C67"/>
    <w:rsid w:val="00A27737"/>
    <w:rsid w:val="00A27CDE"/>
    <w:rsid w:val="00A304A6"/>
    <w:rsid w:val="00A365C2"/>
    <w:rsid w:val="00A36FDE"/>
    <w:rsid w:val="00A43280"/>
    <w:rsid w:val="00A43ABA"/>
    <w:rsid w:val="00A50E57"/>
    <w:rsid w:val="00A54F23"/>
    <w:rsid w:val="00A63BAB"/>
    <w:rsid w:val="00A660B2"/>
    <w:rsid w:val="00A70E78"/>
    <w:rsid w:val="00A715AD"/>
    <w:rsid w:val="00A726BA"/>
    <w:rsid w:val="00A738C6"/>
    <w:rsid w:val="00A9239A"/>
    <w:rsid w:val="00A946D4"/>
    <w:rsid w:val="00A96BAE"/>
    <w:rsid w:val="00AA0D65"/>
    <w:rsid w:val="00AB1B07"/>
    <w:rsid w:val="00AB296F"/>
    <w:rsid w:val="00AB5523"/>
    <w:rsid w:val="00AC2E76"/>
    <w:rsid w:val="00AD0A32"/>
    <w:rsid w:val="00AD104F"/>
    <w:rsid w:val="00AD2867"/>
    <w:rsid w:val="00AD508C"/>
    <w:rsid w:val="00AD77CC"/>
    <w:rsid w:val="00AF1198"/>
    <w:rsid w:val="00AF358A"/>
    <w:rsid w:val="00AF525D"/>
    <w:rsid w:val="00AF7166"/>
    <w:rsid w:val="00B02C44"/>
    <w:rsid w:val="00B04511"/>
    <w:rsid w:val="00B075E0"/>
    <w:rsid w:val="00B07D45"/>
    <w:rsid w:val="00B1054A"/>
    <w:rsid w:val="00B206D3"/>
    <w:rsid w:val="00B20F7F"/>
    <w:rsid w:val="00B221FE"/>
    <w:rsid w:val="00B24AA5"/>
    <w:rsid w:val="00B31E92"/>
    <w:rsid w:val="00B332A1"/>
    <w:rsid w:val="00B33712"/>
    <w:rsid w:val="00B347E8"/>
    <w:rsid w:val="00B362D4"/>
    <w:rsid w:val="00B36CBA"/>
    <w:rsid w:val="00B413AC"/>
    <w:rsid w:val="00B413BB"/>
    <w:rsid w:val="00B4283D"/>
    <w:rsid w:val="00B42E84"/>
    <w:rsid w:val="00B453C1"/>
    <w:rsid w:val="00B51616"/>
    <w:rsid w:val="00B64FFD"/>
    <w:rsid w:val="00B67837"/>
    <w:rsid w:val="00B81D9F"/>
    <w:rsid w:val="00B83B62"/>
    <w:rsid w:val="00B83E5E"/>
    <w:rsid w:val="00B85D89"/>
    <w:rsid w:val="00B92BEB"/>
    <w:rsid w:val="00B9559C"/>
    <w:rsid w:val="00BA1922"/>
    <w:rsid w:val="00BA74F3"/>
    <w:rsid w:val="00BB1E61"/>
    <w:rsid w:val="00BB597A"/>
    <w:rsid w:val="00BB5FE2"/>
    <w:rsid w:val="00BC494C"/>
    <w:rsid w:val="00BD016D"/>
    <w:rsid w:val="00BD4D2B"/>
    <w:rsid w:val="00BD4D5F"/>
    <w:rsid w:val="00BD655C"/>
    <w:rsid w:val="00BE39CD"/>
    <w:rsid w:val="00BE6FBC"/>
    <w:rsid w:val="00BF1CC4"/>
    <w:rsid w:val="00BF4FA0"/>
    <w:rsid w:val="00C00459"/>
    <w:rsid w:val="00C006F1"/>
    <w:rsid w:val="00C037D6"/>
    <w:rsid w:val="00C162D7"/>
    <w:rsid w:val="00C21C63"/>
    <w:rsid w:val="00C31A6D"/>
    <w:rsid w:val="00C51DAF"/>
    <w:rsid w:val="00C5748F"/>
    <w:rsid w:val="00C625F2"/>
    <w:rsid w:val="00C64166"/>
    <w:rsid w:val="00C74C8C"/>
    <w:rsid w:val="00C75437"/>
    <w:rsid w:val="00C75527"/>
    <w:rsid w:val="00C75CB1"/>
    <w:rsid w:val="00C84BBC"/>
    <w:rsid w:val="00C86CBA"/>
    <w:rsid w:val="00C9461F"/>
    <w:rsid w:val="00CA42DC"/>
    <w:rsid w:val="00CA487C"/>
    <w:rsid w:val="00CA4A06"/>
    <w:rsid w:val="00CB476E"/>
    <w:rsid w:val="00CC029C"/>
    <w:rsid w:val="00CC253B"/>
    <w:rsid w:val="00CC5B32"/>
    <w:rsid w:val="00CC5BC8"/>
    <w:rsid w:val="00CD2981"/>
    <w:rsid w:val="00CE2C34"/>
    <w:rsid w:val="00CE3A77"/>
    <w:rsid w:val="00CE74B9"/>
    <w:rsid w:val="00CF12C1"/>
    <w:rsid w:val="00CF7075"/>
    <w:rsid w:val="00D049A9"/>
    <w:rsid w:val="00D05560"/>
    <w:rsid w:val="00D07D01"/>
    <w:rsid w:val="00D15777"/>
    <w:rsid w:val="00D259FD"/>
    <w:rsid w:val="00D27732"/>
    <w:rsid w:val="00D35FF0"/>
    <w:rsid w:val="00D36E21"/>
    <w:rsid w:val="00D44E0C"/>
    <w:rsid w:val="00D509B8"/>
    <w:rsid w:val="00D53320"/>
    <w:rsid w:val="00D5383E"/>
    <w:rsid w:val="00D607B4"/>
    <w:rsid w:val="00D61900"/>
    <w:rsid w:val="00D64ECB"/>
    <w:rsid w:val="00D67B68"/>
    <w:rsid w:val="00D70DF2"/>
    <w:rsid w:val="00D7553D"/>
    <w:rsid w:val="00D756AC"/>
    <w:rsid w:val="00D77F77"/>
    <w:rsid w:val="00D83145"/>
    <w:rsid w:val="00DA37EC"/>
    <w:rsid w:val="00DA470F"/>
    <w:rsid w:val="00DA4D23"/>
    <w:rsid w:val="00DA58CC"/>
    <w:rsid w:val="00DB4550"/>
    <w:rsid w:val="00DC25AE"/>
    <w:rsid w:val="00DC3D0E"/>
    <w:rsid w:val="00DC4ACA"/>
    <w:rsid w:val="00DC60AF"/>
    <w:rsid w:val="00DD231F"/>
    <w:rsid w:val="00DD4860"/>
    <w:rsid w:val="00DD6670"/>
    <w:rsid w:val="00DE619A"/>
    <w:rsid w:val="00DE6C60"/>
    <w:rsid w:val="00DE6F6C"/>
    <w:rsid w:val="00DF03FE"/>
    <w:rsid w:val="00DF0CAC"/>
    <w:rsid w:val="00DF101C"/>
    <w:rsid w:val="00DF3882"/>
    <w:rsid w:val="00DF4F51"/>
    <w:rsid w:val="00DF5850"/>
    <w:rsid w:val="00DF7E57"/>
    <w:rsid w:val="00DF7F2E"/>
    <w:rsid w:val="00E00675"/>
    <w:rsid w:val="00E03DF6"/>
    <w:rsid w:val="00E04731"/>
    <w:rsid w:val="00E10D14"/>
    <w:rsid w:val="00E21164"/>
    <w:rsid w:val="00E2133F"/>
    <w:rsid w:val="00E22A25"/>
    <w:rsid w:val="00E303C8"/>
    <w:rsid w:val="00E37572"/>
    <w:rsid w:val="00E46EDA"/>
    <w:rsid w:val="00E47BFB"/>
    <w:rsid w:val="00E527C4"/>
    <w:rsid w:val="00E617FA"/>
    <w:rsid w:val="00E620DD"/>
    <w:rsid w:val="00E81115"/>
    <w:rsid w:val="00E87AE3"/>
    <w:rsid w:val="00E940A1"/>
    <w:rsid w:val="00EA102E"/>
    <w:rsid w:val="00EA1E6E"/>
    <w:rsid w:val="00EA4701"/>
    <w:rsid w:val="00EB425D"/>
    <w:rsid w:val="00EB5D1B"/>
    <w:rsid w:val="00EC7AC4"/>
    <w:rsid w:val="00EC7B64"/>
    <w:rsid w:val="00ED349F"/>
    <w:rsid w:val="00ED6B55"/>
    <w:rsid w:val="00ED7D1A"/>
    <w:rsid w:val="00EE04AC"/>
    <w:rsid w:val="00EF32CB"/>
    <w:rsid w:val="00EF6987"/>
    <w:rsid w:val="00F106D4"/>
    <w:rsid w:val="00F175E4"/>
    <w:rsid w:val="00F303E4"/>
    <w:rsid w:val="00F424E6"/>
    <w:rsid w:val="00F45C68"/>
    <w:rsid w:val="00F50A7B"/>
    <w:rsid w:val="00F52E3F"/>
    <w:rsid w:val="00F56287"/>
    <w:rsid w:val="00F57853"/>
    <w:rsid w:val="00F64746"/>
    <w:rsid w:val="00F6499A"/>
    <w:rsid w:val="00F6686E"/>
    <w:rsid w:val="00F70734"/>
    <w:rsid w:val="00F822A7"/>
    <w:rsid w:val="00F928F7"/>
    <w:rsid w:val="00FA311D"/>
    <w:rsid w:val="00FA49E8"/>
    <w:rsid w:val="00FB0876"/>
    <w:rsid w:val="00FB330E"/>
    <w:rsid w:val="00FB4C9D"/>
    <w:rsid w:val="00FB5DD4"/>
    <w:rsid w:val="00FB71EA"/>
    <w:rsid w:val="00FC0582"/>
    <w:rsid w:val="00FC2692"/>
    <w:rsid w:val="00FC42F7"/>
    <w:rsid w:val="00FC4300"/>
    <w:rsid w:val="00FC585D"/>
    <w:rsid w:val="00FC7307"/>
    <w:rsid w:val="00FC79A3"/>
    <w:rsid w:val="00FC7EB7"/>
    <w:rsid w:val="00FE3144"/>
    <w:rsid w:val="00FE3475"/>
    <w:rsid w:val="00FE4397"/>
    <w:rsid w:val="00FE47E5"/>
    <w:rsid w:val="00FF0CE9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0C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A8"/>
  </w:style>
  <w:style w:type="character" w:styleId="PageNumber">
    <w:name w:val="page number"/>
    <w:basedOn w:val="DefaultParagraphFont"/>
    <w:uiPriority w:val="99"/>
    <w:semiHidden/>
    <w:unhideWhenUsed/>
    <w:rsid w:val="004A4DA8"/>
  </w:style>
  <w:style w:type="paragraph" w:styleId="Footer">
    <w:name w:val="footer"/>
    <w:basedOn w:val="Normal"/>
    <w:link w:val="FooterChar"/>
    <w:uiPriority w:val="99"/>
    <w:unhideWhenUsed/>
    <w:rsid w:val="004A4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A8"/>
  </w:style>
  <w:style w:type="character" w:styleId="Hyperlink">
    <w:name w:val="Hyperlink"/>
    <w:basedOn w:val="DefaultParagraphFont"/>
    <w:uiPriority w:val="99"/>
    <w:unhideWhenUsed/>
    <w:rsid w:val="006F0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A8"/>
  </w:style>
  <w:style w:type="character" w:styleId="PageNumber">
    <w:name w:val="page number"/>
    <w:basedOn w:val="DefaultParagraphFont"/>
    <w:uiPriority w:val="99"/>
    <w:semiHidden/>
    <w:unhideWhenUsed/>
    <w:rsid w:val="004A4DA8"/>
  </w:style>
  <w:style w:type="paragraph" w:styleId="Footer">
    <w:name w:val="footer"/>
    <w:basedOn w:val="Normal"/>
    <w:link w:val="FooterChar"/>
    <w:uiPriority w:val="99"/>
    <w:unhideWhenUsed/>
    <w:rsid w:val="004A4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A8"/>
  </w:style>
  <w:style w:type="character" w:styleId="Hyperlink">
    <w:name w:val="Hyperlink"/>
    <w:basedOn w:val="DefaultParagraphFont"/>
    <w:uiPriority w:val="99"/>
    <w:unhideWhenUsed/>
    <w:rsid w:val="006F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ETCHEN.3618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9E103-0A5F-4A7A-860B-68F58237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Piamonte</dc:creator>
  <cp:keywords/>
  <dc:description/>
  <cp:lastModifiedBy>784812338</cp:lastModifiedBy>
  <cp:revision>179</cp:revision>
  <cp:lastPrinted>2017-03-13T05:04:00Z</cp:lastPrinted>
  <dcterms:created xsi:type="dcterms:W3CDTF">2017-04-04T11:04:00Z</dcterms:created>
  <dcterms:modified xsi:type="dcterms:W3CDTF">2017-11-20T12:32:00Z</dcterms:modified>
</cp:coreProperties>
</file>