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81E" w:rsidRDefault="00E3281E" w:rsidP="00A9259A">
      <w:pPr>
        <w:tabs>
          <w:tab w:val="left" w:pos="4800"/>
        </w:tabs>
        <w:jc w:val="both"/>
        <w:rPr>
          <w:rStyle w:val="bdtext"/>
        </w:rPr>
      </w:pPr>
      <w:proofErr w:type="spellStart"/>
      <w:r>
        <w:rPr>
          <w:rStyle w:val="bdtext"/>
        </w:rPr>
        <w:t>Tatenda</w:t>
      </w:r>
      <w:proofErr w:type="spellEnd"/>
    </w:p>
    <w:p w:rsidR="00A9259A" w:rsidRDefault="00E3281E" w:rsidP="00E3281E">
      <w:pPr>
        <w:tabs>
          <w:tab w:val="left" w:pos="4800"/>
        </w:tabs>
        <w:jc w:val="both"/>
      </w:pPr>
      <w:hyperlink r:id="rId6" w:history="1">
        <w:r w:rsidRPr="00BE7AA3">
          <w:rPr>
            <w:rStyle w:val="Hyperlink"/>
          </w:rPr>
          <w:t>Tatenda.361881@2freemail.com</w:t>
        </w:r>
      </w:hyperlink>
      <w:r>
        <w:rPr>
          <w:rStyle w:val="bdtext"/>
        </w:rPr>
        <w:t xml:space="preserve"> </w:t>
      </w:r>
    </w:p>
    <w:p w:rsidR="00A9259A" w:rsidRDefault="00A9259A" w:rsidP="00A9259A">
      <w:pPr>
        <w:jc w:val="both"/>
      </w:pPr>
    </w:p>
    <w:p w:rsidR="00A9259A" w:rsidRDefault="00A9259A" w:rsidP="00A9259A">
      <w:pPr>
        <w:pStyle w:val="Heading1"/>
      </w:pPr>
      <w:r>
        <w:t>CAREER OBJECTIVES</w:t>
      </w:r>
    </w:p>
    <w:p w:rsidR="00A9259A" w:rsidRDefault="00A9259A" w:rsidP="00A9259A">
      <w:pPr>
        <w:jc w:val="both"/>
      </w:pPr>
      <w:r>
        <w:t>To become part of a growth oriented organisation that presents challenges to its employees and accord them opportunities to contribute towards the design and implementation of effective and efficient Safety, Health and Environmental Management solutions for sustainable development.</w:t>
      </w:r>
    </w:p>
    <w:p w:rsidR="00A9259A" w:rsidRDefault="00A9259A" w:rsidP="00A9259A">
      <w:r>
        <w:rPr>
          <w:noProof/>
          <w:lang w:val="en-US"/>
        </w:rPr>
        <mc:AlternateContent>
          <mc:Choice Requires="wpg">
            <w:drawing>
              <wp:anchor distT="0" distB="0" distL="114300" distR="114300" simplePos="0" relativeHeight="251654144" behindDoc="0" locked="0" layoutInCell="1" allowOverlap="1">
                <wp:simplePos x="0" y="0"/>
                <wp:positionH relativeFrom="column">
                  <wp:posOffset>-712470</wp:posOffset>
                </wp:positionH>
                <wp:positionV relativeFrom="paragraph">
                  <wp:posOffset>86360</wp:posOffset>
                </wp:positionV>
                <wp:extent cx="6412230" cy="2661285"/>
                <wp:effectExtent l="11430" t="10160" r="24765" b="2413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12230" cy="2661285"/>
                          <a:chOff x="678" y="4996"/>
                          <a:chExt cx="10098" cy="3302"/>
                        </a:xfrm>
                      </wpg:grpSpPr>
                      <wps:wsp>
                        <wps:cNvPr id="19" name="Rectangle 3"/>
                        <wps:cNvSpPr>
                          <a:spLocks noChangeArrowheads="1"/>
                        </wps:cNvSpPr>
                        <wps:spPr bwMode="auto">
                          <a:xfrm>
                            <a:off x="2382" y="5040"/>
                            <a:ext cx="8394" cy="3258"/>
                          </a:xfrm>
                          <a:prstGeom prst="rect">
                            <a:avLst/>
                          </a:prstGeom>
                          <a:solidFill>
                            <a:srgbClr val="FFFFFF"/>
                          </a:solidFill>
                          <a:ln w="12700">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pPr>
                              <w:r>
                                <w:t xml:space="preserve">I am an astute academic; Safety, Health and Environmental (S.H.E) Management practitioner who is naturally endowed with a great deal of passion, inventiveness, motivation and both innate and acquired skills and abilities to produce results. I have experience in Accident Investigation and Reporting, S.H.E training, Hazard Identification and Risk Assessment (HIRA), Occupational Hygiene, Food quality assessment, Toxicology and Environmental Management (particularly Aspect Identification and Impact Assessment). Furthermore, I </w:t>
                              </w:r>
                              <w:r>
                                <w:rPr>
                                  <w:bCs/>
                                </w:rPr>
                                <w:t xml:space="preserve">highly </w:t>
                              </w:r>
                              <w:r>
                                <w:rPr>
                                  <w:bCs/>
                                  <w:lang w:val="en-ZW"/>
                                </w:rPr>
                                <w:t>believe</w:t>
                              </w:r>
                              <w:r>
                                <w:rPr>
                                  <w:bCs/>
                                </w:rPr>
                                <w:t xml:space="preserve"> in teamwork to accomplish set objectives and goals</w:t>
                              </w:r>
                              <w:r>
                                <w:t>. I take pride in discharging all assigned duties and tasks in a professional and diligent manner. My greatest strength is the eagerness to face new challenges and ability to work under pressure with minimum supervision.</w:t>
                              </w:r>
                            </w:p>
                            <w:p w:rsidR="00A9259A" w:rsidRDefault="00A9259A" w:rsidP="00A9259A">
                              <w:pPr>
                                <w:pStyle w:val="BodyText"/>
                              </w:pPr>
                            </w:p>
                          </w:txbxContent>
                        </wps:txbx>
                        <wps:bodyPr rot="0" vert="horz" wrap="square" lIns="91440" tIns="45720" rIns="91440" bIns="45720" anchor="t" anchorCtr="0" upright="1">
                          <a:noAutofit/>
                        </wps:bodyPr>
                      </wps:wsp>
                      <wps:wsp>
                        <wps:cNvPr id="20" name="Text Box 4"/>
                        <wps:cNvSpPr txBox="1">
                          <a:spLocks noChangeArrowheads="1"/>
                        </wps:cNvSpPr>
                        <wps:spPr bwMode="auto">
                          <a:xfrm>
                            <a:off x="678" y="4996"/>
                            <a:ext cx="1617" cy="686"/>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rPr>
                                  <w:b/>
                                  <w:bCs/>
                                  <w:sz w:val="22"/>
                                </w:rPr>
                              </w:pPr>
                              <w:r>
                                <w:rPr>
                                  <w:b/>
                                  <w:bCs/>
                                  <w:sz w:val="22"/>
                                </w:rPr>
                                <w:t>SUMMARY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6.1pt;margin-top:6.8pt;width:504.9pt;height:209.55pt;z-index:251654144" coordorigin="678,4996" coordsize="1009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">
                <v:rect id="Rectangle 3" o:spid="_x0000_s1027" style="position:absolute;left:2382;top:5040;width:8394;height:3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4y5cEA&#10;AADbAAAADwAAAGRycy9kb3ducmV2LnhtbERPTWvCQBC9F/wPywheSt1UodjUVUQolIIHo+B1yE6T&#10;YHY27E5N9Nd3BaG3ebzPWa4H16oLhdh4NvA6zUARl942XBk4Hj5fFqCiIFtsPZOBK0VYr0ZPS8yt&#10;73lPl0IqlUI45migFulyrWNZk8M49R1x4n58cCgJhkrbgH0Kd62eZdmbdthwaqixo21N5bn4dQbm&#10;fbwF8Yc9zZ5Pt+9tsQudE2Mm42HzAUpokH/xw/1l0/x3uP+SDt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eMuXBAAAA2wAAAA8AAAAAAAAAAAAAAAAAmAIAAGRycy9kb3du&#10;cmV2LnhtbFBLBQYAAAAABAAEAPUAAACGAwAAAAA=&#10;" strokeweight="1pt">
                  <v:stroke dashstyle="1 1"/>
                  <v:shadow on="t"/>
                  <v:textbox>
                    <w:txbxContent>
                      <w:p w:rsidR="00A9259A" w:rsidRDefault="00A9259A" w:rsidP="00A9259A">
                        <w:pPr>
                          <w:pStyle w:val="BodyText"/>
                        </w:pPr>
                        <w:r>
                          <w:t xml:space="preserve">I am an astute academic; Safety, Health and Environmental (S.H.E) Management practitioner who is naturally endowed with a great deal of passion, inventiveness, motivation and both innate and acquired skills and abilities to produce results. I have experience in Accident Investigation and Reporting, S.H.E training, Hazard Identification and Risk Assessment (HIRA), Occupational Hygiene, Food quality assessment, Toxicology and Environmental Management (particularly Aspect Identification and Impact Assessment). Furthermore, I </w:t>
                        </w:r>
                        <w:r>
                          <w:rPr>
                            <w:bCs/>
                          </w:rPr>
                          <w:t xml:space="preserve">highly </w:t>
                        </w:r>
                        <w:r>
                          <w:rPr>
                            <w:bCs/>
                            <w:lang w:val="en-ZW"/>
                          </w:rPr>
                          <w:t>believe</w:t>
                        </w:r>
                        <w:r>
                          <w:rPr>
                            <w:bCs/>
                          </w:rPr>
                          <w:t xml:space="preserve"> in teamwork to accomplish set objectives and goals</w:t>
                        </w:r>
                        <w:r>
                          <w:t>. I take pride in discharging all assigned duties and tasks in a professional and diligent manner. My greatest strength is the eagerness to face new challenges and ability to work under pressure with minimum supervision.</w:t>
                        </w:r>
                      </w:p>
                      <w:p w:rsidR="00A9259A" w:rsidRDefault="00A9259A" w:rsidP="00A9259A">
                        <w:pPr>
                          <w:pStyle w:val="BodyText"/>
                        </w:pPr>
                      </w:p>
                    </w:txbxContent>
                  </v:textbox>
                </v:rect>
                <v:shapetype id="_x0000_t202" coordsize="21600,21600" o:spt="202" path="m,l,21600r21600,l21600,xe">
                  <v:stroke joinstyle="miter"/>
                  <v:path gradientshapeok="t" o:connecttype="rect"/>
                </v:shapetype>
                <v:shape id="Text Box 4" o:spid="_x0000_s1028" type="#_x0000_t202" style="position:absolute;left:678;top:4996;width:1617;height: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wA8IA&#10;AADbAAAADwAAAGRycy9kb3ducmV2LnhtbERPTYvCMBC9L+x/CCPsZdFUDyrVKLK44kXBqpW9Dc3Y&#10;lm0mtYla/705CB4f73s6b00lbtS40rKCfi8CQZxZXXKu4LD/7Y5BOI+ssbJMCh7kYD77/JhirO2d&#10;d3RLfC5CCLsYFRTe17GULivIoOvZmjhwZ9sY9AE2udQN3kO4qeQgiobSYMmhocCafgrK/pOrUZD9&#10;fW/SUf9xTMr0tMy3q9XlvE2V+uq0iwkIT61/i1/utVYwCOvDl/AD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zADwgAAANsAAAAPAAAAAAAAAAAAAAAAAJgCAABkcnMvZG93&#10;bnJldi54bWxQSwUGAAAAAAQABAD1AAAAhwMAAAAA&#10;" strokeweight="1pt">
                  <v:stroke dashstyle="1 1" endcap="round"/>
                  <v:shadow on="t"/>
                  <v:textbox>
                    <w:txbxContent>
                      <w:p w:rsidR="00A9259A" w:rsidRDefault="00A9259A" w:rsidP="00A9259A">
                        <w:pPr>
                          <w:pStyle w:val="BodyText"/>
                          <w:rPr>
                            <w:b/>
                            <w:bCs/>
                            <w:sz w:val="22"/>
                          </w:rPr>
                        </w:pPr>
                        <w:r>
                          <w:rPr>
                            <w:b/>
                            <w:bCs/>
                            <w:sz w:val="22"/>
                          </w:rPr>
                          <w:t>SUMMARY</w:t>
                        </w:r>
                      </w:p>
                    </w:txbxContent>
                  </v:textbox>
                </v:shape>
              </v:group>
            </w:pict>
          </mc:Fallback>
        </mc:AlternateContent>
      </w: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Pr>
        <w:pStyle w:val="Header"/>
        <w:tabs>
          <w:tab w:val="left" w:pos="720"/>
        </w:tabs>
      </w:pP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r>
        <w:rPr>
          <w:noProof/>
          <w:lang w:val="en-US"/>
        </w:rPr>
        <mc:AlternateContent>
          <mc:Choice Requires="wpg">
            <w:drawing>
              <wp:anchor distT="0" distB="0" distL="114300" distR="114300" simplePos="0" relativeHeight="251655168" behindDoc="0" locked="0" layoutInCell="1" allowOverlap="1">
                <wp:simplePos x="0" y="0"/>
                <wp:positionH relativeFrom="column">
                  <wp:posOffset>-831215</wp:posOffset>
                </wp:positionH>
                <wp:positionV relativeFrom="paragraph">
                  <wp:posOffset>155575</wp:posOffset>
                </wp:positionV>
                <wp:extent cx="6632575" cy="3930015"/>
                <wp:effectExtent l="6985" t="12700" r="27940" b="2921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3930015"/>
                          <a:chOff x="665" y="8425"/>
                          <a:chExt cx="10336" cy="7620"/>
                        </a:xfrm>
                      </wpg:grpSpPr>
                      <wps:wsp>
                        <wps:cNvPr id="16" name="Text Box 6"/>
                        <wps:cNvSpPr txBox="1">
                          <a:spLocks noChangeArrowheads="1"/>
                        </wps:cNvSpPr>
                        <wps:spPr bwMode="auto">
                          <a:xfrm>
                            <a:off x="665" y="8425"/>
                            <a:ext cx="1620" cy="889"/>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jc w:val="center"/>
                                <w:rPr>
                                  <w:rFonts w:ascii="Arial" w:hAnsi="Arial"/>
                                  <w:b/>
                                  <w:bCs/>
                                  <w:sz w:val="22"/>
                                </w:rPr>
                              </w:pPr>
                              <w:r>
                                <w:rPr>
                                  <w:rFonts w:ascii="Arial" w:hAnsi="Arial"/>
                                  <w:b/>
                                  <w:bCs/>
                                  <w:sz w:val="22"/>
                                </w:rPr>
                                <w:t>WORK HISTORY</w:t>
                              </w:r>
                            </w:p>
                          </w:txbxContent>
                        </wps:txbx>
                        <wps:bodyPr rot="0" vert="horz" wrap="square" lIns="91440" tIns="45720" rIns="91440" bIns="45720" anchor="t" anchorCtr="0" upright="1">
                          <a:noAutofit/>
                        </wps:bodyPr>
                      </wps:wsp>
                      <wps:wsp>
                        <wps:cNvPr id="17" name="Text Box 7"/>
                        <wps:cNvSpPr txBox="1">
                          <a:spLocks noChangeArrowheads="1"/>
                        </wps:cNvSpPr>
                        <wps:spPr bwMode="auto">
                          <a:xfrm>
                            <a:off x="2361" y="8425"/>
                            <a:ext cx="8640" cy="7620"/>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numPr>
                                  <w:ilvl w:val="0"/>
                                  <w:numId w:val="1"/>
                                </w:numPr>
                                <w:rPr>
                                  <w:b/>
                                  <w:bCs/>
                                </w:rPr>
                              </w:pPr>
                              <w:r>
                                <w:rPr>
                                  <w:b/>
                                  <w:bCs/>
                                </w:rPr>
                                <w:t>NATIONAL UNIVERSITY OF SCIENCE AND TECHNOLOGY</w:t>
                              </w:r>
                            </w:p>
                            <w:p w:rsidR="00A9259A" w:rsidRDefault="00A9259A" w:rsidP="00A9259A">
                              <w:pPr>
                                <w:pStyle w:val="BodyText"/>
                                <w:ind w:left="720"/>
                                <w:rPr>
                                  <w:b/>
                                  <w:bCs/>
                                </w:rPr>
                              </w:pPr>
                            </w:p>
                            <w:p w:rsidR="00A9259A" w:rsidRDefault="00A9259A" w:rsidP="00A9259A">
                              <w:pPr>
                                <w:pStyle w:val="BodyText"/>
                                <w:rPr>
                                  <w:b/>
                                  <w:bCs/>
                                </w:rPr>
                              </w:pPr>
                              <w:r>
                                <w:rPr>
                                  <w:b/>
                                  <w:bCs/>
                                </w:rPr>
                                <w:t>FACULTY OF APPLIED SCIENCES</w:t>
                              </w:r>
                            </w:p>
                            <w:p w:rsidR="00A9259A" w:rsidRDefault="00A9259A" w:rsidP="00A9259A">
                              <w:pPr>
                                <w:pStyle w:val="BodyText"/>
                                <w:rPr>
                                  <w:b/>
                                  <w:bCs/>
                                </w:rPr>
                              </w:pPr>
                              <w:r>
                                <w:rPr>
                                  <w:b/>
                                  <w:bCs/>
                                </w:rPr>
                                <w:t>DEPARTMENT OF ENVIRONMENTAL SCIENCE AND HEALTH</w:t>
                              </w:r>
                            </w:p>
                            <w:p w:rsidR="00A9259A" w:rsidRDefault="00A9259A" w:rsidP="00A9259A">
                              <w:pPr>
                                <w:pStyle w:val="BodyText"/>
                                <w:rPr>
                                  <w:bCs/>
                                </w:rPr>
                              </w:pPr>
                              <w:r>
                                <w:rPr>
                                  <w:bCs/>
                                </w:rPr>
                                <w:t>NUST is a higher learning institution which enrols around 8000 undergraduate students.</w:t>
                              </w:r>
                            </w:p>
                            <w:p w:rsidR="00A9259A" w:rsidRDefault="00A9259A" w:rsidP="00A9259A">
                              <w:pPr>
                                <w:pStyle w:val="BodyText"/>
                                <w:rPr>
                                  <w:bCs/>
                                  <w:lang w:val="en-US"/>
                                </w:rPr>
                              </w:pPr>
                              <w:r>
                                <w:rPr>
                                  <w:bCs/>
                                  <w:lang w:val="en-US"/>
                                </w:rPr>
                                <w:t xml:space="preserve">March 2016 – to date: </w:t>
                              </w:r>
                              <w:r>
                                <w:rPr>
                                  <w:b/>
                                  <w:bCs/>
                                  <w:lang w:val="en-US"/>
                                </w:rPr>
                                <w:t>Lecturer</w:t>
                              </w:r>
                            </w:p>
                            <w:p w:rsidR="00A9259A" w:rsidRDefault="00A9259A" w:rsidP="00A9259A">
                              <w:pPr>
                                <w:pStyle w:val="BodyText"/>
                                <w:rPr>
                                  <w:b/>
                                  <w:bCs/>
                                  <w:lang w:val="en-US"/>
                                </w:rPr>
                              </w:pPr>
                              <w:r>
                                <w:rPr>
                                  <w:b/>
                                  <w:bCs/>
                                  <w:lang w:val="en-US"/>
                                </w:rPr>
                                <w:t xml:space="preserve">Duties: </w:t>
                              </w:r>
                            </w:p>
                            <w:p w:rsidR="00A9259A" w:rsidRDefault="00A9259A" w:rsidP="00A9259A">
                              <w:pPr>
                                <w:pStyle w:val="BodyText"/>
                                <w:numPr>
                                  <w:ilvl w:val="0"/>
                                  <w:numId w:val="2"/>
                                </w:numPr>
                                <w:rPr>
                                  <w:bCs/>
                                  <w:lang w:val="en-US"/>
                                </w:rPr>
                              </w:pPr>
                              <w:r>
                                <w:rPr>
                                  <w:bCs/>
                                  <w:lang w:val="en-US"/>
                                </w:rPr>
                                <w:t>Teaching Occupational Health and Safety, Food Hygiene and other courses for undergraduate classes in the department</w:t>
                              </w:r>
                            </w:p>
                            <w:p w:rsidR="00A9259A" w:rsidRDefault="00A9259A" w:rsidP="00A9259A">
                              <w:pPr>
                                <w:pStyle w:val="BodyText"/>
                                <w:numPr>
                                  <w:ilvl w:val="0"/>
                                  <w:numId w:val="2"/>
                                </w:numPr>
                                <w:rPr>
                                  <w:bCs/>
                                  <w:lang w:val="en-US"/>
                                </w:rPr>
                              </w:pPr>
                              <w:r>
                                <w:rPr>
                                  <w:bCs/>
                                  <w:lang w:val="en-US"/>
                                </w:rPr>
                                <w:t>Marking of student coursework and examinations</w:t>
                              </w:r>
                            </w:p>
                            <w:p w:rsidR="00A9259A" w:rsidRDefault="00A9259A" w:rsidP="00A9259A">
                              <w:pPr>
                                <w:pStyle w:val="BodyText"/>
                                <w:numPr>
                                  <w:ilvl w:val="0"/>
                                  <w:numId w:val="2"/>
                                </w:numPr>
                                <w:rPr>
                                  <w:bCs/>
                                  <w:lang w:val="en-US"/>
                                </w:rPr>
                              </w:pPr>
                              <w:r>
                                <w:rPr>
                                  <w:bCs/>
                                  <w:lang w:val="en-US"/>
                                </w:rPr>
                                <w:t>Planning and conducting laboratory practical exercises and field excursions</w:t>
                              </w:r>
                            </w:p>
                            <w:p w:rsidR="00A9259A" w:rsidRDefault="00A9259A" w:rsidP="00A9259A">
                              <w:pPr>
                                <w:pStyle w:val="BodyText"/>
                                <w:numPr>
                                  <w:ilvl w:val="0"/>
                                  <w:numId w:val="2"/>
                                </w:numPr>
                                <w:rPr>
                                  <w:bCs/>
                                  <w:lang w:val="en-US"/>
                                </w:rPr>
                              </w:pPr>
                              <w:r>
                                <w:rPr>
                                  <w:bCs/>
                                  <w:lang w:val="en-US"/>
                                </w:rPr>
                                <w:t>Supervising student research work and marking dissertations</w:t>
                              </w:r>
                            </w:p>
                            <w:p w:rsidR="00A9259A" w:rsidRDefault="00A9259A" w:rsidP="00A9259A">
                              <w:pPr>
                                <w:pStyle w:val="BodyText"/>
                                <w:numPr>
                                  <w:ilvl w:val="0"/>
                                  <w:numId w:val="2"/>
                                </w:numPr>
                                <w:rPr>
                                  <w:bCs/>
                                  <w:lang w:val="en-US"/>
                                </w:rPr>
                              </w:pPr>
                              <w:r>
                                <w:rPr>
                                  <w:bCs/>
                                  <w:lang w:val="en-US"/>
                                </w:rPr>
                                <w:t>Visitation of students on industrial attachment and marking of industrial attachment reports</w:t>
                              </w:r>
                            </w:p>
                            <w:p w:rsidR="00A9259A" w:rsidRDefault="00A9259A" w:rsidP="00A9259A">
                              <w:pPr>
                                <w:pStyle w:val="BodyText"/>
                                <w:numPr>
                                  <w:ilvl w:val="0"/>
                                  <w:numId w:val="2"/>
                                </w:numPr>
                                <w:rPr>
                                  <w:bCs/>
                                  <w:lang w:val="en-US"/>
                                </w:rPr>
                              </w:pPr>
                              <w:r>
                                <w:rPr>
                                  <w:bCs/>
                                  <w:lang w:val="en-US"/>
                                </w:rPr>
                                <w:t>Participating in departmental board and departmental board of examiners meetings</w:t>
                              </w:r>
                            </w:p>
                            <w:p w:rsidR="00A9259A" w:rsidRDefault="00A9259A" w:rsidP="00A9259A">
                              <w:pPr>
                                <w:pStyle w:val="BodyText"/>
                                <w:rPr>
                                  <w:bCs/>
                                  <w:lang w:val="en-US"/>
                                </w:rPr>
                              </w:pPr>
                            </w:p>
                            <w:p w:rsidR="00A9259A" w:rsidRDefault="00A9259A" w:rsidP="00A9259A">
                              <w:pPr>
                                <w:pStyle w:val="BodyText"/>
                                <w:rPr>
                                  <w:bCs/>
                                  <w:lang w:val="en-US"/>
                                </w:rPr>
                              </w:pPr>
                            </w:p>
                            <w:p w:rsidR="00A9259A" w:rsidRDefault="00A9259A" w:rsidP="00A9259A">
                              <w:pPr>
                                <w:pStyle w:val="BodyText"/>
                                <w:rPr>
                                  <w:bCs/>
                                  <w:lang w:val="en-US"/>
                                </w:rPr>
                              </w:pPr>
                            </w:p>
                            <w:p w:rsidR="00A9259A" w:rsidRDefault="00A9259A" w:rsidP="00A9259A">
                              <w:pPr>
                                <w:pStyle w:val="BodyText"/>
                                <w:rPr>
                                  <w:bCs/>
                                  <w:lang w:val="en-US"/>
                                </w:rPr>
                              </w:pPr>
                            </w:p>
                            <w:p w:rsidR="00A9259A" w:rsidRDefault="00A9259A" w:rsidP="00A9259A">
                              <w:pPr>
                                <w:pStyle w:val="BodyText"/>
                                <w:rPr>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9" style="position:absolute;margin-left:-65.45pt;margin-top:12.25pt;width:522.25pt;height:309.45pt;z-index:251655168" coordorigin="665,8425" coordsize="1033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">
                <v:shape id="Text Box 6" o:spid="_x0000_s1030" type="#_x0000_t202" style="position:absolute;left:665;top:8425;width:1620;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7HUcQA&#10;AADbAAAADwAAAGRycy9kb3ducmV2LnhtbERPTWvCQBC9C/0PyxR6Kbqxh7SkWaWUKl4UTNtIb0N2&#10;TEKzszG7avLvXUHwNo/3Oem8N404UedqywqmkwgEcWF1zaWCn+/F+A2E88gaG8ukYCAH89nDKMVE&#10;2zNv6ZT5UoQQdgkqqLxvEyldUZFBN7EtceD2tjPoA+xKqTs8h3DTyJcoiqXBmkNDhS19VlT8Z0ej&#10;oPh7Xuev0+E3q/PdV7lZLg/7Ta7U02P/8Q7CU+/v4pt7pcP8GK6/hAPk7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1HEAAAA2wAAAA8AAAAAAAAAAAAAAAAAmAIAAGRycy9k&#10;b3ducmV2LnhtbFBLBQYAAAAABAAEAPUAAACJAwAAAAA=&#10;" strokeweight="1pt">
                  <v:stroke dashstyle="1 1" endcap="round"/>
                  <v:shadow on="t"/>
                  <v:textbox>
                    <w:txbxContent>
                      <w:p w:rsidR="00A9259A" w:rsidRDefault="00A9259A" w:rsidP="00A9259A">
                        <w:pPr>
                          <w:pStyle w:val="BodyText"/>
                          <w:jc w:val="center"/>
                          <w:rPr>
                            <w:rFonts w:ascii="Arial" w:hAnsi="Arial"/>
                            <w:b/>
                            <w:bCs/>
                            <w:sz w:val="22"/>
                          </w:rPr>
                        </w:pPr>
                        <w:r>
                          <w:rPr>
                            <w:rFonts w:ascii="Arial" w:hAnsi="Arial"/>
                            <w:b/>
                            <w:bCs/>
                            <w:sz w:val="22"/>
                          </w:rPr>
                          <w:t>WORK HISTORY</w:t>
                        </w:r>
                      </w:p>
                    </w:txbxContent>
                  </v:textbox>
                </v:shape>
                <v:shape id="Text Box 7" o:spid="_x0000_s1031" type="#_x0000_t202" style="position:absolute;left:2361;top:8425;width:864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iysMA&#10;AADbAAAADwAAAGRycy9kb3ducmV2LnhtbERPTWvCQBC9F/wPywheRDd6qBJdRcRKLxWMGvE2ZMck&#10;mJ1Ns1uN/75bEHqbx/uc+bI1lbhT40rLCkbDCARxZnXJuYLj4WMwBeE8ssbKMil4koPlovM2x1jb&#10;B+/pnvhchBB2MSoovK9jKV1WkEE3tDVx4K62MegDbHKpG3yEcFPJcRS9S4Mlh4YCa1oXlN2SH6Mg&#10;u/S/0snoeUrK9LzJd9vt93WXKtXrtqsZCE+t/xe/3J86zJ/A3y/hAL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JiysMAAADbAAAADwAAAAAAAAAAAAAAAACYAgAAZHJzL2Rv&#10;d25yZXYueG1sUEsFBgAAAAAEAAQA9QAAAIgDAAAAAA==&#10;" strokeweight="1pt">
                  <v:stroke dashstyle="1 1" endcap="round"/>
                  <v:shadow on="t"/>
                  <v:textbox>
                    <w:txbxContent>
                      <w:p w:rsidR="00A9259A" w:rsidRDefault="00A9259A" w:rsidP="00A9259A">
                        <w:pPr>
                          <w:pStyle w:val="BodyText"/>
                          <w:numPr>
                            <w:ilvl w:val="0"/>
                            <w:numId w:val="1"/>
                          </w:numPr>
                          <w:rPr>
                            <w:b/>
                            <w:bCs/>
                          </w:rPr>
                        </w:pPr>
                        <w:r>
                          <w:rPr>
                            <w:b/>
                            <w:bCs/>
                          </w:rPr>
                          <w:t>NATIONAL UNIVERSITY OF SCIENCE AND TECHNOLOGY</w:t>
                        </w:r>
                      </w:p>
                      <w:p w:rsidR="00A9259A" w:rsidRDefault="00A9259A" w:rsidP="00A9259A">
                        <w:pPr>
                          <w:pStyle w:val="BodyText"/>
                          <w:ind w:left="720"/>
                          <w:rPr>
                            <w:b/>
                            <w:bCs/>
                          </w:rPr>
                        </w:pPr>
                      </w:p>
                      <w:p w:rsidR="00A9259A" w:rsidRDefault="00A9259A" w:rsidP="00A9259A">
                        <w:pPr>
                          <w:pStyle w:val="BodyText"/>
                          <w:rPr>
                            <w:b/>
                            <w:bCs/>
                          </w:rPr>
                        </w:pPr>
                        <w:r>
                          <w:rPr>
                            <w:b/>
                            <w:bCs/>
                          </w:rPr>
                          <w:t>FACULTY OF APPLIED SCIENCES</w:t>
                        </w:r>
                      </w:p>
                      <w:p w:rsidR="00A9259A" w:rsidRDefault="00A9259A" w:rsidP="00A9259A">
                        <w:pPr>
                          <w:pStyle w:val="BodyText"/>
                          <w:rPr>
                            <w:b/>
                            <w:bCs/>
                          </w:rPr>
                        </w:pPr>
                        <w:r>
                          <w:rPr>
                            <w:b/>
                            <w:bCs/>
                          </w:rPr>
                          <w:t>DEPARTMENT OF ENVIRONMENTAL SCIENCE AND HEALTH</w:t>
                        </w:r>
                      </w:p>
                      <w:p w:rsidR="00A9259A" w:rsidRDefault="00A9259A" w:rsidP="00A9259A">
                        <w:pPr>
                          <w:pStyle w:val="BodyText"/>
                          <w:rPr>
                            <w:bCs/>
                          </w:rPr>
                        </w:pPr>
                        <w:r>
                          <w:rPr>
                            <w:bCs/>
                          </w:rPr>
                          <w:t>NUST is a higher learning institution which enrols around 8000 undergraduate students.</w:t>
                        </w:r>
                      </w:p>
                      <w:p w:rsidR="00A9259A" w:rsidRDefault="00A9259A" w:rsidP="00A9259A">
                        <w:pPr>
                          <w:pStyle w:val="BodyText"/>
                          <w:rPr>
                            <w:bCs/>
                            <w:lang w:val="en-US"/>
                          </w:rPr>
                        </w:pPr>
                        <w:r>
                          <w:rPr>
                            <w:bCs/>
                            <w:lang w:val="en-US"/>
                          </w:rPr>
                          <w:t xml:space="preserve">March 2016 – to date: </w:t>
                        </w:r>
                        <w:r>
                          <w:rPr>
                            <w:b/>
                            <w:bCs/>
                            <w:lang w:val="en-US"/>
                          </w:rPr>
                          <w:t>Lecturer</w:t>
                        </w:r>
                      </w:p>
                      <w:p w:rsidR="00A9259A" w:rsidRDefault="00A9259A" w:rsidP="00A9259A">
                        <w:pPr>
                          <w:pStyle w:val="BodyText"/>
                          <w:rPr>
                            <w:b/>
                            <w:bCs/>
                            <w:lang w:val="en-US"/>
                          </w:rPr>
                        </w:pPr>
                        <w:r>
                          <w:rPr>
                            <w:b/>
                            <w:bCs/>
                            <w:lang w:val="en-US"/>
                          </w:rPr>
                          <w:t xml:space="preserve">Duties: </w:t>
                        </w:r>
                      </w:p>
                      <w:p w:rsidR="00A9259A" w:rsidRDefault="00A9259A" w:rsidP="00A9259A">
                        <w:pPr>
                          <w:pStyle w:val="BodyText"/>
                          <w:numPr>
                            <w:ilvl w:val="0"/>
                            <w:numId w:val="2"/>
                          </w:numPr>
                          <w:rPr>
                            <w:bCs/>
                            <w:lang w:val="en-US"/>
                          </w:rPr>
                        </w:pPr>
                        <w:r>
                          <w:rPr>
                            <w:bCs/>
                            <w:lang w:val="en-US"/>
                          </w:rPr>
                          <w:t>Teaching Occupational Health and Safety, Food Hygiene and other courses for undergraduate classes in the department</w:t>
                        </w:r>
                      </w:p>
                      <w:p w:rsidR="00A9259A" w:rsidRDefault="00A9259A" w:rsidP="00A9259A">
                        <w:pPr>
                          <w:pStyle w:val="BodyText"/>
                          <w:numPr>
                            <w:ilvl w:val="0"/>
                            <w:numId w:val="2"/>
                          </w:numPr>
                          <w:rPr>
                            <w:bCs/>
                            <w:lang w:val="en-US"/>
                          </w:rPr>
                        </w:pPr>
                        <w:r>
                          <w:rPr>
                            <w:bCs/>
                            <w:lang w:val="en-US"/>
                          </w:rPr>
                          <w:t>Marking of student coursework and examinations</w:t>
                        </w:r>
                      </w:p>
                      <w:p w:rsidR="00A9259A" w:rsidRDefault="00A9259A" w:rsidP="00A9259A">
                        <w:pPr>
                          <w:pStyle w:val="BodyText"/>
                          <w:numPr>
                            <w:ilvl w:val="0"/>
                            <w:numId w:val="2"/>
                          </w:numPr>
                          <w:rPr>
                            <w:bCs/>
                            <w:lang w:val="en-US"/>
                          </w:rPr>
                        </w:pPr>
                        <w:r>
                          <w:rPr>
                            <w:bCs/>
                            <w:lang w:val="en-US"/>
                          </w:rPr>
                          <w:t>Planning and conducting laboratory practical exercises and field excursions</w:t>
                        </w:r>
                      </w:p>
                      <w:p w:rsidR="00A9259A" w:rsidRDefault="00A9259A" w:rsidP="00A9259A">
                        <w:pPr>
                          <w:pStyle w:val="BodyText"/>
                          <w:numPr>
                            <w:ilvl w:val="0"/>
                            <w:numId w:val="2"/>
                          </w:numPr>
                          <w:rPr>
                            <w:bCs/>
                            <w:lang w:val="en-US"/>
                          </w:rPr>
                        </w:pPr>
                        <w:r>
                          <w:rPr>
                            <w:bCs/>
                            <w:lang w:val="en-US"/>
                          </w:rPr>
                          <w:t>Supervising student research work and marking dissertations</w:t>
                        </w:r>
                      </w:p>
                      <w:p w:rsidR="00A9259A" w:rsidRDefault="00A9259A" w:rsidP="00A9259A">
                        <w:pPr>
                          <w:pStyle w:val="BodyText"/>
                          <w:numPr>
                            <w:ilvl w:val="0"/>
                            <w:numId w:val="2"/>
                          </w:numPr>
                          <w:rPr>
                            <w:bCs/>
                            <w:lang w:val="en-US"/>
                          </w:rPr>
                        </w:pPr>
                        <w:r>
                          <w:rPr>
                            <w:bCs/>
                            <w:lang w:val="en-US"/>
                          </w:rPr>
                          <w:t>Visitation of students on industrial attachment and marking of industrial attachment reports</w:t>
                        </w:r>
                      </w:p>
                      <w:p w:rsidR="00A9259A" w:rsidRDefault="00A9259A" w:rsidP="00A9259A">
                        <w:pPr>
                          <w:pStyle w:val="BodyText"/>
                          <w:numPr>
                            <w:ilvl w:val="0"/>
                            <w:numId w:val="2"/>
                          </w:numPr>
                          <w:rPr>
                            <w:bCs/>
                            <w:lang w:val="en-US"/>
                          </w:rPr>
                        </w:pPr>
                        <w:r>
                          <w:rPr>
                            <w:bCs/>
                            <w:lang w:val="en-US"/>
                          </w:rPr>
                          <w:t>Participating in departmental board and departmental board of examiners meetings</w:t>
                        </w:r>
                      </w:p>
                      <w:p w:rsidR="00A9259A" w:rsidRDefault="00A9259A" w:rsidP="00A9259A">
                        <w:pPr>
                          <w:pStyle w:val="BodyText"/>
                          <w:rPr>
                            <w:bCs/>
                            <w:lang w:val="en-US"/>
                          </w:rPr>
                        </w:pPr>
                      </w:p>
                      <w:p w:rsidR="00A9259A" w:rsidRDefault="00A9259A" w:rsidP="00A9259A">
                        <w:pPr>
                          <w:pStyle w:val="BodyText"/>
                          <w:rPr>
                            <w:bCs/>
                            <w:lang w:val="en-US"/>
                          </w:rPr>
                        </w:pPr>
                      </w:p>
                      <w:p w:rsidR="00A9259A" w:rsidRDefault="00A9259A" w:rsidP="00A9259A">
                        <w:pPr>
                          <w:pStyle w:val="BodyText"/>
                          <w:rPr>
                            <w:bCs/>
                            <w:lang w:val="en-US"/>
                          </w:rPr>
                        </w:pPr>
                      </w:p>
                      <w:p w:rsidR="00A9259A" w:rsidRDefault="00A9259A" w:rsidP="00A9259A">
                        <w:pPr>
                          <w:pStyle w:val="BodyText"/>
                          <w:rPr>
                            <w:bCs/>
                            <w:lang w:val="en-US"/>
                          </w:rPr>
                        </w:pPr>
                      </w:p>
                      <w:p w:rsidR="00A9259A" w:rsidRDefault="00A9259A" w:rsidP="00A9259A">
                        <w:pPr>
                          <w:pStyle w:val="BodyText"/>
                          <w:rPr>
                            <w:bCs/>
                          </w:rPr>
                        </w:pPr>
                      </w:p>
                    </w:txbxContent>
                  </v:textbox>
                </v:shape>
              </v:group>
            </w:pict>
          </mc:Fallback>
        </mc:AlternateContent>
      </w: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E3281E" w:rsidRDefault="00E3281E" w:rsidP="00A9259A"/>
    <w:p w:rsidR="00E3281E" w:rsidRDefault="00E3281E" w:rsidP="00A9259A"/>
    <w:p w:rsidR="00E3281E" w:rsidRDefault="00E3281E" w:rsidP="00A9259A"/>
    <w:p w:rsidR="00E3281E" w:rsidRDefault="00E3281E" w:rsidP="00A9259A"/>
    <w:p w:rsidR="00E3281E" w:rsidRDefault="00E3281E" w:rsidP="00A9259A"/>
    <w:p w:rsidR="00E3281E" w:rsidRDefault="00E3281E" w:rsidP="00A9259A"/>
    <w:p w:rsidR="00E3281E" w:rsidRDefault="00E3281E" w:rsidP="00A9259A"/>
    <w:p w:rsidR="00E3281E" w:rsidRDefault="00E3281E" w:rsidP="00A9259A"/>
    <w:p w:rsidR="00E3281E" w:rsidRDefault="00E3281E" w:rsidP="00A9259A"/>
    <w:p w:rsidR="00E3281E" w:rsidRDefault="00E3281E"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Pr>
        <w:pStyle w:val="Header"/>
        <w:tabs>
          <w:tab w:val="left" w:pos="720"/>
        </w:tabs>
      </w:pP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E3281E" w:rsidP="00A9259A">
      <w:r>
        <w:rPr>
          <w:noProof/>
          <w:lang w:val="en-US"/>
        </w:rPr>
        <mc:AlternateContent>
          <mc:Choice Requires="wps">
            <w:drawing>
              <wp:anchor distT="0" distB="0" distL="114300" distR="114300" simplePos="0" relativeHeight="251656192" behindDoc="0" locked="0" layoutInCell="1" allowOverlap="1" wp14:anchorId="01580E99" wp14:editId="2A34C479">
                <wp:simplePos x="0" y="0"/>
                <wp:positionH relativeFrom="column">
                  <wp:posOffset>257810</wp:posOffset>
                </wp:positionH>
                <wp:positionV relativeFrom="paragraph">
                  <wp:posOffset>-8643620</wp:posOffset>
                </wp:positionV>
                <wp:extent cx="5107940" cy="7435850"/>
                <wp:effectExtent l="0" t="0" r="54610" b="508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7940" cy="7435850"/>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E3281E" w:rsidRDefault="00E3281E" w:rsidP="00A9259A">
                            <w:pPr>
                              <w:pStyle w:val="BodyText"/>
                              <w:rPr>
                                <w:b/>
                              </w:rPr>
                            </w:pPr>
                            <w:bookmarkStart w:id="0" w:name="_GoBack"/>
                          </w:p>
                          <w:p w:rsidR="00E3281E" w:rsidRDefault="00E3281E" w:rsidP="00A9259A">
                            <w:pPr>
                              <w:pStyle w:val="BodyText"/>
                              <w:rPr>
                                <w:b/>
                              </w:rPr>
                            </w:pPr>
                          </w:p>
                          <w:p w:rsidR="00E3281E" w:rsidRDefault="00E3281E" w:rsidP="00A9259A">
                            <w:pPr>
                              <w:pStyle w:val="BodyText"/>
                              <w:rPr>
                                <w:b/>
                              </w:rPr>
                            </w:pPr>
                          </w:p>
                          <w:p w:rsidR="00A9259A" w:rsidRDefault="00A9259A" w:rsidP="00A9259A">
                            <w:pPr>
                              <w:pStyle w:val="BodyText"/>
                              <w:rPr>
                                <w:b/>
                              </w:rPr>
                            </w:pPr>
                            <w:r>
                              <w:rPr>
                                <w:b/>
                              </w:rPr>
                              <w:t xml:space="preserve">2. </w:t>
                            </w:r>
                            <w:r>
                              <w:rPr>
                                <w:b/>
                                <w:lang w:val="en-US"/>
                              </w:rPr>
                              <w:t xml:space="preserve">BA ISAGO University, Botswana  </w:t>
                            </w:r>
                          </w:p>
                          <w:p w:rsidR="00A9259A" w:rsidRDefault="00A9259A" w:rsidP="00A9259A">
                            <w:pPr>
                              <w:pStyle w:val="BodyText"/>
                              <w:rPr>
                                <w:b/>
                              </w:rPr>
                            </w:pPr>
                          </w:p>
                          <w:p w:rsidR="00A9259A" w:rsidRDefault="00A9259A" w:rsidP="00A9259A">
                            <w:pPr>
                              <w:rPr>
                                <w:lang w:val="en-US"/>
                              </w:rPr>
                            </w:pPr>
                            <w:r>
                              <w:rPr>
                                <w:lang w:val="en-US"/>
                              </w:rPr>
                              <w:t xml:space="preserve">March 2015 – February 2016: </w:t>
                            </w:r>
                          </w:p>
                          <w:p w:rsidR="00A9259A" w:rsidRDefault="00A9259A" w:rsidP="00A9259A">
                            <w:pPr>
                              <w:rPr>
                                <w:lang w:val="en-US"/>
                              </w:rPr>
                            </w:pPr>
                            <w:r>
                              <w:rPr>
                                <w:b/>
                                <w:lang w:val="en-US"/>
                              </w:rPr>
                              <w:t>Lecturer</w:t>
                            </w:r>
                            <w:r>
                              <w:rPr>
                                <w:lang w:val="en-US"/>
                              </w:rPr>
                              <w:t xml:space="preserve"> – Department of Safety Management  </w:t>
                            </w:r>
                          </w:p>
                          <w:p w:rsidR="00A9259A" w:rsidRDefault="00A9259A" w:rsidP="00A9259A">
                            <w:pPr>
                              <w:rPr>
                                <w:b/>
                                <w:lang w:val="en-US"/>
                              </w:rPr>
                            </w:pPr>
                            <w:r>
                              <w:rPr>
                                <w:b/>
                                <w:lang w:val="en-US"/>
                              </w:rPr>
                              <w:t xml:space="preserve">Duties: </w:t>
                            </w:r>
                          </w:p>
                          <w:p w:rsidR="00A9259A" w:rsidRDefault="00A9259A" w:rsidP="00A9259A">
                            <w:pPr>
                              <w:numPr>
                                <w:ilvl w:val="0"/>
                                <w:numId w:val="3"/>
                              </w:numPr>
                              <w:rPr>
                                <w:lang w:val="en-US"/>
                              </w:rPr>
                            </w:pPr>
                            <w:r>
                              <w:rPr>
                                <w:lang w:val="en-US"/>
                              </w:rPr>
                              <w:t xml:space="preserve">Developing and implementing new methods of teaching to reflect changes in research; </w:t>
                            </w:r>
                          </w:p>
                          <w:p w:rsidR="00A9259A" w:rsidRDefault="00A9259A" w:rsidP="00A9259A">
                            <w:pPr>
                              <w:numPr>
                                <w:ilvl w:val="0"/>
                                <w:numId w:val="3"/>
                              </w:numPr>
                              <w:rPr>
                                <w:lang w:val="en-US"/>
                              </w:rPr>
                            </w:pPr>
                            <w:r>
                              <w:rPr>
                                <w:lang w:val="en-US"/>
                              </w:rPr>
                              <w:t xml:space="preserve">Designing, preparing and developing teaching materials; </w:t>
                            </w:r>
                          </w:p>
                          <w:p w:rsidR="00A9259A" w:rsidRDefault="00A9259A" w:rsidP="00A9259A">
                            <w:pPr>
                              <w:numPr>
                                <w:ilvl w:val="0"/>
                                <w:numId w:val="3"/>
                              </w:numPr>
                              <w:rPr>
                                <w:lang w:val="en-US"/>
                              </w:rPr>
                            </w:pPr>
                            <w:r>
                              <w:rPr>
                                <w:lang w:val="en-US"/>
                              </w:rPr>
                              <w:t xml:space="preserve">Delivering lectures, seminars and tutorials; </w:t>
                            </w:r>
                          </w:p>
                          <w:p w:rsidR="00A9259A" w:rsidRDefault="00A9259A" w:rsidP="00A9259A">
                            <w:pPr>
                              <w:numPr>
                                <w:ilvl w:val="0"/>
                                <w:numId w:val="3"/>
                              </w:numPr>
                              <w:rPr>
                                <w:lang w:val="en-US"/>
                              </w:rPr>
                            </w:pPr>
                            <w:r>
                              <w:rPr>
                                <w:lang w:val="en-US"/>
                              </w:rPr>
                              <w:t xml:space="preserve">Assessing students’ coursework; </w:t>
                            </w:r>
                          </w:p>
                          <w:p w:rsidR="00A9259A" w:rsidRDefault="00A9259A" w:rsidP="00A9259A">
                            <w:pPr>
                              <w:numPr>
                                <w:ilvl w:val="0"/>
                                <w:numId w:val="3"/>
                              </w:numPr>
                              <w:rPr>
                                <w:lang w:val="en-US"/>
                              </w:rPr>
                            </w:pPr>
                            <w:r>
                              <w:rPr>
                                <w:lang w:val="en-US"/>
                              </w:rPr>
                              <w:t xml:space="preserve">Setting and marking examinations; </w:t>
                            </w:r>
                          </w:p>
                          <w:p w:rsidR="00A9259A" w:rsidRDefault="00A9259A" w:rsidP="00A9259A">
                            <w:pPr>
                              <w:numPr>
                                <w:ilvl w:val="0"/>
                                <w:numId w:val="3"/>
                              </w:numPr>
                              <w:rPr>
                                <w:lang w:val="en-US"/>
                              </w:rPr>
                            </w:pPr>
                            <w:r>
                              <w:rPr>
                                <w:lang w:val="en-US"/>
                              </w:rPr>
                              <w:t xml:space="preserve">Supporting students through an advisory role; </w:t>
                            </w:r>
                          </w:p>
                          <w:p w:rsidR="00A9259A" w:rsidRDefault="00A9259A" w:rsidP="00A9259A">
                            <w:pPr>
                              <w:numPr>
                                <w:ilvl w:val="0"/>
                                <w:numId w:val="3"/>
                              </w:numPr>
                              <w:rPr>
                                <w:lang w:val="en-US"/>
                              </w:rPr>
                            </w:pPr>
                            <w:r>
                              <w:rPr>
                                <w:lang w:val="en-US"/>
                              </w:rPr>
                              <w:t xml:space="preserve">Undertaking personal research projects and actively contributing to the University’s research file; </w:t>
                            </w:r>
                          </w:p>
                          <w:p w:rsidR="00A9259A" w:rsidRDefault="00A9259A" w:rsidP="00A9259A">
                            <w:pPr>
                              <w:numPr>
                                <w:ilvl w:val="0"/>
                                <w:numId w:val="3"/>
                              </w:numPr>
                              <w:rPr>
                                <w:lang w:val="en-US"/>
                              </w:rPr>
                            </w:pPr>
                            <w:r>
                              <w:rPr>
                                <w:lang w:val="en-US"/>
                              </w:rPr>
                              <w:t>Supervising students’ research activities;</w:t>
                            </w:r>
                          </w:p>
                          <w:p w:rsidR="00A9259A" w:rsidRDefault="00A9259A" w:rsidP="00A9259A"/>
                          <w:p w:rsidR="00A9259A" w:rsidRDefault="00A9259A" w:rsidP="00A9259A">
                            <w:pPr>
                              <w:pStyle w:val="BodyText"/>
                              <w:numPr>
                                <w:ilvl w:val="0"/>
                                <w:numId w:val="4"/>
                              </w:numPr>
                              <w:rPr>
                                <w:b/>
                                <w:bCs/>
                              </w:rPr>
                            </w:pPr>
                            <w:r>
                              <w:rPr>
                                <w:b/>
                                <w:bCs/>
                              </w:rPr>
                              <w:t>NATIONAL UNIVERSITY OF SCIENCE AND TECHNOLOGY</w:t>
                            </w:r>
                          </w:p>
                          <w:p w:rsidR="00A9259A" w:rsidRDefault="00A9259A" w:rsidP="00A9259A">
                            <w:pPr>
                              <w:pStyle w:val="BodyText"/>
                              <w:ind w:left="720"/>
                              <w:rPr>
                                <w:b/>
                                <w:bCs/>
                              </w:rPr>
                            </w:pPr>
                          </w:p>
                          <w:p w:rsidR="00A9259A" w:rsidRDefault="00A9259A" w:rsidP="00A9259A">
                            <w:pPr>
                              <w:pStyle w:val="BodyText"/>
                              <w:rPr>
                                <w:b/>
                                <w:bCs/>
                              </w:rPr>
                            </w:pPr>
                            <w:r>
                              <w:rPr>
                                <w:b/>
                                <w:bCs/>
                              </w:rPr>
                              <w:t>FACULTY OF APPLIED SCIENCES</w:t>
                            </w:r>
                          </w:p>
                          <w:p w:rsidR="00A9259A" w:rsidRDefault="00A9259A" w:rsidP="00A9259A">
                            <w:pPr>
                              <w:pStyle w:val="BodyText"/>
                              <w:rPr>
                                <w:b/>
                                <w:bCs/>
                              </w:rPr>
                            </w:pPr>
                            <w:r>
                              <w:rPr>
                                <w:b/>
                                <w:bCs/>
                              </w:rPr>
                              <w:t>DEPARTMENT OF ENVIRONMENTAL SCIENCE AND HEALTH</w:t>
                            </w:r>
                          </w:p>
                          <w:p w:rsidR="00A9259A" w:rsidRDefault="00A9259A" w:rsidP="00A9259A">
                            <w:pPr>
                              <w:rPr>
                                <w:lang w:val="en-US"/>
                              </w:rPr>
                            </w:pPr>
                            <w:r>
                              <w:rPr>
                                <w:lang w:val="en-US"/>
                              </w:rPr>
                              <w:t xml:space="preserve">September 2014 – February 2015: </w:t>
                            </w:r>
                            <w:r>
                              <w:rPr>
                                <w:b/>
                                <w:lang w:val="en-US"/>
                              </w:rPr>
                              <w:t>Lecturer</w:t>
                            </w:r>
                          </w:p>
                          <w:p w:rsidR="00A9259A" w:rsidRDefault="00A9259A" w:rsidP="00A9259A">
                            <w:pPr>
                              <w:rPr>
                                <w:b/>
                                <w:lang w:val="en-US"/>
                              </w:rPr>
                            </w:pPr>
                            <w:r>
                              <w:rPr>
                                <w:b/>
                                <w:lang w:val="en-US"/>
                              </w:rPr>
                              <w:t xml:space="preserve">Duties: </w:t>
                            </w:r>
                          </w:p>
                          <w:p w:rsidR="00A9259A" w:rsidRDefault="00A9259A" w:rsidP="00A9259A">
                            <w:pPr>
                              <w:numPr>
                                <w:ilvl w:val="0"/>
                                <w:numId w:val="2"/>
                              </w:numPr>
                              <w:rPr>
                                <w:lang w:val="en-US"/>
                              </w:rPr>
                            </w:pPr>
                            <w:r>
                              <w:rPr>
                                <w:lang w:val="en-US"/>
                              </w:rPr>
                              <w:t>Teaching undergraduate courses in the department</w:t>
                            </w:r>
                          </w:p>
                          <w:p w:rsidR="00A9259A" w:rsidRDefault="00A9259A" w:rsidP="00A9259A">
                            <w:pPr>
                              <w:numPr>
                                <w:ilvl w:val="0"/>
                                <w:numId w:val="2"/>
                              </w:numPr>
                              <w:rPr>
                                <w:lang w:val="en-US"/>
                              </w:rPr>
                            </w:pPr>
                            <w:r>
                              <w:rPr>
                                <w:lang w:val="en-US"/>
                              </w:rPr>
                              <w:t>Marking of student coursework and examinations</w:t>
                            </w:r>
                          </w:p>
                          <w:p w:rsidR="00A9259A" w:rsidRDefault="00A9259A" w:rsidP="00A9259A">
                            <w:pPr>
                              <w:numPr>
                                <w:ilvl w:val="0"/>
                                <w:numId w:val="2"/>
                              </w:numPr>
                              <w:rPr>
                                <w:lang w:val="en-US"/>
                              </w:rPr>
                            </w:pPr>
                            <w:r>
                              <w:rPr>
                                <w:lang w:val="en-US"/>
                              </w:rPr>
                              <w:t>Planning and conducting laboratory practical exercises and field excursions</w:t>
                            </w:r>
                          </w:p>
                          <w:p w:rsidR="00A9259A" w:rsidRDefault="00A9259A" w:rsidP="00A9259A">
                            <w:pPr>
                              <w:numPr>
                                <w:ilvl w:val="0"/>
                                <w:numId w:val="2"/>
                              </w:numPr>
                              <w:rPr>
                                <w:lang w:val="en-US"/>
                              </w:rPr>
                            </w:pPr>
                            <w:r>
                              <w:rPr>
                                <w:lang w:val="en-US"/>
                              </w:rPr>
                              <w:t>Supervising student research work and marking dissertations</w:t>
                            </w:r>
                          </w:p>
                          <w:p w:rsidR="00A9259A" w:rsidRDefault="00A9259A" w:rsidP="00A9259A">
                            <w:pPr>
                              <w:numPr>
                                <w:ilvl w:val="0"/>
                                <w:numId w:val="2"/>
                              </w:numPr>
                              <w:rPr>
                                <w:lang w:val="en-US"/>
                              </w:rPr>
                            </w:pPr>
                            <w:r>
                              <w:rPr>
                                <w:lang w:val="en-US"/>
                              </w:rPr>
                              <w:t>Visitation of students on industrial attachment and marking of industrial attachment reports</w:t>
                            </w:r>
                          </w:p>
                          <w:p w:rsidR="00A9259A" w:rsidRDefault="00A9259A" w:rsidP="00A9259A">
                            <w:pPr>
                              <w:numPr>
                                <w:ilvl w:val="0"/>
                                <w:numId w:val="2"/>
                              </w:numPr>
                              <w:rPr>
                                <w:lang w:val="en-US"/>
                              </w:rPr>
                            </w:pPr>
                            <w:r>
                              <w:rPr>
                                <w:lang w:val="en-US"/>
                              </w:rPr>
                              <w:t>Participating in departmental board and departmental board of examiners meetings</w:t>
                            </w:r>
                          </w:p>
                          <w:p w:rsidR="00A9259A" w:rsidRDefault="00A9259A" w:rsidP="00A9259A">
                            <w:pPr>
                              <w:numPr>
                                <w:ilvl w:val="0"/>
                                <w:numId w:val="2"/>
                              </w:numPr>
                              <w:rPr>
                                <w:lang w:val="en-US"/>
                              </w:rPr>
                            </w:pPr>
                            <w:r>
                              <w:rPr>
                                <w:lang w:val="en-US"/>
                              </w:rPr>
                              <w:t>Working under the departmental board as an Industrial Attachment Coordinator as well as Lecture Timetable Coordinator</w:t>
                            </w:r>
                          </w:p>
                          <w:p w:rsidR="00A9259A" w:rsidRDefault="00A9259A" w:rsidP="00A9259A">
                            <w:pPr>
                              <w:ind w:left="1440"/>
                              <w:rPr>
                                <w:lang w:val="en-US"/>
                              </w:rPr>
                            </w:pPr>
                          </w:p>
                          <w:p w:rsidR="00A9259A" w:rsidRDefault="00A9259A" w:rsidP="00A9259A">
                            <w:pPr>
                              <w:numPr>
                                <w:ilvl w:val="0"/>
                                <w:numId w:val="4"/>
                              </w:numPr>
                              <w:rPr>
                                <w:b/>
                                <w:lang w:val="en-US"/>
                              </w:rPr>
                            </w:pPr>
                            <w:r>
                              <w:rPr>
                                <w:b/>
                                <w:lang w:val="en-US"/>
                              </w:rPr>
                              <w:t>NATIONAL UNIVERSITY OF SCIENCE AND TECHNOLOGY</w:t>
                            </w:r>
                          </w:p>
                          <w:p w:rsidR="00A9259A" w:rsidRDefault="00A9259A" w:rsidP="00A9259A">
                            <w:pPr>
                              <w:rPr>
                                <w:b/>
                                <w:lang w:val="en-US"/>
                              </w:rPr>
                            </w:pPr>
                          </w:p>
                          <w:p w:rsidR="00A9259A" w:rsidRDefault="00A9259A" w:rsidP="00A9259A">
                            <w:pPr>
                              <w:rPr>
                                <w:b/>
                                <w:lang w:val="en-US"/>
                              </w:rPr>
                            </w:pPr>
                            <w:r>
                              <w:rPr>
                                <w:b/>
                                <w:lang w:val="en-US"/>
                              </w:rPr>
                              <w:t>FACULTY OF APPLIED SCIENCES</w:t>
                            </w:r>
                          </w:p>
                          <w:p w:rsidR="00A9259A" w:rsidRDefault="00A9259A" w:rsidP="00A9259A">
                            <w:pPr>
                              <w:rPr>
                                <w:b/>
                                <w:lang w:val="en-US"/>
                              </w:rPr>
                            </w:pPr>
                            <w:r>
                              <w:rPr>
                                <w:b/>
                                <w:lang w:val="en-US"/>
                              </w:rPr>
                              <w:t>DEPARTMENT OF ENVIRONMENTAL SCIENCE AND HEALTH</w:t>
                            </w:r>
                          </w:p>
                          <w:p w:rsidR="00A9259A" w:rsidRDefault="00A9259A" w:rsidP="00A9259A">
                            <w:pPr>
                              <w:rPr>
                                <w:lang w:val="en-US"/>
                              </w:rPr>
                            </w:pPr>
                            <w:r>
                              <w:rPr>
                                <w:lang w:val="en-US"/>
                              </w:rPr>
                              <w:t>April 2010 - August 2014:</w:t>
                            </w:r>
                            <w:r>
                              <w:rPr>
                                <w:b/>
                                <w:lang w:val="en-US"/>
                              </w:rPr>
                              <w:t xml:space="preserve"> Teaching Assistant</w:t>
                            </w:r>
                          </w:p>
                          <w:p w:rsidR="00A9259A" w:rsidRDefault="00A9259A" w:rsidP="00A9259A">
                            <w:pPr>
                              <w:rPr>
                                <w:lang w:val="en-US"/>
                              </w:rPr>
                            </w:pPr>
                            <w:r>
                              <w:rPr>
                                <w:b/>
                                <w:lang w:val="en-US"/>
                              </w:rPr>
                              <w:t>Duties</w:t>
                            </w:r>
                            <w:r>
                              <w:rPr>
                                <w:lang w:val="en-US"/>
                              </w:rPr>
                              <w:t>:</w:t>
                            </w:r>
                          </w:p>
                          <w:p w:rsidR="00A9259A" w:rsidRDefault="00A9259A" w:rsidP="00A9259A">
                            <w:pPr>
                              <w:numPr>
                                <w:ilvl w:val="0"/>
                                <w:numId w:val="5"/>
                              </w:numPr>
                              <w:rPr>
                                <w:lang w:val="en-US"/>
                              </w:rPr>
                            </w:pPr>
                            <w:r>
                              <w:rPr>
                                <w:lang w:val="en-US"/>
                              </w:rPr>
                              <w:t>conducting practical and tutorial classes in Environmental Science and Health</w:t>
                            </w:r>
                          </w:p>
                          <w:p w:rsidR="00A9259A" w:rsidRDefault="00A9259A" w:rsidP="00A9259A">
                            <w:pPr>
                              <w:numPr>
                                <w:ilvl w:val="0"/>
                                <w:numId w:val="5"/>
                              </w:numPr>
                              <w:rPr>
                                <w:lang w:val="en-US"/>
                              </w:rPr>
                            </w:pPr>
                            <w:r>
                              <w:rPr>
                                <w:lang w:val="en-US"/>
                              </w:rPr>
                              <w:t>marking undergraduate tests and assignments</w:t>
                            </w:r>
                          </w:p>
                          <w:p w:rsidR="00A9259A" w:rsidRDefault="00A9259A" w:rsidP="00A9259A">
                            <w:pPr>
                              <w:numPr>
                                <w:ilvl w:val="0"/>
                                <w:numId w:val="5"/>
                              </w:numPr>
                              <w:rPr>
                                <w:lang w:val="en-US"/>
                              </w:rPr>
                            </w:pPr>
                            <w:r>
                              <w:rPr>
                                <w:lang w:val="en-US"/>
                              </w:rPr>
                              <w:t>invigilation of examinations</w:t>
                            </w:r>
                          </w:p>
                          <w:p w:rsidR="00A9259A" w:rsidRDefault="00A9259A" w:rsidP="00A9259A">
                            <w:pPr>
                              <w:numPr>
                                <w:ilvl w:val="0"/>
                                <w:numId w:val="5"/>
                              </w:numPr>
                              <w:rPr>
                                <w:lang w:val="en-US"/>
                              </w:rPr>
                            </w:pPr>
                            <w:r>
                              <w:rPr>
                                <w:lang w:val="en-US"/>
                              </w:rPr>
                              <w:t>any other duties as may be assigned by the Departmental Chairperson</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20.3pt;margin-top:-680.6pt;width:402.2pt;height:58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" strokeweight="1pt">
                <v:stroke dashstyle="1 1" endcap="round"/>
                <v:shadow on="t"/>
                <v:textbox>
                  <w:txbxContent>
                    <w:p w:rsidR="00E3281E" w:rsidRDefault="00E3281E" w:rsidP="00A9259A">
                      <w:pPr>
                        <w:pStyle w:val="BodyText"/>
                        <w:rPr>
                          <w:b/>
                        </w:rPr>
                      </w:pPr>
                      <w:bookmarkStart w:id="1" w:name="_GoBack"/>
                    </w:p>
                    <w:p w:rsidR="00E3281E" w:rsidRDefault="00E3281E" w:rsidP="00A9259A">
                      <w:pPr>
                        <w:pStyle w:val="BodyText"/>
                        <w:rPr>
                          <w:b/>
                        </w:rPr>
                      </w:pPr>
                    </w:p>
                    <w:p w:rsidR="00E3281E" w:rsidRDefault="00E3281E" w:rsidP="00A9259A">
                      <w:pPr>
                        <w:pStyle w:val="BodyText"/>
                        <w:rPr>
                          <w:b/>
                        </w:rPr>
                      </w:pPr>
                    </w:p>
                    <w:p w:rsidR="00A9259A" w:rsidRDefault="00A9259A" w:rsidP="00A9259A">
                      <w:pPr>
                        <w:pStyle w:val="BodyText"/>
                        <w:rPr>
                          <w:b/>
                        </w:rPr>
                      </w:pPr>
                      <w:r>
                        <w:rPr>
                          <w:b/>
                        </w:rPr>
                        <w:t xml:space="preserve">2. </w:t>
                      </w:r>
                      <w:r>
                        <w:rPr>
                          <w:b/>
                          <w:lang w:val="en-US"/>
                        </w:rPr>
                        <w:t xml:space="preserve">BA ISAGO University, Botswana  </w:t>
                      </w:r>
                    </w:p>
                    <w:p w:rsidR="00A9259A" w:rsidRDefault="00A9259A" w:rsidP="00A9259A">
                      <w:pPr>
                        <w:pStyle w:val="BodyText"/>
                        <w:rPr>
                          <w:b/>
                        </w:rPr>
                      </w:pPr>
                    </w:p>
                    <w:p w:rsidR="00A9259A" w:rsidRDefault="00A9259A" w:rsidP="00A9259A">
                      <w:pPr>
                        <w:rPr>
                          <w:lang w:val="en-US"/>
                        </w:rPr>
                      </w:pPr>
                      <w:r>
                        <w:rPr>
                          <w:lang w:val="en-US"/>
                        </w:rPr>
                        <w:t xml:space="preserve">March 2015 – February 2016: </w:t>
                      </w:r>
                    </w:p>
                    <w:p w:rsidR="00A9259A" w:rsidRDefault="00A9259A" w:rsidP="00A9259A">
                      <w:pPr>
                        <w:rPr>
                          <w:lang w:val="en-US"/>
                        </w:rPr>
                      </w:pPr>
                      <w:r>
                        <w:rPr>
                          <w:b/>
                          <w:lang w:val="en-US"/>
                        </w:rPr>
                        <w:t>Lecturer</w:t>
                      </w:r>
                      <w:r>
                        <w:rPr>
                          <w:lang w:val="en-US"/>
                        </w:rPr>
                        <w:t xml:space="preserve"> – Department of Safety Management  </w:t>
                      </w:r>
                    </w:p>
                    <w:p w:rsidR="00A9259A" w:rsidRDefault="00A9259A" w:rsidP="00A9259A">
                      <w:pPr>
                        <w:rPr>
                          <w:b/>
                          <w:lang w:val="en-US"/>
                        </w:rPr>
                      </w:pPr>
                      <w:r>
                        <w:rPr>
                          <w:b/>
                          <w:lang w:val="en-US"/>
                        </w:rPr>
                        <w:t xml:space="preserve">Duties: </w:t>
                      </w:r>
                    </w:p>
                    <w:p w:rsidR="00A9259A" w:rsidRDefault="00A9259A" w:rsidP="00A9259A">
                      <w:pPr>
                        <w:numPr>
                          <w:ilvl w:val="0"/>
                          <w:numId w:val="3"/>
                        </w:numPr>
                        <w:rPr>
                          <w:lang w:val="en-US"/>
                        </w:rPr>
                      </w:pPr>
                      <w:r>
                        <w:rPr>
                          <w:lang w:val="en-US"/>
                        </w:rPr>
                        <w:t xml:space="preserve">Developing and implementing new methods of teaching to reflect changes in research; </w:t>
                      </w:r>
                    </w:p>
                    <w:p w:rsidR="00A9259A" w:rsidRDefault="00A9259A" w:rsidP="00A9259A">
                      <w:pPr>
                        <w:numPr>
                          <w:ilvl w:val="0"/>
                          <w:numId w:val="3"/>
                        </w:numPr>
                        <w:rPr>
                          <w:lang w:val="en-US"/>
                        </w:rPr>
                      </w:pPr>
                      <w:r>
                        <w:rPr>
                          <w:lang w:val="en-US"/>
                        </w:rPr>
                        <w:t xml:space="preserve">Designing, preparing and developing teaching materials; </w:t>
                      </w:r>
                    </w:p>
                    <w:p w:rsidR="00A9259A" w:rsidRDefault="00A9259A" w:rsidP="00A9259A">
                      <w:pPr>
                        <w:numPr>
                          <w:ilvl w:val="0"/>
                          <w:numId w:val="3"/>
                        </w:numPr>
                        <w:rPr>
                          <w:lang w:val="en-US"/>
                        </w:rPr>
                      </w:pPr>
                      <w:r>
                        <w:rPr>
                          <w:lang w:val="en-US"/>
                        </w:rPr>
                        <w:t xml:space="preserve">Delivering lectures, seminars and tutorials; </w:t>
                      </w:r>
                    </w:p>
                    <w:p w:rsidR="00A9259A" w:rsidRDefault="00A9259A" w:rsidP="00A9259A">
                      <w:pPr>
                        <w:numPr>
                          <w:ilvl w:val="0"/>
                          <w:numId w:val="3"/>
                        </w:numPr>
                        <w:rPr>
                          <w:lang w:val="en-US"/>
                        </w:rPr>
                      </w:pPr>
                      <w:r>
                        <w:rPr>
                          <w:lang w:val="en-US"/>
                        </w:rPr>
                        <w:t xml:space="preserve">Assessing students’ coursework; </w:t>
                      </w:r>
                    </w:p>
                    <w:p w:rsidR="00A9259A" w:rsidRDefault="00A9259A" w:rsidP="00A9259A">
                      <w:pPr>
                        <w:numPr>
                          <w:ilvl w:val="0"/>
                          <w:numId w:val="3"/>
                        </w:numPr>
                        <w:rPr>
                          <w:lang w:val="en-US"/>
                        </w:rPr>
                      </w:pPr>
                      <w:r>
                        <w:rPr>
                          <w:lang w:val="en-US"/>
                        </w:rPr>
                        <w:t xml:space="preserve">Setting and marking examinations; </w:t>
                      </w:r>
                    </w:p>
                    <w:p w:rsidR="00A9259A" w:rsidRDefault="00A9259A" w:rsidP="00A9259A">
                      <w:pPr>
                        <w:numPr>
                          <w:ilvl w:val="0"/>
                          <w:numId w:val="3"/>
                        </w:numPr>
                        <w:rPr>
                          <w:lang w:val="en-US"/>
                        </w:rPr>
                      </w:pPr>
                      <w:r>
                        <w:rPr>
                          <w:lang w:val="en-US"/>
                        </w:rPr>
                        <w:t xml:space="preserve">Supporting students through an advisory role; </w:t>
                      </w:r>
                    </w:p>
                    <w:p w:rsidR="00A9259A" w:rsidRDefault="00A9259A" w:rsidP="00A9259A">
                      <w:pPr>
                        <w:numPr>
                          <w:ilvl w:val="0"/>
                          <w:numId w:val="3"/>
                        </w:numPr>
                        <w:rPr>
                          <w:lang w:val="en-US"/>
                        </w:rPr>
                      </w:pPr>
                      <w:r>
                        <w:rPr>
                          <w:lang w:val="en-US"/>
                        </w:rPr>
                        <w:t xml:space="preserve">Undertaking personal research projects and actively contributing to the University’s research file; </w:t>
                      </w:r>
                    </w:p>
                    <w:p w:rsidR="00A9259A" w:rsidRDefault="00A9259A" w:rsidP="00A9259A">
                      <w:pPr>
                        <w:numPr>
                          <w:ilvl w:val="0"/>
                          <w:numId w:val="3"/>
                        </w:numPr>
                        <w:rPr>
                          <w:lang w:val="en-US"/>
                        </w:rPr>
                      </w:pPr>
                      <w:r>
                        <w:rPr>
                          <w:lang w:val="en-US"/>
                        </w:rPr>
                        <w:t>Supervising students’ research activities;</w:t>
                      </w:r>
                    </w:p>
                    <w:p w:rsidR="00A9259A" w:rsidRDefault="00A9259A" w:rsidP="00A9259A"/>
                    <w:p w:rsidR="00A9259A" w:rsidRDefault="00A9259A" w:rsidP="00A9259A">
                      <w:pPr>
                        <w:pStyle w:val="BodyText"/>
                        <w:numPr>
                          <w:ilvl w:val="0"/>
                          <w:numId w:val="4"/>
                        </w:numPr>
                        <w:rPr>
                          <w:b/>
                          <w:bCs/>
                        </w:rPr>
                      </w:pPr>
                      <w:r>
                        <w:rPr>
                          <w:b/>
                          <w:bCs/>
                        </w:rPr>
                        <w:t>NATIONAL UNIVERSITY OF SCIENCE AND TECHNOLOGY</w:t>
                      </w:r>
                    </w:p>
                    <w:p w:rsidR="00A9259A" w:rsidRDefault="00A9259A" w:rsidP="00A9259A">
                      <w:pPr>
                        <w:pStyle w:val="BodyText"/>
                        <w:ind w:left="720"/>
                        <w:rPr>
                          <w:b/>
                          <w:bCs/>
                        </w:rPr>
                      </w:pPr>
                    </w:p>
                    <w:p w:rsidR="00A9259A" w:rsidRDefault="00A9259A" w:rsidP="00A9259A">
                      <w:pPr>
                        <w:pStyle w:val="BodyText"/>
                        <w:rPr>
                          <w:b/>
                          <w:bCs/>
                        </w:rPr>
                      </w:pPr>
                      <w:r>
                        <w:rPr>
                          <w:b/>
                          <w:bCs/>
                        </w:rPr>
                        <w:t>FACULTY OF APPLIED SCIENCES</w:t>
                      </w:r>
                    </w:p>
                    <w:p w:rsidR="00A9259A" w:rsidRDefault="00A9259A" w:rsidP="00A9259A">
                      <w:pPr>
                        <w:pStyle w:val="BodyText"/>
                        <w:rPr>
                          <w:b/>
                          <w:bCs/>
                        </w:rPr>
                      </w:pPr>
                      <w:r>
                        <w:rPr>
                          <w:b/>
                          <w:bCs/>
                        </w:rPr>
                        <w:t>DEPARTMENT OF ENVIRONMENTAL SCIENCE AND HEALTH</w:t>
                      </w:r>
                    </w:p>
                    <w:p w:rsidR="00A9259A" w:rsidRDefault="00A9259A" w:rsidP="00A9259A">
                      <w:pPr>
                        <w:rPr>
                          <w:lang w:val="en-US"/>
                        </w:rPr>
                      </w:pPr>
                      <w:r>
                        <w:rPr>
                          <w:lang w:val="en-US"/>
                        </w:rPr>
                        <w:t xml:space="preserve">September 2014 – February 2015: </w:t>
                      </w:r>
                      <w:r>
                        <w:rPr>
                          <w:b/>
                          <w:lang w:val="en-US"/>
                        </w:rPr>
                        <w:t>Lecturer</w:t>
                      </w:r>
                    </w:p>
                    <w:p w:rsidR="00A9259A" w:rsidRDefault="00A9259A" w:rsidP="00A9259A">
                      <w:pPr>
                        <w:rPr>
                          <w:b/>
                          <w:lang w:val="en-US"/>
                        </w:rPr>
                      </w:pPr>
                      <w:r>
                        <w:rPr>
                          <w:b/>
                          <w:lang w:val="en-US"/>
                        </w:rPr>
                        <w:t xml:space="preserve">Duties: </w:t>
                      </w:r>
                    </w:p>
                    <w:p w:rsidR="00A9259A" w:rsidRDefault="00A9259A" w:rsidP="00A9259A">
                      <w:pPr>
                        <w:numPr>
                          <w:ilvl w:val="0"/>
                          <w:numId w:val="2"/>
                        </w:numPr>
                        <w:rPr>
                          <w:lang w:val="en-US"/>
                        </w:rPr>
                      </w:pPr>
                      <w:r>
                        <w:rPr>
                          <w:lang w:val="en-US"/>
                        </w:rPr>
                        <w:t>Teaching undergraduate courses in the department</w:t>
                      </w:r>
                    </w:p>
                    <w:p w:rsidR="00A9259A" w:rsidRDefault="00A9259A" w:rsidP="00A9259A">
                      <w:pPr>
                        <w:numPr>
                          <w:ilvl w:val="0"/>
                          <w:numId w:val="2"/>
                        </w:numPr>
                        <w:rPr>
                          <w:lang w:val="en-US"/>
                        </w:rPr>
                      </w:pPr>
                      <w:r>
                        <w:rPr>
                          <w:lang w:val="en-US"/>
                        </w:rPr>
                        <w:t>Marking of student coursework and examinations</w:t>
                      </w:r>
                    </w:p>
                    <w:p w:rsidR="00A9259A" w:rsidRDefault="00A9259A" w:rsidP="00A9259A">
                      <w:pPr>
                        <w:numPr>
                          <w:ilvl w:val="0"/>
                          <w:numId w:val="2"/>
                        </w:numPr>
                        <w:rPr>
                          <w:lang w:val="en-US"/>
                        </w:rPr>
                      </w:pPr>
                      <w:r>
                        <w:rPr>
                          <w:lang w:val="en-US"/>
                        </w:rPr>
                        <w:t>Planning and conducting laboratory practical exercises and field excursions</w:t>
                      </w:r>
                    </w:p>
                    <w:p w:rsidR="00A9259A" w:rsidRDefault="00A9259A" w:rsidP="00A9259A">
                      <w:pPr>
                        <w:numPr>
                          <w:ilvl w:val="0"/>
                          <w:numId w:val="2"/>
                        </w:numPr>
                        <w:rPr>
                          <w:lang w:val="en-US"/>
                        </w:rPr>
                      </w:pPr>
                      <w:r>
                        <w:rPr>
                          <w:lang w:val="en-US"/>
                        </w:rPr>
                        <w:t>Supervising student research work and marking dissertations</w:t>
                      </w:r>
                    </w:p>
                    <w:p w:rsidR="00A9259A" w:rsidRDefault="00A9259A" w:rsidP="00A9259A">
                      <w:pPr>
                        <w:numPr>
                          <w:ilvl w:val="0"/>
                          <w:numId w:val="2"/>
                        </w:numPr>
                        <w:rPr>
                          <w:lang w:val="en-US"/>
                        </w:rPr>
                      </w:pPr>
                      <w:r>
                        <w:rPr>
                          <w:lang w:val="en-US"/>
                        </w:rPr>
                        <w:t>Visitation of students on industrial attachment and marking of industrial attachment reports</w:t>
                      </w:r>
                    </w:p>
                    <w:p w:rsidR="00A9259A" w:rsidRDefault="00A9259A" w:rsidP="00A9259A">
                      <w:pPr>
                        <w:numPr>
                          <w:ilvl w:val="0"/>
                          <w:numId w:val="2"/>
                        </w:numPr>
                        <w:rPr>
                          <w:lang w:val="en-US"/>
                        </w:rPr>
                      </w:pPr>
                      <w:r>
                        <w:rPr>
                          <w:lang w:val="en-US"/>
                        </w:rPr>
                        <w:t>Participating in departmental board and departmental board of examiners meetings</w:t>
                      </w:r>
                    </w:p>
                    <w:p w:rsidR="00A9259A" w:rsidRDefault="00A9259A" w:rsidP="00A9259A">
                      <w:pPr>
                        <w:numPr>
                          <w:ilvl w:val="0"/>
                          <w:numId w:val="2"/>
                        </w:numPr>
                        <w:rPr>
                          <w:lang w:val="en-US"/>
                        </w:rPr>
                      </w:pPr>
                      <w:r>
                        <w:rPr>
                          <w:lang w:val="en-US"/>
                        </w:rPr>
                        <w:t>Working under the departmental board as an Industrial Attachment Coordinator as well as Lecture Timetable Coordinator</w:t>
                      </w:r>
                    </w:p>
                    <w:p w:rsidR="00A9259A" w:rsidRDefault="00A9259A" w:rsidP="00A9259A">
                      <w:pPr>
                        <w:ind w:left="1440"/>
                        <w:rPr>
                          <w:lang w:val="en-US"/>
                        </w:rPr>
                      </w:pPr>
                    </w:p>
                    <w:p w:rsidR="00A9259A" w:rsidRDefault="00A9259A" w:rsidP="00A9259A">
                      <w:pPr>
                        <w:numPr>
                          <w:ilvl w:val="0"/>
                          <w:numId w:val="4"/>
                        </w:numPr>
                        <w:rPr>
                          <w:b/>
                          <w:lang w:val="en-US"/>
                        </w:rPr>
                      </w:pPr>
                      <w:r>
                        <w:rPr>
                          <w:b/>
                          <w:lang w:val="en-US"/>
                        </w:rPr>
                        <w:t>NATIONAL UNIVERSITY OF SCIENCE AND TECHNOLOGY</w:t>
                      </w:r>
                    </w:p>
                    <w:p w:rsidR="00A9259A" w:rsidRDefault="00A9259A" w:rsidP="00A9259A">
                      <w:pPr>
                        <w:rPr>
                          <w:b/>
                          <w:lang w:val="en-US"/>
                        </w:rPr>
                      </w:pPr>
                    </w:p>
                    <w:p w:rsidR="00A9259A" w:rsidRDefault="00A9259A" w:rsidP="00A9259A">
                      <w:pPr>
                        <w:rPr>
                          <w:b/>
                          <w:lang w:val="en-US"/>
                        </w:rPr>
                      </w:pPr>
                      <w:r>
                        <w:rPr>
                          <w:b/>
                          <w:lang w:val="en-US"/>
                        </w:rPr>
                        <w:t>FACULTY OF APPLIED SCIENCES</w:t>
                      </w:r>
                    </w:p>
                    <w:p w:rsidR="00A9259A" w:rsidRDefault="00A9259A" w:rsidP="00A9259A">
                      <w:pPr>
                        <w:rPr>
                          <w:b/>
                          <w:lang w:val="en-US"/>
                        </w:rPr>
                      </w:pPr>
                      <w:r>
                        <w:rPr>
                          <w:b/>
                          <w:lang w:val="en-US"/>
                        </w:rPr>
                        <w:t>DEPARTMENT OF ENVIRONMENTAL SCIENCE AND HEALTH</w:t>
                      </w:r>
                    </w:p>
                    <w:p w:rsidR="00A9259A" w:rsidRDefault="00A9259A" w:rsidP="00A9259A">
                      <w:pPr>
                        <w:rPr>
                          <w:lang w:val="en-US"/>
                        </w:rPr>
                      </w:pPr>
                      <w:r>
                        <w:rPr>
                          <w:lang w:val="en-US"/>
                        </w:rPr>
                        <w:t>April 2010 - August 2014:</w:t>
                      </w:r>
                      <w:r>
                        <w:rPr>
                          <w:b/>
                          <w:lang w:val="en-US"/>
                        </w:rPr>
                        <w:t xml:space="preserve"> Teaching Assistant</w:t>
                      </w:r>
                    </w:p>
                    <w:p w:rsidR="00A9259A" w:rsidRDefault="00A9259A" w:rsidP="00A9259A">
                      <w:pPr>
                        <w:rPr>
                          <w:lang w:val="en-US"/>
                        </w:rPr>
                      </w:pPr>
                      <w:r>
                        <w:rPr>
                          <w:b/>
                          <w:lang w:val="en-US"/>
                        </w:rPr>
                        <w:t>Duties</w:t>
                      </w:r>
                      <w:r>
                        <w:rPr>
                          <w:lang w:val="en-US"/>
                        </w:rPr>
                        <w:t>:</w:t>
                      </w:r>
                    </w:p>
                    <w:p w:rsidR="00A9259A" w:rsidRDefault="00A9259A" w:rsidP="00A9259A">
                      <w:pPr>
                        <w:numPr>
                          <w:ilvl w:val="0"/>
                          <w:numId w:val="5"/>
                        </w:numPr>
                        <w:rPr>
                          <w:lang w:val="en-US"/>
                        </w:rPr>
                      </w:pPr>
                      <w:r>
                        <w:rPr>
                          <w:lang w:val="en-US"/>
                        </w:rPr>
                        <w:t>conducting practical and tutorial classes in Environmental Science and Health</w:t>
                      </w:r>
                    </w:p>
                    <w:p w:rsidR="00A9259A" w:rsidRDefault="00A9259A" w:rsidP="00A9259A">
                      <w:pPr>
                        <w:numPr>
                          <w:ilvl w:val="0"/>
                          <w:numId w:val="5"/>
                        </w:numPr>
                        <w:rPr>
                          <w:lang w:val="en-US"/>
                        </w:rPr>
                      </w:pPr>
                      <w:r>
                        <w:rPr>
                          <w:lang w:val="en-US"/>
                        </w:rPr>
                        <w:t>marking undergraduate tests and assignments</w:t>
                      </w:r>
                    </w:p>
                    <w:p w:rsidR="00A9259A" w:rsidRDefault="00A9259A" w:rsidP="00A9259A">
                      <w:pPr>
                        <w:numPr>
                          <w:ilvl w:val="0"/>
                          <w:numId w:val="5"/>
                        </w:numPr>
                        <w:rPr>
                          <w:lang w:val="en-US"/>
                        </w:rPr>
                      </w:pPr>
                      <w:r>
                        <w:rPr>
                          <w:lang w:val="en-US"/>
                        </w:rPr>
                        <w:t>invigilation of examinations</w:t>
                      </w:r>
                    </w:p>
                    <w:p w:rsidR="00A9259A" w:rsidRDefault="00A9259A" w:rsidP="00A9259A">
                      <w:pPr>
                        <w:numPr>
                          <w:ilvl w:val="0"/>
                          <w:numId w:val="5"/>
                        </w:numPr>
                        <w:rPr>
                          <w:lang w:val="en-US"/>
                        </w:rPr>
                      </w:pPr>
                      <w:r>
                        <w:rPr>
                          <w:lang w:val="en-US"/>
                        </w:rPr>
                        <w:t>any other duties as may be assigned by the Departmental Chairperson</w:t>
                      </w:r>
                      <w:bookmarkEnd w:id="1"/>
                    </w:p>
                  </w:txbxContent>
                </v:textbox>
              </v:shape>
            </w:pict>
          </mc:Fallback>
        </mc:AlternateContent>
      </w: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r>
        <w:rPr>
          <w:noProof/>
          <w:lang w:val="en-US"/>
        </w:rPr>
        <mc:AlternateContent>
          <mc:Choice Requires="wps">
            <w:drawing>
              <wp:anchor distT="0" distB="0" distL="114300" distR="114300" simplePos="0" relativeHeight="251657216" behindDoc="0" locked="0" layoutInCell="1" allowOverlap="1">
                <wp:simplePos x="0" y="0"/>
                <wp:positionH relativeFrom="column">
                  <wp:posOffset>29845</wp:posOffset>
                </wp:positionH>
                <wp:positionV relativeFrom="paragraph">
                  <wp:posOffset>22860</wp:posOffset>
                </wp:positionV>
                <wp:extent cx="5372100" cy="8024495"/>
                <wp:effectExtent l="10795" t="13335" r="27305" b="2984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8024495"/>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jc w:val="both"/>
                              <w:rPr>
                                <w:b/>
                                <w:bCs/>
                                <w:i/>
                                <w:iCs/>
                              </w:rPr>
                            </w:pPr>
                          </w:p>
                          <w:p w:rsidR="00A9259A" w:rsidRDefault="00A9259A" w:rsidP="00A9259A">
                            <w:pPr>
                              <w:pStyle w:val="BodyText"/>
                              <w:rPr>
                                <w:b/>
                                <w:lang w:val="en-US"/>
                              </w:rPr>
                            </w:pPr>
                            <w:r>
                              <w:rPr>
                                <w:b/>
                              </w:rPr>
                              <w:t xml:space="preserve">5. </w:t>
                            </w:r>
                            <w:r>
                              <w:rPr>
                                <w:b/>
                                <w:lang w:val="en-US"/>
                              </w:rPr>
                              <w:t>Nestle Zimbabwe</w:t>
                            </w:r>
                          </w:p>
                          <w:p w:rsidR="00A9259A" w:rsidRDefault="00A9259A" w:rsidP="00A9259A">
                            <w:pPr>
                              <w:pStyle w:val="BodyText"/>
                              <w:rPr>
                                <w:b/>
                                <w:lang w:val="en-US"/>
                              </w:rPr>
                            </w:pPr>
                          </w:p>
                          <w:p w:rsidR="00A9259A" w:rsidRDefault="00A9259A" w:rsidP="00A9259A">
                            <w:pPr>
                              <w:pStyle w:val="BodyText"/>
                              <w:rPr>
                                <w:b/>
                                <w:lang w:val="en-US"/>
                              </w:rPr>
                            </w:pPr>
                            <w:r>
                              <w:rPr>
                                <w:b/>
                                <w:lang w:val="en-US"/>
                              </w:rPr>
                              <w:t>July 2006- August 2007:</w:t>
                            </w:r>
                          </w:p>
                          <w:p w:rsidR="00A9259A" w:rsidRDefault="00A9259A" w:rsidP="00A9259A">
                            <w:pPr>
                              <w:pStyle w:val="BodyText"/>
                              <w:rPr>
                                <w:b/>
                              </w:rPr>
                            </w:pPr>
                          </w:p>
                          <w:p w:rsidR="00A9259A" w:rsidRDefault="00A9259A" w:rsidP="00A9259A">
                            <w:pPr>
                              <w:pStyle w:val="BodyText"/>
                              <w:rPr>
                                <w:lang w:val="en-US"/>
                              </w:rPr>
                            </w:pPr>
                            <w:r>
                              <w:rPr>
                                <w:b/>
                                <w:lang w:val="en-US"/>
                              </w:rPr>
                              <w:t xml:space="preserve">Industrial Attaché to </w:t>
                            </w:r>
                            <w:r>
                              <w:rPr>
                                <w:lang w:val="en-US"/>
                              </w:rPr>
                              <w:t>Safety, Health and Environmental Management Department</w:t>
                            </w:r>
                          </w:p>
                          <w:p w:rsidR="00A9259A" w:rsidRDefault="00A9259A" w:rsidP="00A9259A">
                            <w:pPr>
                              <w:pStyle w:val="BodyText"/>
                              <w:rPr>
                                <w:lang w:val="en-US"/>
                              </w:rPr>
                            </w:pPr>
                          </w:p>
                          <w:p w:rsidR="00A9259A" w:rsidRDefault="00A9259A" w:rsidP="00A9259A">
                            <w:pPr>
                              <w:pStyle w:val="BodyText"/>
                              <w:rPr>
                                <w:b/>
                                <w:lang w:val="en-US"/>
                              </w:rPr>
                            </w:pPr>
                            <w:r>
                              <w:rPr>
                                <w:b/>
                                <w:lang w:val="en-US"/>
                              </w:rPr>
                              <w:t>Duties:</w:t>
                            </w:r>
                          </w:p>
                          <w:p w:rsidR="00A9259A" w:rsidRDefault="00A9259A" w:rsidP="00A9259A">
                            <w:pPr>
                              <w:pStyle w:val="BodyText"/>
                              <w:numPr>
                                <w:ilvl w:val="0"/>
                                <w:numId w:val="6"/>
                              </w:numPr>
                              <w:rPr>
                                <w:lang w:val="en-US"/>
                              </w:rPr>
                            </w:pPr>
                            <w:r>
                              <w:rPr>
                                <w:lang w:val="en-US"/>
                              </w:rPr>
                              <w:t>Identifying safety training needs</w:t>
                            </w:r>
                          </w:p>
                          <w:p w:rsidR="00A9259A" w:rsidRDefault="00A9259A" w:rsidP="00A9259A">
                            <w:pPr>
                              <w:pStyle w:val="BodyText"/>
                              <w:numPr>
                                <w:ilvl w:val="0"/>
                                <w:numId w:val="6"/>
                              </w:numPr>
                              <w:rPr>
                                <w:lang w:val="en-US"/>
                              </w:rPr>
                            </w:pPr>
                            <w:proofErr w:type="spellStart"/>
                            <w:r>
                              <w:rPr>
                                <w:lang w:val="en-US"/>
                              </w:rPr>
                              <w:t>Organising</w:t>
                            </w:r>
                            <w:proofErr w:type="spellEnd"/>
                            <w:r>
                              <w:rPr>
                                <w:lang w:val="en-US"/>
                              </w:rPr>
                              <w:t xml:space="preserve"> and coordinating in-house and external safety training courses to increase health and safety awareness at all levels in the </w:t>
                            </w:r>
                            <w:proofErr w:type="spellStart"/>
                            <w:r>
                              <w:rPr>
                                <w:lang w:val="en-US"/>
                              </w:rPr>
                              <w:t>organisation</w:t>
                            </w:r>
                            <w:proofErr w:type="spellEnd"/>
                            <w:r>
                              <w:rPr>
                                <w:lang w:val="en-US"/>
                              </w:rPr>
                              <w:t>.</w:t>
                            </w:r>
                          </w:p>
                          <w:p w:rsidR="00A9259A" w:rsidRDefault="00A9259A" w:rsidP="00A9259A">
                            <w:pPr>
                              <w:pStyle w:val="BodyText"/>
                              <w:numPr>
                                <w:ilvl w:val="0"/>
                                <w:numId w:val="6"/>
                              </w:numPr>
                              <w:rPr>
                                <w:lang w:val="en-US"/>
                              </w:rPr>
                            </w:pPr>
                            <w:r>
                              <w:rPr>
                                <w:lang w:val="en-US"/>
                              </w:rPr>
                              <w:t>Inducting all new employees and contractors on SHE requirements</w:t>
                            </w:r>
                          </w:p>
                          <w:p w:rsidR="00A9259A" w:rsidRDefault="00A9259A" w:rsidP="00A9259A">
                            <w:pPr>
                              <w:pStyle w:val="BodyText"/>
                              <w:numPr>
                                <w:ilvl w:val="0"/>
                                <w:numId w:val="6"/>
                              </w:numPr>
                              <w:rPr>
                                <w:lang w:val="en-US"/>
                              </w:rPr>
                            </w:pPr>
                            <w:r>
                              <w:rPr>
                                <w:lang w:val="en-US"/>
                              </w:rPr>
                              <w:t>Participating in accident/incident investigations and making the necessary recommendations</w:t>
                            </w:r>
                          </w:p>
                          <w:p w:rsidR="00A9259A" w:rsidRDefault="00A9259A" w:rsidP="00A9259A">
                            <w:pPr>
                              <w:pStyle w:val="BodyText"/>
                              <w:numPr>
                                <w:ilvl w:val="0"/>
                                <w:numId w:val="6"/>
                              </w:numPr>
                              <w:rPr>
                                <w:lang w:val="en-US"/>
                              </w:rPr>
                            </w:pPr>
                            <w:r>
                              <w:rPr>
                                <w:lang w:val="en-US"/>
                              </w:rPr>
                              <w:t xml:space="preserve">Collating and </w:t>
                            </w:r>
                            <w:proofErr w:type="spellStart"/>
                            <w:r>
                              <w:rPr>
                                <w:lang w:val="en-US"/>
                              </w:rPr>
                              <w:t>analysing</w:t>
                            </w:r>
                            <w:proofErr w:type="spellEnd"/>
                            <w:r>
                              <w:rPr>
                                <w:lang w:val="en-US"/>
                              </w:rPr>
                              <w:t xml:space="preserve"> accident data and recommending intervention strategies to eliminate/reduce risk of future occurrences and incidents of ill-health and lost working days</w:t>
                            </w:r>
                          </w:p>
                          <w:p w:rsidR="00A9259A" w:rsidRDefault="00A9259A" w:rsidP="00A9259A">
                            <w:pPr>
                              <w:pStyle w:val="BodyText"/>
                              <w:numPr>
                                <w:ilvl w:val="0"/>
                                <w:numId w:val="6"/>
                              </w:numPr>
                              <w:rPr>
                                <w:lang w:val="en-US"/>
                              </w:rPr>
                            </w:pPr>
                            <w:r>
                              <w:rPr>
                                <w:lang w:val="en-US"/>
                              </w:rPr>
                              <w:t>Formulating, reviewing and updating emergency procedures and ensuring that staff become familiar with these procedures</w:t>
                            </w:r>
                          </w:p>
                          <w:p w:rsidR="00A9259A" w:rsidRDefault="00A9259A" w:rsidP="00A9259A">
                            <w:pPr>
                              <w:pStyle w:val="BodyText"/>
                              <w:numPr>
                                <w:ilvl w:val="0"/>
                                <w:numId w:val="6"/>
                              </w:numPr>
                              <w:rPr>
                                <w:lang w:val="en-US"/>
                              </w:rPr>
                            </w:pPr>
                            <w:r>
                              <w:rPr>
                                <w:lang w:val="en-US"/>
                              </w:rPr>
                              <w:t>Carrying out regular fire drills and liaising with emergency services, as necessary, regarding emergency procedures, communications and fire safety.</w:t>
                            </w:r>
                          </w:p>
                          <w:p w:rsidR="00A9259A" w:rsidRDefault="00A9259A" w:rsidP="00A9259A">
                            <w:pPr>
                              <w:pStyle w:val="BodyText"/>
                              <w:numPr>
                                <w:ilvl w:val="0"/>
                                <w:numId w:val="6"/>
                              </w:numPr>
                              <w:rPr>
                                <w:lang w:val="en-US"/>
                              </w:rPr>
                            </w:pPr>
                            <w:r>
                              <w:rPr>
                                <w:lang w:val="en-US"/>
                              </w:rPr>
                              <w:t xml:space="preserve">Administering the annual fire extinguisher maintenance </w:t>
                            </w:r>
                            <w:proofErr w:type="spellStart"/>
                            <w:r>
                              <w:rPr>
                                <w:lang w:val="en-US"/>
                              </w:rPr>
                              <w:t>programmes</w:t>
                            </w:r>
                            <w:proofErr w:type="spellEnd"/>
                            <w:r>
                              <w:rPr>
                                <w:lang w:val="en-US"/>
                              </w:rPr>
                              <w:t xml:space="preserve"> and the annual sprinkler system inspection and test </w:t>
                            </w:r>
                            <w:proofErr w:type="spellStart"/>
                            <w:r>
                              <w:rPr>
                                <w:lang w:val="en-US"/>
                              </w:rPr>
                              <w:t>programme</w:t>
                            </w:r>
                            <w:proofErr w:type="spellEnd"/>
                          </w:p>
                          <w:p w:rsidR="00A9259A" w:rsidRDefault="00A9259A" w:rsidP="00A9259A">
                            <w:pPr>
                              <w:pStyle w:val="BodyText"/>
                              <w:numPr>
                                <w:ilvl w:val="0"/>
                                <w:numId w:val="6"/>
                              </w:numPr>
                              <w:rPr>
                                <w:lang w:val="en-US"/>
                              </w:rPr>
                            </w:pPr>
                            <w:r>
                              <w:rPr>
                                <w:lang w:val="en-US"/>
                              </w:rPr>
                              <w:t>Identifying inherent and potential hazards and communicating to employees measures to avoid the dangers</w:t>
                            </w:r>
                          </w:p>
                          <w:p w:rsidR="00A9259A" w:rsidRDefault="00A9259A" w:rsidP="00A9259A">
                            <w:pPr>
                              <w:pStyle w:val="BodyText"/>
                              <w:numPr>
                                <w:ilvl w:val="0"/>
                                <w:numId w:val="6"/>
                              </w:numPr>
                              <w:rPr>
                                <w:lang w:val="en-US"/>
                              </w:rPr>
                            </w:pPr>
                            <w:r>
                              <w:rPr>
                                <w:lang w:val="en-US"/>
                              </w:rPr>
                              <w:t xml:space="preserve">Evaluating hazardous conditions and recommending appropriate preventive measures including engineering controls, personal protective equipment (PPE), </w:t>
                            </w:r>
                            <w:proofErr w:type="spellStart"/>
                            <w:r>
                              <w:rPr>
                                <w:lang w:val="en-US"/>
                              </w:rPr>
                              <w:t>etc</w:t>
                            </w:r>
                            <w:proofErr w:type="spellEnd"/>
                          </w:p>
                          <w:p w:rsidR="00A9259A" w:rsidRDefault="00A9259A" w:rsidP="00A9259A">
                            <w:pPr>
                              <w:pStyle w:val="BodyText"/>
                              <w:numPr>
                                <w:ilvl w:val="0"/>
                                <w:numId w:val="6"/>
                              </w:numPr>
                              <w:rPr>
                                <w:lang w:val="en-US"/>
                              </w:rPr>
                            </w:pPr>
                            <w:r>
                              <w:rPr>
                                <w:lang w:val="en-US"/>
                              </w:rPr>
                              <w:t>Undertaking periodic audits and workplace inspections of operations and recommending areas of improvement</w:t>
                            </w:r>
                          </w:p>
                          <w:p w:rsidR="00A9259A" w:rsidRDefault="00A9259A" w:rsidP="00A9259A">
                            <w:pPr>
                              <w:pStyle w:val="BodyText"/>
                              <w:numPr>
                                <w:ilvl w:val="0"/>
                                <w:numId w:val="6"/>
                              </w:numPr>
                              <w:rPr>
                                <w:lang w:val="en-US"/>
                              </w:rPr>
                            </w:pPr>
                            <w:r>
                              <w:rPr>
                                <w:lang w:val="en-US"/>
                              </w:rPr>
                              <w:t>Keeping abreast of SHE legislation</w:t>
                            </w:r>
                          </w:p>
                          <w:p w:rsidR="00A9259A" w:rsidRDefault="00A9259A" w:rsidP="00A9259A">
                            <w:pPr>
                              <w:pStyle w:val="BodyText"/>
                              <w:rPr>
                                <w:lang w:val="en-US"/>
                              </w:rPr>
                            </w:pPr>
                          </w:p>
                          <w:p w:rsidR="00A9259A" w:rsidRDefault="00A9259A" w:rsidP="00A9259A">
                            <w:pPr>
                              <w:pStyle w:val="BodyText"/>
                              <w:rPr>
                                <w:b/>
                                <w:lang w:val="en-US"/>
                              </w:rPr>
                            </w:pPr>
                            <w:r>
                              <w:rPr>
                                <w:b/>
                                <w:lang w:val="en-US"/>
                              </w:rPr>
                              <w:t>CURRICULUM DEVELOPMENT EXPERIENCE</w:t>
                            </w:r>
                          </w:p>
                          <w:p w:rsidR="00A9259A" w:rsidRDefault="00A9259A" w:rsidP="00A9259A">
                            <w:pPr>
                              <w:pStyle w:val="BodyText"/>
                              <w:rPr>
                                <w:b/>
                                <w:lang w:val="en-US"/>
                              </w:rPr>
                            </w:pPr>
                          </w:p>
                          <w:p w:rsidR="00A9259A" w:rsidRDefault="00A9259A" w:rsidP="00A9259A">
                            <w:pPr>
                              <w:pStyle w:val="BodyText"/>
                              <w:numPr>
                                <w:ilvl w:val="0"/>
                                <w:numId w:val="7"/>
                              </w:numPr>
                              <w:rPr>
                                <w:lang w:val="en-US"/>
                              </w:rPr>
                            </w:pPr>
                            <w:r>
                              <w:rPr>
                                <w:lang w:val="en-US"/>
                              </w:rPr>
                              <w:t>Development of the Master of Science degree in Environmental Health (approved by Zimbabwe Council for Higher Education in July 2016).</w:t>
                            </w:r>
                          </w:p>
                          <w:p w:rsidR="00A9259A" w:rsidRDefault="00A9259A" w:rsidP="00A9259A">
                            <w:pPr>
                              <w:pStyle w:val="BodyText"/>
                              <w:ind w:left="720"/>
                              <w:rPr>
                                <w:lang w:val="en-US"/>
                              </w:rPr>
                            </w:pPr>
                          </w:p>
                          <w:p w:rsidR="00A9259A" w:rsidRDefault="00A9259A" w:rsidP="00A9259A">
                            <w:pPr>
                              <w:pStyle w:val="BodyText"/>
                              <w:numPr>
                                <w:ilvl w:val="0"/>
                                <w:numId w:val="7"/>
                              </w:numPr>
                              <w:rPr>
                                <w:lang w:val="en-US"/>
                              </w:rPr>
                            </w:pPr>
                            <w:r>
                              <w:rPr>
                                <w:lang w:val="en-US"/>
                              </w:rPr>
                              <w:t xml:space="preserve">Review of the Bachelor of Science </w:t>
                            </w:r>
                            <w:proofErr w:type="spellStart"/>
                            <w:r>
                              <w:rPr>
                                <w:lang w:val="en-US"/>
                              </w:rPr>
                              <w:t>Honours</w:t>
                            </w:r>
                            <w:proofErr w:type="spellEnd"/>
                            <w:r>
                              <w:rPr>
                                <w:lang w:val="en-US"/>
                              </w:rPr>
                              <w:t xml:space="preserve"> degree in Environmental Science and Health (completed in 2013 and currently on offer to students).</w:t>
                            </w:r>
                          </w:p>
                          <w:p w:rsidR="00A9259A" w:rsidRDefault="00A9259A" w:rsidP="00A9259A">
                            <w:pPr>
                              <w:pStyle w:val="BodyText"/>
                              <w:rPr>
                                <w:lang w:val="en-US"/>
                              </w:rPr>
                            </w:pPr>
                          </w:p>
                          <w:p w:rsidR="00A9259A" w:rsidRDefault="00A9259A" w:rsidP="00A9259A">
                            <w:pPr>
                              <w:pStyle w:val="BodyText"/>
                              <w:numPr>
                                <w:ilvl w:val="0"/>
                                <w:numId w:val="7"/>
                              </w:numPr>
                              <w:rPr>
                                <w:lang w:val="en-US"/>
                              </w:rPr>
                            </w:pPr>
                            <w:r>
                              <w:rPr>
                                <w:lang w:val="en-US"/>
                              </w:rPr>
                              <w:t xml:space="preserve">Review of the Bachelor of Environmental Science </w:t>
                            </w:r>
                            <w:proofErr w:type="spellStart"/>
                            <w:r>
                              <w:rPr>
                                <w:lang w:val="en-US"/>
                              </w:rPr>
                              <w:t>Honours</w:t>
                            </w:r>
                            <w:proofErr w:type="spellEnd"/>
                            <w:r>
                              <w:rPr>
                                <w:lang w:val="en-US"/>
                              </w:rPr>
                              <w:t xml:space="preserve"> degree in Public Health (ongoing)</w:t>
                            </w:r>
                          </w:p>
                          <w:p w:rsidR="00A9259A" w:rsidRDefault="00A9259A" w:rsidP="00A9259A">
                            <w:pPr>
                              <w:pStyle w:val="BodyText"/>
                              <w:rPr>
                                <w:lang w:val="en-US"/>
                              </w:rPr>
                            </w:pPr>
                          </w:p>
                          <w:p w:rsidR="00A9259A" w:rsidRDefault="00A9259A" w:rsidP="00A9259A">
                            <w:pPr>
                              <w:pStyle w:val="BodyText"/>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2.35pt;margin-top:1.8pt;width:423pt;height:63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" strokeweight="1pt">
                <v:stroke dashstyle="1 1" endcap="round"/>
                <v:shadow on="t"/>
                <v:textbox>
                  <w:txbxContent>
                    <w:p w:rsidR="00A9259A" w:rsidRDefault="00A9259A" w:rsidP="00A9259A">
                      <w:pPr>
                        <w:jc w:val="both"/>
                        <w:rPr>
                          <w:b/>
                          <w:bCs/>
                          <w:i/>
                          <w:iCs/>
                        </w:rPr>
                      </w:pPr>
                    </w:p>
                    <w:p w:rsidR="00A9259A" w:rsidRDefault="00A9259A" w:rsidP="00A9259A">
                      <w:pPr>
                        <w:pStyle w:val="BodyText"/>
                        <w:rPr>
                          <w:b/>
                          <w:lang w:val="en-US"/>
                        </w:rPr>
                      </w:pPr>
                      <w:r>
                        <w:rPr>
                          <w:b/>
                        </w:rPr>
                        <w:t xml:space="preserve">5. </w:t>
                      </w:r>
                      <w:r>
                        <w:rPr>
                          <w:b/>
                          <w:lang w:val="en-US"/>
                        </w:rPr>
                        <w:t>Nestle Zimbabwe</w:t>
                      </w:r>
                    </w:p>
                    <w:p w:rsidR="00A9259A" w:rsidRDefault="00A9259A" w:rsidP="00A9259A">
                      <w:pPr>
                        <w:pStyle w:val="BodyText"/>
                        <w:rPr>
                          <w:b/>
                          <w:lang w:val="en-US"/>
                        </w:rPr>
                      </w:pPr>
                    </w:p>
                    <w:p w:rsidR="00A9259A" w:rsidRDefault="00A9259A" w:rsidP="00A9259A">
                      <w:pPr>
                        <w:pStyle w:val="BodyText"/>
                        <w:rPr>
                          <w:b/>
                          <w:lang w:val="en-US"/>
                        </w:rPr>
                      </w:pPr>
                      <w:r>
                        <w:rPr>
                          <w:b/>
                          <w:lang w:val="en-US"/>
                        </w:rPr>
                        <w:t>July 2006- August 2007:</w:t>
                      </w:r>
                    </w:p>
                    <w:p w:rsidR="00A9259A" w:rsidRDefault="00A9259A" w:rsidP="00A9259A">
                      <w:pPr>
                        <w:pStyle w:val="BodyText"/>
                        <w:rPr>
                          <w:b/>
                        </w:rPr>
                      </w:pPr>
                    </w:p>
                    <w:p w:rsidR="00A9259A" w:rsidRDefault="00A9259A" w:rsidP="00A9259A">
                      <w:pPr>
                        <w:pStyle w:val="BodyText"/>
                        <w:rPr>
                          <w:lang w:val="en-US"/>
                        </w:rPr>
                      </w:pPr>
                      <w:r>
                        <w:rPr>
                          <w:b/>
                          <w:lang w:val="en-US"/>
                        </w:rPr>
                        <w:t xml:space="preserve">Industrial Attaché to </w:t>
                      </w:r>
                      <w:r>
                        <w:rPr>
                          <w:lang w:val="en-US"/>
                        </w:rPr>
                        <w:t>Safety, Health and Environmental Management Department</w:t>
                      </w:r>
                    </w:p>
                    <w:p w:rsidR="00A9259A" w:rsidRDefault="00A9259A" w:rsidP="00A9259A">
                      <w:pPr>
                        <w:pStyle w:val="BodyText"/>
                        <w:rPr>
                          <w:lang w:val="en-US"/>
                        </w:rPr>
                      </w:pPr>
                    </w:p>
                    <w:p w:rsidR="00A9259A" w:rsidRDefault="00A9259A" w:rsidP="00A9259A">
                      <w:pPr>
                        <w:pStyle w:val="BodyText"/>
                        <w:rPr>
                          <w:b/>
                          <w:lang w:val="en-US"/>
                        </w:rPr>
                      </w:pPr>
                      <w:r>
                        <w:rPr>
                          <w:b/>
                          <w:lang w:val="en-US"/>
                        </w:rPr>
                        <w:t>Duties:</w:t>
                      </w:r>
                    </w:p>
                    <w:p w:rsidR="00A9259A" w:rsidRDefault="00A9259A" w:rsidP="00A9259A">
                      <w:pPr>
                        <w:pStyle w:val="BodyText"/>
                        <w:numPr>
                          <w:ilvl w:val="0"/>
                          <w:numId w:val="6"/>
                        </w:numPr>
                        <w:rPr>
                          <w:lang w:val="en-US"/>
                        </w:rPr>
                      </w:pPr>
                      <w:r>
                        <w:rPr>
                          <w:lang w:val="en-US"/>
                        </w:rPr>
                        <w:t>Identifying safety training needs</w:t>
                      </w:r>
                    </w:p>
                    <w:p w:rsidR="00A9259A" w:rsidRDefault="00A9259A" w:rsidP="00A9259A">
                      <w:pPr>
                        <w:pStyle w:val="BodyText"/>
                        <w:numPr>
                          <w:ilvl w:val="0"/>
                          <w:numId w:val="6"/>
                        </w:numPr>
                        <w:rPr>
                          <w:lang w:val="en-US"/>
                        </w:rPr>
                      </w:pPr>
                      <w:proofErr w:type="spellStart"/>
                      <w:r>
                        <w:rPr>
                          <w:lang w:val="en-US"/>
                        </w:rPr>
                        <w:t>Organising</w:t>
                      </w:r>
                      <w:proofErr w:type="spellEnd"/>
                      <w:r>
                        <w:rPr>
                          <w:lang w:val="en-US"/>
                        </w:rPr>
                        <w:t xml:space="preserve"> and coordinating in-house and external safety training courses to increase health and safety awareness at all levels in the </w:t>
                      </w:r>
                      <w:proofErr w:type="spellStart"/>
                      <w:r>
                        <w:rPr>
                          <w:lang w:val="en-US"/>
                        </w:rPr>
                        <w:t>organisation</w:t>
                      </w:r>
                      <w:proofErr w:type="spellEnd"/>
                      <w:r>
                        <w:rPr>
                          <w:lang w:val="en-US"/>
                        </w:rPr>
                        <w:t>.</w:t>
                      </w:r>
                    </w:p>
                    <w:p w:rsidR="00A9259A" w:rsidRDefault="00A9259A" w:rsidP="00A9259A">
                      <w:pPr>
                        <w:pStyle w:val="BodyText"/>
                        <w:numPr>
                          <w:ilvl w:val="0"/>
                          <w:numId w:val="6"/>
                        </w:numPr>
                        <w:rPr>
                          <w:lang w:val="en-US"/>
                        </w:rPr>
                      </w:pPr>
                      <w:r>
                        <w:rPr>
                          <w:lang w:val="en-US"/>
                        </w:rPr>
                        <w:t>Inducting all new employees and contractors on SHE requirements</w:t>
                      </w:r>
                    </w:p>
                    <w:p w:rsidR="00A9259A" w:rsidRDefault="00A9259A" w:rsidP="00A9259A">
                      <w:pPr>
                        <w:pStyle w:val="BodyText"/>
                        <w:numPr>
                          <w:ilvl w:val="0"/>
                          <w:numId w:val="6"/>
                        </w:numPr>
                        <w:rPr>
                          <w:lang w:val="en-US"/>
                        </w:rPr>
                      </w:pPr>
                      <w:r>
                        <w:rPr>
                          <w:lang w:val="en-US"/>
                        </w:rPr>
                        <w:t>Participating in accident/incident investigations and making the necessary recommendations</w:t>
                      </w:r>
                    </w:p>
                    <w:p w:rsidR="00A9259A" w:rsidRDefault="00A9259A" w:rsidP="00A9259A">
                      <w:pPr>
                        <w:pStyle w:val="BodyText"/>
                        <w:numPr>
                          <w:ilvl w:val="0"/>
                          <w:numId w:val="6"/>
                        </w:numPr>
                        <w:rPr>
                          <w:lang w:val="en-US"/>
                        </w:rPr>
                      </w:pPr>
                      <w:r>
                        <w:rPr>
                          <w:lang w:val="en-US"/>
                        </w:rPr>
                        <w:t xml:space="preserve">Collating and </w:t>
                      </w:r>
                      <w:proofErr w:type="spellStart"/>
                      <w:r>
                        <w:rPr>
                          <w:lang w:val="en-US"/>
                        </w:rPr>
                        <w:t>analysing</w:t>
                      </w:r>
                      <w:proofErr w:type="spellEnd"/>
                      <w:r>
                        <w:rPr>
                          <w:lang w:val="en-US"/>
                        </w:rPr>
                        <w:t xml:space="preserve"> accident data and recommending intervention strategies to eliminate/reduce risk of future occurrences and incidents of ill-health and lost working days</w:t>
                      </w:r>
                    </w:p>
                    <w:p w:rsidR="00A9259A" w:rsidRDefault="00A9259A" w:rsidP="00A9259A">
                      <w:pPr>
                        <w:pStyle w:val="BodyText"/>
                        <w:numPr>
                          <w:ilvl w:val="0"/>
                          <w:numId w:val="6"/>
                        </w:numPr>
                        <w:rPr>
                          <w:lang w:val="en-US"/>
                        </w:rPr>
                      </w:pPr>
                      <w:r>
                        <w:rPr>
                          <w:lang w:val="en-US"/>
                        </w:rPr>
                        <w:t>Formulating, reviewing and updating emergency procedures and ensuring that staff become familiar with these procedures</w:t>
                      </w:r>
                    </w:p>
                    <w:p w:rsidR="00A9259A" w:rsidRDefault="00A9259A" w:rsidP="00A9259A">
                      <w:pPr>
                        <w:pStyle w:val="BodyText"/>
                        <w:numPr>
                          <w:ilvl w:val="0"/>
                          <w:numId w:val="6"/>
                        </w:numPr>
                        <w:rPr>
                          <w:lang w:val="en-US"/>
                        </w:rPr>
                      </w:pPr>
                      <w:r>
                        <w:rPr>
                          <w:lang w:val="en-US"/>
                        </w:rPr>
                        <w:t>Carrying out regular fire drills and liaising with emergency services, as necessary, regarding emergency procedures, communications and fire safety.</w:t>
                      </w:r>
                    </w:p>
                    <w:p w:rsidR="00A9259A" w:rsidRDefault="00A9259A" w:rsidP="00A9259A">
                      <w:pPr>
                        <w:pStyle w:val="BodyText"/>
                        <w:numPr>
                          <w:ilvl w:val="0"/>
                          <w:numId w:val="6"/>
                        </w:numPr>
                        <w:rPr>
                          <w:lang w:val="en-US"/>
                        </w:rPr>
                      </w:pPr>
                      <w:r>
                        <w:rPr>
                          <w:lang w:val="en-US"/>
                        </w:rPr>
                        <w:t xml:space="preserve">Administering the annual fire extinguisher maintenance </w:t>
                      </w:r>
                      <w:proofErr w:type="spellStart"/>
                      <w:r>
                        <w:rPr>
                          <w:lang w:val="en-US"/>
                        </w:rPr>
                        <w:t>programmes</w:t>
                      </w:r>
                      <w:proofErr w:type="spellEnd"/>
                      <w:r>
                        <w:rPr>
                          <w:lang w:val="en-US"/>
                        </w:rPr>
                        <w:t xml:space="preserve"> and the annual sprinkler system inspection and test </w:t>
                      </w:r>
                      <w:proofErr w:type="spellStart"/>
                      <w:r>
                        <w:rPr>
                          <w:lang w:val="en-US"/>
                        </w:rPr>
                        <w:t>programme</w:t>
                      </w:r>
                      <w:proofErr w:type="spellEnd"/>
                    </w:p>
                    <w:p w:rsidR="00A9259A" w:rsidRDefault="00A9259A" w:rsidP="00A9259A">
                      <w:pPr>
                        <w:pStyle w:val="BodyText"/>
                        <w:numPr>
                          <w:ilvl w:val="0"/>
                          <w:numId w:val="6"/>
                        </w:numPr>
                        <w:rPr>
                          <w:lang w:val="en-US"/>
                        </w:rPr>
                      </w:pPr>
                      <w:r>
                        <w:rPr>
                          <w:lang w:val="en-US"/>
                        </w:rPr>
                        <w:t>Identifying inherent and potential hazards and communicating to employees measures to avoid the dangers</w:t>
                      </w:r>
                    </w:p>
                    <w:p w:rsidR="00A9259A" w:rsidRDefault="00A9259A" w:rsidP="00A9259A">
                      <w:pPr>
                        <w:pStyle w:val="BodyText"/>
                        <w:numPr>
                          <w:ilvl w:val="0"/>
                          <w:numId w:val="6"/>
                        </w:numPr>
                        <w:rPr>
                          <w:lang w:val="en-US"/>
                        </w:rPr>
                      </w:pPr>
                      <w:r>
                        <w:rPr>
                          <w:lang w:val="en-US"/>
                        </w:rPr>
                        <w:t xml:space="preserve">Evaluating hazardous conditions and recommending appropriate preventive measures including engineering controls, personal protective equipment (PPE), </w:t>
                      </w:r>
                      <w:proofErr w:type="spellStart"/>
                      <w:r>
                        <w:rPr>
                          <w:lang w:val="en-US"/>
                        </w:rPr>
                        <w:t>etc</w:t>
                      </w:r>
                      <w:proofErr w:type="spellEnd"/>
                    </w:p>
                    <w:p w:rsidR="00A9259A" w:rsidRDefault="00A9259A" w:rsidP="00A9259A">
                      <w:pPr>
                        <w:pStyle w:val="BodyText"/>
                        <w:numPr>
                          <w:ilvl w:val="0"/>
                          <w:numId w:val="6"/>
                        </w:numPr>
                        <w:rPr>
                          <w:lang w:val="en-US"/>
                        </w:rPr>
                      </w:pPr>
                      <w:r>
                        <w:rPr>
                          <w:lang w:val="en-US"/>
                        </w:rPr>
                        <w:t>Undertaking periodic audits and workplace inspections of operations and recommending areas of improvement</w:t>
                      </w:r>
                    </w:p>
                    <w:p w:rsidR="00A9259A" w:rsidRDefault="00A9259A" w:rsidP="00A9259A">
                      <w:pPr>
                        <w:pStyle w:val="BodyText"/>
                        <w:numPr>
                          <w:ilvl w:val="0"/>
                          <w:numId w:val="6"/>
                        </w:numPr>
                        <w:rPr>
                          <w:lang w:val="en-US"/>
                        </w:rPr>
                      </w:pPr>
                      <w:r>
                        <w:rPr>
                          <w:lang w:val="en-US"/>
                        </w:rPr>
                        <w:t>Keeping abreast of SHE legislation</w:t>
                      </w:r>
                    </w:p>
                    <w:p w:rsidR="00A9259A" w:rsidRDefault="00A9259A" w:rsidP="00A9259A">
                      <w:pPr>
                        <w:pStyle w:val="BodyText"/>
                        <w:rPr>
                          <w:lang w:val="en-US"/>
                        </w:rPr>
                      </w:pPr>
                    </w:p>
                    <w:p w:rsidR="00A9259A" w:rsidRDefault="00A9259A" w:rsidP="00A9259A">
                      <w:pPr>
                        <w:pStyle w:val="BodyText"/>
                        <w:rPr>
                          <w:b/>
                          <w:lang w:val="en-US"/>
                        </w:rPr>
                      </w:pPr>
                      <w:r>
                        <w:rPr>
                          <w:b/>
                          <w:lang w:val="en-US"/>
                        </w:rPr>
                        <w:t>CURRICULUM DEVELOPMENT EXPERIENCE</w:t>
                      </w:r>
                    </w:p>
                    <w:p w:rsidR="00A9259A" w:rsidRDefault="00A9259A" w:rsidP="00A9259A">
                      <w:pPr>
                        <w:pStyle w:val="BodyText"/>
                        <w:rPr>
                          <w:b/>
                          <w:lang w:val="en-US"/>
                        </w:rPr>
                      </w:pPr>
                    </w:p>
                    <w:p w:rsidR="00A9259A" w:rsidRDefault="00A9259A" w:rsidP="00A9259A">
                      <w:pPr>
                        <w:pStyle w:val="BodyText"/>
                        <w:numPr>
                          <w:ilvl w:val="0"/>
                          <w:numId w:val="7"/>
                        </w:numPr>
                        <w:rPr>
                          <w:lang w:val="en-US"/>
                        </w:rPr>
                      </w:pPr>
                      <w:r>
                        <w:rPr>
                          <w:lang w:val="en-US"/>
                        </w:rPr>
                        <w:t>Development of the Master of Science degree in Environmental Health (approved by Zimbabwe Council for Higher Education in July 2016).</w:t>
                      </w:r>
                    </w:p>
                    <w:p w:rsidR="00A9259A" w:rsidRDefault="00A9259A" w:rsidP="00A9259A">
                      <w:pPr>
                        <w:pStyle w:val="BodyText"/>
                        <w:ind w:left="720"/>
                        <w:rPr>
                          <w:lang w:val="en-US"/>
                        </w:rPr>
                      </w:pPr>
                    </w:p>
                    <w:p w:rsidR="00A9259A" w:rsidRDefault="00A9259A" w:rsidP="00A9259A">
                      <w:pPr>
                        <w:pStyle w:val="BodyText"/>
                        <w:numPr>
                          <w:ilvl w:val="0"/>
                          <w:numId w:val="7"/>
                        </w:numPr>
                        <w:rPr>
                          <w:lang w:val="en-US"/>
                        </w:rPr>
                      </w:pPr>
                      <w:r>
                        <w:rPr>
                          <w:lang w:val="en-US"/>
                        </w:rPr>
                        <w:t xml:space="preserve">Review of the Bachelor of Science </w:t>
                      </w:r>
                      <w:proofErr w:type="spellStart"/>
                      <w:r>
                        <w:rPr>
                          <w:lang w:val="en-US"/>
                        </w:rPr>
                        <w:t>Honours</w:t>
                      </w:r>
                      <w:proofErr w:type="spellEnd"/>
                      <w:r>
                        <w:rPr>
                          <w:lang w:val="en-US"/>
                        </w:rPr>
                        <w:t xml:space="preserve"> degree in Environmental Science and Health (completed in 2013 and currently on offer to students).</w:t>
                      </w:r>
                    </w:p>
                    <w:p w:rsidR="00A9259A" w:rsidRDefault="00A9259A" w:rsidP="00A9259A">
                      <w:pPr>
                        <w:pStyle w:val="BodyText"/>
                        <w:rPr>
                          <w:lang w:val="en-US"/>
                        </w:rPr>
                      </w:pPr>
                    </w:p>
                    <w:p w:rsidR="00A9259A" w:rsidRDefault="00A9259A" w:rsidP="00A9259A">
                      <w:pPr>
                        <w:pStyle w:val="BodyText"/>
                        <w:numPr>
                          <w:ilvl w:val="0"/>
                          <w:numId w:val="7"/>
                        </w:numPr>
                        <w:rPr>
                          <w:lang w:val="en-US"/>
                        </w:rPr>
                      </w:pPr>
                      <w:r>
                        <w:rPr>
                          <w:lang w:val="en-US"/>
                        </w:rPr>
                        <w:t xml:space="preserve">Review of the Bachelor of Environmental Science </w:t>
                      </w:r>
                      <w:proofErr w:type="spellStart"/>
                      <w:r>
                        <w:rPr>
                          <w:lang w:val="en-US"/>
                        </w:rPr>
                        <w:t>Honours</w:t>
                      </w:r>
                      <w:proofErr w:type="spellEnd"/>
                      <w:r>
                        <w:rPr>
                          <w:lang w:val="en-US"/>
                        </w:rPr>
                        <w:t xml:space="preserve"> degree in Public Health (ongoing)</w:t>
                      </w:r>
                    </w:p>
                    <w:p w:rsidR="00A9259A" w:rsidRDefault="00A9259A" w:rsidP="00A9259A">
                      <w:pPr>
                        <w:pStyle w:val="BodyText"/>
                        <w:rPr>
                          <w:lang w:val="en-US"/>
                        </w:rPr>
                      </w:pPr>
                    </w:p>
                    <w:p w:rsidR="00A9259A" w:rsidRDefault="00A9259A" w:rsidP="00A9259A">
                      <w:pPr>
                        <w:pStyle w:val="BodyText"/>
                        <w:rPr>
                          <w:lang w:val="en-US"/>
                        </w:rPr>
                      </w:pPr>
                    </w:p>
                  </w:txbxContent>
                </v:textbox>
              </v:shape>
            </w:pict>
          </mc:Fallback>
        </mc:AlternateContent>
      </w:r>
    </w:p>
    <w:p w:rsidR="00A9259A" w:rsidRDefault="00A9259A" w:rsidP="00A9259A"/>
    <w:p w:rsidR="00A9259A" w:rsidRDefault="00A9259A" w:rsidP="00A9259A"/>
    <w:p w:rsidR="00A9259A" w:rsidRDefault="00A9259A" w:rsidP="00A9259A">
      <w:pPr>
        <w:pStyle w:val="Header"/>
        <w:tabs>
          <w:tab w:val="left" w:pos="720"/>
        </w:tabs>
      </w:pP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Pr>
        <w:tabs>
          <w:tab w:val="left" w:pos="2635"/>
        </w:tabs>
      </w:pPr>
      <w:r>
        <w:rPr>
          <w:noProof/>
          <w:lang w:val="en-US"/>
        </w:rPr>
        <mc:AlternateContent>
          <mc:Choice Requires="wpg">
            <w:drawing>
              <wp:anchor distT="0" distB="0" distL="114300" distR="114300" simplePos="0" relativeHeight="251658240" behindDoc="0" locked="0" layoutInCell="1" allowOverlap="1">
                <wp:simplePos x="0" y="0"/>
                <wp:positionH relativeFrom="column">
                  <wp:posOffset>-734060</wp:posOffset>
                </wp:positionH>
                <wp:positionV relativeFrom="paragraph">
                  <wp:posOffset>83820</wp:posOffset>
                </wp:positionV>
                <wp:extent cx="6793865" cy="4684395"/>
                <wp:effectExtent l="8890" t="7620" r="26670" b="2286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3865" cy="4684395"/>
                          <a:chOff x="360" y="10644"/>
                          <a:chExt cx="10281" cy="4656"/>
                        </a:xfrm>
                      </wpg:grpSpPr>
                      <wps:wsp>
                        <wps:cNvPr id="11" name="Text Box 9"/>
                        <wps:cNvSpPr txBox="1">
                          <a:spLocks noChangeArrowheads="1"/>
                        </wps:cNvSpPr>
                        <wps:spPr bwMode="auto">
                          <a:xfrm>
                            <a:off x="360" y="10656"/>
                            <a:ext cx="1620" cy="864"/>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jc w:val="center"/>
                                <w:rPr>
                                  <w:rFonts w:ascii="Arial" w:hAnsi="Arial"/>
                                  <w:b/>
                                  <w:sz w:val="22"/>
                                </w:rPr>
                              </w:pPr>
                              <w:r>
                                <w:rPr>
                                  <w:rFonts w:ascii="Arial" w:hAnsi="Arial"/>
                                  <w:b/>
                                  <w:sz w:val="22"/>
                                </w:rPr>
                                <w:t xml:space="preserve">ACADEMIC </w:t>
                              </w:r>
                            </w:p>
                            <w:p w:rsidR="00A9259A" w:rsidRDefault="00A9259A" w:rsidP="00A9259A">
                              <w:pPr>
                                <w:pStyle w:val="BodyText"/>
                                <w:jc w:val="center"/>
                                <w:rPr>
                                  <w:rFonts w:ascii="Arial" w:hAnsi="Arial"/>
                                  <w:sz w:val="22"/>
                                </w:rPr>
                              </w:pPr>
                              <w:r>
                                <w:rPr>
                                  <w:rFonts w:ascii="Arial" w:hAnsi="Arial"/>
                                  <w:b/>
                                  <w:sz w:val="22"/>
                                </w:rPr>
                                <w:t>DETAILS</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2001" y="10644"/>
                            <a:ext cx="8640" cy="4656"/>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Indent"/>
                                <w:numPr>
                                  <w:ilvl w:val="0"/>
                                  <w:numId w:val="8"/>
                                </w:numPr>
                                <w:jc w:val="left"/>
                              </w:pPr>
                              <w:r>
                                <w:rPr>
                                  <w:lang w:val="en-ZW"/>
                                </w:rPr>
                                <w:t xml:space="preserve">NATIONAL UNIVERSITY OF SCIENCE &amp; TECHNOLOGY </w:t>
                              </w:r>
                              <w:r>
                                <w:t>(July 2016 to date)</w:t>
                              </w:r>
                            </w:p>
                            <w:p w:rsidR="00A9259A" w:rsidRDefault="00A9259A" w:rsidP="00A9259A">
                              <w:pPr>
                                <w:rPr>
                                  <w:b/>
                                  <w:lang w:val="en-GB"/>
                                </w:rPr>
                              </w:pPr>
                              <w:r>
                                <w:rPr>
                                  <w:b/>
                                  <w:lang w:val="en-GB"/>
                                </w:rPr>
                                <w:t>Post Graduate Diploma in Higher Education (scheduled to be completed in May 2017).</w:t>
                              </w:r>
                            </w:p>
                            <w:p w:rsidR="00A9259A" w:rsidRDefault="00A9259A" w:rsidP="00A9259A">
                              <w:pPr>
                                <w:rPr>
                                  <w:b/>
                                  <w:lang w:val="en-GB"/>
                                </w:rPr>
                              </w:pPr>
                            </w:p>
                            <w:p w:rsidR="00A9259A" w:rsidRDefault="00A9259A" w:rsidP="00A9259A">
                              <w:pPr>
                                <w:pStyle w:val="BodyTextIndent"/>
                                <w:numPr>
                                  <w:ilvl w:val="0"/>
                                  <w:numId w:val="8"/>
                                </w:numPr>
                                <w:jc w:val="left"/>
                              </w:pPr>
                              <w:r>
                                <w:t>Midlands State University (2013 - 2014)</w:t>
                              </w:r>
                            </w:p>
                            <w:p w:rsidR="00A9259A" w:rsidRDefault="00A9259A" w:rsidP="00A9259A">
                              <w:pPr>
                                <w:rPr>
                                  <w:b/>
                                  <w:lang w:val="en-GB"/>
                                </w:rPr>
                              </w:pPr>
                              <w:r>
                                <w:rPr>
                                  <w:b/>
                                  <w:lang w:val="en-GB"/>
                                </w:rPr>
                                <w:t>Master of Science Degree in Safety, Health and Environmental Management</w:t>
                              </w:r>
                            </w:p>
                            <w:p w:rsidR="00A9259A" w:rsidRDefault="00A9259A" w:rsidP="00A9259A">
                              <w:pPr>
                                <w:jc w:val="center"/>
                              </w:pPr>
                              <w:r>
                                <w:t>(Merit degree class)</w:t>
                              </w:r>
                            </w:p>
                            <w:p w:rsidR="00A9259A" w:rsidRDefault="00A9259A" w:rsidP="00A9259A">
                              <w:pPr>
                                <w:jc w:val="both"/>
                              </w:pPr>
                              <w:r>
                                <w:rPr>
                                  <w:b/>
                                  <w:lang w:val="en-GB"/>
                                </w:rPr>
                                <w:t>Title of Thesis:</w:t>
                              </w:r>
                              <w:r>
                                <w:rPr>
                                  <w:lang w:val="en-GB"/>
                                </w:rPr>
                                <w:t xml:space="preserve"> </w:t>
                              </w:r>
                              <w:r>
                                <w:t xml:space="preserve">“An assessment of food safety hazards of salad vegetables irrigated with treated municipal effluent - A case study of </w:t>
                              </w:r>
                              <w:proofErr w:type="spellStart"/>
                              <w:r>
                                <w:t>Umguza</w:t>
                              </w:r>
                              <w:proofErr w:type="spellEnd"/>
                              <w:r>
                                <w:t xml:space="preserve"> irrigation scheme in Bulawayo, Zimbabwe.”</w:t>
                              </w:r>
                            </w:p>
                            <w:p w:rsidR="00A9259A" w:rsidRDefault="00A9259A" w:rsidP="00A9259A">
                              <w:pPr>
                                <w:jc w:val="both"/>
                              </w:pPr>
                            </w:p>
                            <w:p w:rsidR="00A9259A" w:rsidRDefault="00A9259A" w:rsidP="00A9259A">
                              <w:pPr>
                                <w:numPr>
                                  <w:ilvl w:val="0"/>
                                  <w:numId w:val="8"/>
                                </w:numPr>
                                <w:rPr>
                                  <w:b/>
                                  <w:lang w:val="en-GB"/>
                                </w:rPr>
                              </w:pPr>
                              <w:r>
                                <w:rPr>
                                  <w:b/>
                                  <w:lang w:val="en-GB"/>
                                </w:rPr>
                                <w:t>NATIONAL UNIVERSITY OF SCIENCE &amp; TECHNOLOGY (2004 - 2008)</w:t>
                              </w:r>
                            </w:p>
                            <w:p w:rsidR="00A9259A" w:rsidRDefault="00A9259A" w:rsidP="00A9259A">
                              <w:pPr>
                                <w:rPr>
                                  <w:b/>
                                  <w:lang w:val="en-GB"/>
                                </w:rPr>
                              </w:pPr>
                              <w:r>
                                <w:rPr>
                                  <w:b/>
                                  <w:lang w:val="en-GB"/>
                                </w:rPr>
                                <w:t xml:space="preserve">                 BSc. (Honours) Degree in Environmental Science and Health</w:t>
                              </w:r>
                            </w:p>
                            <w:p w:rsidR="00A9259A" w:rsidRDefault="00A9259A" w:rsidP="00A9259A">
                              <w:pPr>
                                <w:jc w:val="center"/>
                                <w:rPr>
                                  <w:b/>
                                  <w:lang w:val="en-GB"/>
                                </w:rPr>
                              </w:pPr>
                              <w:r>
                                <w:rPr>
                                  <w:b/>
                                  <w:lang w:val="en-GB"/>
                                </w:rPr>
                                <w:t>(</w:t>
                              </w:r>
                              <w:r>
                                <w:rPr>
                                  <w:lang w:val="en-GB"/>
                                </w:rPr>
                                <w:t>Upper Second Degree Class</w:t>
                              </w:r>
                              <w:r>
                                <w:rPr>
                                  <w:b/>
                                  <w:lang w:val="en-GB"/>
                                </w:rPr>
                                <w:t>)</w:t>
                              </w:r>
                            </w:p>
                            <w:p w:rsidR="00A9259A" w:rsidRDefault="00A9259A" w:rsidP="00A9259A">
                              <w:pPr>
                                <w:rPr>
                                  <w:b/>
                                  <w:lang w:val="en-GB"/>
                                </w:rPr>
                              </w:pPr>
                              <w:r>
                                <w:rPr>
                                  <w:b/>
                                  <w:lang w:val="en-GB"/>
                                </w:rPr>
                                <w:t xml:space="preserve">Title of Thesis: </w:t>
                              </w:r>
                              <w:r>
                                <w:rPr>
                                  <w:lang w:val="en-GB"/>
                                </w:rPr>
                                <w:t>Analysis of heavy metal contamination of soils and crops irrigated with municipal effluent: A case study of Bulawayo.</w:t>
                              </w:r>
                              <w:r>
                                <w:rPr>
                                  <w:b/>
                                  <w:lang w:val="en-GB"/>
                                </w:rPr>
                                <w:tab/>
                              </w:r>
                            </w:p>
                            <w:p w:rsidR="00A9259A" w:rsidRDefault="00A9259A" w:rsidP="00A9259A">
                              <w:pPr>
                                <w:rPr>
                                  <w:lang w:val="en-GB"/>
                                </w:rPr>
                              </w:pPr>
                              <w:r>
                                <w:rPr>
                                  <w:b/>
                                  <w:lang w:val="en-GB"/>
                                </w:rPr>
                                <w:tab/>
                              </w:r>
                              <w:r>
                                <w:rPr>
                                  <w:b/>
                                  <w:lang w:val="en-GB"/>
                                </w:rPr>
                                <w:tab/>
                              </w:r>
                            </w:p>
                            <w:p w:rsidR="00A9259A" w:rsidRDefault="00A9259A" w:rsidP="00A9259A">
                              <w:pPr>
                                <w:numPr>
                                  <w:ilvl w:val="0"/>
                                  <w:numId w:val="8"/>
                                </w:numPr>
                                <w:rPr>
                                  <w:b/>
                                  <w:bCs/>
                                </w:rPr>
                              </w:pPr>
                              <w:r>
                                <w:rPr>
                                  <w:b/>
                                  <w:bCs/>
                                </w:rPr>
                                <w:t>Advanced Level:</w:t>
                              </w:r>
                              <w:r>
                                <w:t xml:space="preserve"> </w:t>
                              </w:r>
                              <w:r>
                                <w:tab/>
                              </w:r>
                              <w:r>
                                <w:rPr>
                                  <w:b/>
                                </w:rPr>
                                <w:t>LORETO</w:t>
                              </w:r>
                              <w:r>
                                <w:rPr>
                                  <w:b/>
                                  <w:bCs/>
                                </w:rPr>
                                <w:t xml:space="preserve"> HIGH SCHOOL (2002-2003)</w:t>
                              </w:r>
                            </w:p>
                            <w:p w:rsidR="00A9259A" w:rsidRDefault="00A9259A" w:rsidP="00A9259A">
                              <w:r>
                                <w:t xml:space="preserve">                </w:t>
                              </w:r>
                              <w:r>
                                <w:tab/>
                              </w:r>
                              <w:r>
                                <w:tab/>
                                <w:t xml:space="preserve"> Mathematics, Biology, Chemistry and Management of Business</w:t>
                              </w:r>
                            </w:p>
                            <w:p w:rsidR="00A9259A" w:rsidRDefault="00A9259A" w:rsidP="00A9259A"/>
                            <w:p w:rsidR="00A9259A" w:rsidRDefault="00A9259A" w:rsidP="00A9259A">
                              <w:pPr>
                                <w:numPr>
                                  <w:ilvl w:val="0"/>
                                  <w:numId w:val="8"/>
                                </w:numPr>
                                <w:rPr>
                                  <w:b/>
                                </w:rPr>
                              </w:pPr>
                              <w:r>
                                <w:rPr>
                                  <w:b/>
                                </w:rPr>
                                <w:t xml:space="preserve">Ordinary Level: </w:t>
                              </w:r>
                              <w:r>
                                <w:rPr>
                                  <w:b/>
                                </w:rPr>
                                <w:tab/>
                                <w:t>LORETO</w:t>
                              </w:r>
                              <w:r>
                                <w:rPr>
                                  <w:b/>
                                  <w:bCs/>
                                </w:rPr>
                                <w:t xml:space="preserve"> HIGH SCHOOL (1998-2001)</w:t>
                              </w:r>
                            </w:p>
                            <w:p w:rsidR="00A9259A" w:rsidRDefault="00A9259A" w:rsidP="00A9259A">
                              <w:pPr>
                                <w:ind w:left="405"/>
                                <w:jc w:val="center"/>
                                <w:rPr>
                                  <w:b/>
                                </w:rPr>
                              </w:pPr>
                              <w:r>
                                <w:rPr>
                                  <w:bCs/>
                                </w:rPr>
                                <w:t>Nine ‘O’-Level subject passes including Mathematics and English</w:t>
                              </w:r>
                            </w:p>
                            <w:p w:rsidR="00A9259A" w:rsidRDefault="00A9259A" w:rsidP="00A9259A">
                              <w:pPr>
                                <w:rPr>
                                  <w:bCs/>
                                </w:rPr>
                              </w:pPr>
                              <w:r>
                                <w:rPr>
                                  <w:bC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4" style="position:absolute;margin-left:-57.8pt;margin-top:6.6pt;width:534.95pt;height:368.85pt;z-index:251658240" coordorigin="360,10644" coordsize="10281,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">
                <v:shape id="Text Box 9" o:spid="_x0000_s1035" type="#_x0000_t202" style="position:absolute;left:360;top:10656;width:162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dfJcQA&#10;AADbAAAADwAAAGRycy9kb3ducmV2LnhtbERPS2vCQBC+C/0PyxS8SN2kh1qiGynFSi8VjG2ktyE7&#10;edDsbMyuGv99VxC8zcf3nMVyMK04Ue8aywriaQSCuLC64UrB9+7j6RWE88gaW8uk4EIOlunDaIGJ&#10;tmfe0inzlQgh7BJUUHvfJVK6oiaDbmo74sCVtjfoA+wrqXs8h3DTyucoepEGGw4NNXb0XlPxlx2N&#10;guJ38pXP4stP1uT7VbVZrw/lJldq/Di8zUF4GvxdfHN/6jA/husv4Q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XXyXEAAAA2wAAAA8AAAAAAAAAAAAAAAAAmAIAAGRycy9k&#10;b3ducmV2LnhtbFBLBQYAAAAABAAEAPUAAACJAwAAAAA=&#10;" strokeweight="1pt">
                  <v:stroke dashstyle="1 1" endcap="round"/>
                  <v:shadow on="t"/>
                  <v:textbox>
                    <w:txbxContent>
                      <w:p w:rsidR="00A9259A" w:rsidRDefault="00A9259A" w:rsidP="00A9259A">
                        <w:pPr>
                          <w:pStyle w:val="BodyText"/>
                          <w:jc w:val="center"/>
                          <w:rPr>
                            <w:rFonts w:ascii="Arial" w:hAnsi="Arial"/>
                            <w:b/>
                            <w:sz w:val="22"/>
                          </w:rPr>
                        </w:pPr>
                        <w:r>
                          <w:rPr>
                            <w:rFonts w:ascii="Arial" w:hAnsi="Arial"/>
                            <w:b/>
                            <w:sz w:val="22"/>
                          </w:rPr>
                          <w:t xml:space="preserve">ACADEMIC </w:t>
                        </w:r>
                      </w:p>
                      <w:p w:rsidR="00A9259A" w:rsidRDefault="00A9259A" w:rsidP="00A9259A">
                        <w:pPr>
                          <w:pStyle w:val="BodyText"/>
                          <w:jc w:val="center"/>
                          <w:rPr>
                            <w:rFonts w:ascii="Arial" w:hAnsi="Arial"/>
                            <w:sz w:val="22"/>
                          </w:rPr>
                        </w:pPr>
                        <w:r>
                          <w:rPr>
                            <w:rFonts w:ascii="Arial" w:hAnsi="Arial"/>
                            <w:b/>
                            <w:sz w:val="22"/>
                          </w:rPr>
                          <w:t>DETAILS</w:t>
                        </w:r>
                      </w:p>
                    </w:txbxContent>
                  </v:textbox>
                </v:shape>
                <v:shape id="Text Box 10" o:spid="_x0000_s1036" type="#_x0000_t202" style="position:absolute;left:2001;top:10644;width:864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XBUsQA&#10;AADbAAAADwAAAGRycy9kb3ducmV2LnhtbERPTWvCQBC9C/0PyxR6Ed3ooZaYTSillV4qmGrE25Ad&#10;k9DsbJrdavz3XUHwNo/3OUk2mFacqHeNZQWzaQSCuLS64UrB9vtj8gLCeWSNrWVScCEHWfowSjDW&#10;9swbOuW+EiGEXYwKau+7WEpX1mTQTW1HHLij7Q36APtK6h7PIdy0ch5Fz9Jgw6Ghxo7eaip/8j+j&#10;oDyMv4rF7LLLm2L/Xq1Xq9/julDq6XF4XYLwNPi7+Ob+1GH+HK6/h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FwVLEAAAA2wAAAA8AAAAAAAAAAAAAAAAAmAIAAGRycy9k&#10;b3ducmV2LnhtbFBLBQYAAAAABAAEAPUAAACJAwAAAAA=&#10;" strokeweight="1pt">
                  <v:stroke dashstyle="1 1" endcap="round"/>
                  <v:shadow on="t"/>
                  <v:textbox>
                    <w:txbxContent>
                      <w:p w:rsidR="00A9259A" w:rsidRDefault="00A9259A" w:rsidP="00A9259A">
                        <w:pPr>
                          <w:pStyle w:val="BodyTextIndent"/>
                          <w:numPr>
                            <w:ilvl w:val="0"/>
                            <w:numId w:val="8"/>
                          </w:numPr>
                          <w:jc w:val="left"/>
                        </w:pPr>
                        <w:r>
                          <w:rPr>
                            <w:lang w:val="en-ZW"/>
                          </w:rPr>
                          <w:t xml:space="preserve">NATIONAL UNIVERSITY OF SCIENCE &amp; TECHNOLOGY </w:t>
                        </w:r>
                        <w:r>
                          <w:t>(July 2016 to date)</w:t>
                        </w:r>
                      </w:p>
                      <w:p w:rsidR="00A9259A" w:rsidRDefault="00A9259A" w:rsidP="00A9259A">
                        <w:pPr>
                          <w:rPr>
                            <w:b/>
                            <w:lang w:val="en-GB"/>
                          </w:rPr>
                        </w:pPr>
                        <w:r>
                          <w:rPr>
                            <w:b/>
                            <w:lang w:val="en-GB"/>
                          </w:rPr>
                          <w:t>Post Graduate Diploma in Higher Education (scheduled to be completed in May 2017).</w:t>
                        </w:r>
                      </w:p>
                      <w:p w:rsidR="00A9259A" w:rsidRDefault="00A9259A" w:rsidP="00A9259A">
                        <w:pPr>
                          <w:rPr>
                            <w:b/>
                            <w:lang w:val="en-GB"/>
                          </w:rPr>
                        </w:pPr>
                      </w:p>
                      <w:p w:rsidR="00A9259A" w:rsidRDefault="00A9259A" w:rsidP="00A9259A">
                        <w:pPr>
                          <w:pStyle w:val="BodyTextIndent"/>
                          <w:numPr>
                            <w:ilvl w:val="0"/>
                            <w:numId w:val="8"/>
                          </w:numPr>
                          <w:jc w:val="left"/>
                        </w:pPr>
                        <w:r>
                          <w:t>Midlands State University (2013 - 2014)</w:t>
                        </w:r>
                      </w:p>
                      <w:p w:rsidR="00A9259A" w:rsidRDefault="00A9259A" w:rsidP="00A9259A">
                        <w:pPr>
                          <w:rPr>
                            <w:b/>
                            <w:lang w:val="en-GB"/>
                          </w:rPr>
                        </w:pPr>
                        <w:r>
                          <w:rPr>
                            <w:b/>
                            <w:lang w:val="en-GB"/>
                          </w:rPr>
                          <w:t>Master of Science Degree in Safety, Health and Environmental Management</w:t>
                        </w:r>
                      </w:p>
                      <w:p w:rsidR="00A9259A" w:rsidRDefault="00A9259A" w:rsidP="00A9259A">
                        <w:pPr>
                          <w:jc w:val="center"/>
                        </w:pPr>
                        <w:r>
                          <w:t>(Merit degree class)</w:t>
                        </w:r>
                      </w:p>
                      <w:p w:rsidR="00A9259A" w:rsidRDefault="00A9259A" w:rsidP="00A9259A">
                        <w:pPr>
                          <w:jc w:val="both"/>
                        </w:pPr>
                        <w:r>
                          <w:rPr>
                            <w:b/>
                            <w:lang w:val="en-GB"/>
                          </w:rPr>
                          <w:t>Title of Thesis:</w:t>
                        </w:r>
                        <w:r>
                          <w:rPr>
                            <w:lang w:val="en-GB"/>
                          </w:rPr>
                          <w:t xml:space="preserve"> </w:t>
                        </w:r>
                        <w:r>
                          <w:t xml:space="preserve">“An assessment of food safety hazards of salad vegetables irrigated with treated municipal effluent - A case study of </w:t>
                        </w:r>
                        <w:proofErr w:type="spellStart"/>
                        <w:r>
                          <w:t>Umguza</w:t>
                        </w:r>
                        <w:proofErr w:type="spellEnd"/>
                        <w:r>
                          <w:t xml:space="preserve"> irrigation scheme in Bulawayo, Zimbabwe.”</w:t>
                        </w:r>
                      </w:p>
                      <w:p w:rsidR="00A9259A" w:rsidRDefault="00A9259A" w:rsidP="00A9259A">
                        <w:pPr>
                          <w:jc w:val="both"/>
                        </w:pPr>
                      </w:p>
                      <w:p w:rsidR="00A9259A" w:rsidRDefault="00A9259A" w:rsidP="00A9259A">
                        <w:pPr>
                          <w:numPr>
                            <w:ilvl w:val="0"/>
                            <w:numId w:val="8"/>
                          </w:numPr>
                          <w:rPr>
                            <w:b/>
                            <w:lang w:val="en-GB"/>
                          </w:rPr>
                        </w:pPr>
                        <w:r>
                          <w:rPr>
                            <w:b/>
                            <w:lang w:val="en-GB"/>
                          </w:rPr>
                          <w:t>NATIONAL UNIVERSITY OF SCIENCE &amp; TECHNOLOGY (2004 - 2008)</w:t>
                        </w:r>
                      </w:p>
                      <w:p w:rsidR="00A9259A" w:rsidRDefault="00A9259A" w:rsidP="00A9259A">
                        <w:pPr>
                          <w:rPr>
                            <w:b/>
                            <w:lang w:val="en-GB"/>
                          </w:rPr>
                        </w:pPr>
                        <w:r>
                          <w:rPr>
                            <w:b/>
                            <w:lang w:val="en-GB"/>
                          </w:rPr>
                          <w:t xml:space="preserve">                 BSc. (Honours) Degree in Environmental Science and Health</w:t>
                        </w:r>
                      </w:p>
                      <w:p w:rsidR="00A9259A" w:rsidRDefault="00A9259A" w:rsidP="00A9259A">
                        <w:pPr>
                          <w:jc w:val="center"/>
                          <w:rPr>
                            <w:b/>
                            <w:lang w:val="en-GB"/>
                          </w:rPr>
                        </w:pPr>
                        <w:r>
                          <w:rPr>
                            <w:b/>
                            <w:lang w:val="en-GB"/>
                          </w:rPr>
                          <w:t>(</w:t>
                        </w:r>
                        <w:r>
                          <w:rPr>
                            <w:lang w:val="en-GB"/>
                          </w:rPr>
                          <w:t>Upper Second Degree Class</w:t>
                        </w:r>
                        <w:r>
                          <w:rPr>
                            <w:b/>
                            <w:lang w:val="en-GB"/>
                          </w:rPr>
                          <w:t>)</w:t>
                        </w:r>
                      </w:p>
                      <w:p w:rsidR="00A9259A" w:rsidRDefault="00A9259A" w:rsidP="00A9259A">
                        <w:pPr>
                          <w:rPr>
                            <w:b/>
                            <w:lang w:val="en-GB"/>
                          </w:rPr>
                        </w:pPr>
                        <w:r>
                          <w:rPr>
                            <w:b/>
                            <w:lang w:val="en-GB"/>
                          </w:rPr>
                          <w:t xml:space="preserve">Title of Thesis: </w:t>
                        </w:r>
                        <w:r>
                          <w:rPr>
                            <w:lang w:val="en-GB"/>
                          </w:rPr>
                          <w:t>Analysis of heavy metal contamination of soils and crops irrigated with municipal effluent: A case study of Bulawayo.</w:t>
                        </w:r>
                        <w:r>
                          <w:rPr>
                            <w:b/>
                            <w:lang w:val="en-GB"/>
                          </w:rPr>
                          <w:tab/>
                        </w:r>
                      </w:p>
                      <w:p w:rsidR="00A9259A" w:rsidRDefault="00A9259A" w:rsidP="00A9259A">
                        <w:pPr>
                          <w:rPr>
                            <w:lang w:val="en-GB"/>
                          </w:rPr>
                        </w:pPr>
                        <w:r>
                          <w:rPr>
                            <w:b/>
                            <w:lang w:val="en-GB"/>
                          </w:rPr>
                          <w:tab/>
                        </w:r>
                        <w:r>
                          <w:rPr>
                            <w:b/>
                            <w:lang w:val="en-GB"/>
                          </w:rPr>
                          <w:tab/>
                        </w:r>
                      </w:p>
                      <w:p w:rsidR="00A9259A" w:rsidRDefault="00A9259A" w:rsidP="00A9259A">
                        <w:pPr>
                          <w:numPr>
                            <w:ilvl w:val="0"/>
                            <w:numId w:val="8"/>
                          </w:numPr>
                          <w:rPr>
                            <w:b/>
                            <w:bCs/>
                          </w:rPr>
                        </w:pPr>
                        <w:r>
                          <w:rPr>
                            <w:b/>
                            <w:bCs/>
                          </w:rPr>
                          <w:t>Advanced Level:</w:t>
                        </w:r>
                        <w:r>
                          <w:t xml:space="preserve"> </w:t>
                        </w:r>
                        <w:r>
                          <w:tab/>
                        </w:r>
                        <w:r>
                          <w:rPr>
                            <w:b/>
                          </w:rPr>
                          <w:t>LORETO</w:t>
                        </w:r>
                        <w:r>
                          <w:rPr>
                            <w:b/>
                            <w:bCs/>
                          </w:rPr>
                          <w:t xml:space="preserve"> HIGH SCHOOL (2002-2003)</w:t>
                        </w:r>
                      </w:p>
                      <w:p w:rsidR="00A9259A" w:rsidRDefault="00A9259A" w:rsidP="00A9259A">
                        <w:r>
                          <w:t xml:space="preserve">                </w:t>
                        </w:r>
                        <w:r>
                          <w:tab/>
                        </w:r>
                        <w:r>
                          <w:tab/>
                          <w:t xml:space="preserve"> Mathematics, Biology, Chemistry and Management of Business</w:t>
                        </w:r>
                      </w:p>
                      <w:p w:rsidR="00A9259A" w:rsidRDefault="00A9259A" w:rsidP="00A9259A"/>
                      <w:p w:rsidR="00A9259A" w:rsidRDefault="00A9259A" w:rsidP="00A9259A">
                        <w:pPr>
                          <w:numPr>
                            <w:ilvl w:val="0"/>
                            <w:numId w:val="8"/>
                          </w:numPr>
                          <w:rPr>
                            <w:b/>
                          </w:rPr>
                        </w:pPr>
                        <w:r>
                          <w:rPr>
                            <w:b/>
                          </w:rPr>
                          <w:t xml:space="preserve">Ordinary Level: </w:t>
                        </w:r>
                        <w:r>
                          <w:rPr>
                            <w:b/>
                          </w:rPr>
                          <w:tab/>
                          <w:t>LORETO</w:t>
                        </w:r>
                        <w:r>
                          <w:rPr>
                            <w:b/>
                            <w:bCs/>
                          </w:rPr>
                          <w:t xml:space="preserve"> HIGH SCHOOL (1998-2001)</w:t>
                        </w:r>
                      </w:p>
                      <w:p w:rsidR="00A9259A" w:rsidRDefault="00A9259A" w:rsidP="00A9259A">
                        <w:pPr>
                          <w:ind w:left="405"/>
                          <w:jc w:val="center"/>
                          <w:rPr>
                            <w:b/>
                          </w:rPr>
                        </w:pPr>
                        <w:r>
                          <w:rPr>
                            <w:bCs/>
                          </w:rPr>
                          <w:t>Nine ‘O’-Level subject passes including Mathematics and English</w:t>
                        </w:r>
                      </w:p>
                      <w:p w:rsidR="00A9259A" w:rsidRDefault="00A9259A" w:rsidP="00A9259A">
                        <w:pPr>
                          <w:rPr>
                            <w:bCs/>
                          </w:rPr>
                        </w:pPr>
                        <w:r>
                          <w:rPr>
                            <w:bCs/>
                          </w:rPr>
                          <w:t xml:space="preserve"> </w:t>
                        </w:r>
                      </w:p>
                    </w:txbxContent>
                  </v:textbox>
                </v:shape>
              </v:group>
            </w:pict>
          </mc:Fallback>
        </mc:AlternateContent>
      </w:r>
      <w:r>
        <w:tab/>
      </w:r>
    </w:p>
    <w:p w:rsidR="00A9259A" w:rsidRDefault="00A9259A" w:rsidP="00A9259A"/>
    <w:p w:rsidR="00A9259A" w:rsidRDefault="00A9259A" w:rsidP="00A9259A">
      <w:pPr>
        <w:pStyle w:val="Header"/>
        <w:tabs>
          <w:tab w:val="left" w:pos="720"/>
        </w:tabs>
      </w:pPr>
    </w:p>
    <w:p w:rsidR="00A9259A" w:rsidRDefault="00A9259A" w:rsidP="00A9259A"/>
    <w:p w:rsidR="00A9259A" w:rsidRDefault="00A9259A" w:rsidP="00A9259A">
      <w:r>
        <w:br w:type="page"/>
      </w:r>
      <w:r>
        <w:rPr>
          <w:noProof/>
          <w:lang w:val="en-US"/>
        </w:rPr>
        <mc:AlternateContent>
          <mc:Choice Requires="wpg">
            <w:drawing>
              <wp:anchor distT="0" distB="0" distL="114300" distR="114300" simplePos="0" relativeHeight="251659264" behindDoc="0" locked="0" layoutInCell="1" allowOverlap="1">
                <wp:simplePos x="0" y="0"/>
                <wp:positionH relativeFrom="column">
                  <wp:posOffset>-669290</wp:posOffset>
                </wp:positionH>
                <wp:positionV relativeFrom="paragraph">
                  <wp:posOffset>11993245</wp:posOffset>
                </wp:positionV>
                <wp:extent cx="6555105" cy="2191385"/>
                <wp:effectExtent l="6985" t="10795" r="29210" b="266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5105" cy="2191385"/>
                          <a:chOff x="304" y="5250"/>
                          <a:chExt cx="10323" cy="3048"/>
                        </a:xfrm>
                      </wpg:grpSpPr>
                      <wps:wsp>
                        <wps:cNvPr id="8" name="Text Box 12"/>
                        <wps:cNvSpPr txBox="1">
                          <a:spLocks noChangeArrowheads="1"/>
                        </wps:cNvSpPr>
                        <wps:spPr bwMode="auto">
                          <a:xfrm>
                            <a:off x="304" y="5250"/>
                            <a:ext cx="1620" cy="762"/>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jc w:val="center"/>
                                <w:rPr>
                                  <w:rFonts w:ascii="Arial" w:hAnsi="Arial"/>
                                  <w:b/>
                                  <w:sz w:val="22"/>
                                </w:rPr>
                              </w:pPr>
                              <w:r>
                                <w:rPr>
                                  <w:rFonts w:ascii="Arial" w:hAnsi="Arial"/>
                                  <w:b/>
                                  <w:sz w:val="22"/>
                                </w:rPr>
                                <w:t xml:space="preserve">PERSONAL </w:t>
                              </w:r>
                            </w:p>
                            <w:p w:rsidR="00A9259A" w:rsidRDefault="00A9259A" w:rsidP="00A9259A">
                              <w:pPr>
                                <w:pStyle w:val="BodyText"/>
                                <w:jc w:val="center"/>
                                <w:rPr>
                                  <w:rFonts w:ascii="Arial" w:hAnsi="Arial"/>
                                  <w:sz w:val="22"/>
                                </w:rPr>
                              </w:pPr>
                              <w:r>
                                <w:rPr>
                                  <w:rFonts w:ascii="Arial" w:hAnsi="Arial"/>
                                  <w:b/>
                                  <w:sz w:val="22"/>
                                </w:rPr>
                                <w:t>DETAILS</w:t>
                              </w:r>
                            </w:p>
                          </w:txbxContent>
                        </wps:txbx>
                        <wps:bodyPr rot="0" vert="horz" wrap="square" lIns="91440" tIns="45720" rIns="91440" bIns="45720" anchor="t" anchorCtr="0" upright="1">
                          <a:noAutofit/>
                        </wps:bodyPr>
                      </wps:wsp>
                      <wps:wsp>
                        <wps:cNvPr id="9" name="Text Box 13"/>
                        <wps:cNvSpPr txBox="1">
                          <a:spLocks noChangeArrowheads="1"/>
                        </wps:cNvSpPr>
                        <wps:spPr bwMode="auto">
                          <a:xfrm>
                            <a:off x="1987" y="5250"/>
                            <a:ext cx="8640" cy="3048"/>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r>
                                <w:t>Marital Status</w:t>
                              </w:r>
                              <w:r>
                                <w:tab/>
                              </w:r>
                              <w:r>
                                <w:tab/>
                              </w:r>
                              <w:r>
                                <w:tab/>
                                <w:t>Married</w:t>
                              </w:r>
                            </w:p>
                            <w:p w:rsidR="00A9259A" w:rsidRDefault="00A9259A" w:rsidP="00A9259A"/>
                            <w:p w:rsidR="00A9259A" w:rsidRDefault="00A9259A" w:rsidP="00A9259A">
                              <w:r>
                                <w:t>Nationality</w:t>
                              </w:r>
                              <w:r>
                                <w:tab/>
                              </w:r>
                              <w:r>
                                <w:tab/>
                              </w:r>
                              <w:r>
                                <w:tab/>
                                <w:t>Zimbabwean</w:t>
                              </w:r>
                            </w:p>
                            <w:p w:rsidR="00A9259A" w:rsidRDefault="00A9259A" w:rsidP="00A9259A"/>
                            <w:p w:rsidR="00A9259A" w:rsidRDefault="00A9259A" w:rsidP="00A9259A">
                              <w:r>
                                <w:t>Race</w:t>
                              </w:r>
                              <w:r>
                                <w:tab/>
                              </w:r>
                              <w:r>
                                <w:tab/>
                              </w:r>
                              <w:r>
                                <w:tab/>
                              </w:r>
                              <w:r>
                                <w:tab/>
                                <w:t>Black</w:t>
                              </w:r>
                            </w:p>
                            <w:p w:rsidR="00A9259A" w:rsidRDefault="00A9259A" w:rsidP="00A9259A"/>
                            <w:p w:rsidR="00A9259A" w:rsidRDefault="00A9259A" w:rsidP="00A9259A">
                              <w:r>
                                <w:t>Languages</w:t>
                              </w:r>
                              <w:r>
                                <w:tab/>
                              </w:r>
                              <w:r>
                                <w:tab/>
                              </w:r>
                              <w:r>
                                <w:tab/>
                                <w:t>English &amp; Shona</w:t>
                              </w:r>
                            </w:p>
                            <w:p w:rsidR="00A9259A" w:rsidRDefault="00A9259A" w:rsidP="00A9259A"/>
                            <w:p w:rsidR="00A9259A" w:rsidRDefault="00A9259A" w:rsidP="00A9259A">
                              <w:r>
                                <w:t>Born</w:t>
                              </w:r>
                              <w:r>
                                <w:tab/>
                              </w:r>
                              <w:r>
                                <w:tab/>
                              </w:r>
                              <w:r>
                                <w:tab/>
                              </w:r>
                              <w:r>
                                <w:tab/>
                                <w:t>3 July 1985</w:t>
                              </w:r>
                            </w:p>
                            <w:p w:rsidR="00A9259A" w:rsidRDefault="00A9259A" w:rsidP="00A9259A"/>
                            <w:p w:rsidR="00A9259A" w:rsidRDefault="00A9259A" w:rsidP="00A9259A">
                              <w:r>
                                <w:t>Religion</w:t>
                              </w:r>
                              <w:r>
                                <w:tab/>
                              </w:r>
                              <w:r>
                                <w:tab/>
                              </w:r>
                              <w:r>
                                <w:tab/>
                                <w:t>Christian</w:t>
                              </w:r>
                            </w:p>
                            <w:p w:rsidR="00A9259A" w:rsidRDefault="00A9259A" w:rsidP="00A9259A">
                              <w:pPr>
                                <w:rPr>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7" style="position:absolute;margin-left:-52.7pt;margin-top:944.35pt;width:516.15pt;height:172.55pt;z-index:251659264" coordorigin="304,5250" coordsize="10323,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">
                <v:shape id="Text Box 12" o:spid="_x0000_s1038" type="#_x0000_t202" style="position:absolute;left:304;top:5250;width:1620;height: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dOX8MA&#10;AADaAAAADwAAAGRycy9kb3ducmV2LnhtbERPz2vCMBS+D/wfwhN2GTPtDptUYxFxssuEVe3w9mie&#10;bbF56ZJM63+/HAYeP77f83wwnbiQ861lBekkAUFcWd1yrWC/e3+egvABWWNnmRTcyEO+GD3MMdP2&#10;yl90KUItYgj7DBU0IfSZlL5qyKCf2J44cifrDIYIXS21w2sMN518SZJXabDl2NBgT6uGqnPxaxRU&#10;x6fP8i29HYq2/F7X283m57QtlXocD8sZiEBDuIv/3R9aQdwar8Qb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dOX8MAAADaAAAADwAAAAAAAAAAAAAAAACYAgAAZHJzL2Rv&#10;d25yZXYueG1sUEsFBgAAAAAEAAQA9QAAAIgDAAAAAA==&#10;" strokeweight="1pt">
                  <v:stroke dashstyle="1 1" endcap="round"/>
                  <v:shadow on="t"/>
                  <v:textbox>
                    <w:txbxContent>
                      <w:p w:rsidR="00A9259A" w:rsidRDefault="00A9259A" w:rsidP="00A9259A">
                        <w:pPr>
                          <w:pStyle w:val="BodyText"/>
                          <w:jc w:val="center"/>
                          <w:rPr>
                            <w:rFonts w:ascii="Arial" w:hAnsi="Arial"/>
                            <w:b/>
                            <w:sz w:val="22"/>
                          </w:rPr>
                        </w:pPr>
                        <w:r>
                          <w:rPr>
                            <w:rFonts w:ascii="Arial" w:hAnsi="Arial"/>
                            <w:b/>
                            <w:sz w:val="22"/>
                          </w:rPr>
                          <w:t xml:space="preserve">PERSONAL </w:t>
                        </w:r>
                      </w:p>
                      <w:p w:rsidR="00A9259A" w:rsidRDefault="00A9259A" w:rsidP="00A9259A">
                        <w:pPr>
                          <w:pStyle w:val="BodyText"/>
                          <w:jc w:val="center"/>
                          <w:rPr>
                            <w:rFonts w:ascii="Arial" w:hAnsi="Arial"/>
                            <w:sz w:val="22"/>
                          </w:rPr>
                        </w:pPr>
                        <w:r>
                          <w:rPr>
                            <w:rFonts w:ascii="Arial" w:hAnsi="Arial"/>
                            <w:b/>
                            <w:sz w:val="22"/>
                          </w:rPr>
                          <w:t>DETAILS</w:t>
                        </w:r>
                      </w:p>
                    </w:txbxContent>
                  </v:textbox>
                </v:shape>
                <v:shape id="_x0000_s1039" type="#_x0000_t202" style="position:absolute;left:1987;top:5250;width:864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vrxMYA&#10;AADaAAAADwAAAGRycy9kb3ducmV2LnhtbESPT2vCQBTE7wW/w/KEXopu7EFr6kaktNKLgtGm9PbI&#10;vvzB7Ns0u9X47V1B6HGYmd8wi2VvGnGiztWWFUzGEQji3OqaSwWH/cfoBYTzyBoby6TgQg6WyeBh&#10;gbG2Z97RKfWlCBB2MSqovG9jKV1ekUE3ti1x8ArbGfRBdqXUHZ4D3DTyOYqm0mDNYaHClt4qyo/p&#10;n1GQ/zxtstnk8pXW2fd7uV2vf4ttptTjsF+9gvDU+//wvf2pFczhdiXcAJ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ovrxMYAAADaAAAADwAAAAAAAAAAAAAAAACYAgAAZHJz&#10;L2Rvd25yZXYueG1sUEsFBgAAAAAEAAQA9QAAAIsDAAAAAA==&#10;" strokeweight="1pt">
                  <v:stroke dashstyle="1 1" endcap="round"/>
                  <v:shadow on="t"/>
                  <v:textbox>
                    <w:txbxContent>
                      <w:p w:rsidR="00A9259A" w:rsidRDefault="00A9259A" w:rsidP="00A9259A">
                        <w:r>
                          <w:t>Marital Status</w:t>
                        </w:r>
                        <w:r>
                          <w:tab/>
                        </w:r>
                        <w:r>
                          <w:tab/>
                        </w:r>
                        <w:r>
                          <w:tab/>
                          <w:t>Married</w:t>
                        </w:r>
                      </w:p>
                      <w:p w:rsidR="00A9259A" w:rsidRDefault="00A9259A" w:rsidP="00A9259A"/>
                      <w:p w:rsidR="00A9259A" w:rsidRDefault="00A9259A" w:rsidP="00A9259A">
                        <w:r>
                          <w:t>Nationality</w:t>
                        </w:r>
                        <w:r>
                          <w:tab/>
                        </w:r>
                        <w:r>
                          <w:tab/>
                        </w:r>
                        <w:r>
                          <w:tab/>
                          <w:t>Zimbabwean</w:t>
                        </w:r>
                      </w:p>
                      <w:p w:rsidR="00A9259A" w:rsidRDefault="00A9259A" w:rsidP="00A9259A"/>
                      <w:p w:rsidR="00A9259A" w:rsidRDefault="00A9259A" w:rsidP="00A9259A">
                        <w:r>
                          <w:t>Race</w:t>
                        </w:r>
                        <w:r>
                          <w:tab/>
                        </w:r>
                        <w:r>
                          <w:tab/>
                        </w:r>
                        <w:r>
                          <w:tab/>
                        </w:r>
                        <w:r>
                          <w:tab/>
                          <w:t>Black</w:t>
                        </w:r>
                      </w:p>
                      <w:p w:rsidR="00A9259A" w:rsidRDefault="00A9259A" w:rsidP="00A9259A"/>
                      <w:p w:rsidR="00A9259A" w:rsidRDefault="00A9259A" w:rsidP="00A9259A">
                        <w:r>
                          <w:t>Languages</w:t>
                        </w:r>
                        <w:r>
                          <w:tab/>
                        </w:r>
                        <w:r>
                          <w:tab/>
                        </w:r>
                        <w:r>
                          <w:tab/>
                          <w:t>English &amp; Shona</w:t>
                        </w:r>
                      </w:p>
                      <w:p w:rsidR="00A9259A" w:rsidRDefault="00A9259A" w:rsidP="00A9259A"/>
                      <w:p w:rsidR="00A9259A" w:rsidRDefault="00A9259A" w:rsidP="00A9259A">
                        <w:r>
                          <w:t>Born</w:t>
                        </w:r>
                        <w:r>
                          <w:tab/>
                        </w:r>
                        <w:r>
                          <w:tab/>
                        </w:r>
                        <w:r>
                          <w:tab/>
                        </w:r>
                        <w:r>
                          <w:tab/>
                          <w:t>3 July 1985</w:t>
                        </w:r>
                      </w:p>
                      <w:p w:rsidR="00A9259A" w:rsidRDefault="00A9259A" w:rsidP="00A9259A"/>
                      <w:p w:rsidR="00A9259A" w:rsidRDefault="00A9259A" w:rsidP="00A9259A">
                        <w:r>
                          <w:t>Religion</w:t>
                        </w:r>
                        <w:r>
                          <w:tab/>
                        </w:r>
                        <w:r>
                          <w:tab/>
                        </w:r>
                        <w:r>
                          <w:tab/>
                          <w:t>Christian</w:t>
                        </w:r>
                      </w:p>
                      <w:p w:rsidR="00A9259A" w:rsidRDefault="00A9259A" w:rsidP="00A9259A">
                        <w:pPr>
                          <w:rPr>
                            <w:sz w:val="20"/>
                          </w:rPr>
                        </w:pPr>
                      </w:p>
                    </w:txbxContent>
                  </v:textbox>
                </v:shape>
              </v:group>
            </w:pict>
          </mc:Fallback>
        </mc:AlternateContent>
      </w:r>
      <w:r>
        <w:rPr>
          <w:noProof/>
          <w:lang w:val="en-US"/>
        </w:rPr>
        <mc:AlternateContent>
          <mc:Choice Requires="wpg">
            <w:drawing>
              <wp:anchor distT="0" distB="0" distL="114300" distR="114300" simplePos="0" relativeHeight="251660288" behindDoc="0" locked="0" layoutInCell="1" allowOverlap="1">
                <wp:simplePos x="0" y="0"/>
                <wp:positionH relativeFrom="column">
                  <wp:posOffset>-530225</wp:posOffset>
                </wp:positionH>
                <wp:positionV relativeFrom="paragraph">
                  <wp:posOffset>199390</wp:posOffset>
                </wp:positionV>
                <wp:extent cx="6580505" cy="7549515"/>
                <wp:effectExtent l="12700" t="8890" r="26670" b="2349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80505" cy="7549515"/>
                          <a:chOff x="360" y="10644"/>
                          <a:chExt cx="10281" cy="4656"/>
                        </a:xfrm>
                      </wpg:grpSpPr>
                      <wps:wsp>
                        <wps:cNvPr id="5" name="Text Box 20"/>
                        <wps:cNvSpPr txBox="1">
                          <a:spLocks noChangeArrowheads="1"/>
                        </wps:cNvSpPr>
                        <wps:spPr bwMode="auto">
                          <a:xfrm>
                            <a:off x="360" y="10656"/>
                            <a:ext cx="1620" cy="864"/>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jc w:val="center"/>
                                <w:rPr>
                                  <w:rFonts w:ascii="Arial" w:hAnsi="Arial"/>
                                  <w:sz w:val="20"/>
                                  <w:szCs w:val="20"/>
                                </w:rPr>
                              </w:pPr>
                              <w:r>
                                <w:rPr>
                                  <w:rFonts w:ascii="Arial" w:hAnsi="Arial"/>
                                  <w:b/>
                                  <w:sz w:val="20"/>
                                  <w:szCs w:val="20"/>
                                </w:rPr>
                                <w:t>RESEARCH &amp; CONFERENCES</w:t>
                              </w:r>
                            </w:p>
                          </w:txbxContent>
                        </wps:txbx>
                        <wps:bodyPr rot="0" vert="horz" wrap="square" lIns="91440" tIns="45720" rIns="91440" bIns="45720" anchor="t" anchorCtr="0" upright="1">
                          <a:noAutofit/>
                        </wps:bodyPr>
                      </wps:wsp>
                      <wps:wsp>
                        <wps:cNvPr id="6" name="Text Box 21"/>
                        <wps:cNvSpPr txBox="1">
                          <a:spLocks noChangeArrowheads="1"/>
                        </wps:cNvSpPr>
                        <wps:spPr bwMode="auto">
                          <a:xfrm>
                            <a:off x="2001" y="10644"/>
                            <a:ext cx="8640" cy="4656"/>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rPr>
                                  <w:b/>
                                  <w:bCs/>
                                  <w:lang w:val="en-US"/>
                                </w:rPr>
                              </w:pPr>
                              <w:r>
                                <w:rPr>
                                  <w:b/>
                                  <w:bCs/>
                                  <w:lang w:val="en-US"/>
                                </w:rPr>
                                <w:t>PUBLISHED PAPERS</w:t>
                              </w:r>
                            </w:p>
                            <w:p w:rsidR="00A9259A" w:rsidRDefault="00A9259A" w:rsidP="00A9259A">
                              <w:pPr>
                                <w:numPr>
                                  <w:ilvl w:val="0"/>
                                  <w:numId w:val="9"/>
                                </w:numPr>
                                <w:rPr>
                                  <w:bCs/>
                                  <w:lang w:val="en-US"/>
                                </w:rPr>
                              </w:pP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w:t>
                              </w:r>
                              <w:proofErr w:type="spellStart"/>
                              <w:r>
                                <w:rPr>
                                  <w:bCs/>
                                  <w:lang w:val="en-US"/>
                                </w:rPr>
                                <w:t>Chidziya</w:t>
                              </w:r>
                              <w:proofErr w:type="spellEnd"/>
                              <w:r>
                                <w:rPr>
                                  <w:bCs/>
                                  <w:lang w:val="en-US"/>
                                </w:rPr>
                                <w:t xml:space="preserve"> </w:t>
                              </w:r>
                              <w:proofErr w:type="spellStart"/>
                              <w:r>
                                <w:rPr>
                                  <w:bCs/>
                                  <w:lang w:val="en-US"/>
                                </w:rPr>
                                <w:t>Tayedza</w:t>
                              </w:r>
                              <w:proofErr w:type="spellEnd"/>
                              <w:r>
                                <w:rPr>
                                  <w:bCs/>
                                  <w:lang w:val="en-US"/>
                                </w:rPr>
                                <w:t xml:space="preserve">,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
                                  <w:bCs/>
                                  <w:lang w:val="en-US"/>
                                </w:rPr>
                                <w:t xml:space="preserve"> </w:t>
                              </w:r>
                              <w:r>
                                <w:rPr>
                                  <w:bCs/>
                                  <w:lang w:val="en-US"/>
                                </w:rPr>
                                <w:t xml:space="preserve">and </w:t>
                              </w:r>
                              <w:proofErr w:type="spellStart"/>
                              <w:r>
                                <w:rPr>
                                  <w:bCs/>
                                  <w:lang w:val="en-US"/>
                                </w:rPr>
                                <w:t>Manyeruke</w:t>
                              </w:r>
                              <w:proofErr w:type="spellEnd"/>
                              <w:r>
                                <w:rPr>
                                  <w:bCs/>
                                  <w:lang w:val="en-US"/>
                                </w:rPr>
                                <w:t xml:space="preserve"> Norman. Knowledge and Practices regarding Water, Sanitation and Hygiene (WASH) among mothers of under-fives in rural Zimbabwe: The Case of </w:t>
                              </w:r>
                              <w:proofErr w:type="spellStart"/>
                              <w:r>
                                <w:rPr>
                                  <w:bCs/>
                                  <w:lang w:val="en-US"/>
                                </w:rPr>
                                <w:t>Mawabeni</w:t>
                              </w:r>
                              <w:proofErr w:type="spellEnd"/>
                              <w:r>
                                <w:rPr>
                                  <w:bCs/>
                                  <w:lang w:val="en-US"/>
                                </w:rPr>
                                <w:t xml:space="preserve"> communal area- </w:t>
                              </w:r>
                              <w:proofErr w:type="spellStart"/>
                              <w:r>
                                <w:rPr>
                                  <w:bCs/>
                                  <w:lang w:val="en-US"/>
                                </w:rPr>
                                <w:t>Umzingwane</w:t>
                              </w:r>
                              <w:proofErr w:type="spellEnd"/>
                              <w:r>
                                <w:rPr>
                                  <w:bCs/>
                                  <w:lang w:val="en-US"/>
                                </w:rPr>
                                <w:t xml:space="preserve"> District of Zimbabwe. Journal of Physics and Chemistry of the Earth (Accepted in May 2015)</w:t>
                              </w:r>
                            </w:p>
                            <w:p w:rsidR="00A9259A" w:rsidRDefault="00A9259A" w:rsidP="00A9259A">
                              <w:pPr>
                                <w:ind w:left="720"/>
                                <w:rPr>
                                  <w:bCs/>
                                  <w:lang w:val="en-US"/>
                                </w:rPr>
                              </w:pPr>
                            </w:p>
                            <w:p w:rsidR="00A9259A" w:rsidRDefault="00A9259A" w:rsidP="00A9259A">
                              <w:pPr>
                                <w:numPr>
                                  <w:ilvl w:val="0"/>
                                  <w:numId w:val="9"/>
                                </w:numPr>
                                <w:rPr>
                                  <w:bCs/>
                                  <w:i/>
                                </w:rPr>
                              </w:pPr>
                              <w:proofErr w:type="spellStart"/>
                              <w:r>
                                <w:rPr>
                                  <w:bCs/>
                                </w:rPr>
                                <w:t>Demberere</w:t>
                              </w:r>
                              <w:proofErr w:type="spellEnd"/>
                              <w:r>
                                <w:rPr>
                                  <w:bCs/>
                                </w:rPr>
                                <w:t xml:space="preserve"> </w:t>
                              </w:r>
                              <w:proofErr w:type="spellStart"/>
                              <w:r>
                                <w:rPr>
                                  <w:bCs/>
                                </w:rPr>
                                <w:t>Tendai</w:t>
                              </w:r>
                              <w:proofErr w:type="spellEnd"/>
                              <w:r>
                                <w:rPr>
                                  <w:bCs/>
                                </w:rPr>
                                <w:t xml:space="preserve">, </w:t>
                              </w:r>
                              <w:proofErr w:type="spellStart"/>
                              <w:r>
                                <w:rPr>
                                  <w:bCs/>
                                </w:rPr>
                                <w:t>Muyambo</w:t>
                              </w:r>
                              <w:proofErr w:type="spellEnd"/>
                              <w:r>
                                <w:rPr>
                                  <w:bCs/>
                                </w:rPr>
                                <w:t xml:space="preserve"> Margaret, </w:t>
                              </w:r>
                              <w:proofErr w:type="spellStart"/>
                              <w:r>
                                <w:rPr>
                                  <w:bCs/>
                                </w:rPr>
                                <w:t>Mutengu</w:t>
                              </w:r>
                              <w:proofErr w:type="spellEnd"/>
                              <w:r>
                                <w:rPr>
                                  <w:bCs/>
                                </w:rPr>
                                <w:t xml:space="preserve"> Sherman</w:t>
                              </w:r>
                              <w:r>
                                <w:rPr>
                                  <w:b/>
                                  <w:bCs/>
                                </w:rPr>
                                <w:t xml:space="preserve">, </w:t>
                              </w:r>
                              <w:proofErr w:type="spellStart"/>
                              <w:r>
                                <w:rPr>
                                  <w:b/>
                                  <w:bCs/>
                                </w:rPr>
                                <w:t>Ncozana</w:t>
                              </w:r>
                              <w:proofErr w:type="spellEnd"/>
                              <w:r>
                                <w:rPr>
                                  <w:b/>
                                  <w:bCs/>
                                </w:rPr>
                                <w:t xml:space="preserve"> </w:t>
                              </w:r>
                              <w:proofErr w:type="spellStart"/>
                              <w:r>
                                <w:rPr>
                                  <w:b/>
                                  <w:bCs/>
                                </w:rPr>
                                <w:t>Tatenda</w:t>
                              </w:r>
                              <w:proofErr w:type="spellEnd"/>
                              <w:r>
                                <w:rPr>
                                  <w:b/>
                                  <w:bCs/>
                                </w:rPr>
                                <w:t xml:space="preserve"> </w:t>
                              </w:r>
                              <w:r>
                                <w:rPr>
                                  <w:bCs/>
                                </w:rPr>
                                <w:t xml:space="preserve">and </w:t>
                              </w:r>
                              <w:proofErr w:type="spellStart"/>
                              <w:r>
                                <w:rPr>
                                  <w:bCs/>
                                </w:rPr>
                                <w:t>Manyeruke</w:t>
                              </w:r>
                              <w:proofErr w:type="spellEnd"/>
                              <w:r>
                                <w:rPr>
                                  <w:bCs/>
                                </w:rPr>
                                <w:t xml:space="preserve"> Norman. An analysis of the effectiveness of WASH interventions in relation to diarrhoeal diseases in </w:t>
                              </w:r>
                              <w:proofErr w:type="spellStart"/>
                              <w:r>
                                <w:rPr>
                                  <w:bCs/>
                                </w:rPr>
                                <w:t>Chipinge</w:t>
                              </w:r>
                              <w:proofErr w:type="spellEnd"/>
                              <w:r>
                                <w:rPr>
                                  <w:bCs/>
                                </w:rPr>
                                <w:t xml:space="preserve"> district, Zimbabwe. </w:t>
                              </w:r>
                              <w:r>
                                <w:rPr>
                                  <w:bCs/>
                                  <w:i/>
                                </w:rPr>
                                <w:t>Journal of Physics and Chemistry of the Earth (Accepted in November 2014)</w:t>
                              </w:r>
                            </w:p>
                            <w:p w:rsidR="00A9259A" w:rsidRDefault="00A9259A" w:rsidP="00A9259A">
                              <w:pPr>
                                <w:ind w:left="720"/>
                                <w:rPr>
                                  <w:b/>
                                  <w:bCs/>
                                  <w:lang w:val="en-US"/>
                                </w:rPr>
                              </w:pPr>
                            </w:p>
                            <w:p w:rsidR="00A9259A" w:rsidRDefault="00A9259A" w:rsidP="00A9259A">
                              <w:pPr>
                                <w:numPr>
                                  <w:ilvl w:val="0"/>
                                  <w:numId w:val="9"/>
                                </w:numPr>
                                <w:rPr>
                                  <w:bCs/>
                                  <w:i/>
                                  <w:lang w:val="en-US"/>
                                </w:rPr>
                              </w:pPr>
                              <w:proofErr w:type="spellStart"/>
                              <w:r>
                                <w:rPr>
                                  <w:bCs/>
                                  <w:lang w:val="en-US"/>
                                </w:rPr>
                                <w:t>Manyeruke</w:t>
                              </w:r>
                              <w:proofErr w:type="spellEnd"/>
                              <w:r>
                                <w:rPr>
                                  <w:bCs/>
                                  <w:lang w:val="en-US"/>
                                </w:rPr>
                                <w:t xml:space="preserve"> Norman,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Cs/>
                                  <w:lang w:val="en-US"/>
                                </w:rPr>
                                <w:t xml:space="preserve"> and </w:t>
                              </w: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2013. “Women  participation  in  traditional  leadership  roles:  An assessment of the perceptions, contributions and obstacles facing  women  leaders  in  traditional  leadership  roles  and governance, the case of </w:t>
                              </w:r>
                              <w:proofErr w:type="spellStart"/>
                              <w:r>
                                <w:rPr>
                                  <w:bCs/>
                                  <w:lang w:val="en-US"/>
                                </w:rPr>
                                <w:t>Zaka</w:t>
                              </w:r>
                              <w:proofErr w:type="spellEnd"/>
                              <w:r>
                                <w:rPr>
                                  <w:bCs/>
                                  <w:lang w:val="en-US"/>
                                </w:rPr>
                                <w:t xml:space="preserve"> district in Zimbabwe”.  </w:t>
                              </w:r>
                              <w:r>
                                <w:rPr>
                                  <w:bCs/>
                                  <w:i/>
                                  <w:lang w:val="en-US"/>
                                </w:rPr>
                                <w:t xml:space="preserve">Asian Academic Research Journal of  Multidisciplinary Volume 1, Issue 15 </w:t>
                              </w:r>
                            </w:p>
                            <w:p w:rsidR="00A9259A" w:rsidRDefault="00A9259A" w:rsidP="00A9259A">
                              <w:pPr>
                                <w:ind w:left="720"/>
                                <w:rPr>
                                  <w:bCs/>
                                  <w:lang w:val="en-US"/>
                                </w:rPr>
                              </w:pPr>
                            </w:p>
                            <w:p w:rsidR="00A9259A" w:rsidRDefault="00A9259A" w:rsidP="00A9259A">
                              <w:pPr>
                                <w:numPr>
                                  <w:ilvl w:val="0"/>
                                  <w:numId w:val="9"/>
                                </w:numPr>
                                <w:rPr>
                                  <w:bCs/>
                                  <w:lang w:val="en-US"/>
                                </w:rPr>
                              </w:pP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w:t>
                              </w:r>
                              <w:proofErr w:type="spellStart"/>
                              <w:r>
                                <w:rPr>
                                  <w:bCs/>
                                  <w:lang w:val="en-US"/>
                                </w:rPr>
                                <w:t>Mutengu</w:t>
                              </w:r>
                              <w:proofErr w:type="spellEnd"/>
                              <w:r>
                                <w:rPr>
                                  <w:bCs/>
                                  <w:lang w:val="en-US"/>
                                </w:rPr>
                                <w:t xml:space="preserve"> Sherman,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Cs/>
                                  <w:lang w:val="en-US"/>
                                </w:rPr>
                                <w:t xml:space="preserve"> and </w:t>
                              </w:r>
                              <w:proofErr w:type="spellStart"/>
                              <w:r>
                                <w:rPr>
                                  <w:bCs/>
                                  <w:lang w:val="en-US"/>
                                </w:rPr>
                                <w:t>Rashiti</w:t>
                              </w:r>
                              <w:proofErr w:type="spellEnd"/>
                              <w:r>
                                <w:rPr>
                                  <w:bCs/>
                                  <w:lang w:val="en-US"/>
                                </w:rPr>
                                <w:t xml:space="preserve"> Morris, 2012</w:t>
                              </w:r>
                              <w:proofErr w:type="gramStart"/>
                              <w:r>
                                <w:rPr>
                                  <w:bCs/>
                                  <w:lang w:val="en-US"/>
                                </w:rPr>
                                <w:t>.“</w:t>
                              </w:r>
                              <w:proofErr w:type="gramEnd"/>
                              <w:r>
                                <w:rPr>
                                  <w:bCs/>
                                  <w:lang w:val="en-US"/>
                                </w:rPr>
                                <w:t xml:space="preserve">Assessing the effectiveness of settling ponds in treating mine effluent: A case of </w:t>
                              </w:r>
                              <w:proofErr w:type="spellStart"/>
                              <w:r>
                                <w:rPr>
                                  <w:bCs/>
                                  <w:lang w:val="en-US"/>
                                </w:rPr>
                                <w:t>Murowa</w:t>
                              </w:r>
                              <w:proofErr w:type="spellEnd"/>
                              <w:r>
                                <w:rPr>
                                  <w:bCs/>
                                  <w:lang w:val="en-US"/>
                                </w:rPr>
                                <w:t xml:space="preserve"> Diamonds Mine - </w:t>
                              </w:r>
                              <w:proofErr w:type="spellStart"/>
                              <w:r>
                                <w:rPr>
                                  <w:bCs/>
                                  <w:lang w:val="en-US"/>
                                </w:rPr>
                                <w:t>Zvishavane</w:t>
                              </w:r>
                              <w:proofErr w:type="spellEnd"/>
                              <w:r>
                                <w:rPr>
                                  <w:bCs/>
                                  <w:lang w:val="en-US"/>
                                </w:rPr>
                                <w:t>, Zimbabwe”.</w:t>
                              </w:r>
                              <w:r>
                                <w:rPr>
                                  <w:bCs/>
                                  <w:i/>
                                  <w:lang w:val="en-US"/>
                                </w:rPr>
                                <w:t xml:space="preserve"> Journal of Sustainable Development in </w:t>
                              </w:r>
                              <w:proofErr w:type="gramStart"/>
                              <w:r>
                                <w:rPr>
                                  <w:bCs/>
                                  <w:i/>
                                  <w:lang w:val="en-US"/>
                                </w:rPr>
                                <w:t>Africa</w:t>
                              </w:r>
                              <w:r>
                                <w:rPr>
                                  <w:bCs/>
                                  <w:lang w:val="en-US"/>
                                </w:rPr>
                                <w:t xml:space="preserve"> ,</w:t>
                              </w:r>
                              <w:proofErr w:type="gramEnd"/>
                              <w:r>
                                <w:rPr>
                                  <w:bCs/>
                                  <w:lang w:val="en-US"/>
                                </w:rPr>
                                <w:t xml:space="preserve"> Volume 14, No.6, Clarion University of Pennsylvania, Clarion, Pennsylvania.</w:t>
                              </w:r>
                            </w:p>
                            <w:p w:rsidR="00A9259A" w:rsidRDefault="00A9259A" w:rsidP="00A9259A">
                              <w:pPr>
                                <w:ind w:left="720"/>
                                <w:rPr>
                                  <w:bCs/>
                                  <w:lang w:val="en-US"/>
                                </w:rPr>
                              </w:pPr>
                            </w:p>
                            <w:p w:rsidR="00A9259A" w:rsidRDefault="00A9259A" w:rsidP="00A9259A">
                              <w:pPr>
                                <w:ind w:left="720"/>
                                <w:rPr>
                                  <w:bCs/>
                                  <w:i/>
                                  <w:lang w:val="en-US"/>
                                </w:rPr>
                              </w:pPr>
                            </w:p>
                            <w:p w:rsidR="00A9259A" w:rsidRDefault="00A9259A" w:rsidP="00A9259A">
                              <w:pPr>
                                <w:ind w:left="720"/>
                                <w:rPr>
                                  <w:b/>
                                  <w:bCs/>
                                  <w:u w:val="single"/>
                                  <w:lang w:val="en-US"/>
                                </w:rPr>
                              </w:pPr>
                              <w:r>
                                <w:rPr>
                                  <w:b/>
                                  <w:bCs/>
                                  <w:u w:val="single"/>
                                  <w:lang w:val="en-US"/>
                                </w:rPr>
                                <w:t>CONFERENCE PRESENTATIONS</w:t>
                              </w:r>
                            </w:p>
                            <w:p w:rsidR="00A9259A" w:rsidRDefault="00A9259A" w:rsidP="00A9259A">
                              <w:pPr>
                                <w:numPr>
                                  <w:ilvl w:val="0"/>
                                  <w:numId w:val="10"/>
                                </w:numPr>
                                <w:jc w:val="both"/>
                                <w:rPr>
                                  <w:bCs/>
                                  <w:lang w:val="en-GB"/>
                                </w:rPr>
                              </w:pP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w:t>
                              </w:r>
                              <w:proofErr w:type="spellStart"/>
                              <w:r>
                                <w:rPr>
                                  <w:bCs/>
                                  <w:lang w:val="en-US"/>
                                </w:rPr>
                                <w:t>Chidziya</w:t>
                              </w:r>
                              <w:proofErr w:type="spellEnd"/>
                              <w:r>
                                <w:rPr>
                                  <w:bCs/>
                                  <w:lang w:val="en-US"/>
                                </w:rPr>
                                <w:t xml:space="preserve"> </w:t>
                              </w:r>
                              <w:proofErr w:type="spellStart"/>
                              <w:r>
                                <w:rPr>
                                  <w:bCs/>
                                  <w:lang w:val="en-US"/>
                                </w:rPr>
                                <w:t>Tayedza</w:t>
                              </w:r>
                              <w:proofErr w:type="spellEnd"/>
                              <w:r>
                                <w:rPr>
                                  <w:bCs/>
                                  <w:lang w:val="en-US"/>
                                </w:rPr>
                                <w:t xml:space="preserve">,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
                                  <w:bCs/>
                                  <w:lang w:val="en-US"/>
                                </w:rPr>
                                <w:t xml:space="preserve"> </w:t>
                              </w:r>
                              <w:r>
                                <w:rPr>
                                  <w:bCs/>
                                  <w:lang w:val="en-US"/>
                                </w:rPr>
                                <w:t xml:space="preserve">and </w:t>
                              </w:r>
                              <w:proofErr w:type="spellStart"/>
                              <w:r>
                                <w:rPr>
                                  <w:bCs/>
                                  <w:lang w:val="en-US"/>
                                </w:rPr>
                                <w:t>Manyeruke</w:t>
                              </w:r>
                              <w:proofErr w:type="spellEnd"/>
                              <w:r>
                                <w:rPr>
                                  <w:bCs/>
                                  <w:lang w:val="en-US"/>
                                </w:rPr>
                                <w:t xml:space="preserve"> Norman. “Knowledge and Practices regarding Water, Sanitation and Hygiene (WASH) among mothers of under-fives in rural Zimbabwe: The Case of </w:t>
                              </w:r>
                              <w:proofErr w:type="spellStart"/>
                              <w:r>
                                <w:rPr>
                                  <w:bCs/>
                                  <w:lang w:val="en-US"/>
                                </w:rPr>
                                <w:t>Mawabeni</w:t>
                              </w:r>
                              <w:proofErr w:type="spellEnd"/>
                              <w:r>
                                <w:rPr>
                                  <w:bCs/>
                                  <w:lang w:val="en-US"/>
                                </w:rPr>
                                <w:t xml:space="preserve"> communal area- </w:t>
                              </w:r>
                              <w:proofErr w:type="spellStart"/>
                              <w:r>
                                <w:rPr>
                                  <w:bCs/>
                                  <w:lang w:val="en-US"/>
                                </w:rPr>
                                <w:t>Umzingwane</w:t>
                              </w:r>
                              <w:proofErr w:type="spellEnd"/>
                              <w:r>
                                <w:rPr>
                                  <w:bCs/>
                                  <w:lang w:val="en-US"/>
                                </w:rPr>
                                <w:t xml:space="preserve"> District of Zimbabwe”. Paper presented by </w:t>
                              </w:r>
                              <w:proofErr w:type="spellStart"/>
                              <w:r>
                                <w:rPr>
                                  <w:b/>
                                  <w:bCs/>
                                  <w:lang w:val="en-US"/>
                                </w:rPr>
                                <w:t>Tatenda</w:t>
                              </w:r>
                              <w:proofErr w:type="spellEnd"/>
                              <w:r>
                                <w:rPr>
                                  <w:b/>
                                  <w:bCs/>
                                  <w:lang w:val="en-US"/>
                                </w:rPr>
                                <w:t xml:space="preserve"> </w:t>
                              </w:r>
                              <w:proofErr w:type="spellStart"/>
                              <w:r>
                                <w:rPr>
                                  <w:b/>
                                  <w:bCs/>
                                  <w:lang w:val="en-US"/>
                                </w:rPr>
                                <w:t>Ncozana</w:t>
                              </w:r>
                              <w:proofErr w:type="spellEnd"/>
                              <w:r>
                                <w:rPr>
                                  <w:bCs/>
                                  <w:lang w:val="en-US"/>
                                </w:rPr>
                                <w:t xml:space="preserve"> at the </w:t>
                              </w:r>
                              <w:r>
                                <w:rPr>
                                  <w:bCs/>
                                  <w:i/>
                                  <w:lang w:val="en-GB"/>
                                </w:rPr>
                                <w:t xml:space="preserve">15th </w:t>
                              </w:r>
                              <w:proofErr w:type="spellStart"/>
                              <w:r>
                                <w:rPr>
                                  <w:bCs/>
                                  <w:i/>
                                  <w:lang w:val="en-GB"/>
                                </w:rPr>
                                <w:t>WaterNet</w:t>
                              </w:r>
                              <w:proofErr w:type="spellEnd"/>
                              <w:r>
                                <w:rPr>
                                  <w:bCs/>
                                  <w:i/>
                                  <w:lang w:val="en-GB"/>
                                </w:rPr>
                                <w:t>/WARFSA/GWP-SA symposium</w:t>
                              </w:r>
                              <w:r>
                                <w:rPr>
                                  <w:bCs/>
                                  <w:lang w:val="en-GB"/>
                                </w:rPr>
                                <w:t xml:space="preserve">, 29-31 October 2014 at the </w:t>
                              </w:r>
                              <w:proofErr w:type="spellStart"/>
                              <w:r>
                                <w:rPr>
                                  <w:bCs/>
                                  <w:lang w:val="en-GB"/>
                                </w:rPr>
                                <w:t>Sogecoa</w:t>
                              </w:r>
                              <w:proofErr w:type="spellEnd"/>
                              <w:r>
                                <w:rPr>
                                  <w:bCs/>
                                  <w:lang w:val="en-GB"/>
                                </w:rPr>
                                <w:t xml:space="preserve"> Golden Peacock Hotel in Lilongwe, Malawi.</w:t>
                              </w:r>
                            </w:p>
                            <w:p w:rsidR="00A9259A" w:rsidRDefault="00A9259A" w:rsidP="00A9259A">
                              <w:pPr>
                                <w:ind w:left="720"/>
                                <w:jc w:val="both"/>
                                <w:rPr>
                                  <w:bCs/>
                                  <w:lang w:val="en-GB"/>
                                </w:rPr>
                              </w:pPr>
                            </w:p>
                            <w:p w:rsidR="00A9259A" w:rsidRDefault="00A9259A" w:rsidP="00A9259A">
                              <w:pPr>
                                <w:numPr>
                                  <w:ilvl w:val="0"/>
                                  <w:numId w:val="10"/>
                                </w:numPr>
                                <w:jc w:val="both"/>
                                <w:rPr>
                                  <w:bCs/>
                                  <w:lang w:val="en-GB"/>
                                </w:rPr>
                              </w:pPr>
                              <w:r>
                                <w:rPr>
                                  <w:bCs/>
                                  <w:lang w:val="en-US"/>
                                </w:rPr>
                                <w:t xml:space="preserve">Edmore </w:t>
                              </w:r>
                              <w:proofErr w:type="spellStart"/>
                              <w:r>
                                <w:rPr>
                                  <w:bCs/>
                                  <w:lang w:val="en-US"/>
                                </w:rPr>
                                <w:t>Madondo</w:t>
                              </w:r>
                              <w:proofErr w:type="spellEnd"/>
                              <w:r>
                                <w:rPr>
                                  <w:bCs/>
                                  <w:lang w:val="en-US"/>
                                </w:rPr>
                                <w:t xml:space="preserve">, </w:t>
                              </w:r>
                              <w:proofErr w:type="spellStart"/>
                              <w:r>
                                <w:rPr>
                                  <w:b/>
                                  <w:bCs/>
                                  <w:lang w:val="en-US"/>
                                </w:rPr>
                                <w:t>Tatenda</w:t>
                              </w:r>
                              <w:proofErr w:type="spellEnd"/>
                              <w:r>
                                <w:rPr>
                                  <w:b/>
                                  <w:bCs/>
                                  <w:lang w:val="en-US"/>
                                </w:rPr>
                                <w:t xml:space="preserve"> </w:t>
                              </w:r>
                              <w:proofErr w:type="spellStart"/>
                              <w:r>
                                <w:rPr>
                                  <w:b/>
                                  <w:bCs/>
                                  <w:lang w:val="en-US"/>
                                </w:rPr>
                                <w:t>Ncozana</w:t>
                              </w:r>
                              <w:proofErr w:type="spellEnd"/>
                              <w:r>
                                <w:rPr>
                                  <w:bCs/>
                                  <w:lang w:val="en-US"/>
                                </w:rPr>
                                <w:t>,</w:t>
                              </w:r>
                              <w:r>
                                <w:rPr>
                                  <w:bCs/>
                                  <w:vertAlign w:val="superscript"/>
                                  <w:lang w:val="en-US"/>
                                </w:rPr>
                                <w:t xml:space="preserve"> </w:t>
                              </w:r>
                              <w:proofErr w:type="spellStart"/>
                              <w:r>
                                <w:rPr>
                                  <w:bCs/>
                                  <w:lang w:val="en-US"/>
                                </w:rPr>
                                <w:t>Tendai</w:t>
                              </w:r>
                              <w:proofErr w:type="spellEnd"/>
                              <w:r>
                                <w:rPr>
                                  <w:bCs/>
                                  <w:lang w:val="en-US"/>
                                </w:rPr>
                                <w:t xml:space="preserve"> </w:t>
                              </w:r>
                              <w:proofErr w:type="spellStart"/>
                              <w:r>
                                <w:rPr>
                                  <w:bCs/>
                                  <w:lang w:val="en-US"/>
                                </w:rPr>
                                <w:t>Demberere</w:t>
                              </w:r>
                              <w:proofErr w:type="spellEnd"/>
                              <w:r>
                                <w:rPr>
                                  <w:bCs/>
                                  <w:lang w:val="en-US"/>
                                </w:rPr>
                                <w:t xml:space="preserve">, Norman </w:t>
                              </w:r>
                              <w:proofErr w:type="spellStart"/>
                              <w:r>
                                <w:rPr>
                                  <w:bCs/>
                                  <w:lang w:val="en-US"/>
                                </w:rPr>
                                <w:t>Manyeruke</w:t>
                              </w:r>
                              <w:proofErr w:type="spellEnd"/>
                              <w:r>
                                <w:rPr>
                                  <w:bCs/>
                                  <w:lang w:val="en-US"/>
                                </w:rPr>
                                <w:t>.</w:t>
                              </w:r>
                            </w:p>
                            <w:p w:rsidR="00A9259A" w:rsidRDefault="00A9259A" w:rsidP="00A9259A">
                              <w:pPr>
                                <w:ind w:left="720"/>
                                <w:jc w:val="both"/>
                                <w:rPr>
                                  <w:bCs/>
                                  <w:lang w:val="en-US"/>
                                </w:rPr>
                              </w:pPr>
                              <w:r>
                                <w:rPr>
                                  <w:bCs/>
                                </w:rPr>
                                <w:t xml:space="preserve">“An Assessment of WASH Knowledge and Practices among Mothers and Caregivers of Children </w:t>
                              </w:r>
                              <w:proofErr w:type="gramStart"/>
                              <w:r>
                                <w:rPr>
                                  <w:bCs/>
                                </w:rPr>
                                <w:t>Under</w:t>
                              </w:r>
                              <w:proofErr w:type="gramEnd"/>
                              <w:r>
                                <w:rPr>
                                  <w:bCs/>
                                </w:rPr>
                                <w:t xml:space="preserve"> 5 Years in Ward 12, </w:t>
                              </w:r>
                              <w:proofErr w:type="spellStart"/>
                              <w:r>
                                <w:rPr>
                                  <w:bCs/>
                                </w:rPr>
                                <w:t>Nyanga</w:t>
                              </w:r>
                              <w:proofErr w:type="spellEnd"/>
                              <w:r>
                                <w:rPr>
                                  <w:bCs/>
                                </w:rPr>
                                <w:t xml:space="preserve"> District, Zimbabwe”. Paper presented at </w:t>
                              </w:r>
                              <w:r>
                                <w:rPr>
                                  <w:bCs/>
                                  <w:lang w:val="en-GB"/>
                                </w:rPr>
                                <w:t xml:space="preserve">the </w:t>
                              </w:r>
                              <w:r>
                                <w:rPr>
                                  <w:bCs/>
                                  <w:i/>
                                  <w:lang w:val="en-GB"/>
                                </w:rPr>
                                <w:t>17</w:t>
                              </w:r>
                              <w:r>
                                <w:rPr>
                                  <w:bCs/>
                                  <w:i/>
                                  <w:vertAlign w:val="superscript"/>
                                  <w:lang w:val="en-GB"/>
                                </w:rPr>
                                <w:t>th</w:t>
                              </w:r>
                              <w:r>
                                <w:rPr>
                                  <w:bCs/>
                                  <w:i/>
                                  <w:lang w:val="en-GB"/>
                                </w:rPr>
                                <w:t xml:space="preserve"> </w:t>
                              </w:r>
                              <w:proofErr w:type="spellStart"/>
                              <w:r>
                                <w:rPr>
                                  <w:bCs/>
                                  <w:i/>
                                  <w:lang w:val="en-GB"/>
                                </w:rPr>
                                <w:t>WaterNet</w:t>
                              </w:r>
                              <w:proofErr w:type="spellEnd"/>
                              <w:r>
                                <w:rPr>
                                  <w:bCs/>
                                  <w:i/>
                                  <w:lang w:val="en-GB"/>
                                </w:rPr>
                                <w:t>/WARFSA/GWP-SA Symposium on Integrated Water Resources Management: Water Security, Sustainability and Development in Eastern and Southern Africa</w:t>
                              </w:r>
                              <w:r>
                                <w:rPr>
                                  <w:bCs/>
                                  <w:lang w:val="en-GB"/>
                                </w:rPr>
                                <w:t>,</w:t>
                              </w:r>
                              <w:r>
                                <w:rPr>
                                  <w:bCs/>
                                  <w:lang w:val="en-US"/>
                                </w:rPr>
                                <w:t xml:space="preserve"> </w:t>
                              </w:r>
                              <w:r>
                                <w:rPr>
                                  <w:bCs/>
                                  <w:lang w:val="en-GB"/>
                                </w:rPr>
                                <w:t>26</w:t>
                              </w:r>
                              <w:r>
                                <w:rPr>
                                  <w:bCs/>
                                  <w:vertAlign w:val="superscript"/>
                                  <w:lang w:val="en-GB"/>
                                </w:rPr>
                                <w:t>th</w:t>
                              </w:r>
                              <w:r>
                                <w:rPr>
                                  <w:bCs/>
                                  <w:lang w:val="en-GB"/>
                                </w:rPr>
                                <w:t xml:space="preserve"> – 28</w:t>
                              </w:r>
                              <w:r>
                                <w:rPr>
                                  <w:bCs/>
                                  <w:vertAlign w:val="superscript"/>
                                  <w:lang w:val="en-GB"/>
                                </w:rPr>
                                <w:t>th</w:t>
                              </w:r>
                              <w:r>
                                <w:rPr>
                                  <w:bCs/>
                                  <w:lang w:val="en-GB"/>
                                </w:rPr>
                                <w:t xml:space="preserve"> October 2016 at the Gaborone International Convention Centre (GICC) Botswana. </w:t>
                              </w:r>
                            </w:p>
                            <w:p w:rsidR="00A9259A" w:rsidRDefault="00A9259A" w:rsidP="00A9259A">
                              <w:pPr>
                                <w:ind w:left="1440"/>
                                <w:rPr>
                                  <w:bCs/>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0" style="position:absolute;margin-left:-41.75pt;margin-top:15.7pt;width:518.15pt;height:594.45pt;z-index:251660288" coordorigin="360,10644" coordsize="10281,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">
                <v:shape id="Text Box 20" o:spid="_x0000_s1041" type="#_x0000_t202" style="position:absolute;left:360;top:10656;width:162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bhwcYA&#10;AADaAAAADwAAAGRycy9kb3ducmV2LnhtbESPT2vCQBTE7wW/w/KEXopuLGgldSNSWulFwWhTentk&#10;X/5g9m2a3Wr89q4g9DjMzG+YxbI3jThR52rLCibjCARxbnXNpYLD/mM0B+E8ssbGMim4kINlMnhY&#10;YKztmXd0Sn0pAoRdjAoq79tYSpdXZNCNbUscvMJ2Bn2QXSl1h+cAN418jqKZNFhzWKiwpbeK8mP6&#10;ZxTkP0+b7GVy+Urr7Pu93K7Xv8U2U+px2K9eQXjq/X/43v7UCqZwuxJu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bhwcYAAADaAAAADwAAAAAAAAAAAAAAAACYAgAAZHJz&#10;L2Rvd25yZXYueG1sUEsFBgAAAAAEAAQA9QAAAIsDAAAAAA==&#10;" strokeweight="1pt">
                  <v:stroke dashstyle="1 1" endcap="round"/>
                  <v:shadow on="t"/>
                  <v:textbox>
                    <w:txbxContent>
                      <w:p w:rsidR="00A9259A" w:rsidRDefault="00A9259A" w:rsidP="00A9259A">
                        <w:pPr>
                          <w:pStyle w:val="BodyText"/>
                          <w:jc w:val="center"/>
                          <w:rPr>
                            <w:rFonts w:ascii="Arial" w:hAnsi="Arial"/>
                            <w:sz w:val="20"/>
                            <w:szCs w:val="20"/>
                          </w:rPr>
                        </w:pPr>
                        <w:r>
                          <w:rPr>
                            <w:rFonts w:ascii="Arial" w:hAnsi="Arial"/>
                            <w:b/>
                            <w:sz w:val="20"/>
                            <w:szCs w:val="20"/>
                          </w:rPr>
                          <w:t>RESEARCH &amp; CONFERENCES</w:t>
                        </w:r>
                      </w:p>
                    </w:txbxContent>
                  </v:textbox>
                </v:shape>
                <v:shape id="Text Box 21" o:spid="_x0000_s1042" type="#_x0000_t202" style="position:absolute;left:2001;top:10644;width:864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tsUA&#10;AADaAAAADwAAAGRycy9kb3ducmV2LnhtbESPQWvCQBSE7wX/w/IEL6IbPahEVxGx0kuFRo14e2Sf&#10;STD7Ns1uNf77bkHocZiZb5jFqjWVuFPjSssKRsMIBHFmdcm5guPhfTAD4TyyxsoyKXiSg9Wy87bA&#10;WNsHf9E98bkIEHYxKii8r2MpXVaQQTe0NXHwrrYx6INscqkbfAS4qeQ4iibSYMlhocCaNgVlt+TH&#10;KMgu/c90OnqekjI9b/P9bvd93adK9brteg7CU+v/w6/2h1Ywgb8r4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FH+2xQAAANoAAAAPAAAAAAAAAAAAAAAAAJgCAABkcnMv&#10;ZG93bnJldi54bWxQSwUGAAAAAAQABAD1AAAAigMAAAAA&#10;" strokeweight="1pt">
                  <v:stroke dashstyle="1 1" endcap="round"/>
                  <v:shadow on="t"/>
                  <v:textbox>
                    <w:txbxContent>
                      <w:p w:rsidR="00A9259A" w:rsidRDefault="00A9259A" w:rsidP="00A9259A">
                        <w:pPr>
                          <w:rPr>
                            <w:b/>
                            <w:bCs/>
                            <w:lang w:val="en-US"/>
                          </w:rPr>
                        </w:pPr>
                        <w:r>
                          <w:rPr>
                            <w:b/>
                            <w:bCs/>
                            <w:lang w:val="en-US"/>
                          </w:rPr>
                          <w:t>PUBLISHED PAPERS</w:t>
                        </w:r>
                      </w:p>
                      <w:p w:rsidR="00A9259A" w:rsidRDefault="00A9259A" w:rsidP="00A9259A">
                        <w:pPr>
                          <w:numPr>
                            <w:ilvl w:val="0"/>
                            <w:numId w:val="9"/>
                          </w:numPr>
                          <w:rPr>
                            <w:bCs/>
                            <w:lang w:val="en-US"/>
                          </w:rPr>
                        </w:pP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w:t>
                        </w:r>
                        <w:proofErr w:type="spellStart"/>
                        <w:r>
                          <w:rPr>
                            <w:bCs/>
                            <w:lang w:val="en-US"/>
                          </w:rPr>
                          <w:t>Chidziya</w:t>
                        </w:r>
                        <w:proofErr w:type="spellEnd"/>
                        <w:r>
                          <w:rPr>
                            <w:bCs/>
                            <w:lang w:val="en-US"/>
                          </w:rPr>
                          <w:t xml:space="preserve"> </w:t>
                        </w:r>
                        <w:proofErr w:type="spellStart"/>
                        <w:r>
                          <w:rPr>
                            <w:bCs/>
                            <w:lang w:val="en-US"/>
                          </w:rPr>
                          <w:t>Tayedza</w:t>
                        </w:r>
                        <w:proofErr w:type="spellEnd"/>
                        <w:r>
                          <w:rPr>
                            <w:bCs/>
                            <w:lang w:val="en-US"/>
                          </w:rPr>
                          <w:t xml:space="preserve">,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
                            <w:bCs/>
                            <w:lang w:val="en-US"/>
                          </w:rPr>
                          <w:t xml:space="preserve"> </w:t>
                        </w:r>
                        <w:r>
                          <w:rPr>
                            <w:bCs/>
                            <w:lang w:val="en-US"/>
                          </w:rPr>
                          <w:t xml:space="preserve">and </w:t>
                        </w:r>
                        <w:proofErr w:type="spellStart"/>
                        <w:r>
                          <w:rPr>
                            <w:bCs/>
                            <w:lang w:val="en-US"/>
                          </w:rPr>
                          <w:t>Manyeruke</w:t>
                        </w:r>
                        <w:proofErr w:type="spellEnd"/>
                        <w:r>
                          <w:rPr>
                            <w:bCs/>
                            <w:lang w:val="en-US"/>
                          </w:rPr>
                          <w:t xml:space="preserve"> Norman. Knowledge and Practices regarding Water, Sanitation and Hygiene (WASH) among mothers of under-fives in rural Zimbabwe: The Case of </w:t>
                        </w:r>
                        <w:proofErr w:type="spellStart"/>
                        <w:r>
                          <w:rPr>
                            <w:bCs/>
                            <w:lang w:val="en-US"/>
                          </w:rPr>
                          <w:t>Mawabeni</w:t>
                        </w:r>
                        <w:proofErr w:type="spellEnd"/>
                        <w:r>
                          <w:rPr>
                            <w:bCs/>
                            <w:lang w:val="en-US"/>
                          </w:rPr>
                          <w:t xml:space="preserve"> communal area- </w:t>
                        </w:r>
                        <w:proofErr w:type="spellStart"/>
                        <w:r>
                          <w:rPr>
                            <w:bCs/>
                            <w:lang w:val="en-US"/>
                          </w:rPr>
                          <w:t>Umzingwane</w:t>
                        </w:r>
                        <w:proofErr w:type="spellEnd"/>
                        <w:r>
                          <w:rPr>
                            <w:bCs/>
                            <w:lang w:val="en-US"/>
                          </w:rPr>
                          <w:t xml:space="preserve"> District of Zimbabwe. Journal of Physics and Chemistry of the Earth (Accepted in May 2015)</w:t>
                        </w:r>
                      </w:p>
                      <w:p w:rsidR="00A9259A" w:rsidRDefault="00A9259A" w:rsidP="00A9259A">
                        <w:pPr>
                          <w:ind w:left="720"/>
                          <w:rPr>
                            <w:bCs/>
                            <w:lang w:val="en-US"/>
                          </w:rPr>
                        </w:pPr>
                      </w:p>
                      <w:p w:rsidR="00A9259A" w:rsidRDefault="00A9259A" w:rsidP="00A9259A">
                        <w:pPr>
                          <w:numPr>
                            <w:ilvl w:val="0"/>
                            <w:numId w:val="9"/>
                          </w:numPr>
                          <w:rPr>
                            <w:bCs/>
                            <w:i/>
                          </w:rPr>
                        </w:pPr>
                        <w:proofErr w:type="spellStart"/>
                        <w:r>
                          <w:rPr>
                            <w:bCs/>
                          </w:rPr>
                          <w:t>Demberere</w:t>
                        </w:r>
                        <w:proofErr w:type="spellEnd"/>
                        <w:r>
                          <w:rPr>
                            <w:bCs/>
                          </w:rPr>
                          <w:t xml:space="preserve"> </w:t>
                        </w:r>
                        <w:proofErr w:type="spellStart"/>
                        <w:r>
                          <w:rPr>
                            <w:bCs/>
                          </w:rPr>
                          <w:t>Tendai</w:t>
                        </w:r>
                        <w:proofErr w:type="spellEnd"/>
                        <w:r>
                          <w:rPr>
                            <w:bCs/>
                          </w:rPr>
                          <w:t xml:space="preserve">, </w:t>
                        </w:r>
                        <w:proofErr w:type="spellStart"/>
                        <w:r>
                          <w:rPr>
                            <w:bCs/>
                          </w:rPr>
                          <w:t>Muyambo</w:t>
                        </w:r>
                        <w:proofErr w:type="spellEnd"/>
                        <w:r>
                          <w:rPr>
                            <w:bCs/>
                          </w:rPr>
                          <w:t xml:space="preserve"> Margaret, </w:t>
                        </w:r>
                        <w:proofErr w:type="spellStart"/>
                        <w:r>
                          <w:rPr>
                            <w:bCs/>
                          </w:rPr>
                          <w:t>Mutengu</w:t>
                        </w:r>
                        <w:proofErr w:type="spellEnd"/>
                        <w:r>
                          <w:rPr>
                            <w:bCs/>
                          </w:rPr>
                          <w:t xml:space="preserve"> Sherman</w:t>
                        </w:r>
                        <w:r>
                          <w:rPr>
                            <w:b/>
                            <w:bCs/>
                          </w:rPr>
                          <w:t xml:space="preserve">, </w:t>
                        </w:r>
                        <w:proofErr w:type="spellStart"/>
                        <w:r>
                          <w:rPr>
                            <w:b/>
                            <w:bCs/>
                          </w:rPr>
                          <w:t>Ncozana</w:t>
                        </w:r>
                        <w:proofErr w:type="spellEnd"/>
                        <w:r>
                          <w:rPr>
                            <w:b/>
                            <w:bCs/>
                          </w:rPr>
                          <w:t xml:space="preserve"> </w:t>
                        </w:r>
                        <w:proofErr w:type="spellStart"/>
                        <w:r>
                          <w:rPr>
                            <w:b/>
                            <w:bCs/>
                          </w:rPr>
                          <w:t>Tatenda</w:t>
                        </w:r>
                        <w:proofErr w:type="spellEnd"/>
                        <w:r>
                          <w:rPr>
                            <w:b/>
                            <w:bCs/>
                          </w:rPr>
                          <w:t xml:space="preserve"> </w:t>
                        </w:r>
                        <w:r>
                          <w:rPr>
                            <w:bCs/>
                          </w:rPr>
                          <w:t xml:space="preserve">and </w:t>
                        </w:r>
                        <w:proofErr w:type="spellStart"/>
                        <w:r>
                          <w:rPr>
                            <w:bCs/>
                          </w:rPr>
                          <w:t>Manyeruke</w:t>
                        </w:r>
                        <w:proofErr w:type="spellEnd"/>
                        <w:r>
                          <w:rPr>
                            <w:bCs/>
                          </w:rPr>
                          <w:t xml:space="preserve"> Norman. An analysis of the effectiveness of WASH interventions in relation to diarrhoeal diseases in </w:t>
                        </w:r>
                        <w:proofErr w:type="spellStart"/>
                        <w:r>
                          <w:rPr>
                            <w:bCs/>
                          </w:rPr>
                          <w:t>Chipinge</w:t>
                        </w:r>
                        <w:proofErr w:type="spellEnd"/>
                        <w:r>
                          <w:rPr>
                            <w:bCs/>
                          </w:rPr>
                          <w:t xml:space="preserve"> district, Zimbabwe. </w:t>
                        </w:r>
                        <w:r>
                          <w:rPr>
                            <w:bCs/>
                            <w:i/>
                          </w:rPr>
                          <w:t>Journal of Physics and Chemistry of the Earth (Accepted in November 2014)</w:t>
                        </w:r>
                      </w:p>
                      <w:p w:rsidR="00A9259A" w:rsidRDefault="00A9259A" w:rsidP="00A9259A">
                        <w:pPr>
                          <w:ind w:left="720"/>
                          <w:rPr>
                            <w:b/>
                            <w:bCs/>
                            <w:lang w:val="en-US"/>
                          </w:rPr>
                        </w:pPr>
                      </w:p>
                      <w:p w:rsidR="00A9259A" w:rsidRDefault="00A9259A" w:rsidP="00A9259A">
                        <w:pPr>
                          <w:numPr>
                            <w:ilvl w:val="0"/>
                            <w:numId w:val="9"/>
                          </w:numPr>
                          <w:rPr>
                            <w:bCs/>
                            <w:i/>
                            <w:lang w:val="en-US"/>
                          </w:rPr>
                        </w:pPr>
                        <w:proofErr w:type="spellStart"/>
                        <w:r>
                          <w:rPr>
                            <w:bCs/>
                            <w:lang w:val="en-US"/>
                          </w:rPr>
                          <w:t>Manyeruke</w:t>
                        </w:r>
                        <w:proofErr w:type="spellEnd"/>
                        <w:r>
                          <w:rPr>
                            <w:bCs/>
                            <w:lang w:val="en-US"/>
                          </w:rPr>
                          <w:t xml:space="preserve"> Norman,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Cs/>
                            <w:lang w:val="en-US"/>
                          </w:rPr>
                          <w:t xml:space="preserve"> and </w:t>
                        </w: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2013. “Women  participation  in  traditional  leadership  roles:  An assessment of the perceptions, contributions and obstacles facing  women  leaders  in  traditional  leadership  roles  and governance, the case of </w:t>
                        </w:r>
                        <w:proofErr w:type="spellStart"/>
                        <w:r>
                          <w:rPr>
                            <w:bCs/>
                            <w:lang w:val="en-US"/>
                          </w:rPr>
                          <w:t>Zaka</w:t>
                        </w:r>
                        <w:proofErr w:type="spellEnd"/>
                        <w:r>
                          <w:rPr>
                            <w:bCs/>
                            <w:lang w:val="en-US"/>
                          </w:rPr>
                          <w:t xml:space="preserve"> district in Zimbabwe”.  </w:t>
                        </w:r>
                        <w:r>
                          <w:rPr>
                            <w:bCs/>
                            <w:i/>
                            <w:lang w:val="en-US"/>
                          </w:rPr>
                          <w:t xml:space="preserve">Asian Academic Research Journal of  Multidisciplinary Volume 1, Issue 15 </w:t>
                        </w:r>
                      </w:p>
                      <w:p w:rsidR="00A9259A" w:rsidRDefault="00A9259A" w:rsidP="00A9259A">
                        <w:pPr>
                          <w:ind w:left="720"/>
                          <w:rPr>
                            <w:bCs/>
                            <w:lang w:val="en-US"/>
                          </w:rPr>
                        </w:pPr>
                      </w:p>
                      <w:p w:rsidR="00A9259A" w:rsidRDefault="00A9259A" w:rsidP="00A9259A">
                        <w:pPr>
                          <w:numPr>
                            <w:ilvl w:val="0"/>
                            <w:numId w:val="9"/>
                          </w:numPr>
                          <w:rPr>
                            <w:bCs/>
                            <w:lang w:val="en-US"/>
                          </w:rPr>
                        </w:pP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w:t>
                        </w:r>
                        <w:proofErr w:type="spellStart"/>
                        <w:r>
                          <w:rPr>
                            <w:bCs/>
                            <w:lang w:val="en-US"/>
                          </w:rPr>
                          <w:t>Mutengu</w:t>
                        </w:r>
                        <w:proofErr w:type="spellEnd"/>
                        <w:r>
                          <w:rPr>
                            <w:bCs/>
                            <w:lang w:val="en-US"/>
                          </w:rPr>
                          <w:t xml:space="preserve"> Sherman,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Cs/>
                            <w:lang w:val="en-US"/>
                          </w:rPr>
                          <w:t xml:space="preserve"> and </w:t>
                        </w:r>
                        <w:proofErr w:type="spellStart"/>
                        <w:r>
                          <w:rPr>
                            <w:bCs/>
                            <w:lang w:val="en-US"/>
                          </w:rPr>
                          <w:t>Rashiti</w:t>
                        </w:r>
                        <w:proofErr w:type="spellEnd"/>
                        <w:r>
                          <w:rPr>
                            <w:bCs/>
                            <w:lang w:val="en-US"/>
                          </w:rPr>
                          <w:t xml:space="preserve"> Morris, 2012</w:t>
                        </w:r>
                        <w:proofErr w:type="gramStart"/>
                        <w:r>
                          <w:rPr>
                            <w:bCs/>
                            <w:lang w:val="en-US"/>
                          </w:rPr>
                          <w:t>.“</w:t>
                        </w:r>
                        <w:proofErr w:type="gramEnd"/>
                        <w:r>
                          <w:rPr>
                            <w:bCs/>
                            <w:lang w:val="en-US"/>
                          </w:rPr>
                          <w:t xml:space="preserve">Assessing the effectiveness of settling ponds in treating mine effluent: A case of </w:t>
                        </w:r>
                        <w:proofErr w:type="spellStart"/>
                        <w:r>
                          <w:rPr>
                            <w:bCs/>
                            <w:lang w:val="en-US"/>
                          </w:rPr>
                          <w:t>Murowa</w:t>
                        </w:r>
                        <w:proofErr w:type="spellEnd"/>
                        <w:r>
                          <w:rPr>
                            <w:bCs/>
                            <w:lang w:val="en-US"/>
                          </w:rPr>
                          <w:t xml:space="preserve"> Diamonds Mine - </w:t>
                        </w:r>
                        <w:proofErr w:type="spellStart"/>
                        <w:r>
                          <w:rPr>
                            <w:bCs/>
                            <w:lang w:val="en-US"/>
                          </w:rPr>
                          <w:t>Zvishavane</w:t>
                        </w:r>
                        <w:proofErr w:type="spellEnd"/>
                        <w:r>
                          <w:rPr>
                            <w:bCs/>
                            <w:lang w:val="en-US"/>
                          </w:rPr>
                          <w:t>, Zimbabwe”.</w:t>
                        </w:r>
                        <w:r>
                          <w:rPr>
                            <w:bCs/>
                            <w:i/>
                            <w:lang w:val="en-US"/>
                          </w:rPr>
                          <w:t xml:space="preserve"> Journal of Sustainable Development in </w:t>
                        </w:r>
                        <w:proofErr w:type="gramStart"/>
                        <w:r>
                          <w:rPr>
                            <w:bCs/>
                            <w:i/>
                            <w:lang w:val="en-US"/>
                          </w:rPr>
                          <w:t>Africa</w:t>
                        </w:r>
                        <w:r>
                          <w:rPr>
                            <w:bCs/>
                            <w:lang w:val="en-US"/>
                          </w:rPr>
                          <w:t xml:space="preserve"> ,</w:t>
                        </w:r>
                        <w:proofErr w:type="gramEnd"/>
                        <w:r>
                          <w:rPr>
                            <w:bCs/>
                            <w:lang w:val="en-US"/>
                          </w:rPr>
                          <w:t xml:space="preserve"> Volume 14, No.6, Clarion University of Pennsylvania, Clarion, Pennsylvania.</w:t>
                        </w:r>
                      </w:p>
                      <w:p w:rsidR="00A9259A" w:rsidRDefault="00A9259A" w:rsidP="00A9259A">
                        <w:pPr>
                          <w:ind w:left="720"/>
                          <w:rPr>
                            <w:bCs/>
                            <w:lang w:val="en-US"/>
                          </w:rPr>
                        </w:pPr>
                      </w:p>
                      <w:p w:rsidR="00A9259A" w:rsidRDefault="00A9259A" w:rsidP="00A9259A">
                        <w:pPr>
                          <w:ind w:left="720"/>
                          <w:rPr>
                            <w:bCs/>
                            <w:i/>
                            <w:lang w:val="en-US"/>
                          </w:rPr>
                        </w:pPr>
                      </w:p>
                      <w:p w:rsidR="00A9259A" w:rsidRDefault="00A9259A" w:rsidP="00A9259A">
                        <w:pPr>
                          <w:ind w:left="720"/>
                          <w:rPr>
                            <w:b/>
                            <w:bCs/>
                            <w:u w:val="single"/>
                            <w:lang w:val="en-US"/>
                          </w:rPr>
                        </w:pPr>
                        <w:r>
                          <w:rPr>
                            <w:b/>
                            <w:bCs/>
                            <w:u w:val="single"/>
                            <w:lang w:val="en-US"/>
                          </w:rPr>
                          <w:t>CONFERENCE PRESENTATIONS</w:t>
                        </w:r>
                      </w:p>
                      <w:p w:rsidR="00A9259A" w:rsidRDefault="00A9259A" w:rsidP="00A9259A">
                        <w:pPr>
                          <w:numPr>
                            <w:ilvl w:val="0"/>
                            <w:numId w:val="10"/>
                          </w:numPr>
                          <w:jc w:val="both"/>
                          <w:rPr>
                            <w:bCs/>
                            <w:lang w:val="en-GB"/>
                          </w:rPr>
                        </w:pPr>
                        <w:proofErr w:type="spellStart"/>
                        <w:r>
                          <w:rPr>
                            <w:bCs/>
                            <w:lang w:val="en-US"/>
                          </w:rPr>
                          <w:t>Demberere</w:t>
                        </w:r>
                        <w:proofErr w:type="spellEnd"/>
                        <w:r>
                          <w:rPr>
                            <w:bCs/>
                            <w:lang w:val="en-US"/>
                          </w:rPr>
                          <w:t xml:space="preserve"> </w:t>
                        </w:r>
                        <w:proofErr w:type="spellStart"/>
                        <w:r>
                          <w:rPr>
                            <w:bCs/>
                            <w:lang w:val="en-US"/>
                          </w:rPr>
                          <w:t>Tendai</w:t>
                        </w:r>
                        <w:proofErr w:type="spellEnd"/>
                        <w:r>
                          <w:rPr>
                            <w:bCs/>
                            <w:lang w:val="en-US"/>
                          </w:rPr>
                          <w:t xml:space="preserve">, </w:t>
                        </w:r>
                        <w:proofErr w:type="spellStart"/>
                        <w:r>
                          <w:rPr>
                            <w:bCs/>
                            <w:lang w:val="en-US"/>
                          </w:rPr>
                          <w:t>Chidziya</w:t>
                        </w:r>
                        <w:proofErr w:type="spellEnd"/>
                        <w:r>
                          <w:rPr>
                            <w:bCs/>
                            <w:lang w:val="en-US"/>
                          </w:rPr>
                          <w:t xml:space="preserve"> </w:t>
                        </w:r>
                        <w:proofErr w:type="spellStart"/>
                        <w:r>
                          <w:rPr>
                            <w:bCs/>
                            <w:lang w:val="en-US"/>
                          </w:rPr>
                          <w:t>Tayedza</w:t>
                        </w:r>
                        <w:proofErr w:type="spellEnd"/>
                        <w:r>
                          <w:rPr>
                            <w:bCs/>
                            <w:lang w:val="en-US"/>
                          </w:rPr>
                          <w:t xml:space="preserve">, </w:t>
                        </w:r>
                        <w:proofErr w:type="spellStart"/>
                        <w:r>
                          <w:rPr>
                            <w:b/>
                            <w:bCs/>
                            <w:lang w:val="en-US"/>
                          </w:rPr>
                          <w:t>Ncozana</w:t>
                        </w:r>
                        <w:proofErr w:type="spellEnd"/>
                        <w:r>
                          <w:rPr>
                            <w:b/>
                            <w:bCs/>
                            <w:lang w:val="en-US"/>
                          </w:rPr>
                          <w:t xml:space="preserve"> </w:t>
                        </w:r>
                        <w:proofErr w:type="spellStart"/>
                        <w:r>
                          <w:rPr>
                            <w:b/>
                            <w:bCs/>
                            <w:lang w:val="en-US"/>
                          </w:rPr>
                          <w:t>Tatenda</w:t>
                        </w:r>
                        <w:proofErr w:type="spellEnd"/>
                        <w:r>
                          <w:rPr>
                            <w:b/>
                            <w:bCs/>
                            <w:lang w:val="en-US"/>
                          </w:rPr>
                          <w:t xml:space="preserve"> </w:t>
                        </w:r>
                        <w:r>
                          <w:rPr>
                            <w:bCs/>
                            <w:lang w:val="en-US"/>
                          </w:rPr>
                          <w:t xml:space="preserve">and </w:t>
                        </w:r>
                        <w:proofErr w:type="spellStart"/>
                        <w:r>
                          <w:rPr>
                            <w:bCs/>
                            <w:lang w:val="en-US"/>
                          </w:rPr>
                          <w:t>Manyeruke</w:t>
                        </w:r>
                        <w:proofErr w:type="spellEnd"/>
                        <w:r>
                          <w:rPr>
                            <w:bCs/>
                            <w:lang w:val="en-US"/>
                          </w:rPr>
                          <w:t xml:space="preserve"> Norman. “Knowledge and Practices regarding Water, Sanitation and Hygiene (WASH) among mothers of under-fives in rural Zimbabwe: The Case of </w:t>
                        </w:r>
                        <w:proofErr w:type="spellStart"/>
                        <w:r>
                          <w:rPr>
                            <w:bCs/>
                            <w:lang w:val="en-US"/>
                          </w:rPr>
                          <w:t>Mawabeni</w:t>
                        </w:r>
                        <w:proofErr w:type="spellEnd"/>
                        <w:r>
                          <w:rPr>
                            <w:bCs/>
                            <w:lang w:val="en-US"/>
                          </w:rPr>
                          <w:t xml:space="preserve"> communal area- </w:t>
                        </w:r>
                        <w:proofErr w:type="spellStart"/>
                        <w:r>
                          <w:rPr>
                            <w:bCs/>
                            <w:lang w:val="en-US"/>
                          </w:rPr>
                          <w:t>Umzingwane</w:t>
                        </w:r>
                        <w:proofErr w:type="spellEnd"/>
                        <w:r>
                          <w:rPr>
                            <w:bCs/>
                            <w:lang w:val="en-US"/>
                          </w:rPr>
                          <w:t xml:space="preserve"> District of Zimbabwe”. Paper presented by </w:t>
                        </w:r>
                        <w:proofErr w:type="spellStart"/>
                        <w:r>
                          <w:rPr>
                            <w:b/>
                            <w:bCs/>
                            <w:lang w:val="en-US"/>
                          </w:rPr>
                          <w:t>Tatenda</w:t>
                        </w:r>
                        <w:proofErr w:type="spellEnd"/>
                        <w:r>
                          <w:rPr>
                            <w:b/>
                            <w:bCs/>
                            <w:lang w:val="en-US"/>
                          </w:rPr>
                          <w:t xml:space="preserve"> </w:t>
                        </w:r>
                        <w:proofErr w:type="spellStart"/>
                        <w:r>
                          <w:rPr>
                            <w:b/>
                            <w:bCs/>
                            <w:lang w:val="en-US"/>
                          </w:rPr>
                          <w:t>Ncozana</w:t>
                        </w:r>
                        <w:proofErr w:type="spellEnd"/>
                        <w:r>
                          <w:rPr>
                            <w:bCs/>
                            <w:lang w:val="en-US"/>
                          </w:rPr>
                          <w:t xml:space="preserve"> at the </w:t>
                        </w:r>
                        <w:r>
                          <w:rPr>
                            <w:bCs/>
                            <w:i/>
                            <w:lang w:val="en-GB"/>
                          </w:rPr>
                          <w:t xml:space="preserve">15th </w:t>
                        </w:r>
                        <w:proofErr w:type="spellStart"/>
                        <w:r>
                          <w:rPr>
                            <w:bCs/>
                            <w:i/>
                            <w:lang w:val="en-GB"/>
                          </w:rPr>
                          <w:t>WaterNet</w:t>
                        </w:r>
                        <w:proofErr w:type="spellEnd"/>
                        <w:r>
                          <w:rPr>
                            <w:bCs/>
                            <w:i/>
                            <w:lang w:val="en-GB"/>
                          </w:rPr>
                          <w:t>/WARFSA/GWP-SA symposium</w:t>
                        </w:r>
                        <w:r>
                          <w:rPr>
                            <w:bCs/>
                            <w:lang w:val="en-GB"/>
                          </w:rPr>
                          <w:t xml:space="preserve">, 29-31 October 2014 at the </w:t>
                        </w:r>
                        <w:proofErr w:type="spellStart"/>
                        <w:r>
                          <w:rPr>
                            <w:bCs/>
                            <w:lang w:val="en-GB"/>
                          </w:rPr>
                          <w:t>Sogecoa</w:t>
                        </w:r>
                        <w:proofErr w:type="spellEnd"/>
                        <w:r>
                          <w:rPr>
                            <w:bCs/>
                            <w:lang w:val="en-GB"/>
                          </w:rPr>
                          <w:t xml:space="preserve"> Golden Peacock Hotel in Lilongwe, Malawi.</w:t>
                        </w:r>
                      </w:p>
                      <w:p w:rsidR="00A9259A" w:rsidRDefault="00A9259A" w:rsidP="00A9259A">
                        <w:pPr>
                          <w:ind w:left="720"/>
                          <w:jc w:val="both"/>
                          <w:rPr>
                            <w:bCs/>
                            <w:lang w:val="en-GB"/>
                          </w:rPr>
                        </w:pPr>
                      </w:p>
                      <w:p w:rsidR="00A9259A" w:rsidRDefault="00A9259A" w:rsidP="00A9259A">
                        <w:pPr>
                          <w:numPr>
                            <w:ilvl w:val="0"/>
                            <w:numId w:val="10"/>
                          </w:numPr>
                          <w:jc w:val="both"/>
                          <w:rPr>
                            <w:bCs/>
                            <w:lang w:val="en-GB"/>
                          </w:rPr>
                        </w:pPr>
                        <w:r>
                          <w:rPr>
                            <w:bCs/>
                            <w:lang w:val="en-US"/>
                          </w:rPr>
                          <w:t xml:space="preserve">Edmore </w:t>
                        </w:r>
                        <w:proofErr w:type="spellStart"/>
                        <w:r>
                          <w:rPr>
                            <w:bCs/>
                            <w:lang w:val="en-US"/>
                          </w:rPr>
                          <w:t>Madondo</w:t>
                        </w:r>
                        <w:proofErr w:type="spellEnd"/>
                        <w:r>
                          <w:rPr>
                            <w:bCs/>
                            <w:lang w:val="en-US"/>
                          </w:rPr>
                          <w:t xml:space="preserve">, </w:t>
                        </w:r>
                        <w:proofErr w:type="spellStart"/>
                        <w:r>
                          <w:rPr>
                            <w:b/>
                            <w:bCs/>
                            <w:lang w:val="en-US"/>
                          </w:rPr>
                          <w:t>Tatenda</w:t>
                        </w:r>
                        <w:proofErr w:type="spellEnd"/>
                        <w:r>
                          <w:rPr>
                            <w:b/>
                            <w:bCs/>
                            <w:lang w:val="en-US"/>
                          </w:rPr>
                          <w:t xml:space="preserve"> </w:t>
                        </w:r>
                        <w:proofErr w:type="spellStart"/>
                        <w:r>
                          <w:rPr>
                            <w:b/>
                            <w:bCs/>
                            <w:lang w:val="en-US"/>
                          </w:rPr>
                          <w:t>Ncozana</w:t>
                        </w:r>
                        <w:proofErr w:type="spellEnd"/>
                        <w:r>
                          <w:rPr>
                            <w:bCs/>
                            <w:lang w:val="en-US"/>
                          </w:rPr>
                          <w:t>,</w:t>
                        </w:r>
                        <w:r>
                          <w:rPr>
                            <w:bCs/>
                            <w:vertAlign w:val="superscript"/>
                            <w:lang w:val="en-US"/>
                          </w:rPr>
                          <w:t xml:space="preserve"> </w:t>
                        </w:r>
                        <w:proofErr w:type="spellStart"/>
                        <w:r>
                          <w:rPr>
                            <w:bCs/>
                            <w:lang w:val="en-US"/>
                          </w:rPr>
                          <w:t>Tendai</w:t>
                        </w:r>
                        <w:proofErr w:type="spellEnd"/>
                        <w:r>
                          <w:rPr>
                            <w:bCs/>
                            <w:lang w:val="en-US"/>
                          </w:rPr>
                          <w:t xml:space="preserve"> </w:t>
                        </w:r>
                        <w:proofErr w:type="spellStart"/>
                        <w:r>
                          <w:rPr>
                            <w:bCs/>
                            <w:lang w:val="en-US"/>
                          </w:rPr>
                          <w:t>Demberere</w:t>
                        </w:r>
                        <w:proofErr w:type="spellEnd"/>
                        <w:r>
                          <w:rPr>
                            <w:bCs/>
                            <w:lang w:val="en-US"/>
                          </w:rPr>
                          <w:t xml:space="preserve">, Norman </w:t>
                        </w:r>
                        <w:proofErr w:type="spellStart"/>
                        <w:r>
                          <w:rPr>
                            <w:bCs/>
                            <w:lang w:val="en-US"/>
                          </w:rPr>
                          <w:t>Manyeruke</w:t>
                        </w:r>
                        <w:proofErr w:type="spellEnd"/>
                        <w:r>
                          <w:rPr>
                            <w:bCs/>
                            <w:lang w:val="en-US"/>
                          </w:rPr>
                          <w:t>.</w:t>
                        </w:r>
                      </w:p>
                      <w:p w:rsidR="00A9259A" w:rsidRDefault="00A9259A" w:rsidP="00A9259A">
                        <w:pPr>
                          <w:ind w:left="720"/>
                          <w:jc w:val="both"/>
                          <w:rPr>
                            <w:bCs/>
                            <w:lang w:val="en-US"/>
                          </w:rPr>
                        </w:pPr>
                        <w:r>
                          <w:rPr>
                            <w:bCs/>
                          </w:rPr>
                          <w:t xml:space="preserve">“An Assessment of WASH Knowledge and Practices among Mothers and Caregivers of Children </w:t>
                        </w:r>
                        <w:proofErr w:type="gramStart"/>
                        <w:r>
                          <w:rPr>
                            <w:bCs/>
                          </w:rPr>
                          <w:t>Under</w:t>
                        </w:r>
                        <w:proofErr w:type="gramEnd"/>
                        <w:r>
                          <w:rPr>
                            <w:bCs/>
                          </w:rPr>
                          <w:t xml:space="preserve"> 5 Years in Ward 12, </w:t>
                        </w:r>
                        <w:proofErr w:type="spellStart"/>
                        <w:r>
                          <w:rPr>
                            <w:bCs/>
                          </w:rPr>
                          <w:t>Nyanga</w:t>
                        </w:r>
                        <w:proofErr w:type="spellEnd"/>
                        <w:r>
                          <w:rPr>
                            <w:bCs/>
                          </w:rPr>
                          <w:t xml:space="preserve"> District, Zimbabwe”. Paper presented at </w:t>
                        </w:r>
                        <w:r>
                          <w:rPr>
                            <w:bCs/>
                            <w:lang w:val="en-GB"/>
                          </w:rPr>
                          <w:t xml:space="preserve">the </w:t>
                        </w:r>
                        <w:r>
                          <w:rPr>
                            <w:bCs/>
                            <w:i/>
                            <w:lang w:val="en-GB"/>
                          </w:rPr>
                          <w:t>17</w:t>
                        </w:r>
                        <w:r>
                          <w:rPr>
                            <w:bCs/>
                            <w:i/>
                            <w:vertAlign w:val="superscript"/>
                            <w:lang w:val="en-GB"/>
                          </w:rPr>
                          <w:t>th</w:t>
                        </w:r>
                        <w:r>
                          <w:rPr>
                            <w:bCs/>
                            <w:i/>
                            <w:lang w:val="en-GB"/>
                          </w:rPr>
                          <w:t xml:space="preserve"> </w:t>
                        </w:r>
                        <w:proofErr w:type="spellStart"/>
                        <w:r>
                          <w:rPr>
                            <w:bCs/>
                            <w:i/>
                            <w:lang w:val="en-GB"/>
                          </w:rPr>
                          <w:t>WaterNet</w:t>
                        </w:r>
                        <w:proofErr w:type="spellEnd"/>
                        <w:r>
                          <w:rPr>
                            <w:bCs/>
                            <w:i/>
                            <w:lang w:val="en-GB"/>
                          </w:rPr>
                          <w:t>/WARFSA/GWP-SA Symposium on Integrated Water Resources Management: Water Security, Sustainability and Development in Eastern and Southern Africa</w:t>
                        </w:r>
                        <w:r>
                          <w:rPr>
                            <w:bCs/>
                            <w:lang w:val="en-GB"/>
                          </w:rPr>
                          <w:t>,</w:t>
                        </w:r>
                        <w:r>
                          <w:rPr>
                            <w:bCs/>
                            <w:lang w:val="en-US"/>
                          </w:rPr>
                          <w:t xml:space="preserve"> </w:t>
                        </w:r>
                        <w:r>
                          <w:rPr>
                            <w:bCs/>
                            <w:lang w:val="en-GB"/>
                          </w:rPr>
                          <w:t>26</w:t>
                        </w:r>
                        <w:r>
                          <w:rPr>
                            <w:bCs/>
                            <w:vertAlign w:val="superscript"/>
                            <w:lang w:val="en-GB"/>
                          </w:rPr>
                          <w:t>th</w:t>
                        </w:r>
                        <w:r>
                          <w:rPr>
                            <w:bCs/>
                            <w:lang w:val="en-GB"/>
                          </w:rPr>
                          <w:t xml:space="preserve"> – 28</w:t>
                        </w:r>
                        <w:r>
                          <w:rPr>
                            <w:bCs/>
                            <w:vertAlign w:val="superscript"/>
                            <w:lang w:val="en-GB"/>
                          </w:rPr>
                          <w:t>th</w:t>
                        </w:r>
                        <w:r>
                          <w:rPr>
                            <w:bCs/>
                            <w:lang w:val="en-GB"/>
                          </w:rPr>
                          <w:t xml:space="preserve"> October 2016 at the Gaborone International Convention Centre (GICC) Botswana. </w:t>
                        </w:r>
                      </w:p>
                      <w:p w:rsidR="00A9259A" w:rsidRDefault="00A9259A" w:rsidP="00A9259A">
                        <w:pPr>
                          <w:ind w:left="1440"/>
                          <w:rPr>
                            <w:bCs/>
                          </w:rPr>
                        </w:pPr>
                      </w:p>
                    </w:txbxContent>
                  </v:textbox>
                </v:shape>
              </v:group>
            </w:pict>
          </mc:Fallback>
        </mc:AlternateContent>
      </w:r>
      <w:r>
        <w:rPr>
          <w:noProof/>
          <w:lang w:val="en-US"/>
        </w:rPr>
        <mc:AlternateContent>
          <mc:Choice Requires="wpg">
            <w:drawing>
              <wp:anchor distT="0" distB="0" distL="114300" distR="114300" simplePos="0" relativeHeight="251661312" behindDoc="0" locked="0" layoutInCell="1" allowOverlap="1">
                <wp:simplePos x="0" y="0"/>
                <wp:positionH relativeFrom="column">
                  <wp:posOffset>-574675</wp:posOffset>
                </wp:positionH>
                <wp:positionV relativeFrom="paragraph">
                  <wp:posOffset>9556750</wp:posOffset>
                </wp:positionV>
                <wp:extent cx="6460490" cy="2106295"/>
                <wp:effectExtent l="6350" t="12700" r="29210"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0490" cy="2106295"/>
                          <a:chOff x="360" y="10644"/>
                          <a:chExt cx="10281" cy="4656"/>
                        </a:xfrm>
                      </wpg:grpSpPr>
                      <wps:wsp>
                        <wps:cNvPr id="2" name="Text Box 17"/>
                        <wps:cNvSpPr txBox="1">
                          <a:spLocks noChangeArrowheads="1"/>
                        </wps:cNvSpPr>
                        <wps:spPr bwMode="auto">
                          <a:xfrm>
                            <a:off x="360" y="10656"/>
                            <a:ext cx="1620" cy="864"/>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Heading3"/>
                              </w:pPr>
                              <w:r>
                                <w:t>OTHER</w:t>
                              </w: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2001" y="10644"/>
                            <a:ext cx="8640" cy="4656"/>
                          </a:xfrm>
                          <a:prstGeom prst="rect">
                            <a:avLst/>
                          </a:prstGeom>
                          <a:solidFill>
                            <a:srgbClr val="FFFFFF"/>
                          </a:solidFill>
                          <a:ln w="12700" cap="rnd">
                            <a:solidFill>
                              <a:srgbClr val="000000"/>
                            </a:solidFill>
                            <a:prstDash val="sysDot"/>
                            <a:miter lim="800000"/>
                            <a:headEnd/>
                            <a:tailEnd/>
                          </a:ln>
                          <a:effectLst>
                            <a:outerShdw dist="35921" dir="2700000" algn="ctr" rotWithShape="0">
                              <a:srgbClr val="808080"/>
                            </a:outerShdw>
                          </a:effectLst>
                        </wps:spPr>
                        <wps:txbx>
                          <w:txbxContent>
                            <w:p w:rsidR="00A9259A" w:rsidRDefault="00A9259A" w:rsidP="00A9259A">
                              <w:pPr>
                                <w:pStyle w:val="BodyText"/>
                              </w:pPr>
                              <w:r>
                                <w:rPr>
                                  <w:b/>
                                  <w:bCs/>
                                </w:rPr>
                                <w:t>Computer Literacy</w:t>
                              </w:r>
                            </w:p>
                            <w:p w:rsidR="00A9259A" w:rsidRDefault="00A9259A" w:rsidP="00A9259A">
                              <w:pPr>
                                <w:pStyle w:val="BodyText"/>
                              </w:pPr>
                              <w:r>
                                <w:t>Well conversant with the following software and packages:</w:t>
                              </w:r>
                            </w:p>
                            <w:p w:rsidR="00A9259A" w:rsidRDefault="00A9259A" w:rsidP="00A9259A">
                              <w:pPr>
                                <w:pStyle w:val="BodyText"/>
                              </w:pPr>
                              <w:r>
                                <w:t xml:space="preserve">MS Excel, MS Word, MS Power Point, SPSS, </w:t>
                              </w:r>
                              <w:proofErr w:type="spellStart"/>
                              <w:r>
                                <w:t>GraphPad</w:t>
                              </w:r>
                              <w:proofErr w:type="spellEnd"/>
                              <w:r>
                                <w:t xml:space="preserve"> Prism</w:t>
                              </w:r>
                            </w:p>
                            <w:p w:rsidR="00A9259A" w:rsidRDefault="00A9259A" w:rsidP="00A9259A">
                              <w:pPr>
                                <w:pStyle w:val="Heading2"/>
                              </w:pPr>
                            </w:p>
                            <w:p w:rsidR="00A9259A" w:rsidRDefault="00A9259A" w:rsidP="00A9259A">
                              <w:pPr>
                                <w:pStyle w:val="Heading2"/>
                              </w:pPr>
                              <w:r>
                                <w:t>Other</w:t>
                              </w:r>
                            </w:p>
                            <w:p w:rsidR="00A9259A" w:rsidRDefault="00A9259A" w:rsidP="00A9259A">
                              <w:pPr>
                                <w:numPr>
                                  <w:ilvl w:val="0"/>
                                  <w:numId w:val="11"/>
                                </w:numPr>
                              </w:pPr>
                              <w:r>
                                <w:t>I possess a valid Zimbabwean Passport and a clean class four (4) driver’s licence.</w:t>
                              </w:r>
                            </w:p>
                            <w:p w:rsidR="00A9259A" w:rsidRDefault="00A9259A" w:rsidP="00A9259A">
                              <w:pPr>
                                <w:pStyle w:val="Header"/>
                                <w:tabs>
                                  <w:tab w:val="left" w:pos="720"/>
                                </w:tabs>
                                <w:rPr>
                                  <w:b/>
                                  <w:bCs/>
                                </w:rPr>
                              </w:pPr>
                              <w:r>
                                <w:rPr>
                                  <w:b/>
                                  <w:bCs/>
                                </w:rPr>
                                <w:t>Hobbies</w:t>
                              </w:r>
                            </w:p>
                            <w:p w:rsidR="00A9259A" w:rsidRDefault="00A9259A" w:rsidP="00A9259A">
                              <w:pPr>
                                <w:numPr>
                                  <w:ilvl w:val="0"/>
                                  <w:numId w:val="12"/>
                                </w:numPr>
                                <w:rPr>
                                  <w:b/>
                                  <w:lang w:val="en-US"/>
                                </w:rPr>
                              </w:pPr>
                              <w:r>
                                <w:rPr>
                                  <w:lang w:val="en-US"/>
                                </w:rPr>
                                <w:t>Motivational speaking, surfing the internet for academic and current affairs and writing poems.</w:t>
                              </w:r>
                            </w:p>
                            <w:p w:rsidR="00A9259A" w:rsidRDefault="00A9259A" w:rsidP="00A9259A">
                              <w:pPr>
                                <w:rPr>
                                  <w:bCs/>
                                </w:rPr>
                              </w:pPr>
                              <w:r>
                                <w:rPr>
                                  <w:bC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43" style="position:absolute;margin-left:-45.25pt;margin-top:752.5pt;width:508.7pt;height:165.85pt;z-index:251661312" coordorigin="360,10644" coordsize="10281,4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">
                <v:shape id="Text Box 17" o:spid="_x0000_s1044" type="#_x0000_t202" style="position:absolute;left:360;top:10656;width:1620;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95tcUA&#10;AADaAAAADwAAAGRycy9kb3ducmV2LnhtbESPQWvCQBSE7wX/w/IEL0U3erCSuoqIiheFxjbS2yP7&#10;TILZtzG7avz3bkHocZiZb5jpvDWVuFHjSssKhoMIBHFmdcm5gu/Duj8B4TyyxsoyKXiQg/ms8zbF&#10;WNs7f9Et8bkIEHYxKii8r2MpXVaQQTewNXHwTrYx6INscqkbvAe4qeQoisbSYMlhocCalgVl5+Rq&#10;FGS/77v0Y/j4Scr0uMr3m83ltE+V6nXbxScIT63/D7/aW61gBH9Xwg2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3m1xQAAANoAAAAPAAAAAAAAAAAAAAAAAJgCAABkcnMv&#10;ZG93bnJldi54bWxQSwUGAAAAAAQABAD1AAAAigMAAAAA&#10;" strokeweight="1pt">
                  <v:stroke dashstyle="1 1" endcap="round"/>
                  <v:shadow on="t"/>
                  <v:textbox>
                    <w:txbxContent>
                      <w:p w:rsidR="00A9259A" w:rsidRDefault="00A9259A" w:rsidP="00A9259A">
                        <w:pPr>
                          <w:pStyle w:val="Heading3"/>
                        </w:pPr>
                        <w:r>
                          <w:t>OTHER</w:t>
                        </w:r>
                      </w:p>
                    </w:txbxContent>
                  </v:textbox>
                </v:shape>
                <v:shape id="Text Box 18" o:spid="_x0000_s1045" type="#_x0000_t202" style="position:absolute;left:2001;top:10644;width:8640;height:46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PcLsYA&#10;AADaAAAADwAAAGRycy9kb3ducmV2LnhtbESPT2vCQBTE7wW/w/KEXopurGAldSNSWulFwWhTentk&#10;X/5g9m2a3Wr89q4g9DjMzG+YxbI3jThR52rLCibjCARxbnXNpYLD/mM0B+E8ssbGMim4kINlMnhY&#10;YKztmXd0Sn0pAoRdjAoq79tYSpdXZNCNbUscvMJ2Bn2QXSl1h+cAN418jqKZNFhzWKiwpbeK8mP6&#10;ZxTkP0+b7GVy+Urr7Pu93K7Xv8U2U+px2K9eQXjq/X/43v7UCqZwuxJugEy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2PcLsYAAADaAAAADwAAAAAAAAAAAAAAAACYAgAAZHJz&#10;L2Rvd25yZXYueG1sUEsFBgAAAAAEAAQA9QAAAIsDAAAAAA==&#10;" strokeweight="1pt">
                  <v:stroke dashstyle="1 1" endcap="round"/>
                  <v:shadow on="t"/>
                  <v:textbox>
                    <w:txbxContent>
                      <w:p w:rsidR="00A9259A" w:rsidRDefault="00A9259A" w:rsidP="00A9259A">
                        <w:pPr>
                          <w:pStyle w:val="BodyText"/>
                        </w:pPr>
                        <w:r>
                          <w:rPr>
                            <w:b/>
                            <w:bCs/>
                          </w:rPr>
                          <w:t>Computer Literacy</w:t>
                        </w:r>
                      </w:p>
                      <w:p w:rsidR="00A9259A" w:rsidRDefault="00A9259A" w:rsidP="00A9259A">
                        <w:pPr>
                          <w:pStyle w:val="BodyText"/>
                        </w:pPr>
                        <w:r>
                          <w:t>Well conversant with the following software and packages:</w:t>
                        </w:r>
                      </w:p>
                      <w:p w:rsidR="00A9259A" w:rsidRDefault="00A9259A" w:rsidP="00A9259A">
                        <w:pPr>
                          <w:pStyle w:val="BodyText"/>
                        </w:pPr>
                        <w:r>
                          <w:t xml:space="preserve">MS Excel, MS Word, MS Power Point, SPSS, </w:t>
                        </w:r>
                        <w:proofErr w:type="spellStart"/>
                        <w:r>
                          <w:t>GraphPad</w:t>
                        </w:r>
                        <w:proofErr w:type="spellEnd"/>
                        <w:r>
                          <w:t xml:space="preserve"> Prism</w:t>
                        </w:r>
                      </w:p>
                      <w:p w:rsidR="00A9259A" w:rsidRDefault="00A9259A" w:rsidP="00A9259A">
                        <w:pPr>
                          <w:pStyle w:val="Heading2"/>
                        </w:pPr>
                      </w:p>
                      <w:p w:rsidR="00A9259A" w:rsidRDefault="00A9259A" w:rsidP="00A9259A">
                        <w:pPr>
                          <w:pStyle w:val="Heading2"/>
                        </w:pPr>
                        <w:r>
                          <w:t>Other</w:t>
                        </w:r>
                      </w:p>
                      <w:p w:rsidR="00A9259A" w:rsidRDefault="00A9259A" w:rsidP="00A9259A">
                        <w:pPr>
                          <w:numPr>
                            <w:ilvl w:val="0"/>
                            <w:numId w:val="11"/>
                          </w:numPr>
                        </w:pPr>
                        <w:r>
                          <w:t>I possess a valid Zimbabwean Passport and a clean class four (4) driver’s licence.</w:t>
                        </w:r>
                      </w:p>
                      <w:p w:rsidR="00A9259A" w:rsidRDefault="00A9259A" w:rsidP="00A9259A">
                        <w:pPr>
                          <w:pStyle w:val="Header"/>
                          <w:tabs>
                            <w:tab w:val="left" w:pos="720"/>
                          </w:tabs>
                          <w:rPr>
                            <w:b/>
                            <w:bCs/>
                          </w:rPr>
                        </w:pPr>
                        <w:r>
                          <w:rPr>
                            <w:b/>
                            <w:bCs/>
                          </w:rPr>
                          <w:t>Hobbies</w:t>
                        </w:r>
                      </w:p>
                      <w:p w:rsidR="00A9259A" w:rsidRDefault="00A9259A" w:rsidP="00A9259A">
                        <w:pPr>
                          <w:numPr>
                            <w:ilvl w:val="0"/>
                            <w:numId w:val="12"/>
                          </w:numPr>
                          <w:rPr>
                            <w:b/>
                            <w:lang w:val="en-US"/>
                          </w:rPr>
                        </w:pPr>
                        <w:r>
                          <w:rPr>
                            <w:lang w:val="en-US"/>
                          </w:rPr>
                          <w:t>Motivational speaking, surfing the internet for academic and current affairs and writing poems.</w:t>
                        </w:r>
                      </w:p>
                      <w:p w:rsidR="00A9259A" w:rsidRDefault="00A9259A" w:rsidP="00A9259A">
                        <w:pPr>
                          <w:rPr>
                            <w:bCs/>
                          </w:rPr>
                        </w:pPr>
                        <w:r>
                          <w:rPr>
                            <w:bCs/>
                          </w:rPr>
                          <w:t xml:space="preserve"> </w:t>
                        </w:r>
                      </w:p>
                    </w:txbxContent>
                  </v:textbox>
                </v:shape>
              </v:group>
            </w:pict>
          </mc:Fallback>
        </mc:AlternateContent>
      </w:r>
    </w:p>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rsidP="00A9259A"/>
    <w:p w:rsidR="00A9259A" w:rsidRDefault="00A9259A"/>
    <w:sectPr w:rsidR="00A92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384D"/>
    <w:multiLevelType w:val="hybridMultilevel"/>
    <w:tmpl w:val="5106D550"/>
    <w:lvl w:ilvl="0" w:tplc="30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31D28F9"/>
    <w:multiLevelType w:val="hybridMultilevel"/>
    <w:tmpl w:val="133411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A125AE"/>
    <w:multiLevelType w:val="hybridMultilevel"/>
    <w:tmpl w:val="541C1F84"/>
    <w:lvl w:ilvl="0" w:tplc="0809000F">
      <w:start w:val="3"/>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139E5393"/>
    <w:multiLevelType w:val="hybridMultilevel"/>
    <w:tmpl w:val="D3B211FC"/>
    <w:lvl w:ilvl="0" w:tplc="30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nsid w:val="191459E2"/>
    <w:multiLevelType w:val="hybridMultilevel"/>
    <w:tmpl w:val="16924A2E"/>
    <w:lvl w:ilvl="0" w:tplc="3009000D">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31890C13"/>
    <w:multiLevelType w:val="hybridMultilevel"/>
    <w:tmpl w:val="C1D463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3A9078E4"/>
    <w:multiLevelType w:val="hybridMultilevel"/>
    <w:tmpl w:val="ECCCD1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48BA4788"/>
    <w:multiLevelType w:val="hybridMultilevel"/>
    <w:tmpl w:val="10C01386"/>
    <w:lvl w:ilvl="0" w:tplc="30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5BB87489"/>
    <w:multiLevelType w:val="hybridMultilevel"/>
    <w:tmpl w:val="FA88CFFE"/>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0670E81"/>
    <w:multiLevelType w:val="hybridMultilevel"/>
    <w:tmpl w:val="391C33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88D3CF0"/>
    <w:multiLevelType w:val="hybridMultilevel"/>
    <w:tmpl w:val="19E4C09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79CD0BCF"/>
    <w:multiLevelType w:val="hybridMultilevel"/>
    <w:tmpl w:val="5E94EA2A"/>
    <w:lvl w:ilvl="0" w:tplc="3BE8C364">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9A"/>
    <w:rsid w:val="00A9259A"/>
    <w:rsid w:val="00E3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9A"/>
    <w:pPr>
      <w:spacing w:after="0" w:line="240" w:lineRule="auto"/>
    </w:pPr>
    <w:rPr>
      <w:rFonts w:ascii="Times New Roman" w:eastAsia="Times New Roman" w:hAnsi="Times New Roman" w:cs="Times New Roman"/>
      <w:sz w:val="24"/>
      <w:szCs w:val="24"/>
      <w:lang w:val="en-ZW"/>
    </w:rPr>
  </w:style>
  <w:style w:type="paragraph" w:styleId="Heading1">
    <w:name w:val="heading 1"/>
    <w:basedOn w:val="Normal"/>
    <w:next w:val="Normal"/>
    <w:link w:val="Heading1Char"/>
    <w:qFormat/>
    <w:rsid w:val="00A9259A"/>
    <w:pPr>
      <w:keepNext/>
      <w:tabs>
        <w:tab w:val="left" w:pos="720"/>
      </w:tabs>
      <w:jc w:val="both"/>
      <w:outlineLvl w:val="0"/>
    </w:pPr>
    <w:rPr>
      <w:b/>
      <w:bCs/>
      <w:lang w:val="en-GB"/>
    </w:rPr>
  </w:style>
  <w:style w:type="paragraph" w:styleId="Heading2">
    <w:name w:val="heading 2"/>
    <w:basedOn w:val="Normal"/>
    <w:next w:val="Normal"/>
    <w:link w:val="Heading2Char"/>
    <w:semiHidden/>
    <w:unhideWhenUsed/>
    <w:qFormat/>
    <w:rsid w:val="00A9259A"/>
    <w:pPr>
      <w:keepNext/>
      <w:outlineLvl w:val="1"/>
    </w:pPr>
    <w:rPr>
      <w:b/>
      <w:bCs/>
      <w:lang w:val="en-GB"/>
    </w:rPr>
  </w:style>
  <w:style w:type="paragraph" w:styleId="Heading3">
    <w:name w:val="heading 3"/>
    <w:basedOn w:val="Normal"/>
    <w:next w:val="Normal"/>
    <w:link w:val="Heading3Char"/>
    <w:semiHidden/>
    <w:unhideWhenUsed/>
    <w:qFormat/>
    <w:rsid w:val="00A9259A"/>
    <w:pPr>
      <w:keepNext/>
      <w:outlineLvl w:val="2"/>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59A"/>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A9259A"/>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A9259A"/>
    <w:rPr>
      <w:rFonts w:ascii="Times New Roman" w:eastAsia="Times New Roman" w:hAnsi="Times New Roman" w:cs="Times New Roman"/>
      <w:b/>
      <w:bCs/>
      <w:szCs w:val="24"/>
      <w:lang w:val="en-GB"/>
    </w:rPr>
  </w:style>
  <w:style w:type="character" w:styleId="Hyperlink">
    <w:name w:val="Hyperlink"/>
    <w:unhideWhenUsed/>
    <w:rsid w:val="00A9259A"/>
    <w:rPr>
      <w:color w:val="0000FF"/>
      <w:u w:val="single"/>
    </w:rPr>
  </w:style>
  <w:style w:type="paragraph" w:styleId="Header">
    <w:name w:val="header"/>
    <w:basedOn w:val="Normal"/>
    <w:link w:val="HeaderChar"/>
    <w:semiHidden/>
    <w:unhideWhenUsed/>
    <w:rsid w:val="00A9259A"/>
    <w:pPr>
      <w:tabs>
        <w:tab w:val="center" w:pos="4153"/>
        <w:tab w:val="right" w:pos="8306"/>
      </w:tabs>
    </w:pPr>
    <w:rPr>
      <w:lang w:val="en-GB"/>
    </w:rPr>
  </w:style>
  <w:style w:type="character" w:customStyle="1" w:styleId="HeaderChar">
    <w:name w:val="Header Char"/>
    <w:basedOn w:val="DefaultParagraphFont"/>
    <w:link w:val="Header"/>
    <w:semiHidden/>
    <w:rsid w:val="00A9259A"/>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A9259A"/>
    <w:pPr>
      <w:jc w:val="both"/>
    </w:pPr>
    <w:rPr>
      <w:lang w:val="en-GB"/>
    </w:rPr>
  </w:style>
  <w:style w:type="character" w:customStyle="1" w:styleId="BodyTextChar">
    <w:name w:val="Body Text Char"/>
    <w:basedOn w:val="DefaultParagraphFont"/>
    <w:link w:val="BodyText"/>
    <w:semiHidden/>
    <w:rsid w:val="00A9259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9259A"/>
    <w:pPr>
      <w:ind w:left="45"/>
      <w:jc w:val="center"/>
    </w:pPr>
    <w:rPr>
      <w:b/>
      <w:bCs/>
      <w:lang w:val="en-GB"/>
    </w:rPr>
  </w:style>
  <w:style w:type="character" w:customStyle="1" w:styleId="BodyTextIndentChar">
    <w:name w:val="Body Text Indent Char"/>
    <w:basedOn w:val="DefaultParagraphFont"/>
    <w:link w:val="BodyTextIndent"/>
    <w:semiHidden/>
    <w:rsid w:val="00A9259A"/>
    <w:rPr>
      <w:rFonts w:ascii="Times New Roman" w:eastAsia="Times New Roman" w:hAnsi="Times New Roman" w:cs="Times New Roman"/>
      <w:b/>
      <w:bCs/>
      <w:sz w:val="24"/>
      <w:szCs w:val="24"/>
      <w:lang w:val="en-GB"/>
    </w:rPr>
  </w:style>
  <w:style w:type="character" w:customStyle="1" w:styleId="bdtext">
    <w:name w:val="bdtext"/>
    <w:basedOn w:val="DefaultParagraphFont"/>
    <w:rsid w:val="00E328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59A"/>
    <w:pPr>
      <w:spacing w:after="0" w:line="240" w:lineRule="auto"/>
    </w:pPr>
    <w:rPr>
      <w:rFonts w:ascii="Times New Roman" w:eastAsia="Times New Roman" w:hAnsi="Times New Roman" w:cs="Times New Roman"/>
      <w:sz w:val="24"/>
      <w:szCs w:val="24"/>
      <w:lang w:val="en-ZW"/>
    </w:rPr>
  </w:style>
  <w:style w:type="paragraph" w:styleId="Heading1">
    <w:name w:val="heading 1"/>
    <w:basedOn w:val="Normal"/>
    <w:next w:val="Normal"/>
    <w:link w:val="Heading1Char"/>
    <w:qFormat/>
    <w:rsid w:val="00A9259A"/>
    <w:pPr>
      <w:keepNext/>
      <w:tabs>
        <w:tab w:val="left" w:pos="720"/>
      </w:tabs>
      <w:jc w:val="both"/>
      <w:outlineLvl w:val="0"/>
    </w:pPr>
    <w:rPr>
      <w:b/>
      <w:bCs/>
      <w:lang w:val="en-GB"/>
    </w:rPr>
  </w:style>
  <w:style w:type="paragraph" w:styleId="Heading2">
    <w:name w:val="heading 2"/>
    <w:basedOn w:val="Normal"/>
    <w:next w:val="Normal"/>
    <w:link w:val="Heading2Char"/>
    <w:semiHidden/>
    <w:unhideWhenUsed/>
    <w:qFormat/>
    <w:rsid w:val="00A9259A"/>
    <w:pPr>
      <w:keepNext/>
      <w:outlineLvl w:val="1"/>
    </w:pPr>
    <w:rPr>
      <w:b/>
      <w:bCs/>
      <w:lang w:val="en-GB"/>
    </w:rPr>
  </w:style>
  <w:style w:type="paragraph" w:styleId="Heading3">
    <w:name w:val="heading 3"/>
    <w:basedOn w:val="Normal"/>
    <w:next w:val="Normal"/>
    <w:link w:val="Heading3Char"/>
    <w:semiHidden/>
    <w:unhideWhenUsed/>
    <w:qFormat/>
    <w:rsid w:val="00A9259A"/>
    <w:pPr>
      <w:keepNext/>
      <w:outlineLvl w:val="2"/>
    </w:pPr>
    <w:rPr>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259A"/>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semiHidden/>
    <w:rsid w:val="00A9259A"/>
    <w:rPr>
      <w:rFonts w:ascii="Times New Roman" w:eastAsia="Times New Roman" w:hAnsi="Times New Roman" w:cs="Times New Roman"/>
      <w:b/>
      <w:bCs/>
      <w:sz w:val="24"/>
      <w:szCs w:val="24"/>
      <w:lang w:val="en-GB"/>
    </w:rPr>
  </w:style>
  <w:style w:type="character" w:customStyle="1" w:styleId="Heading3Char">
    <w:name w:val="Heading 3 Char"/>
    <w:basedOn w:val="DefaultParagraphFont"/>
    <w:link w:val="Heading3"/>
    <w:semiHidden/>
    <w:rsid w:val="00A9259A"/>
    <w:rPr>
      <w:rFonts w:ascii="Times New Roman" w:eastAsia="Times New Roman" w:hAnsi="Times New Roman" w:cs="Times New Roman"/>
      <w:b/>
      <w:bCs/>
      <w:szCs w:val="24"/>
      <w:lang w:val="en-GB"/>
    </w:rPr>
  </w:style>
  <w:style w:type="character" w:styleId="Hyperlink">
    <w:name w:val="Hyperlink"/>
    <w:unhideWhenUsed/>
    <w:rsid w:val="00A9259A"/>
    <w:rPr>
      <w:color w:val="0000FF"/>
      <w:u w:val="single"/>
    </w:rPr>
  </w:style>
  <w:style w:type="paragraph" w:styleId="Header">
    <w:name w:val="header"/>
    <w:basedOn w:val="Normal"/>
    <w:link w:val="HeaderChar"/>
    <w:semiHidden/>
    <w:unhideWhenUsed/>
    <w:rsid w:val="00A9259A"/>
    <w:pPr>
      <w:tabs>
        <w:tab w:val="center" w:pos="4153"/>
        <w:tab w:val="right" w:pos="8306"/>
      </w:tabs>
    </w:pPr>
    <w:rPr>
      <w:lang w:val="en-GB"/>
    </w:rPr>
  </w:style>
  <w:style w:type="character" w:customStyle="1" w:styleId="HeaderChar">
    <w:name w:val="Header Char"/>
    <w:basedOn w:val="DefaultParagraphFont"/>
    <w:link w:val="Header"/>
    <w:semiHidden/>
    <w:rsid w:val="00A9259A"/>
    <w:rPr>
      <w:rFonts w:ascii="Times New Roman" w:eastAsia="Times New Roman" w:hAnsi="Times New Roman" w:cs="Times New Roman"/>
      <w:sz w:val="24"/>
      <w:szCs w:val="24"/>
      <w:lang w:val="en-GB"/>
    </w:rPr>
  </w:style>
  <w:style w:type="paragraph" w:styleId="BodyText">
    <w:name w:val="Body Text"/>
    <w:basedOn w:val="Normal"/>
    <w:link w:val="BodyTextChar"/>
    <w:semiHidden/>
    <w:unhideWhenUsed/>
    <w:rsid w:val="00A9259A"/>
    <w:pPr>
      <w:jc w:val="both"/>
    </w:pPr>
    <w:rPr>
      <w:lang w:val="en-GB"/>
    </w:rPr>
  </w:style>
  <w:style w:type="character" w:customStyle="1" w:styleId="BodyTextChar">
    <w:name w:val="Body Text Char"/>
    <w:basedOn w:val="DefaultParagraphFont"/>
    <w:link w:val="BodyText"/>
    <w:semiHidden/>
    <w:rsid w:val="00A9259A"/>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unhideWhenUsed/>
    <w:rsid w:val="00A9259A"/>
    <w:pPr>
      <w:ind w:left="45"/>
      <w:jc w:val="center"/>
    </w:pPr>
    <w:rPr>
      <w:b/>
      <w:bCs/>
      <w:lang w:val="en-GB"/>
    </w:rPr>
  </w:style>
  <w:style w:type="character" w:customStyle="1" w:styleId="BodyTextIndentChar">
    <w:name w:val="Body Text Indent Char"/>
    <w:basedOn w:val="DefaultParagraphFont"/>
    <w:link w:val="BodyTextIndent"/>
    <w:semiHidden/>
    <w:rsid w:val="00A9259A"/>
    <w:rPr>
      <w:rFonts w:ascii="Times New Roman" w:eastAsia="Times New Roman" w:hAnsi="Times New Roman" w:cs="Times New Roman"/>
      <w:b/>
      <w:bCs/>
      <w:sz w:val="24"/>
      <w:szCs w:val="24"/>
      <w:lang w:val="en-GB"/>
    </w:rPr>
  </w:style>
  <w:style w:type="character" w:customStyle="1" w:styleId="bdtext">
    <w:name w:val="bdtext"/>
    <w:basedOn w:val="DefaultParagraphFont"/>
    <w:rsid w:val="00E3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4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enda.361881@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2017-10-24T14:03:00Z</dcterms:created>
  <dcterms:modified xsi:type="dcterms:W3CDTF">2017-10-24T14:05:00Z</dcterms:modified>
</cp:coreProperties>
</file>