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21" w:rsidRDefault="002E1421">
      <w:pPr>
        <w:pStyle w:val="Name"/>
        <w:ind w:left="0"/>
        <w:rPr>
          <w:rStyle w:val="SubtleEmphasis"/>
          <w:rFonts w:ascii="Arial" w:hAnsi="Arial" w:cs="Arial"/>
          <w:color w:val="auto"/>
          <w:sz w:val="28"/>
        </w:rPr>
      </w:pPr>
      <w:proofErr w:type="spellStart"/>
      <w:r>
        <w:rPr>
          <w:rStyle w:val="SubtleEmphasis"/>
          <w:rFonts w:ascii="Arial" w:hAnsi="Arial" w:cs="Arial"/>
          <w:color w:val="auto"/>
          <w:sz w:val="28"/>
        </w:rPr>
        <w:t>Faheem</w:t>
      </w:r>
      <w:proofErr w:type="spellEnd"/>
    </w:p>
    <w:p w:rsidR="0031614F" w:rsidRDefault="002E1421">
      <w:pPr>
        <w:pStyle w:val="Name"/>
        <w:ind w:left="0"/>
        <w:rPr>
          <w:rStyle w:val="SubtleEmphasis"/>
          <w:rFonts w:ascii="Arial" w:hAnsi="Arial" w:cs="Arial"/>
          <w:color w:val="auto"/>
          <w:sz w:val="28"/>
        </w:rPr>
      </w:pPr>
      <w:hyperlink r:id="rId6" w:history="1">
        <w:r w:rsidRPr="00547AB6">
          <w:rPr>
            <w:rStyle w:val="Hyperlink"/>
            <w:rFonts w:ascii="Arial" w:hAnsi="Arial" w:cs="Arial"/>
            <w:sz w:val="28"/>
          </w:rPr>
          <w:t>Faheem.362051@2freemail.com</w:t>
        </w:r>
      </w:hyperlink>
      <w:r>
        <w:rPr>
          <w:rStyle w:val="SubtleEmphasis"/>
          <w:rFonts w:ascii="Arial" w:hAnsi="Arial" w:cs="Arial"/>
          <w:color w:val="auto"/>
          <w:sz w:val="28"/>
        </w:rPr>
        <w:t xml:space="preserve"> </w:t>
      </w:r>
      <w:r>
        <w:rPr>
          <w:rStyle w:val="SubtleEmphasis"/>
          <w:rFonts w:ascii="Arial" w:hAnsi="Arial" w:cs="Arial"/>
          <w:color w:val="auto"/>
          <w:sz w:val="28"/>
        </w:rPr>
        <w:t xml:space="preserve"> </w:t>
      </w:r>
    </w:p>
    <w:p w:rsidR="0031614F" w:rsidRDefault="0031614F">
      <w:pPr>
        <w:pStyle w:val="Name"/>
        <w:ind w:left="0"/>
        <w:rPr>
          <w:rStyle w:val="SubtleEmphasis"/>
          <w:rFonts w:ascii="Arial" w:hAnsi="Arial" w:cs="Arial"/>
          <w:i w:val="0"/>
          <w:color w:val="auto"/>
          <w:sz w:val="28"/>
        </w:rPr>
      </w:pPr>
    </w:p>
    <w:tbl>
      <w:tblPr>
        <w:tblW w:w="1111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4419"/>
        <w:gridCol w:w="3338"/>
      </w:tblGrid>
      <w:tr w:rsidR="0031614F">
        <w:trPr>
          <w:trHeight w:val="156"/>
        </w:trPr>
        <w:tc>
          <w:tcPr>
            <w:tcW w:w="3358" w:type="dxa"/>
          </w:tcPr>
          <w:p w:rsidR="0031614F" w:rsidRDefault="0031614F">
            <w:pPr>
              <w:rPr>
                <w:rStyle w:val="SubtleEmphasis"/>
                <w:rFonts w:ascii="Arial" w:hAnsi="Arial" w:cs="Arial"/>
                <w:color w:val="auto"/>
              </w:rPr>
            </w:pPr>
          </w:p>
        </w:tc>
        <w:tc>
          <w:tcPr>
            <w:tcW w:w="4419" w:type="dxa"/>
          </w:tcPr>
          <w:p w:rsidR="0031614F" w:rsidRDefault="0031614F">
            <w:pPr>
              <w:pStyle w:val="E-mailaddress"/>
              <w:jc w:val="left"/>
              <w:rPr>
                <w:rStyle w:val="SubtleEmphasis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338" w:type="dxa"/>
          </w:tcPr>
          <w:p w:rsidR="0031614F" w:rsidRDefault="0031614F">
            <w:pPr>
              <w:pStyle w:val="Phonenumbers"/>
              <w:jc w:val="left"/>
              <w:rPr>
                <w:rStyle w:val="SubtleEmphasis"/>
                <w:rFonts w:ascii="Arial" w:hAnsi="Arial" w:cs="Arial"/>
                <w:color w:val="auto"/>
                <w:sz w:val="20"/>
              </w:rPr>
            </w:pPr>
          </w:p>
        </w:tc>
      </w:tr>
    </w:tbl>
    <w:p w:rsidR="0031614F" w:rsidRDefault="002E1421">
      <w:pPr>
        <w:pStyle w:val="ResumeSectionsHeadings"/>
        <w:tabs>
          <w:tab w:val="left" w:pos="40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Objective </w:t>
      </w:r>
      <w:r>
        <w:rPr>
          <w:rFonts w:ascii="Arial" w:hAnsi="Arial" w:cs="Arial"/>
        </w:rPr>
        <w:tab/>
      </w:r>
    </w:p>
    <w:p w:rsidR="0031614F" w:rsidRDefault="002E1421">
      <w:pPr>
        <w:pStyle w:val="Objectiv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 find employment with a company/Org where my skills and experience will be an asset to the business while furthering my knowledge and abilities in the process.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614F" w:rsidRDefault="0031614F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</w:p>
    <w:p w:rsidR="0031614F" w:rsidRDefault="002E1421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Experience                </w:t>
      </w:r>
      <w:r>
        <w:rPr>
          <w:rFonts w:ascii="Arial" w:hAnsi="Arial" w:cs="Arial"/>
          <w:b/>
          <w:color w:val="000000"/>
          <w:sz w:val="22"/>
          <w:u w:val="single" w:color="943634"/>
        </w:rPr>
        <w:t xml:space="preserve">AJ </w:t>
      </w:r>
      <w:r>
        <w:rPr>
          <w:rFonts w:ascii="Arial" w:hAnsi="Arial" w:cs="Arial"/>
          <w:b/>
          <w:color w:val="000000"/>
          <w:sz w:val="22"/>
          <w:u w:val="single" w:color="943634"/>
        </w:rPr>
        <w:t>Security and Safety Consultancies (United Arab Emirates)</w:t>
      </w:r>
    </w:p>
    <w:p w:rsidR="0031614F" w:rsidRDefault="002E1421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Feb, 2014 till Present</w:t>
      </w:r>
      <w:r>
        <w:rPr>
          <w:rFonts w:ascii="Arial" w:hAnsi="Arial" w:cs="Arial"/>
          <w:color w:val="000000"/>
          <w:sz w:val="22"/>
        </w:rPr>
        <w:t xml:space="preserve">                                     </w:t>
      </w:r>
      <w:r>
        <w:rPr>
          <w:rFonts w:ascii="Arial" w:hAnsi="Arial" w:cs="Arial"/>
          <w:b/>
          <w:color w:val="000000"/>
          <w:u w:val="single"/>
        </w:rPr>
        <w:t>Security Guard</w:t>
      </w:r>
      <w:r>
        <w:rPr>
          <w:rFonts w:ascii="Arial" w:hAnsi="Arial" w:cs="Arial"/>
          <w:b/>
          <w:color w:val="000000"/>
        </w:rPr>
        <w:t xml:space="preserve">                            </w:t>
      </w:r>
      <w:r>
        <w:rPr>
          <w:rFonts w:ascii="Arial" w:hAnsi="Arial" w:cs="Arial"/>
          <w:b/>
          <w:color w:val="000000"/>
          <w:sz w:val="22"/>
        </w:rPr>
        <w:t xml:space="preserve"> </w:t>
      </w:r>
    </w:p>
    <w:p w:rsidR="0031614F" w:rsidRDefault="002E1421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Responsibilities Security Guard</w:t>
      </w:r>
    </w:p>
    <w:p w:rsidR="0031614F" w:rsidRDefault="002E1421">
      <w:pPr>
        <w:numPr>
          <w:ilvl w:val="0"/>
          <w:numId w:val="8"/>
        </w:numPr>
        <w:spacing w:before="100" w:after="100" w:line="360" w:lineRule="atLeast"/>
        <w:ind w:left="4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Responsible on duty site secure</w:t>
      </w:r>
      <w:r>
        <w:rPr>
          <w:rFonts w:ascii="Arial" w:hAnsi="Arial" w:cs="Arial"/>
          <w:color w:val="000000"/>
        </w:rPr>
        <w:t xml:space="preserve"> premises and personnel by patrolling property; monitoring surveillance equipment; inspecting buildings, equipment, and access points.</w:t>
      </w:r>
    </w:p>
    <w:p w:rsidR="0031614F" w:rsidRDefault="002E1421">
      <w:pPr>
        <w:numPr>
          <w:ilvl w:val="0"/>
          <w:numId w:val="8"/>
        </w:numPr>
        <w:spacing w:before="100" w:after="100" w:line="360" w:lineRule="atLeast"/>
        <w:ind w:left="4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Prevents losses and damage by informing site manger as per site policy and procedures.</w:t>
      </w:r>
    </w:p>
    <w:p w:rsidR="0031614F" w:rsidRDefault="002E1421">
      <w:pPr>
        <w:numPr>
          <w:ilvl w:val="0"/>
          <w:numId w:val="8"/>
        </w:numPr>
        <w:spacing w:before="100" w:after="100" w:line="360" w:lineRule="atLeast"/>
        <w:ind w:left="4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Controls traffic by directing driv</w:t>
      </w:r>
      <w:r>
        <w:rPr>
          <w:rFonts w:ascii="Arial" w:hAnsi="Arial" w:cs="Arial"/>
          <w:color w:val="000000"/>
        </w:rPr>
        <w:t>ers.</w:t>
      </w:r>
    </w:p>
    <w:p w:rsidR="0031614F" w:rsidRDefault="002E1421">
      <w:pPr>
        <w:numPr>
          <w:ilvl w:val="0"/>
          <w:numId w:val="8"/>
        </w:numPr>
        <w:spacing w:before="100" w:after="100" w:line="360" w:lineRule="atLeast"/>
        <w:ind w:left="4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Use wireless Radio and cell phones to stay in contact with security personnel.</w:t>
      </w:r>
    </w:p>
    <w:p w:rsidR="0031614F" w:rsidRDefault="002E1421">
      <w:pPr>
        <w:numPr>
          <w:ilvl w:val="0"/>
          <w:numId w:val="8"/>
        </w:numPr>
        <w:spacing w:before="100" w:after="100" w:line="360" w:lineRule="atLeast"/>
        <w:ind w:left="4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Completes reports by recording observations, information, occurrences, and surveillance activities; interviewing witnesses; obtaining signatures.</w:t>
      </w:r>
    </w:p>
    <w:p w:rsidR="0031614F" w:rsidRDefault="002E1421">
      <w:pPr>
        <w:numPr>
          <w:ilvl w:val="0"/>
          <w:numId w:val="8"/>
        </w:numPr>
        <w:spacing w:before="100" w:after="100" w:line="360" w:lineRule="atLeast"/>
        <w:ind w:left="4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Maintains environment by m</w:t>
      </w:r>
      <w:r>
        <w:rPr>
          <w:rFonts w:ascii="Arial" w:hAnsi="Arial" w:cs="Arial"/>
          <w:color w:val="000000"/>
        </w:rPr>
        <w:t>onitoring and setting building and equipment controls.</w:t>
      </w:r>
    </w:p>
    <w:p w:rsidR="0031614F" w:rsidRDefault="002E1421">
      <w:pPr>
        <w:numPr>
          <w:ilvl w:val="0"/>
          <w:numId w:val="8"/>
        </w:numPr>
        <w:spacing w:before="100" w:after="100" w:line="360" w:lineRule="atLeast"/>
        <w:ind w:left="4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Maintains organization's stability and reputation by complying with legal requirements.</w:t>
      </w:r>
    </w:p>
    <w:p w:rsidR="0031614F" w:rsidRDefault="002E1421">
      <w:pPr>
        <w:numPr>
          <w:ilvl w:val="0"/>
          <w:numId w:val="8"/>
        </w:numPr>
        <w:spacing w:before="100" w:after="100" w:line="360" w:lineRule="atLeast"/>
        <w:ind w:left="4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Ensures operation of equipment by completing preventive maintenance requirements.</w:t>
      </w:r>
    </w:p>
    <w:p w:rsidR="0031614F" w:rsidRDefault="0031614F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</w:p>
    <w:p w:rsidR="0031614F" w:rsidRDefault="002E1421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Experience             </w:t>
      </w:r>
      <w:r>
        <w:rPr>
          <w:rFonts w:ascii="Arial" w:hAnsi="Arial" w:cs="Arial"/>
          <w:b/>
          <w:color w:val="000000"/>
          <w:sz w:val="22"/>
          <w:u w:val="single" w:color="943634"/>
        </w:rPr>
        <w:t xml:space="preserve">Al </w:t>
      </w:r>
      <w:r>
        <w:rPr>
          <w:rFonts w:ascii="Arial" w:hAnsi="Arial" w:cs="Arial"/>
          <w:b/>
          <w:color w:val="000000"/>
          <w:sz w:val="22"/>
          <w:u w:val="single" w:color="943634"/>
        </w:rPr>
        <w:t>Ayuni Investment and Contracting Company (Saudi Arabia)</w:t>
      </w:r>
      <w:r>
        <w:rPr>
          <w:rFonts w:ascii="Arial" w:hAnsi="Arial"/>
          <w:sz w:val="24"/>
        </w:rPr>
        <w:t xml:space="preserve"> </w:t>
      </w:r>
    </w:p>
    <w:p w:rsidR="0031614F" w:rsidRDefault="002E1421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April, 2012 to April, 2013</w:t>
      </w:r>
      <w:r>
        <w:rPr>
          <w:rFonts w:ascii="Arial" w:hAnsi="Arial" w:cs="Arial"/>
          <w:color w:val="000000"/>
          <w:sz w:val="22"/>
        </w:rPr>
        <w:t xml:space="preserve">                                </w:t>
      </w:r>
      <w:r>
        <w:rPr>
          <w:rFonts w:ascii="Arial" w:hAnsi="Arial" w:cs="Arial"/>
          <w:b/>
          <w:color w:val="000000"/>
          <w:u w:val="single"/>
        </w:rPr>
        <w:t>Operation In Charge Fleet</w:t>
      </w:r>
      <w:r>
        <w:rPr>
          <w:rFonts w:ascii="Arial" w:hAnsi="Arial" w:cs="Arial"/>
          <w:b/>
          <w:color w:val="000000"/>
        </w:rPr>
        <w:t xml:space="preserve">              </w:t>
      </w:r>
    </w:p>
    <w:p w:rsidR="0031614F" w:rsidRDefault="002E1421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Responsibilities Operation In Charge</w:t>
      </w:r>
    </w:p>
    <w:p w:rsidR="0031614F" w:rsidRDefault="002E1421">
      <w:pPr>
        <w:pStyle w:val="DefaultText"/>
        <w:numPr>
          <w:ilvl w:val="0"/>
          <w:numId w:val="6"/>
        </w:numPr>
        <w:tabs>
          <w:tab w:val="left" w:pos="360"/>
        </w:tabs>
        <w:spacing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Over all responsible for operations of all the equipment/veh</w:t>
      </w:r>
      <w:r>
        <w:rPr>
          <w:rFonts w:ascii="Arial" w:hAnsi="Arial" w:cs="Arial"/>
          <w:sz w:val="20"/>
          <w:lang w:val="en-GB"/>
        </w:rPr>
        <w:t>icles working on site.</w:t>
      </w:r>
    </w:p>
    <w:p w:rsidR="0031614F" w:rsidRDefault="002E1421">
      <w:pPr>
        <w:pStyle w:val="ListParagraph"/>
        <w:numPr>
          <w:ilvl w:val="0"/>
          <w:numId w:val="6"/>
        </w:numPr>
        <w:tabs>
          <w:tab w:val="left" w:pos="7931"/>
        </w:tabs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to update Project Manager or site engineer on daily basis of all the equipment &amp; vehicles shifting (receiving &amp; dispatch) and maintain all equipment/vehicles receiving and dispatch record accordingly.</w:t>
      </w:r>
    </w:p>
    <w:p w:rsidR="0031614F" w:rsidRDefault="002E1421">
      <w:pPr>
        <w:pStyle w:val="ListParagraph"/>
        <w:numPr>
          <w:ilvl w:val="0"/>
          <w:numId w:val="6"/>
        </w:numPr>
        <w:tabs>
          <w:tab w:val="left" w:pos="7931"/>
        </w:tabs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Responsible for Heavy equipment daily log sheet preparation. </w:t>
      </w:r>
    </w:p>
    <w:p w:rsidR="0031614F" w:rsidRDefault="002E1421">
      <w:pPr>
        <w:pStyle w:val="ListParagraph"/>
        <w:numPr>
          <w:ilvl w:val="0"/>
          <w:numId w:val="6"/>
        </w:numPr>
        <w:tabs>
          <w:tab w:val="left" w:pos="7931"/>
        </w:tabs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Maintain all equipment/ vehicles preventive maintenance record according to specification.   </w:t>
      </w:r>
    </w:p>
    <w:p w:rsidR="0031614F" w:rsidRDefault="002E1421">
      <w:pPr>
        <w:pStyle w:val="ListParagraph"/>
        <w:numPr>
          <w:ilvl w:val="0"/>
          <w:numId w:val="6"/>
        </w:numPr>
        <w:tabs>
          <w:tab w:val="left" w:pos="7931"/>
        </w:tabs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Report any breakdown equipment/vehicle immediately to operation manager.</w:t>
      </w:r>
    </w:p>
    <w:p w:rsidR="0031614F" w:rsidRDefault="002E1421">
      <w:pPr>
        <w:pStyle w:val="ListParagraph"/>
        <w:numPr>
          <w:ilvl w:val="0"/>
          <w:numId w:val="6"/>
        </w:numPr>
        <w:tabs>
          <w:tab w:val="left" w:pos="7931"/>
        </w:tabs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Coordinate with operators/d</w:t>
      </w:r>
      <w:r>
        <w:rPr>
          <w:rFonts w:ascii="Arial" w:hAnsi="Arial" w:cs="Arial"/>
        </w:rPr>
        <w:t>rivers regarding equipment /vehicles problems on daily basis.</w:t>
      </w:r>
    </w:p>
    <w:p w:rsidR="0031614F" w:rsidRDefault="002E1421">
      <w:pPr>
        <w:pStyle w:val="ListParagraph"/>
        <w:numPr>
          <w:ilvl w:val="0"/>
          <w:numId w:val="6"/>
        </w:numPr>
        <w:tabs>
          <w:tab w:val="left" w:pos="7931"/>
        </w:tabs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Coordinate with operators /drivers section for arrival and departure of any driver/operator.</w:t>
      </w:r>
    </w:p>
    <w:p w:rsidR="0031614F" w:rsidRDefault="002E1421">
      <w:pPr>
        <w:pStyle w:val="ListParagraph"/>
        <w:numPr>
          <w:ilvl w:val="0"/>
          <w:numId w:val="6"/>
        </w:numPr>
        <w:tabs>
          <w:tab w:val="left" w:pos="7931"/>
        </w:tabs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for daily, weekly and monthly reports of all equipment and vehicles to relevant sections.</w:t>
      </w:r>
    </w:p>
    <w:p w:rsidR="0031614F" w:rsidRDefault="002E1421">
      <w:pPr>
        <w:pStyle w:val="ListParagraph"/>
        <w:numPr>
          <w:ilvl w:val="0"/>
          <w:numId w:val="6"/>
        </w:numPr>
        <w:tabs>
          <w:tab w:val="left" w:pos="7931"/>
        </w:tabs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Responsible for all equipment and vehicles inventory and evaluation.</w:t>
      </w:r>
    </w:p>
    <w:p w:rsidR="0031614F" w:rsidRDefault="0031614F">
      <w:pPr>
        <w:pStyle w:val="ListParagraph"/>
        <w:tabs>
          <w:tab w:val="left" w:pos="7931"/>
        </w:tabs>
        <w:spacing w:after="200" w:line="360" w:lineRule="auto"/>
        <w:contextualSpacing/>
        <w:jc w:val="both"/>
        <w:rPr>
          <w:rFonts w:ascii="Arial" w:hAnsi="Arial" w:cs="Arial"/>
        </w:rPr>
      </w:pPr>
    </w:p>
    <w:p w:rsidR="0031614F" w:rsidRDefault="002E1421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Experience            </w:t>
      </w:r>
      <w:r>
        <w:rPr>
          <w:rFonts w:ascii="Arial" w:hAnsi="Arial" w:cs="Arial"/>
          <w:b/>
          <w:color w:val="000000"/>
          <w:sz w:val="22"/>
          <w:u w:val="single" w:color="943634"/>
        </w:rPr>
        <w:t>International Federation of Red Cross and Red Crescent Society (IFRC</w:t>
      </w:r>
      <w:r>
        <w:rPr>
          <w:rFonts w:ascii="Arial" w:hAnsi="Arial" w:cs="Arial"/>
          <w:b/>
          <w:i/>
          <w:color w:val="000000"/>
          <w:sz w:val="22"/>
          <w:u w:val="single" w:color="943634"/>
        </w:rPr>
        <w:t>)</w:t>
      </w:r>
    </w:p>
    <w:p w:rsidR="0031614F" w:rsidRDefault="002E1421">
      <w:p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Oct, 2005 to Feb, 2011</w:t>
      </w:r>
      <w:r>
        <w:rPr>
          <w:rFonts w:ascii="Arial" w:hAnsi="Arial" w:cs="Arial"/>
          <w:color w:val="000000"/>
          <w:sz w:val="22"/>
        </w:rPr>
        <w:t xml:space="preserve">                                     </w:t>
      </w:r>
      <w:r>
        <w:rPr>
          <w:rFonts w:ascii="Arial" w:hAnsi="Arial" w:cs="Arial"/>
          <w:b/>
          <w:color w:val="000000"/>
          <w:u w:val="single"/>
        </w:rPr>
        <w:t xml:space="preserve">Camp Supervisor </w:t>
      </w:r>
    </w:p>
    <w:p w:rsidR="0031614F" w:rsidRDefault="002E1421">
      <w:pPr>
        <w:pStyle w:val="DefaultText"/>
        <w:numPr>
          <w:ilvl w:val="0"/>
          <w:numId w:val="5"/>
        </w:numPr>
        <w:tabs>
          <w:tab w:val="left" w:pos="360"/>
        </w:tabs>
        <w:spacing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vements.</w:t>
      </w:r>
    </w:p>
    <w:p w:rsidR="0031614F" w:rsidRDefault="002E1421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Responsibilities Camp Supervisor</w:t>
      </w:r>
    </w:p>
    <w:p w:rsidR="0031614F" w:rsidRDefault="002E1421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Managed supporting staff and ensure the cleanliness of camps.</w:t>
      </w:r>
    </w:p>
    <w:p w:rsidR="0031614F" w:rsidRDefault="002E1421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lang w:val="en-GB"/>
        </w:rPr>
        <w:t>Maintained</w:t>
      </w:r>
      <w:r>
        <w:rPr>
          <w:rStyle w:val="Strong"/>
          <w:rFonts w:ascii="Arial" w:hAnsi="Arial" w:cs="Arial"/>
        </w:rPr>
        <w:t xml:space="preserve"> proper record of all vehicles and generators schedule service in different locations.</w:t>
      </w:r>
    </w:p>
    <w:p w:rsidR="0031614F" w:rsidRDefault="002E1421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Supervised security, including Control Room and given instructio</w:t>
      </w:r>
      <w:r>
        <w:rPr>
          <w:rStyle w:val="Strong"/>
          <w:rFonts w:ascii="Arial" w:hAnsi="Arial" w:cs="Arial"/>
        </w:rPr>
        <w:t>ns.</w:t>
      </w:r>
    </w:p>
    <w:p w:rsidR="0031614F" w:rsidRDefault="002E1421">
      <w:pPr>
        <w:numPr>
          <w:ilvl w:val="0"/>
          <w:numId w:val="1"/>
        </w:numPr>
        <w:spacing w:line="360" w:lineRule="auto"/>
        <w:jc w:val="both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Responsible for maintenance work (electrical, plumbing etc) of offices, delegate’s houses and Base Camps.</w:t>
      </w:r>
    </w:p>
    <w:p w:rsidR="0031614F" w:rsidRDefault="002E14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Prepared financial statement of the camp operating expense for camp manager. </w:t>
      </w:r>
    </w:p>
    <w:p w:rsidR="0031614F" w:rsidRDefault="002E1421">
      <w:pPr>
        <w:pStyle w:val="List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Responsible for procurement of office requirements, stationery, </w:t>
      </w:r>
      <w:r>
        <w:rPr>
          <w:rFonts w:ascii="Arial" w:hAnsi="Arial" w:cs="Arial"/>
          <w:sz w:val="20"/>
        </w:rPr>
        <w:t>grocery, etc.</w:t>
      </w:r>
    </w:p>
    <w:p w:rsidR="0031614F" w:rsidRDefault="002E1421">
      <w:pPr>
        <w:pStyle w:val="List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Record keeping of house rent, utility bills and internet payments.</w:t>
      </w:r>
    </w:p>
    <w:p w:rsidR="0031614F" w:rsidRDefault="002E1421">
      <w:pPr>
        <w:pStyle w:val="List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Managed supporting staff ‘duties roster and monthly time sheets.</w:t>
      </w:r>
    </w:p>
    <w:p w:rsidR="0031614F" w:rsidRDefault="002E1421">
      <w:pPr>
        <w:pStyle w:val="List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Prepared daily, weekly and monthly camp occupancy report for line manager.</w:t>
      </w:r>
    </w:p>
    <w:tbl>
      <w:tblPr>
        <w:tblW w:w="4971" w:type="pct"/>
        <w:jc w:val="center"/>
        <w:tblCellSpacing w:w="15" w:type="dxa"/>
        <w:tblInd w:w="6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57"/>
      </w:tblGrid>
      <w:tr w:rsidR="0031614F">
        <w:trPr>
          <w:trHeight w:val="163"/>
          <w:tblCellSpacing w:w="15" w:type="dxa"/>
          <w:jc w:val="center"/>
        </w:trPr>
        <w:tc>
          <w:tcPr>
            <w:tcW w:w="4971" w:type="pct"/>
          </w:tcPr>
          <w:p w:rsidR="0031614F" w:rsidRDefault="002E142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u w:val="single" w:color="943634"/>
              </w:rPr>
              <w:t xml:space="preserve">Certification of Appreciation form </w:t>
            </w:r>
            <w:r>
              <w:rPr>
                <w:rFonts w:ascii="Arial" w:hAnsi="Arial" w:cs="Arial"/>
                <w:b/>
                <w:color w:val="000000"/>
                <w:u w:val="single" w:color="943634"/>
              </w:rPr>
              <w:t>IFRC/PRCS</w:t>
            </w:r>
          </w:p>
          <w:p w:rsidR="0031614F" w:rsidRDefault="002E14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Emergency/ERU Desk Officer- French Red Cross – Paris- 2010</w:t>
            </w:r>
          </w:p>
          <w:p w:rsidR="0031614F" w:rsidRDefault="002E14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HOD IFRC &amp; Secretary General PRCS NHQ, </w:t>
            </w:r>
            <w:r>
              <w:rPr>
                <w:rFonts w:ascii="Arial" w:hAnsi="Arial" w:cs="Arial"/>
                <w:b/>
                <w:i/>
              </w:rPr>
              <w:t>S</w:t>
            </w:r>
            <w:r>
              <w:rPr>
                <w:rFonts w:ascii="Arial" w:hAnsi="Arial" w:cs="Arial"/>
                <w:i/>
              </w:rPr>
              <w:t xml:space="preserve">uccessfully </w:t>
            </w:r>
            <w:r>
              <w:rPr>
                <w:rFonts w:ascii="Arial" w:hAnsi="Arial" w:cs="Arial"/>
                <w:b/>
                <w:i/>
              </w:rPr>
              <w:t>C</w:t>
            </w:r>
            <w:r>
              <w:rPr>
                <w:rFonts w:ascii="Arial" w:hAnsi="Arial" w:cs="Arial"/>
                <w:i/>
              </w:rPr>
              <w:t xml:space="preserve">ompletion of </w:t>
            </w:r>
            <w:r>
              <w:rPr>
                <w:rFonts w:ascii="Arial" w:hAnsi="Arial" w:cs="Arial"/>
                <w:b/>
                <w:i/>
              </w:rPr>
              <w:t>E</w:t>
            </w:r>
            <w:r>
              <w:rPr>
                <w:rFonts w:ascii="Arial" w:hAnsi="Arial" w:cs="Arial"/>
                <w:i/>
              </w:rPr>
              <w:t xml:space="preserve">Q </w:t>
            </w:r>
            <w:r>
              <w:rPr>
                <w:rFonts w:ascii="Arial" w:hAnsi="Arial" w:cs="Arial"/>
                <w:b/>
                <w:i/>
              </w:rPr>
              <w:t>O</w:t>
            </w:r>
            <w:r>
              <w:rPr>
                <w:rFonts w:ascii="Arial" w:hAnsi="Arial" w:cs="Arial"/>
                <w:i/>
              </w:rPr>
              <w:t>peration 2005 to 2009</w:t>
            </w:r>
            <w:r>
              <w:rPr>
                <w:rFonts w:ascii="Arial" w:hAnsi="Arial" w:cs="Arial"/>
              </w:rPr>
              <w:t>.</w:t>
            </w:r>
          </w:p>
          <w:p w:rsidR="0031614F" w:rsidRDefault="002E142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Department IFRC &amp; Secretary General PRCS NHQ, </w:t>
            </w:r>
            <w:r>
              <w:rPr>
                <w:rFonts w:ascii="Arial" w:hAnsi="Arial" w:cs="Arial"/>
                <w:b/>
                <w:i/>
              </w:rPr>
              <w:t>S</w:t>
            </w:r>
            <w:r>
              <w:rPr>
                <w:rFonts w:ascii="Arial" w:hAnsi="Arial" w:cs="Arial"/>
                <w:i/>
              </w:rPr>
              <w:t xml:space="preserve">upport </w:t>
            </w:r>
            <w:r>
              <w:rPr>
                <w:rFonts w:ascii="Arial" w:hAnsi="Arial" w:cs="Arial"/>
                <w:b/>
                <w:i/>
              </w:rPr>
              <w:t>S</w:t>
            </w:r>
            <w:r>
              <w:rPr>
                <w:rFonts w:ascii="Arial" w:hAnsi="Arial" w:cs="Arial"/>
                <w:i/>
              </w:rPr>
              <w:t>ervices - 2008 &amp; 2009.</w:t>
            </w:r>
          </w:p>
          <w:p w:rsidR="0031614F" w:rsidRDefault="002E142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Health Delegate Canadian, Red Cross</w:t>
            </w:r>
            <w:r>
              <w:rPr>
                <w:rFonts w:ascii="Arial" w:hAnsi="Arial" w:cs="Arial"/>
                <w:b/>
                <w:i/>
              </w:rPr>
              <w:t xml:space="preserve"> S</w:t>
            </w:r>
            <w:r>
              <w:rPr>
                <w:rFonts w:ascii="Arial" w:hAnsi="Arial" w:cs="Arial"/>
                <w:i/>
              </w:rPr>
              <w:t xml:space="preserve">upport </w:t>
            </w:r>
            <w:r>
              <w:rPr>
                <w:rFonts w:ascii="Arial" w:hAnsi="Arial" w:cs="Arial"/>
                <w:b/>
                <w:i/>
              </w:rPr>
              <w:t>S</w:t>
            </w:r>
            <w:r>
              <w:rPr>
                <w:rFonts w:ascii="Arial" w:hAnsi="Arial" w:cs="Arial"/>
                <w:i/>
              </w:rPr>
              <w:t>ervices, - 2007.</w:t>
            </w:r>
          </w:p>
          <w:tbl>
            <w:tblPr>
              <w:tblW w:w="10246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246"/>
            </w:tblGrid>
            <w:tr w:rsidR="0031614F">
              <w:trPr>
                <w:trHeight w:val="2345"/>
                <w:tblCellSpacing w:w="15" w:type="dxa"/>
                <w:jc w:val="center"/>
              </w:trPr>
              <w:tc>
                <w:tcPr>
                  <w:tcW w:w="0" w:type="auto"/>
                </w:tcPr>
                <w:p w:rsidR="0031614F" w:rsidRDefault="002E1421">
                  <w:pPr>
                    <w:pStyle w:val="ResumeSectionsHeadings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Education</w:t>
                  </w:r>
                </w:p>
                <w:p w:rsidR="0031614F" w:rsidRDefault="002E1421">
                  <w:pPr>
                    <w:pStyle w:val="HeadingAllCaps"/>
                    <w:spacing w:line="276" w:lineRule="auto"/>
                    <w:ind w:left="0"/>
                    <w:rPr>
                      <w:rFonts w:ascii="Arial" w:hAnsi="Arial" w:cs="Arial"/>
                      <w:sz w:val="20"/>
                      <w:u w:val="single" w:color="943634"/>
                    </w:rPr>
                  </w:pPr>
                  <w:r>
                    <w:rPr>
                      <w:rFonts w:ascii="Arial" w:hAnsi="Arial" w:cs="Arial"/>
                      <w:color w:val="000000"/>
                      <w:u w:val="single" w:color="943634"/>
                    </w:rPr>
                    <w:t>B.I.S.E Peshawar</w:t>
                  </w:r>
                  <w:r>
                    <w:rPr>
                      <w:rFonts w:ascii="Arial" w:hAnsi="Arial" w:cs="Arial"/>
                      <w:sz w:val="20"/>
                    </w:rPr>
                    <w:t>,</w:t>
                  </w:r>
                </w:p>
                <w:p w:rsidR="0031614F" w:rsidRDefault="002E1421">
                  <w:pPr>
                    <w:pStyle w:val="Jobtitles-employmenthistory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S.S.C, 1990</w:t>
                  </w:r>
                </w:p>
                <w:p w:rsidR="0031614F" w:rsidRDefault="0031614F">
                  <w:pPr>
                    <w:pStyle w:val="Jobtitles-employmenthistory"/>
                    <w:spacing w:line="360" w:lineRule="auto"/>
                    <w:ind w:left="0"/>
                    <w:rPr>
                      <w:rFonts w:ascii="Arial" w:hAnsi="Arial" w:cs="Arial"/>
                      <w:b w:val="0"/>
                      <w:u w:val="single" w:color="943634"/>
                    </w:rPr>
                  </w:pPr>
                </w:p>
                <w:p w:rsidR="0031614F" w:rsidRDefault="002E1421">
                  <w:pPr>
                    <w:pStyle w:val="Jobtitles-employmenthistory"/>
                    <w:spacing w:line="360" w:lineRule="auto"/>
                    <w:ind w:left="0"/>
                    <w:rPr>
                      <w:rFonts w:ascii="Arial" w:hAnsi="Arial" w:cs="Arial"/>
                      <w:b w:val="0"/>
                      <w:u w:val="single" w:color="943634"/>
                    </w:rPr>
                  </w:pPr>
                  <w:r>
                    <w:rPr>
                      <w:rFonts w:ascii="Arial" w:hAnsi="Arial" w:cs="Arial"/>
                      <w:b w:val="0"/>
                      <w:u w:val="single" w:color="943634"/>
                    </w:rPr>
                    <w:t xml:space="preserve">Skills Development Council </w:t>
                  </w:r>
                  <w:r>
                    <w:rPr>
                      <w:rFonts w:ascii="Arial" w:hAnsi="Arial" w:cs="Arial"/>
                      <w:u w:val="single" w:color="943634"/>
                    </w:rPr>
                    <w:t>(ILO)</w:t>
                  </w:r>
                  <w:r>
                    <w:rPr>
                      <w:rFonts w:ascii="Arial" w:hAnsi="Arial" w:cs="Arial"/>
                      <w:b w:val="0"/>
                      <w:u w:val="single" w:color="943634"/>
                    </w:rPr>
                    <w:t xml:space="preserve"> Peshawar</w:t>
                  </w:r>
                </w:p>
                <w:p w:rsidR="0031614F" w:rsidRDefault="002E1421">
                  <w:pPr>
                    <w:pStyle w:val="Jobtitles-employmenthistory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Electrician Certificate </w:t>
                  </w:r>
                </w:p>
                <w:p w:rsidR="0031614F" w:rsidRDefault="002E1421">
                  <w:pPr>
                    <w:tabs>
                      <w:tab w:val="left" w:pos="720"/>
                    </w:tabs>
                    <w:spacing w:line="276" w:lineRule="auto"/>
                    <w:rPr>
                      <w:rFonts w:ascii="Arial" w:hAnsi="Arial" w:cs="Arial"/>
                      <w:b/>
                      <w:i/>
                      <w:u w:val="single" w:color="943634"/>
                    </w:rPr>
                  </w:pPr>
                  <w:r>
                    <w:rPr>
                      <w:rFonts w:ascii="Arial" w:hAnsi="Arial" w:cs="Arial"/>
                      <w:b/>
                      <w:i/>
                      <w:u w:val="single" w:color="943634"/>
                    </w:rPr>
                    <w:t>Trainings with AJ Security UAE</w:t>
                  </w:r>
                </w:p>
                <w:p w:rsidR="0031614F" w:rsidRDefault="002E1421">
                  <w:pPr>
                    <w:tabs>
                      <w:tab w:val="left" w:pos="720"/>
                    </w:tabs>
                    <w:spacing w:line="276" w:lineRule="auto"/>
                    <w:rPr>
                      <w:rFonts w:ascii="Arial" w:hAnsi="Arial" w:cs="Arial"/>
                      <w:b/>
                      <w:i/>
                      <w:u w:val="single" w:color="943634"/>
                    </w:rPr>
                  </w:pPr>
                  <w:r>
                    <w:rPr>
                      <w:rFonts w:ascii="Arial" w:hAnsi="Arial" w:cs="Arial"/>
                      <w:b/>
                      <w:i/>
                      <w:u w:val="single" w:color="943634"/>
                    </w:rPr>
                    <w:t xml:space="preserve"> </w:t>
                  </w:r>
                </w:p>
                <w:p w:rsidR="0031614F" w:rsidRDefault="002E1421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spacing w:line="276" w:lineRule="auto"/>
                    <w:rPr>
                      <w:rFonts w:ascii="Arial" w:hAnsi="Arial" w:cs="Arial"/>
                      <w:i/>
                      <w:u w:val="single" w:color="943634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B</w:t>
                  </w:r>
                  <w:r>
                    <w:rPr>
                      <w:rFonts w:ascii="Arial" w:hAnsi="Arial" w:cs="Arial"/>
                      <w:i/>
                    </w:rPr>
                    <w:t xml:space="preserve">asic and Bank Security Training from National </w:t>
                  </w:r>
                  <w:r>
                    <w:rPr>
                      <w:rFonts w:ascii="Arial" w:hAnsi="Arial" w:cs="Arial"/>
                      <w:i/>
                    </w:rPr>
                    <w:t>Security Institute UAE.</w:t>
                  </w:r>
                </w:p>
                <w:p w:rsidR="0031614F" w:rsidRDefault="002E1421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spacing w:line="276" w:lineRule="auto"/>
                    <w:rPr>
                      <w:rFonts w:ascii="Arial" w:hAnsi="Arial" w:cs="Arial"/>
                      <w:i/>
                      <w:u w:val="single" w:color="943634"/>
                    </w:rPr>
                  </w:pPr>
                  <w:r>
                    <w:rPr>
                      <w:rFonts w:ascii="Arial" w:hAnsi="Arial" w:cs="Arial"/>
                      <w:i/>
                    </w:rPr>
                    <w:t>PSCOD Private Security Companies Origination Departments License UAE.</w:t>
                  </w:r>
                </w:p>
                <w:p w:rsidR="0031614F" w:rsidRDefault="0031614F">
                  <w:pPr>
                    <w:tabs>
                      <w:tab w:val="left" w:pos="720"/>
                    </w:tabs>
                    <w:spacing w:line="276" w:lineRule="auto"/>
                    <w:rPr>
                      <w:rFonts w:ascii="Arial" w:hAnsi="Arial" w:cs="Arial"/>
                      <w:b/>
                      <w:i/>
                      <w:u w:val="single" w:color="984806"/>
                    </w:rPr>
                  </w:pPr>
                </w:p>
                <w:p w:rsidR="0031614F" w:rsidRDefault="002E1421">
                  <w:pPr>
                    <w:tabs>
                      <w:tab w:val="left" w:pos="720"/>
                    </w:tabs>
                    <w:spacing w:line="276" w:lineRule="auto"/>
                    <w:rPr>
                      <w:rFonts w:ascii="Arial" w:hAnsi="Arial" w:cs="Arial"/>
                      <w:u w:val="single" w:color="943634"/>
                    </w:rPr>
                  </w:pPr>
                  <w:r>
                    <w:rPr>
                      <w:rFonts w:ascii="Arial" w:hAnsi="Arial" w:cs="Arial"/>
                      <w:b/>
                      <w:u w:val="single" w:color="943634"/>
                    </w:rPr>
                    <w:t>Trainings</w:t>
                  </w:r>
                  <w:r>
                    <w:rPr>
                      <w:rFonts w:ascii="Arial" w:hAnsi="Arial" w:cs="Arial"/>
                      <w:u w:val="single" w:color="943634"/>
                    </w:rPr>
                    <w:t>/Courses with IFRC/PRCS</w:t>
                  </w:r>
                </w:p>
                <w:p w:rsidR="0031614F" w:rsidRDefault="002E1421">
                  <w:pPr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Arial" w:hAnsi="Arial" w:cs="Arial"/>
                      <w:i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B</w:t>
                  </w:r>
                  <w:r>
                    <w:rPr>
                      <w:rFonts w:ascii="Arial" w:hAnsi="Arial" w:cs="Arial"/>
                      <w:i/>
                    </w:rPr>
                    <w:t xml:space="preserve">asic </w:t>
                  </w:r>
                  <w:r>
                    <w:rPr>
                      <w:rFonts w:ascii="Arial" w:hAnsi="Arial" w:cs="Arial"/>
                      <w:b/>
                      <w:i/>
                    </w:rPr>
                    <w:t>L</w:t>
                  </w:r>
                  <w:r>
                    <w:rPr>
                      <w:rFonts w:ascii="Arial" w:hAnsi="Arial" w:cs="Arial"/>
                      <w:i/>
                    </w:rPr>
                    <w:t>ogistics</w:t>
                  </w:r>
                  <w:r>
                    <w:rPr>
                      <w:rFonts w:ascii="Arial" w:hAnsi="Arial" w:cs="Arial"/>
                      <w:b/>
                      <w:i/>
                    </w:rPr>
                    <w:t>, S</w:t>
                  </w:r>
                  <w:r>
                    <w:rPr>
                      <w:rFonts w:ascii="Arial" w:hAnsi="Arial" w:cs="Arial"/>
                      <w:i/>
                    </w:rPr>
                    <w:t xml:space="preserve">ecurity </w:t>
                  </w:r>
                  <w:r>
                    <w:rPr>
                      <w:rFonts w:ascii="Arial" w:hAnsi="Arial" w:cs="Arial"/>
                      <w:b/>
                      <w:i/>
                    </w:rPr>
                    <w:t>A</w:t>
                  </w:r>
                  <w:r>
                    <w:rPr>
                      <w:rFonts w:ascii="Arial" w:hAnsi="Arial" w:cs="Arial"/>
                      <w:i/>
                    </w:rPr>
                    <w:t xml:space="preserve">wareness, </w:t>
                  </w:r>
                  <w:r>
                    <w:rPr>
                      <w:rFonts w:ascii="Arial" w:hAnsi="Arial" w:cs="Arial"/>
                      <w:b/>
                      <w:i/>
                    </w:rPr>
                    <w:t>F</w:t>
                  </w:r>
                  <w:r>
                    <w:rPr>
                      <w:rFonts w:ascii="Arial" w:hAnsi="Arial" w:cs="Arial"/>
                      <w:i/>
                    </w:rPr>
                    <w:t xml:space="preserve">ire </w:t>
                  </w:r>
                  <w:r>
                    <w:rPr>
                      <w:rFonts w:ascii="Arial" w:hAnsi="Arial" w:cs="Arial"/>
                      <w:b/>
                      <w:i/>
                    </w:rPr>
                    <w:t>F</w:t>
                  </w:r>
                  <w:r>
                    <w:rPr>
                      <w:rFonts w:ascii="Arial" w:hAnsi="Arial" w:cs="Arial"/>
                      <w:i/>
                    </w:rPr>
                    <w:t xml:space="preserve">ighting, </w:t>
                  </w:r>
                  <w:r>
                    <w:rPr>
                      <w:rFonts w:ascii="Arial" w:hAnsi="Arial" w:cs="Arial"/>
                      <w:b/>
                      <w:i/>
                    </w:rPr>
                    <w:t>E</w:t>
                  </w:r>
                  <w:r>
                    <w:rPr>
                      <w:rFonts w:ascii="Arial" w:hAnsi="Arial" w:cs="Arial"/>
                      <w:i/>
                    </w:rPr>
                    <w:t xml:space="preserve">mergency </w:t>
                  </w:r>
                  <w:r>
                    <w:rPr>
                      <w:rFonts w:ascii="Arial" w:hAnsi="Arial" w:cs="Arial"/>
                      <w:b/>
                      <w:i/>
                    </w:rPr>
                    <w:t>F</w:t>
                  </w:r>
                  <w:r>
                    <w:rPr>
                      <w:rFonts w:ascii="Arial" w:hAnsi="Arial" w:cs="Arial"/>
                      <w:i/>
                    </w:rPr>
                    <w:t xml:space="preserve">ist </w:t>
                  </w:r>
                  <w:r>
                    <w:rPr>
                      <w:rFonts w:ascii="Arial" w:hAnsi="Arial" w:cs="Arial"/>
                      <w:b/>
                      <w:i/>
                    </w:rPr>
                    <w:t>A</w:t>
                  </w:r>
                  <w:r>
                    <w:rPr>
                      <w:rFonts w:ascii="Arial" w:hAnsi="Arial" w:cs="Arial"/>
                      <w:i/>
                    </w:rPr>
                    <w:t>id with CPR.</w:t>
                  </w:r>
                </w:p>
                <w:p w:rsidR="0031614F" w:rsidRDefault="0031614F">
                  <w:pPr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31614F" w:rsidRDefault="002E1421">
                  <w:pPr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Computer Skills</w:t>
                  </w:r>
                </w:p>
                <w:p w:rsidR="0031614F" w:rsidRDefault="002E1421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MS Word, MS Excel, MS PowerPoi</w:t>
                  </w:r>
                  <w:r>
                    <w:rPr>
                      <w:rFonts w:ascii="Arial" w:hAnsi="Arial" w:cs="Arial"/>
                    </w:rPr>
                    <w:t>nt (basic), Internet and Windows Installation.</w:t>
                  </w:r>
                </w:p>
                <w:p w:rsidR="0031614F" w:rsidRDefault="0031614F">
                  <w:pPr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31614F" w:rsidRDefault="002E1421">
                  <w:pPr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Personal Details</w:t>
                  </w:r>
                </w:p>
                <w:p w:rsidR="0031614F" w:rsidRDefault="002E1421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</w:rPr>
                    <w:t>Date of Birth: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23</w:t>
                  </w:r>
                  <w:r>
                    <w:rPr>
                      <w:rFonts w:ascii="Arial" w:hAnsi="Arial" w:cs="Arial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</w:rPr>
                    <w:t xml:space="preserve"> Oct,1974</w:t>
                  </w:r>
                </w:p>
                <w:p w:rsidR="0031614F" w:rsidRDefault="002E1421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Marital Status: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Married</w:t>
                  </w:r>
                </w:p>
                <w:p w:rsidR="0031614F" w:rsidRDefault="002E1421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Languages: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English, Urdu, Arabic, Hindko and Pashto</w:t>
                  </w:r>
                </w:p>
              </w:tc>
            </w:tr>
          </w:tbl>
          <w:p w:rsidR="0031614F" w:rsidRDefault="0031614F">
            <w:pPr>
              <w:jc w:val="both"/>
              <w:rPr>
                <w:rFonts w:ascii="Arial" w:hAnsi="Arial" w:cs="Arial"/>
              </w:rPr>
            </w:pPr>
          </w:p>
        </w:tc>
      </w:tr>
    </w:tbl>
    <w:p w:rsidR="0031614F" w:rsidRDefault="0031614F">
      <w:pPr>
        <w:rPr>
          <w:i/>
        </w:rPr>
      </w:pPr>
    </w:p>
    <w:sectPr w:rsidR="003161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40F"/>
    <w:multiLevelType w:val="hybridMultilevel"/>
    <w:tmpl w:val="5B66E944"/>
    <w:lvl w:ilvl="0" w:tplc="98FED502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4B8474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C678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260FE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7DA52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CE653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F766E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840F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934BF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A93CFD"/>
    <w:multiLevelType w:val="hybridMultilevel"/>
    <w:tmpl w:val="CB0E84C0"/>
    <w:lvl w:ilvl="0" w:tplc="2F8EAB86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 w:tplc="C9289D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6C226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72FF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A4F1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A5842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104E8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74E21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A0EBD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8C10E39"/>
    <w:multiLevelType w:val="hybridMultilevel"/>
    <w:tmpl w:val="B232A39E"/>
    <w:lvl w:ilvl="0" w:tplc="52445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 w:tplc="F9B2BF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49B4E1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9B64B3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F77602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842C11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FBC437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0C64A2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6FDA7B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1CA87E41"/>
    <w:multiLevelType w:val="hybridMultilevel"/>
    <w:tmpl w:val="A3C6879C"/>
    <w:lvl w:ilvl="0" w:tplc="E6BC6922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 w:tplc="92FEB9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A6C9F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240A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78E7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EE0E1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F688B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0041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83AEC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36A1A5B"/>
    <w:multiLevelType w:val="hybridMultilevel"/>
    <w:tmpl w:val="99A60304"/>
    <w:lvl w:ilvl="0" w:tplc="27CC1666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B9543E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6E0F7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102C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E0F5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C1C8B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9400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494AB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548C0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BF91E2A"/>
    <w:multiLevelType w:val="hybridMultilevel"/>
    <w:tmpl w:val="D9A2CFC2"/>
    <w:lvl w:ilvl="0" w:tplc="F276376A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50682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2561B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516E7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36E3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8609D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9D03A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5CDA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5CAE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2783F89"/>
    <w:multiLevelType w:val="multilevel"/>
    <w:tmpl w:val="7A5829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  <w:sz w:val="20"/>
      </w:rPr>
    </w:lvl>
  </w:abstractNum>
  <w:abstractNum w:abstractNumId="7">
    <w:nsid w:val="7EDE6725"/>
    <w:multiLevelType w:val="hybridMultilevel"/>
    <w:tmpl w:val="A5BA8124"/>
    <w:lvl w:ilvl="0" w:tplc="CABC31F4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 w:tplc="E4BC9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64036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0EC14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1A63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CDA1F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5EBA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489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8BA8A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53E6"/>
    <w:rsid w:val="002E1421"/>
    <w:rsid w:val="0031614F"/>
    <w:rsid w:val="00325620"/>
    <w:rsid w:val="0080734E"/>
    <w:rsid w:val="009A40A3"/>
    <w:rsid w:val="00A4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Pr>
      <w:sz w:val="24"/>
    </w:rPr>
  </w:style>
  <w:style w:type="paragraph" w:customStyle="1" w:styleId="Phonenumbers">
    <w:name w:val="Phone numbers"/>
    <w:basedOn w:val="Normal"/>
    <w:uiPriority w:val="99"/>
    <w:pPr>
      <w:jc w:val="right"/>
    </w:pPr>
    <w:rPr>
      <w:rFonts w:ascii="Verdana" w:hAnsi="Verdana"/>
      <w:sz w:val="17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E-mailaddress">
    <w:name w:val="E-mail address"/>
    <w:basedOn w:val="Normal"/>
    <w:uiPriority w:val="99"/>
    <w:pPr>
      <w:spacing w:before="80"/>
      <w:jc w:val="center"/>
    </w:pPr>
    <w:rPr>
      <w:rFonts w:ascii="Verdana" w:hAnsi="Verdana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Jobtitles-employmenthistory">
    <w:name w:val="Job titles - employment history"/>
    <w:basedOn w:val="Normal"/>
    <w:link w:val="Jobtitles-employmenthistoryCharChar"/>
    <w:uiPriority w:val="99"/>
    <w:qFormat/>
    <w:pPr>
      <w:ind w:left="450" w:right="540"/>
      <w:jc w:val="both"/>
    </w:pPr>
    <w:rPr>
      <w:b/>
      <w:color w:val="000000"/>
    </w:rPr>
  </w:style>
  <w:style w:type="paragraph" w:customStyle="1" w:styleId="ResumeSectionsHeadings">
    <w:name w:val="Resume Sections Headings"/>
    <w:basedOn w:val="Heading2"/>
    <w:uiPriority w:val="99"/>
    <w:pPr>
      <w:keepLines w:val="0"/>
      <w:spacing w:before="240" w:after="60"/>
    </w:pPr>
    <w:rPr>
      <w:rFonts w:ascii="Times New Roman" w:eastAsia="Times New Roman" w:hAnsi="Times New Roman" w:cs="Times New Roman"/>
      <w:snapToGrid w:val="0"/>
      <w:color w:val="auto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paragraph" w:styleId="List2">
    <w:name w:val="List 2"/>
    <w:basedOn w:val="Normal"/>
    <w:uiPriority w:val="99"/>
    <w:pPr>
      <w:ind w:left="720" w:hanging="360"/>
    </w:pPr>
    <w:rPr>
      <w:rFonts w:ascii="Garamond" w:hAnsi="Garamond" w:cs="Garamond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Name">
    <w:name w:val="Name"/>
    <w:basedOn w:val="Normal"/>
    <w:uiPriority w:val="99"/>
    <w:pPr>
      <w:tabs>
        <w:tab w:val="right" w:pos="9360"/>
      </w:tabs>
      <w:spacing w:before="360" w:after="120"/>
      <w:ind w:left="360"/>
    </w:pPr>
    <w:rPr>
      <w:rFonts w:ascii="Garamond" w:hAnsi="Garamond"/>
      <w:b/>
      <w:sz w:val="4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ascii="Times New Roman" w:eastAsia="Times New Roman" w:hAnsi="Times New Roman" w:cs="Times New Roman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Jobtitles-employmenthistoryCharChar">
    <w:name w:val="Job titles - employment history Char Char"/>
    <w:basedOn w:val="DefaultParagraphFont"/>
    <w:link w:val="Jobtitles-employmenthistory"/>
    <w:uiPriority w:val="99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99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Objective">
    <w:name w:val="Objective"/>
    <w:basedOn w:val="Normal"/>
    <w:uiPriority w:val="99"/>
    <w:qFormat/>
    <w:pPr>
      <w:ind w:left="360"/>
    </w:pPr>
    <w:rPr>
      <w:color w:val="000000"/>
    </w:rPr>
  </w:style>
  <w:style w:type="paragraph" w:customStyle="1" w:styleId="HeadingAllCaps">
    <w:name w:val="Heading All Caps"/>
    <w:basedOn w:val="NormalWeb"/>
    <w:link w:val="HeadingAllCapsChar"/>
    <w:uiPriority w:val="99"/>
    <w:qFormat/>
    <w:pPr>
      <w:keepNext/>
      <w:spacing w:before="120"/>
      <w:ind w:left="446" w:right="547"/>
      <w:jc w:val="both"/>
    </w:pPr>
    <w:rPr>
      <w:caps/>
      <w:sz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DefaultText">
    <w:name w:val="Default Text"/>
    <w:basedOn w:val="Normal"/>
    <w:uiPriority w:val="99"/>
    <w:pPr>
      <w:jc w:val="both"/>
    </w:pPr>
    <w:rPr>
      <w:sz w:val="24"/>
    </w:rPr>
  </w:style>
  <w:style w:type="character" w:customStyle="1" w:styleId="HeadingAllCapsChar">
    <w:name w:val="Heading All Caps Char"/>
    <w:basedOn w:val="DefaultParagraphFont"/>
    <w:link w:val="HeadingAllCaps"/>
    <w:uiPriority w:val="99"/>
    <w:rPr>
      <w:rFonts w:ascii="Times New Roman" w:eastAsia="Times New Roman" w:hAnsi="Times New Roman" w:cs="Times New Roman"/>
      <w:caps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heem.36205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</dc:creator>
  <cp:keywords/>
  <dc:description/>
  <cp:lastModifiedBy>784812338</cp:lastModifiedBy>
  <cp:revision>5</cp:revision>
  <dcterms:created xsi:type="dcterms:W3CDTF">2017-03-19T16:05:00Z</dcterms:created>
  <dcterms:modified xsi:type="dcterms:W3CDTF">2017-11-20T10:12:00Z</dcterms:modified>
</cp:coreProperties>
</file>