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26" w:rsidRDefault="008F5017" w:rsidP="008F5017">
      <w:pPr>
        <w:jc w:val="center"/>
        <w:rPr>
          <w:rFonts w:ascii="Arial Black" w:hAnsi="Arial Black"/>
          <w:b/>
          <w:bCs/>
          <w:u w:val="single"/>
        </w:rPr>
      </w:pPr>
      <w:r w:rsidRPr="008F5017">
        <w:rPr>
          <w:rFonts w:ascii="Arial Black" w:hAnsi="Arial Black"/>
          <w:b/>
          <w:bCs/>
          <w:u w:val="single"/>
        </w:rPr>
        <w:t>CURRICULUM</w:t>
      </w:r>
      <w:r>
        <w:rPr>
          <w:rFonts w:ascii="Arial Black" w:hAnsi="Arial Black"/>
          <w:b/>
          <w:bCs/>
          <w:u w:val="single"/>
        </w:rPr>
        <w:t xml:space="preserve"> VITAGE </w:t>
      </w:r>
    </w:p>
    <w:p w:rsidR="002161E7" w:rsidRDefault="002161E7" w:rsidP="008F5017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 xml:space="preserve">MINI </w:t>
      </w:r>
    </w:p>
    <w:p w:rsidR="006F391F" w:rsidRDefault="006F391F" w:rsidP="008F5017">
      <w:pPr>
        <w:jc w:val="center"/>
        <w:rPr>
          <w:rFonts w:ascii="Arial Black" w:hAnsi="Arial Black"/>
          <w:b/>
          <w:bCs/>
          <w:u w:val="single"/>
        </w:rPr>
      </w:pPr>
      <w:hyperlink r:id="rId7" w:history="1">
        <w:r w:rsidRPr="00E41A4E">
          <w:rPr>
            <w:rStyle w:val="Hyperlink"/>
            <w:rFonts w:ascii="Arial Black" w:hAnsi="Arial Black"/>
            <w:b/>
            <w:bCs/>
          </w:rPr>
          <w:t>MINI.362061@2freemail.com</w:t>
        </w:r>
      </w:hyperlink>
      <w:r>
        <w:rPr>
          <w:rFonts w:ascii="Arial Black" w:hAnsi="Arial Black"/>
          <w:b/>
          <w:bCs/>
          <w:u w:val="single"/>
        </w:rPr>
        <w:t xml:space="preserve"> </w:t>
      </w:r>
    </w:p>
    <w:p w:rsidR="006378FD" w:rsidRPr="006378FD" w:rsidRDefault="006378FD" w:rsidP="008F5017">
      <w:pPr>
        <w:rPr>
          <w:rFonts w:ascii="Arial Black" w:hAnsi="Arial Black"/>
          <w:b/>
          <w:bCs/>
          <w:sz w:val="20"/>
          <w:szCs w:val="20"/>
        </w:rPr>
      </w:pPr>
    </w:p>
    <w:p w:rsidR="002161E7" w:rsidRPr="0076554E" w:rsidRDefault="00260A24" w:rsidP="008F5017">
      <w:pPr>
        <w:rPr>
          <w:rFonts w:ascii="Century" w:hAnsi="Century"/>
          <w:b/>
          <w:bCs/>
          <w:sz w:val="24"/>
          <w:szCs w:val="24"/>
        </w:rPr>
      </w:pPr>
      <w:r w:rsidRPr="00FC31F4">
        <w:rPr>
          <w:rFonts w:ascii="Arial Rounded MT Bold" w:hAnsi="Arial Rounded MT Bold"/>
          <w:b/>
          <w:bCs/>
        </w:rPr>
        <w:t xml:space="preserve"> </w:t>
      </w:r>
      <w:r w:rsidR="002161E7" w:rsidRPr="00FC31F4">
        <w:rPr>
          <w:rFonts w:ascii="Arial Rounded MT Bold" w:hAnsi="Arial Rounded MT Bold"/>
          <w:b/>
          <w:bCs/>
          <w:sz w:val="24"/>
          <w:szCs w:val="24"/>
          <w:u w:val="single"/>
        </w:rPr>
        <w:t>OBJECTIVE</w:t>
      </w:r>
      <w:r w:rsidR="00B41DB3">
        <w:rPr>
          <w:rFonts w:ascii="Arial Rounded MT Bold" w:hAnsi="Arial Rounded MT Bold"/>
          <w:b/>
          <w:bCs/>
          <w:sz w:val="24"/>
          <w:szCs w:val="24"/>
          <w:u w:val="single"/>
        </w:rPr>
        <w:t>:</w:t>
      </w:r>
      <w:r w:rsidR="002161E7" w:rsidRPr="00FC31F4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C56511">
        <w:rPr>
          <w:rFonts w:ascii="Century" w:hAnsi="Century"/>
          <w:b/>
          <w:bCs/>
          <w:sz w:val="24"/>
          <w:szCs w:val="24"/>
        </w:rPr>
        <w:t xml:space="preserve">Position as a </w:t>
      </w:r>
      <w:r w:rsidR="00B41DB3" w:rsidRPr="00FC516E">
        <w:rPr>
          <w:rFonts w:ascii="Century" w:hAnsi="Century"/>
          <w:b/>
          <w:bCs/>
          <w:sz w:val="24"/>
          <w:szCs w:val="24"/>
        </w:rPr>
        <w:t>Charge Technician</w:t>
      </w:r>
      <w:r w:rsidR="00B9772C">
        <w:rPr>
          <w:rFonts w:ascii="Century" w:hAnsi="Century"/>
          <w:b/>
          <w:bCs/>
          <w:sz w:val="24"/>
          <w:szCs w:val="24"/>
        </w:rPr>
        <w:t xml:space="preserve"> or</w:t>
      </w:r>
      <w:r w:rsidR="0076554E">
        <w:rPr>
          <w:rFonts w:ascii="Century" w:hAnsi="Century"/>
          <w:b/>
          <w:bCs/>
          <w:sz w:val="24"/>
          <w:szCs w:val="24"/>
        </w:rPr>
        <w:t xml:space="preserve"> S</w:t>
      </w:r>
      <w:r w:rsidR="00AF5845">
        <w:rPr>
          <w:rFonts w:ascii="Century" w:hAnsi="Century"/>
          <w:b/>
          <w:bCs/>
          <w:sz w:val="24"/>
          <w:szCs w:val="24"/>
        </w:rPr>
        <w:t>hift superviso</w:t>
      </w:r>
      <w:r w:rsidR="00B9772C">
        <w:rPr>
          <w:rFonts w:ascii="Century" w:hAnsi="Century"/>
          <w:b/>
          <w:bCs/>
          <w:sz w:val="24"/>
          <w:szCs w:val="24"/>
        </w:rPr>
        <w:t>r</w:t>
      </w:r>
      <w:r w:rsidR="003E29E4">
        <w:rPr>
          <w:rFonts w:ascii="Century" w:hAnsi="Century"/>
          <w:b/>
          <w:bCs/>
          <w:sz w:val="24"/>
          <w:szCs w:val="24"/>
        </w:rPr>
        <w:t xml:space="preserve"> </w:t>
      </w:r>
      <w:r w:rsidR="00F53E27">
        <w:rPr>
          <w:rFonts w:ascii="Century" w:hAnsi="Century"/>
          <w:b/>
          <w:bCs/>
          <w:sz w:val="24"/>
          <w:szCs w:val="24"/>
        </w:rPr>
        <w:t xml:space="preserve">or </w:t>
      </w:r>
      <w:r w:rsidR="00C56511">
        <w:rPr>
          <w:rFonts w:ascii="Century" w:hAnsi="Century"/>
          <w:b/>
          <w:bCs/>
          <w:sz w:val="24"/>
          <w:szCs w:val="24"/>
        </w:rPr>
        <w:t xml:space="preserve">Staff nurse </w:t>
      </w:r>
      <w:r w:rsidR="003E29E4">
        <w:rPr>
          <w:rFonts w:ascii="Century" w:hAnsi="Century"/>
          <w:b/>
          <w:bCs/>
          <w:sz w:val="24"/>
          <w:szCs w:val="24"/>
        </w:rPr>
        <w:t>in M</w:t>
      </w:r>
      <w:r w:rsidR="00B41DB3" w:rsidRPr="00FC516E">
        <w:rPr>
          <w:rFonts w:ascii="Century" w:hAnsi="Century"/>
          <w:b/>
          <w:bCs/>
          <w:sz w:val="24"/>
          <w:szCs w:val="24"/>
        </w:rPr>
        <w:t>edi</w:t>
      </w:r>
      <w:r w:rsidR="00B9772C">
        <w:rPr>
          <w:rFonts w:ascii="Century" w:hAnsi="Century"/>
          <w:b/>
          <w:bCs/>
          <w:sz w:val="24"/>
          <w:szCs w:val="24"/>
        </w:rPr>
        <w:t>c</w:t>
      </w:r>
      <w:r w:rsidR="00B41DB3" w:rsidRPr="00FC516E">
        <w:rPr>
          <w:rFonts w:ascii="Century" w:hAnsi="Century"/>
          <w:b/>
          <w:bCs/>
          <w:sz w:val="24"/>
          <w:szCs w:val="24"/>
        </w:rPr>
        <w:t>al /</w:t>
      </w:r>
      <w:r w:rsidR="00FC31F4" w:rsidRPr="00FC516E">
        <w:rPr>
          <w:rFonts w:ascii="Century" w:hAnsi="Century"/>
          <w:b/>
          <w:bCs/>
          <w:sz w:val="24"/>
          <w:szCs w:val="24"/>
        </w:rPr>
        <w:t xml:space="preserve"> </w:t>
      </w:r>
      <w:r w:rsidR="003E29E4">
        <w:rPr>
          <w:rFonts w:ascii="Century" w:hAnsi="Century"/>
          <w:b/>
          <w:bCs/>
          <w:sz w:val="24"/>
          <w:szCs w:val="24"/>
        </w:rPr>
        <w:t>S</w:t>
      </w:r>
      <w:r w:rsidR="00B41DB3" w:rsidRPr="00FC516E">
        <w:rPr>
          <w:rFonts w:ascii="Century" w:hAnsi="Century"/>
          <w:b/>
          <w:bCs/>
          <w:sz w:val="24"/>
          <w:szCs w:val="24"/>
        </w:rPr>
        <w:t>urgic</w:t>
      </w:r>
      <w:r w:rsidR="00AF5845">
        <w:rPr>
          <w:rFonts w:ascii="Century" w:hAnsi="Century"/>
          <w:b/>
          <w:bCs/>
          <w:sz w:val="24"/>
          <w:szCs w:val="24"/>
        </w:rPr>
        <w:t>al wards</w:t>
      </w:r>
      <w:r w:rsidR="003E29E4">
        <w:rPr>
          <w:rFonts w:ascii="Century" w:hAnsi="Century"/>
          <w:b/>
          <w:bCs/>
          <w:sz w:val="24"/>
          <w:szCs w:val="24"/>
        </w:rPr>
        <w:t xml:space="preserve">, Pediatrics ward, </w:t>
      </w:r>
      <w:proofErr w:type="spellStart"/>
      <w:r w:rsidR="003E29E4">
        <w:rPr>
          <w:rFonts w:ascii="Century" w:hAnsi="Century"/>
          <w:b/>
          <w:bCs/>
          <w:sz w:val="24"/>
          <w:szCs w:val="24"/>
        </w:rPr>
        <w:t>L</w:t>
      </w:r>
      <w:r w:rsidR="00276842">
        <w:rPr>
          <w:rFonts w:ascii="Century" w:hAnsi="Century"/>
          <w:b/>
          <w:bCs/>
          <w:sz w:val="24"/>
          <w:szCs w:val="24"/>
        </w:rPr>
        <w:t>abo</w:t>
      </w:r>
      <w:r w:rsidR="003E29E4">
        <w:rPr>
          <w:rFonts w:ascii="Century" w:hAnsi="Century"/>
          <w:b/>
          <w:bCs/>
          <w:sz w:val="24"/>
          <w:szCs w:val="24"/>
        </w:rPr>
        <w:t>ur</w:t>
      </w:r>
      <w:proofErr w:type="spellEnd"/>
      <w:r w:rsidR="003E29E4">
        <w:rPr>
          <w:rFonts w:ascii="Century" w:hAnsi="Century"/>
          <w:b/>
          <w:bCs/>
          <w:sz w:val="24"/>
          <w:szCs w:val="24"/>
        </w:rPr>
        <w:t xml:space="preserve"> room and Accident &amp; E</w:t>
      </w:r>
      <w:r w:rsidR="002161E7" w:rsidRPr="00FC516E">
        <w:rPr>
          <w:rFonts w:ascii="Century" w:hAnsi="Century"/>
          <w:b/>
          <w:bCs/>
          <w:sz w:val="24"/>
          <w:szCs w:val="24"/>
        </w:rPr>
        <w:t>mergency unit</w:t>
      </w:r>
      <w:r w:rsidR="002161E7" w:rsidRPr="00FC516E">
        <w:rPr>
          <w:rFonts w:ascii="Century" w:hAnsi="Century"/>
          <w:sz w:val="24"/>
          <w:szCs w:val="24"/>
        </w:rPr>
        <w:t>.</w:t>
      </w:r>
    </w:p>
    <w:p w:rsidR="00260A24" w:rsidRPr="00F47B2A" w:rsidRDefault="00AF5845" w:rsidP="00AF5845">
      <w:pPr>
        <w:jc w:val="center"/>
        <w:rPr>
          <w:rFonts w:ascii="Arial Rounded MT Bold" w:hAnsi="Arial Rounded MT Bold"/>
          <w:b/>
          <w:bCs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bCs/>
          <w:color w:val="000000" w:themeColor="text1"/>
          <w:sz w:val="24"/>
          <w:szCs w:val="24"/>
          <w:u w:val="single"/>
        </w:rPr>
        <w:t xml:space="preserve">PERSONAL </w:t>
      </w:r>
      <w:r w:rsidR="00691664" w:rsidRPr="00F47B2A">
        <w:rPr>
          <w:rFonts w:ascii="Arial Rounded MT Bold" w:hAnsi="Arial Rounded MT Bold"/>
          <w:b/>
          <w:bCs/>
          <w:color w:val="000000" w:themeColor="text1"/>
          <w:sz w:val="24"/>
          <w:szCs w:val="24"/>
          <w:u w:val="single"/>
        </w:rPr>
        <w:t>STATEMENT</w:t>
      </w:r>
    </w:p>
    <w:p w:rsidR="002E034A" w:rsidRDefault="002540F8" w:rsidP="008F501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</w:rPr>
        <w:t>I Mini George am</w:t>
      </w:r>
      <w:r w:rsidR="00691664" w:rsidRPr="00FC516E">
        <w:rPr>
          <w:rFonts w:ascii="Arial Rounded MT Bold" w:hAnsi="Arial Rounded MT Bold"/>
        </w:rPr>
        <w:t xml:space="preserve"> Registered Nurse&amp; Midwife </w:t>
      </w:r>
      <w:r>
        <w:rPr>
          <w:rFonts w:ascii="Arial Rounded MT Bold" w:hAnsi="Arial Rounded MT Bold"/>
        </w:rPr>
        <w:t>from India</w:t>
      </w:r>
      <w:r w:rsidR="00F4197F">
        <w:rPr>
          <w:rFonts w:ascii="Arial Rounded MT Bold" w:hAnsi="Arial Rounded MT Bold"/>
        </w:rPr>
        <w:t xml:space="preserve"> with 27</w:t>
      </w:r>
      <w:r w:rsidR="00691664" w:rsidRPr="00FC516E">
        <w:rPr>
          <w:rFonts w:ascii="Arial Rounded MT Bold" w:hAnsi="Arial Rounded MT Bold"/>
        </w:rPr>
        <w:t>y</w:t>
      </w:r>
      <w:r w:rsidR="00F67BFF" w:rsidRPr="00FC516E">
        <w:rPr>
          <w:rFonts w:ascii="Arial Rounded MT Bold" w:hAnsi="Arial Rounded MT Bold"/>
        </w:rPr>
        <w:t>ea</w:t>
      </w:r>
      <w:r w:rsidR="00691664" w:rsidRPr="00FC516E">
        <w:rPr>
          <w:rFonts w:ascii="Arial Rounded MT Bold" w:hAnsi="Arial Rounded MT Bold"/>
        </w:rPr>
        <w:t>rs overall experience</w:t>
      </w:r>
      <w:r w:rsidR="00276842">
        <w:rPr>
          <w:rFonts w:ascii="Arial Rounded MT Bold" w:hAnsi="Arial Rounded MT Bold"/>
        </w:rPr>
        <w:t xml:space="preserve"> in multi-specialty h</w:t>
      </w:r>
      <w:r w:rsidR="00BD3514">
        <w:rPr>
          <w:rFonts w:ascii="Arial Rounded MT Bold" w:hAnsi="Arial Rounded MT Bold"/>
        </w:rPr>
        <w:t>ospitals</w:t>
      </w:r>
      <w:r w:rsidR="002E4055" w:rsidRPr="00FC516E">
        <w:rPr>
          <w:rFonts w:ascii="Arial Rounded MT Bold" w:hAnsi="Arial Rounded MT Bold"/>
        </w:rPr>
        <w:t>.</w:t>
      </w:r>
      <w:r w:rsidR="00BD3514">
        <w:rPr>
          <w:rFonts w:ascii="Arial Rounded MT Bold" w:hAnsi="Arial Rounded MT Bold"/>
        </w:rPr>
        <w:t xml:space="preserve"> </w:t>
      </w:r>
      <w:r w:rsidR="00A14341">
        <w:rPr>
          <w:rFonts w:ascii="Arial Rounded MT Bold" w:hAnsi="Arial Rounded MT Bold"/>
        </w:rPr>
        <w:t>Presently</w:t>
      </w:r>
      <w:r w:rsidR="00BD3514">
        <w:rPr>
          <w:rFonts w:ascii="Arial Rounded MT Bold" w:hAnsi="Arial Rounded MT Bold"/>
        </w:rPr>
        <w:t xml:space="preserve"> </w:t>
      </w:r>
      <w:r w:rsidR="0076295D" w:rsidRPr="00FC516E">
        <w:rPr>
          <w:rFonts w:ascii="Arial Rounded MT Bold" w:hAnsi="Arial Rounded MT Bold"/>
        </w:rPr>
        <w:t>working</w:t>
      </w:r>
      <w:r w:rsidR="000D03A7" w:rsidRPr="00FC516E">
        <w:rPr>
          <w:rFonts w:ascii="Arial Rounded MT Bold" w:hAnsi="Arial Rounded MT Bold"/>
        </w:rPr>
        <w:t xml:space="preserve"> </w:t>
      </w:r>
      <w:r w:rsidR="00B41DB3" w:rsidRPr="00FC516E">
        <w:rPr>
          <w:rFonts w:ascii="Arial Rounded MT Bold" w:hAnsi="Arial Rounded MT Bold"/>
        </w:rPr>
        <w:t>in M</w:t>
      </w:r>
      <w:r w:rsidR="001144A0">
        <w:rPr>
          <w:rFonts w:ascii="Arial Rounded MT Bold" w:hAnsi="Arial Rounded MT Bold"/>
        </w:rPr>
        <w:t>inistry of H</w:t>
      </w:r>
      <w:r w:rsidR="00C56511">
        <w:rPr>
          <w:rFonts w:ascii="Arial Rounded MT Bold" w:hAnsi="Arial Rounded MT Bold"/>
        </w:rPr>
        <w:t>ealth</w:t>
      </w:r>
      <w:r w:rsidR="001144A0">
        <w:rPr>
          <w:rFonts w:ascii="Arial Rounded MT Bold" w:hAnsi="Arial Rounded MT Bold"/>
        </w:rPr>
        <w:t>,</w:t>
      </w:r>
      <w:r w:rsidR="00BD3514">
        <w:rPr>
          <w:rFonts w:ascii="Arial Rounded MT Bold" w:hAnsi="Arial Rounded MT Bold"/>
        </w:rPr>
        <w:t xml:space="preserve"> </w:t>
      </w:r>
      <w:r w:rsidR="001144A0">
        <w:rPr>
          <w:rFonts w:ascii="Arial Rounded MT Bold" w:hAnsi="Arial Rounded MT Bold"/>
        </w:rPr>
        <w:t xml:space="preserve">Sultanate of </w:t>
      </w:r>
      <w:r w:rsidR="00B41DB3" w:rsidRPr="00FC516E">
        <w:rPr>
          <w:rFonts w:ascii="Arial Rounded MT Bold" w:hAnsi="Arial Rounded MT Bold"/>
        </w:rPr>
        <w:t>Oman</w:t>
      </w:r>
      <w:r w:rsidR="006E0DC5" w:rsidRPr="00FC516E">
        <w:rPr>
          <w:rFonts w:ascii="Arial Rounded MT Bold" w:hAnsi="Arial Rounded MT Bold"/>
        </w:rPr>
        <w:t xml:space="preserve"> </w:t>
      </w:r>
      <w:r w:rsidR="000D03A7" w:rsidRPr="00FC516E">
        <w:rPr>
          <w:rFonts w:ascii="Arial Rounded MT Bold" w:hAnsi="Arial Rounded MT Bold"/>
        </w:rPr>
        <w:t>as a charge nurse</w:t>
      </w:r>
      <w:r w:rsidR="00E460E0" w:rsidRPr="00FC516E">
        <w:rPr>
          <w:rFonts w:ascii="Arial Rounded MT Bold" w:hAnsi="Arial Rounded MT Bold"/>
        </w:rPr>
        <w:t xml:space="preserve"> </w:t>
      </w:r>
      <w:r w:rsidR="00F4197F">
        <w:rPr>
          <w:rFonts w:ascii="Arial Rounded MT Bold" w:hAnsi="Arial Rounded MT Bold"/>
        </w:rPr>
        <w:t>since 24</w:t>
      </w:r>
      <w:r w:rsidR="001144A0">
        <w:rPr>
          <w:rFonts w:ascii="Arial Rounded MT Bold" w:hAnsi="Arial Rounded MT Bold"/>
        </w:rPr>
        <w:t>years .</w:t>
      </w:r>
      <w:r w:rsidR="00BA7C91">
        <w:rPr>
          <w:rFonts w:ascii="Arial Rounded MT Bold" w:hAnsi="Arial Rounded MT Bold"/>
        </w:rPr>
        <w:t>(</w:t>
      </w:r>
      <w:r w:rsidR="0076295D" w:rsidRPr="00FC516E">
        <w:rPr>
          <w:rFonts w:ascii="Arial Rounded MT Bold" w:hAnsi="Arial Rounded MT Bold"/>
        </w:rPr>
        <w:t xml:space="preserve"> </w:t>
      </w:r>
      <w:proofErr w:type="spellStart"/>
      <w:r w:rsidR="0076295D" w:rsidRPr="00FC516E">
        <w:rPr>
          <w:rFonts w:ascii="Arial Rounded MT Bold" w:hAnsi="Arial Rounded MT Bold"/>
        </w:rPr>
        <w:t>Khasab</w:t>
      </w:r>
      <w:proofErr w:type="spellEnd"/>
      <w:r w:rsidR="0076295D" w:rsidRPr="00FC516E">
        <w:rPr>
          <w:rFonts w:ascii="Arial Rounded MT Bold" w:hAnsi="Arial Rounded MT Bold"/>
        </w:rPr>
        <w:t xml:space="preserve"> Regional hospital </w:t>
      </w:r>
      <w:r w:rsidR="00AF5845">
        <w:rPr>
          <w:rFonts w:ascii="Arial Rounded MT Bold" w:hAnsi="Arial Rounded MT Bold"/>
        </w:rPr>
        <w:t>18 years</w:t>
      </w:r>
      <w:r w:rsidR="00BA7C91">
        <w:rPr>
          <w:rFonts w:ascii="Arial Rounded MT Bold" w:hAnsi="Arial Rounded MT Bold"/>
        </w:rPr>
        <w:t xml:space="preserve"> </w:t>
      </w:r>
      <w:r w:rsidR="006E0DC5" w:rsidRPr="00FC516E">
        <w:rPr>
          <w:rFonts w:ascii="Arial Rounded MT Bold" w:hAnsi="Arial Rounded MT Bold"/>
        </w:rPr>
        <w:t>and</w:t>
      </w:r>
      <w:r w:rsidR="00BD3514">
        <w:rPr>
          <w:rFonts w:ascii="Arial Rounded MT Bold" w:hAnsi="Arial Rounded MT Bold"/>
        </w:rPr>
        <w:t xml:space="preserve"> since </w:t>
      </w:r>
      <w:r w:rsidR="00F4197F">
        <w:rPr>
          <w:rFonts w:ascii="Arial Rounded MT Bold" w:hAnsi="Arial Rounded MT Bold"/>
        </w:rPr>
        <w:t>6</w:t>
      </w:r>
      <w:r w:rsidR="00AF5845">
        <w:rPr>
          <w:rFonts w:ascii="Arial Rounded MT Bold" w:hAnsi="Arial Rounded MT Bold"/>
        </w:rPr>
        <w:t>year</w:t>
      </w:r>
      <w:r w:rsidR="00276842">
        <w:rPr>
          <w:rFonts w:ascii="Arial Rounded MT Bold" w:hAnsi="Arial Rounded MT Bold"/>
        </w:rPr>
        <w:t>s working in</w:t>
      </w:r>
      <w:r w:rsidR="0076295D" w:rsidRPr="00FC516E">
        <w:rPr>
          <w:rFonts w:ascii="Arial Rounded MT Bold" w:hAnsi="Arial Rounded MT Bold"/>
        </w:rPr>
        <w:t xml:space="preserve"> </w:t>
      </w:r>
      <w:proofErr w:type="spellStart"/>
      <w:r w:rsidR="0076295D" w:rsidRPr="00FC516E">
        <w:rPr>
          <w:rFonts w:ascii="Arial Rounded MT Bold" w:hAnsi="Arial Rounded MT Bold"/>
        </w:rPr>
        <w:t>Dibba</w:t>
      </w:r>
      <w:proofErr w:type="spellEnd"/>
      <w:r w:rsidR="0076295D" w:rsidRPr="00FC516E">
        <w:rPr>
          <w:rFonts w:ascii="Arial Rounded MT Bold" w:hAnsi="Arial Rounded MT Bold"/>
        </w:rPr>
        <w:t xml:space="preserve"> Hospital Sultanate of Oman</w:t>
      </w:r>
      <w:r w:rsidR="00BA7C91">
        <w:rPr>
          <w:rFonts w:ascii="Arial Rounded MT Bold" w:hAnsi="Arial Rounded MT Bold"/>
        </w:rPr>
        <w:t>)</w:t>
      </w:r>
      <w:r w:rsidR="000D03A7" w:rsidRPr="00FC516E">
        <w:rPr>
          <w:rFonts w:ascii="Arial Rounded MT Bold" w:hAnsi="Arial Rounded MT Bold"/>
        </w:rPr>
        <w:t>.</w:t>
      </w:r>
      <w:r w:rsidR="00B9772C">
        <w:rPr>
          <w:rFonts w:ascii="Arial Rounded MT Bold" w:hAnsi="Arial Rounded MT Bold"/>
        </w:rPr>
        <w:t xml:space="preserve"> I have</w:t>
      </w:r>
      <w:r w:rsidR="00AF5845">
        <w:rPr>
          <w:rFonts w:ascii="Arial Rounded MT Bold" w:hAnsi="Arial Rounded MT Bold"/>
        </w:rPr>
        <w:t xml:space="preserve"> completed 3.5 years</w:t>
      </w:r>
      <w:r w:rsidR="006E0DC5" w:rsidRPr="00FC516E">
        <w:rPr>
          <w:rFonts w:ascii="Arial Rounded MT Bold" w:hAnsi="Arial Rounded MT Bold"/>
        </w:rPr>
        <w:t xml:space="preserve"> </w:t>
      </w:r>
      <w:r w:rsidR="00E460E0" w:rsidRPr="00FC516E">
        <w:rPr>
          <w:rFonts w:ascii="Arial Rounded MT Bold" w:hAnsi="Arial Rounded MT Bold"/>
        </w:rPr>
        <w:t>Diploma in</w:t>
      </w:r>
      <w:r w:rsidR="006E0DC5" w:rsidRPr="00FC516E">
        <w:rPr>
          <w:rFonts w:ascii="Arial Rounded MT Bold" w:hAnsi="Arial Rounded MT Bold"/>
        </w:rPr>
        <w:t xml:space="preserve"> General Nursing and Midwifery in</w:t>
      </w:r>
      <w:r w:rsidR="00AF5845">
        <w:rPr>
          <w:rFonts w:ascii="Arial Rounded MT Bold" w:hAnsi="Arial Rounded MT Bold"/>
        </w:rPr>
        <w:t xml:space="preserve"> </w:t>
      </w:r>
      <w:r w:rsidR="00E460E0" w:rsidRPr="00FC516E">
        <w:rPr>
          <w:rFonts w:ascii="Arial Rounded MT Bold" w:hAnsi="Arial Rounded MT Bold"/>
        </w:rPr>
        <w:t>1989.</w:t>
      </w:r>
      <w:r w:rsidR="002E034A">
        <w:rPr>
          <w:rFonts w:ascii="Arial Rounded MT Bold" w:hAnsi="Arial Rounded MT Bold"/>
        </w:rPr>
        <w:t>I a</w:t>
      </w:r>
      <w:r w:rsidR="000270AB" w:rsidRPr="00FC516E">
        <w:rPr>
          <w:rFonts w:ascii="Arial Rounded MT Bold" w:hAnsi="Arial Rounded MT Bold"/>
        </w:rPr>
        <w:t>ttended preceptor ship training</w:t>
      </w:r>
      <w:r w:rsidR="002E034A">
        <w:rPr>
          <w:rFonts w:ascii="Arial Rounded MT Bold" w:hAnsi="Arial Rounded MT Bold"/>
        </w:rPr>
        <w:t xml:space="preserve"> course</w:t>
      </w:r>
      <w:r w:rsidR="000270AB" w:rsidRPr="00FC516E">
        <w:rPr>
          <w:rFonts w:ascii="Arial Rounded MT Bold" w:hAnsi="Arial Rounded MT Bold"/>
        </w:rPr>
        <w:t xml:space="preserve"> and leadership and management </w:t>
      </w:r>
      <w:r w:rsidR="00F67BFF" w:rsidRPr="00FC516E">
        <w:rPr>
          <w:rFonts w:ascii="Arial Rounded MT Bold" w:hAnsi="Arial Rounded MT Bold"/>
        </w:rPr>
        <w:t>course.</w:t>
      </w:r>
      <w:r w:rsidR="0070542D" w:rsidRPr="00FC516E">
        <w:rPr>
          <w:rFonts w:ascii="Arial Rounded MT Bold" w:hAnsi="Arial Rounded MT Bold"/>
        </w:rPr>
        <w:t xml:space="preserve"> I am highly moti</w:t>
      </w:r>
      <w:r w:rsidR="00BD3514">
        <w:rPr>
          <w:rFonts w:ascii="Arial Rounded MT Bold" w:hAnsi="Arial Rounded MT Bold"/>
        </w:rPr>
        <w:t xml:space="preserve">vated, </w:t>
      </w:r>
      <w:proofErr w:type="spellStart"/>
      <w:r w:rsidR="00BD3514">
        <w:rPr>
          <w:rFonts w:ascii="Arial Rounded MT Bold" w:hAnsi="Arial Rounded MT Bold"/>
        </w:rPr>
        <w:t>self initiative</w:t>
      </w:r>
      <w:proofErr w:type="spellEnd"/>
      <w:r w:rsidR="00BD3514">
        <w:rPr>
          <w:rFonts w:ascii="Arial Rounded MT Bold" w:hAnsi="Arial Rounded MT Bold"/>
        </w:rPr>
        <w:t xml:space="preserve"> and </w:t>
      </w:r>
      <w:r w:rsidR="0070542D" w:rsidRPr="00FC516E">
        <w:rPr>
          <w:rFonts w:ascii="Arial Rounded MT Bold" w:hAnsi="Arial Rounded MT Bold"/>
        </w:rPr>
        <w:t xml:space="preserve">follow instructions to carry out tasks in an efficient and professional </w:t>
      </w:r>
      <w:r w:rsidR="00F47B2A" w:rsidRPr="00FC516E">
        <w:rPr>
          <w:rFonts w:ascii="Arial Rounded MT Bold" w:hAnsi="Arial Rounded MT Bold"/>
        </w:rPr>
        <w:t>manner.</w:t>
      </w:r>
      <w:r w:rsidR="0070542D" w:rsidRPr="00FC516E">
        <w:rPr>
          <w:rFonts w:ascii="Arial Rounded MT Bold" w:hAnsi="Arial Rounded MT Bold"/>
        </w:rPr>
        <w:t xml:space="preserve"> Mainly experienced</w:t>
      </w:r>
      <w:r w:rsidR="002E034A">
        <w:rPr>
          <w:rFonts w:ascii="Arial Rounded MT Bold" w:hAnsi="Arial Rounded MT Bold"/>
        </w:rPr>
        <w:t xml:space="preserve"> </w:t>
      </w:r>
      <w:r w:rsidR="00F47B2A" w:rsidRPr="00FC516E">
        <w:rPr>
          <w:rFonts w:ascii="Arial Rounded MT Bold" w:hAnsi="Arial Rounded MT Bold"/>
        </w:rPr>
        <w:t xml:space="preserve"> </w:t>
      </w:r>
      <w:r w:rsidR="002E034A">
        <w:rPr>
          <w:rFonts w:ascii="Arial Rounded MT Bold" w:hAnsi="Arial Rounded MT Bold"/>
        </w:rPr>
        <w:t>in p</w:t>
      </w:r>
      <w:r w:rsidR="00BD3D29">
        <w:rPr>
          <w:rFonts w:ascii="Arial Rounded MT Bold" w:hAnsi="Arial Rounded MT Bold"/>
        </w:rPr>
        <w:t>ediatric</w:t>
      </w:r>
      <w:r w:rsidR="001144A0">
        <w:rPr>
          <w:rFonts w:ascii="Arial Rounded MT Bold" w:hAnsi="Arial Rounded MT Bold"/>
        </w:rPr>
        <w:t xml:space="preserve"> units and expanded program of immunization</w:t>
      </w:r>
      <w:r w:rsidR="00BD3D29">
        <w:rPr>
          <w:rFonts w:ascii="Arial Rounded MT Bold" w:hAnsi="Arial Rounded MT Bold"/>
        </w:rPr>
        <w:t>,</w:t>
      </w:r>
      <w:r w:rsidR="002E034A">
        <w:rPr>
          <w:rFonts w:ascii="Arial Rounded MT Bold" w:hAnsi="Arial Rounded MT Bold"/>
        </w:rPr>
        <w:t xml:space="preserve"> accident &amp; emergency, m</w:t>
      </w:r>
      <w:r w:rsidR="0070542D" w:rsidRPr="00FC516E">
        <w:rPr>
          <w:rFonts w:ascii="Arial Rounded MT Bold" w:hAnsi="Arial Rounded MT Bold"/>
        </w:rPr>
        <w:t>edical s</w:t>
      </w:r>
      <w:r w:rsidR="002E034A">
        <w:rPr>
          <w:rFonts w:ascii="Arial Rounded MT Bold" w:hAnsi="Arial Rounded MT Bold"/>
        </w:rPr>
        <w:t xml:space="preserve">urgical wards and </w:t>
      </w:r>
      <w:proofErr w:type="spellStart"/>
      <w:r w:rsidR="002E034A">
        <w:rPr>
          <w:rFonts w:ascii="Arial Rounded MT Bold" w:hAnsi="Arial Rounded MT Bold"/>
        </w:rPr>
        <w:t>l</w:t>
      </w:r>
      <w:r w:rsidR="006E0DC5" w:rsidRPr="00FC516E">
        <w:rPr>
          <w:rFonts w:ascii="Arial Rounded MT Bold" w:hAnsi="Arial Rounded MT Bold"/>
        </w:rPr>
        <w:t>abour</w:t>
      </w:r>
      <w:proofErr w:type="spellEnd"/>
      <w:r w:rsidR="006E0DC5" w:rsidRPr="00FC516E">
        <w:rPr>
          <w:rFonts w:ascii="Arial Rounded MT Bold" w:hAnsi="Arial Rounded MT Bold"/>
        </w:rPr>
        <w:t xml:space="preserve"> room. I am a</w:t>
      </w:r>
      <w:r w:rsidR="0070542D" w:rsidRPr="00FC516E">
        <w:rPr>
          <w:rFonts w:ascii="Arial Rounded MT Bold" w:hAnsi="Arial Rounded MT Bold"/>
        </w:rPr>
        <w:t>lso</w:t>
      </w:r>
      <w:r w:rsidR="00F47B2A" w:rsidRPr="00FC516E">
        <w:rPr>
          <w:rFonts w:ascii="Arial Rounded MT Bold" w:hAnsi="Arial Rounded MT Bold"/>
        </w:rPr>
        <w:t xml:space="preserve"> hard working and professionally oriented nurse and believe strongly in medical ethics and practicing it as a divine job.</w:t>
      </w:r>
      <w:r w:rsidR="00F67BFF" w:rsidRPr="00FC516E">
        <w:rPr>
          <w:rFonts w:ascii="Arial Rounded MT Bold" w:hAnsi="Arial Rounded MT Bold"/>
        </w:rPr>
        <w:t xml:space="preserve"> I wish to work in UAE to better my future and  to broaden my experience in the nursing context</w:t>
      </w:r>
      <w:r w:rsidR="00FC516E" w:rsidRPr="00FC516E">
        <w:rPr>
          <w:rFonts w:ascii="Arial Rounded MT Bold" w:hAnsi="Arial Rounded MT Bold"/>
        </w:rPr>
        <w:t>. If given</w:t>
      </w:r>
      <w:r w:rsidR="00F67BFF" w:rsidRPr="00FC516E">
        <w:rPr>
          <w:rFonts w:ascii="Arial Rounded MT Bold" w:hAnsi="Arial Rounded MT Bold"/>
        </w:rPr>
        <w:t xml:space="preserve"> </w:t>
      </w:r>
      <w:r w:rsidR="002E034A">
        <w:rPr>
          <w:rFonts w:ascii="Arial Rounded MT Bold" w:hAnsi="Arial Rounded MT Bold"/>
        </w:rPr>
        <w:t xml:space="preserve">me </w:t>
      </w:r>
      <w:r w:rsidR="00F67BFF" w:rsidRPr="00FC516E">
        <w:rPr>
          <w:rFonts w:ascii="Arial Rounded MT Bold" w:hAnsi="Arial Rounded MT Bold"/>
        </w:rPr>
        <w:t>a chance I assure you that I</w:t>
      </w:r>
      <w:r w:rsidR="00B9772C">
        <w:rPr>
          <w:rFonts w:ascii="Arial Rounded MT Bold" w:hAnsi="Arial Rounded MT Bold"/>
        </w:rPr>
        <w:t xml:space="preserve"> will discharge my duties with a</w:t>
      </w:r>
      <w:r w:rsidR="00F67BFF" w:rsidRPr="00FC516E">
        <w:rPr>
          <w:rFonts w:ascii="Arial Rounded MT Bold" w:hAnsi="Arial Rounded MT Bold"/>
        </w:rPr>
        <w:t>t</w:t>
      </w:r>
      <w:r w:rsidR="00AF5845">
        <w:rPr>
          <w:rFonts w:ascii="Arial Rounded MT Bold" w:hAnsi="Arial Rounded MT Bold"/>
        </w:rPr>
        <w:t xml:space="preserve"> </w:t>
      </w:r>
      <w:r w:rsidR="00F67BFF" w:rsidRPr="00FC516E">
        <w:rPr>
          <w:rFonts w:ascii="Arial Rounded MT Bold" w:hAnsi="Arial Rounded MT Bold"/>
        </w:rPr>
        <w:t>most sincerity and will give best care to clients.</w:t>
      </w:r>
    </w:p>
    <w:p w:rsidR="00F47B2A" w:rsidRPr="002E034A" w:rsidRDefault="002E034A" w:rsidP="008F5017">
      <w:pPr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  <w:r w:rsidR="00F47B2A">
        <w:rPr>
          <w:rFonts w:ascii="Arial Rounded MT Bold" w:hAnsi="Arial Rounded MT Bold"/>
          <w:sz w:val="24"/>
          <w:szCs w:val="24"/>
        </w:rPr>
        <w:t xml:space="preserve">                                                  </w:t>
      </w:r>
      <w:r w:rsidR="00F47B2A" w:rsidRPr="0031136F">
        <w:rPr>
          <w:rFonts w:ascii="Arial Rounded MT Bold" w:hAnsi="Arial Rounded MT Bold"/>
          <w:b/>
          <w:bCs/>
          <w:sz w:val="24"/>
          <w:szCs w:val="24"/>
          <w:u w:val="single"/>
        </w:rPr>
        <w:t>PERSONAL DATA</w:t>
      </w:r>
    </w:p>
    <w:p w:rsidR="007E3839" w:rsidRDefault="007E3839" w:rsidP="008F5017">
      <w:pPr>
        <w:rPr>
          <w:rFonts w:ascii="Arial Rounded MT Bold" w:hAnsi="Arial Rounded MT Bold"/>
          <w:sz w:val="20"/>
          <w:szCs w:val="20"/>
        </w:rPr>
      </w:pPr>
    </w:p>
    <w:p w:rsidR="007E3839" w:rsidRDefault="007E3839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Date of Birth                                                          </w:t>
      </w:r>
      <w:r w:rsidR="007F302C">
        <w:rPr>
          <w:rFonts w:ascii="Arial Rounded MT Bold" w:hAnsi="Arial Rounded MT Bold"/>
          <w:sz w:val="20"/>
          <w:szCs w:val="20"/>
        </w:rPr>
        <w:t xml:space="preserve">   </w:t>
      </w:r>
      <w:r>
        <w:rPr>
          <w:rFonts w:ascii="Arial Rounded MT Bold" w:hAnsi="Arial Rounded MT Bold"/>
          <w:sz w:val="20"/>
          <w:szCs w:val="20"/>
        </w:rPr>
        <w:t xml:space="preserve"> :  28/5/1967</w:t>
      </w:r>
    </w:p>
    <w:p w:rsidR="007E3839" w:rsidRDefault="007E3839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Citizenship                                                           </w:t>
      </w:r>
      <w:r w:rsidR="007F302C"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7F302C"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sz w:val="20"/>
          <w:szCs w:val="20"/>
        </w:rPr>
        <w:t xml:space="preserve"> : Indian</w:t>
      </w:r>
    </w:p>
    <w:p w:rsidR="007E3839" w:rsidRDefault="007E3839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Number of children                                                 : 2</w:t>
      </w:r>
    </w:p>
    <w:p w:rsidR="007E3839" w:rsidRDefault="007E3839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Languages spoken fluently                                  : E</w:t>
      </w:r>
      <w:r w:rsidR="00276842">
        <w:rPr>
          <w:rFonts w:ascii="Arial Rounded MT Bold" w:hAnsi="Arial Rounded MT Bold"/>
          <w:sz w:val="20"/>
          <w:szCs w:val="20"/>
        </w:rPr>
        <w:t>nglish,</w:t>
      </w:r>
      <w:r w:rsidR="004D0B5F">
        <w:rPr>
          <w:rFonts w:ascii="Arial Rounded MT Bold" w:hAnsi="Arial Rounded MT Bold"/>
          <w:sz w:val="20"/>
          <w:szCs w:val="20"/>
        </w:rPr>
        <w:t xml:space="preserve"> Arabic, Malayalam</w:t>
      </w:r>
      <w:r w:rsidR="00276842">
        <w:rPr>
          <w:rFonts w:ascii="Arial Rounded MT Bold" w:hAnsi="Arial Rounded MT Bold"/>
          <w:sz w:val="20"/>
          <w:szCs w:val="20"/>
        </w:rPr>
        <w:t>, Hindi.</w:t>
      </w:r>
    </w:p>
    <w:p w:rsidR="004D0B5F" w:rsidRPr="003A2E3A" w:rsidRDefault="004D0B5F" w:rsidP="008F5017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  <w:r w:rsidRPr="003A2E3A">
        <w:rPr>
          <w:rFonts w:ascii="Arial Rounded MT Bold" w:hAnsi="Arial Rounded MT Bold"/>
          <w:b/>
          <w:bCs/>
          <w:sz w:val="20"/>
          <w:szCs w:val="20"/>
          <w:u w:val="single"/>
        </w:rPr>
        <w:t>PASSPORT DETAILS</w:t>
      </w:r>
    </w:p>
    <w:p w:rsidR="004D0B5F" w:rsidRDefault="004D0B5F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Date of Issue                                                           : 12/03/08</w:t>
      </w:r>
    </w:p>
    <w:p w:rsidR="004D0B5F" w:rsidRDefault="004D0B5F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Date of expiry                                                         : 11/03/2018</w:t>
      </w:r>
    </w:p>
    <w:p w:rsidR="004D0B5F" w:rsidRPr="003A2E3A" w:rsidRDefault="004D0B5F" w:rsidP="008F5017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  <w:r w:rsidRPr="003A2E3A">
        <w:rPr>
          <w:rFonts w:ascii="Arial Rounded MT Bold" w:hAnsi="Arial Rounded MT Bold"/>
          <w:b/>
          <w:bCs/>
          <w:sz w:val="20"/>
          <w:szCs w:val="20"/>
          <w:u w:val="single"/>
        </w:rPr>
        <w:t>UAE REGISTRATION DETAILS</w:t>
      </w:r>
      <w:r w:rsidR="00BD3514">
        <w:rPr>
          <w:rFonts w:ascii="Arial Rounded MT Bold" w:hAnsi="Arial Rounded MT Bold"/>
          <w:b/>
          <w:bCs/>
          <w:sz w:val="20"/>
          <w:szCs w:val="20"/>
          <w:u w:val="single"/>
        </w:rPr>
        <w:t xml:space="preserve"> </w:t>
      </w:r>
      <w:r w:rsidRPr="003A2E3A">
        <w:rPr>
          <w:rFonts w:ascii="Arial Rounded MT Bold" w:hAnsi="Arial Rounded MT Bold"/>
          <w:b/>
          <w:bCs/>
          <w:sz w:val="20"/>
          <w:szCs w:val="20"/>
          <w:u w:val="single"/>
        </w:rPr>
        <w:t>:-</w:t>
      </w:r>
    </w:p>
    <w:p w:rsidR="004D0B5F" w:rsidRDefault="004D0B5F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Date of Issue</w:t>
      </w:r>
      <w:r w:rsidR="007F302C">
        <w:rPr>
          <w:rFonts w:ascii="Arial Rounded MT Bold" w:hAnsi="Arial Rounded MT Bold"/>
          <w:sz w:val="20"/>
          <w:szCs w:val="20"/>
        </w:rPr>
        <w:t xml:space="preserve">                                                           : 17/06/2013</w:t>
      </w:r>
    </w:p>
    <w:p w:rsidR="004D0B5F" w:rsidRDefault="004D0B5F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lastRenderedPageBreak/>
        <w:t>Date of expiry</w:t>
      </w:r>
      <w:r w:rsidR="007F302C">
        <w:rPr>
          <w:rFonts w:ascii="Arial Rounded MT Bold" w:hAnsi="Arial Rounded MT Bold"/>
          <w:sz w:val="20"/>
          <w:szCs w:val="20"/>
        </w:rPr>
        <w:t xml:space="preserve">                                                         : 17/06/2017</w:t>
      </w:r>
    </w:p>
    <w:p w:rsidR="004D0B5F" w:rsidRPr="003A2E3A" w:rsidRDefault="004D0B5F" w:rsidP="008F5017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  <w:r w:rsidRPr="003A2E3A">
        <w:rPr>
          <w:rFonts w:ascii="Arial Rounded MT Bold" w:hAnsi="Arial Rounded MT Bold"/>
          <w:b/>
          <w:bCs/>
          <w:sz w:val="20"/>
          <w:szCs w:val="20"/>
          <w:u w:val="single"/>
        </w:rPr>
        <w:t>EDU</w:t>
      </w:r>
      <w:r w:rsidR="00FF29C0" w:rsidRPr="003A2E3A">
        <w:rPr>
          <w:rFonts w:ascii="Arial Rounded MT Bold" w:hAnsi="Arial Rounded MT Bold"/>
          <w:b/>
          <w:bCs/>
          <w:sz w:val="20"/>
          <w:szCs w:val="20"/>
          <w:u w:val="single"/>
        </w:rPr>
        <w:t xml:space="preserve">CATIONAL QUALIFICATION        </w:t>
      </w:r>
    </w:p>
    <w:p w:rsidR="00FF29C0" w:rsidRDefault="00FF29C0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S.S.L.C                                                                </w:t>
      </w:r>
      <w:r w:rsidR="007F302C">
        <w:rPr>
          <w:rFonts w:ascii="Arial Rounded MT Bold" w:hAnsi="Arial Rounded MT Bold"/>
          <w:sz w:val="20"/>
          <w:szCs w:val="20"/>
        </w:rPr>
        <w:t xml:space="preserve">    </w:t>
      </w:r>
      <w:r>
        <w:rPr>
          <w:rFonts w:ascii="Arial Rounded MT Bold" w:hAnsi="Arial Rounded MT Bold"/>
          <w:sz w:val="20"/>
          <w:szCs w:val="20"/>
        </w:rPr>
        <w:t xml:space="preserve"> : Board of public exam, Kerala in 1982</w:t>
      </w:r>
    </w:p>
    <w:p w:rsidR="00FF29C0" w:rsidRDefault="00FF29C0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PRE-DEGREE                                                   </w:t>
      </w:r>
      <w:r w:rsidR="007F302C">
        <w:rPr>
          <w:rFonts w:ascii="Arial Rounded MT Bold" w:hAnsi="Arial Rounded MT Bold"/>
          <w:sz w:val="20"/>
          <w:szCs w:val="20"/>
        </w:rPr>
        <w:t xml:space="preserve">   </w:t>
      </w:r>
      <w:r>
        <w:rPr>
          <w:rFonts w:ascii="Arial Rounded MT Bold" w:hAnsi="Arial Rounded MT Bold"/>
          <w:sz w:val="20"/>
          <w:szCs w:val="20"/>
        </w:rPr>
        <w:t xml:space="preserve">  : Kerala  University  in 1984</w:t>
      </w:r>
    </w:p>
    <w:p w:rsidR="00FF29C0" w:rsidRPr="003A2E3A" w:rsidRDefault="00FF29C0" w:rsidP="008F5017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  <w:r w:rsidRPr="003A2E3A">
        <w:rPr>
          <w:rFonts w:ascii="Arial Rounded MT Bold" w:hAnsi="Arial Rounded MT Bold"/>
          <w:b/>
          <w:bCs/>
          <w:sz w:val="20"/>
          <w:szCs w:val="20"/>
          <w:u w:val="single"/>
        </w:rPr>
        <w:t>PROFESSIONAL QULIFICATION</w:t>
      </w:r>
    </w:p>
    <w:p w:rsidR="00FF29C0" w:rsidRPr="00F029FC" w:rsidRDefault="00FF29C0" w:rsidP="003A2E3A">
      <w:pPr>
        <w:rPr>
          <w:b/>
          <w:bCs/>
        </w:rPr>
      </w:pPr>
      <w:r w:rsidRPr="00F029FC">
        <w:rPr>
          <w:b/>
          <w:bCs/>
        </w:rPr>
        <w:t xml:space="preserve">Diploma in General nursing&amp; Midwifery   : Samaritan Hospital </w:t>
      </w:r>
      <w:proofErr w:type="spellStart"/>
      <w:r w:rsidRPr="00F029FC">
        <w:rPr>
          <w:b/>
          <w:bCs/>
        </w:rPr>
        <w:t>Pazhaganad</w:t>
      </w:r>
      <w:proofErr w:type="spellEnd"/>
      <w:r w:rsidRPr="00F029FC">
        <w:rPr>
          <w:b/>
          <w:bCs/>
        </w:rPr>
        <w:t>, Always in 1989</w:t>
      </w:r>
    </w:p>
    <w:p w:rsidR="00A07191" w:rsidRPr="003A2E3A" w:rsidRDefault="003A2E3A" w:rsidP="003A2E3A">
      <w:pPr>
        <w:rPr>
          <w:rFonts w:ascii="Cambria Math" w:hAnsi="Cambria Math"/>
          <w:u w:val="single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u w:val="single"/>
            </w:rPr>
            <m:t>NURSING</m:t>
          </m:r>
          <m:r>
            <m:rPr>
              <m:sty m:val="b"/>
            </m:rPr>
            <w:rPr>
              <w:rFonts w:ascii="Cambria Math" w:hAnsi="Cambria Math"/>
              <w:u w:val="single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u w:val="single"/>
            </w:rPr>
            <m:t>EMPLOYMENT</m:t>
          </m:r>
          <m:r>
            <m:rPr>
              <m:sty m:val="b"/>
            </m:rPr>
            <w:rPr>
              <w:rFonts w:ascii="Cambria Math" w:hAnsi="Cambria Math"/>
              <w:u w:val="single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u w:val="single"/>
            </w:rPr>
            <m:t>HISTORY</m:t>
          </m:r>
        </m:oMath>
      </m:oMathPara>
    </w:p>
    <w:p w:rsidR="00A07191" w:rsidRDefault="00A07191" w:rsidP="003A2E3A">
      <w:r w:rsidRPr="003A2E3A">
        <w:rPr>
          <w:b/>
          <w:bCs/>
        </w:rPr>
        <w:t>PRESENT EMPLOYER</w:t>
      </w:r>
      <w:r w:rsidRPr="003A2E3A">
        <w:rPr>
          <w:u w:val="single"/>
        </w:rPr>
        <w:t xml:space="preserve">  :-</w:t>
      </w:r>
      <w:r w:rsidRPr="003A2E3A">
        <w:rPr>
          <w:b/>
          <w:bCs/>
        </w:rPr>
        <w:t xml:space="preserve">  </w:t>
      </w:r>
      <w:r w:rsidR="007F302C" w:rsidRPr="003A2E3A">
        <w:rPr>
          <w:b/>
          <w:bCs/>
        </w:rPr>
        <w:t xml:space="preserve">M.O.H. Sultanate </w:t>
      </w:r>
      <w:r w:rsidR="00DE2B8E" w:rsidRPr="003A2E3A">
        <w:rPr>
          <w:b/>
          <w:bCs/>
        </w:rPr>
        <w:t>O</w:t>
      </w:r>
      <w:r w:rsidR="003A2E3A" w:rsidRPr="003A2E3A">
        <w:rPr>
          <w:b/>
          <w:bCs/>
        </w:rPr>
        <w:t xml:space="preserve">f </w:t>
      </w:r>
      <w:r w:rsidR="00DE2B8E" w:rsidRPr="003A2E3A">
        <w:rPr>
          <w:b/>
          <w:bCs/>
        </w:rPr>
        <w:t>OMAN</w:t>
      </w:r>
      <w:r w:rsidR="003A2E3A">
        <w:t>.</w:t>
      </w:r>
      <w:r w:rsidR="00BD3514">
        <w:t>( 24</w:t>
      </w:r>
      <w:r w:rsidR="00FC516E">
        <w:t xml:space="preserve"> years)</w:t>
      </w:r>
    </w:p>
    <w:p w:rsidR="003A2E3A" w:rsidRDefault="003A2E3A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6/4/2011- Till  date  </w:t>
      </w:r>
      <w:r w:rsidR="00A07191">
        <w:rPr>
          <w:rFonts w:ascii="Arial Rounded MT Bold" w:hAnsi="Arial Rounded MT Bold"/>
          <w:sz w:val="20"/>
          <w:szCs w:val="20"/>
        </w:rPr>
        <w:t xml:space="preserve">:- </w:t>
      </w:r>
      <w:r w:rsidR="00F176FD">
        <w:rPr>
          <w:rFonts w:ascii="Arial Rounded MT Bold" w:hAnsi="Arial Rounded MT Bold"/>
          <w:sz w:val="20"/>
          <w:szCs w:val="20"/>
        </w:rPr>
        <w:t xml:space="preserve">Shift in charge </w:t>
      </w:r>
      <w:r w:rsidR="00A07191">
        <w:rPr>
          <w:rFonts w:ascii="Arial Rounded MT Bold" w:hAnsi="Arial Rounded MT Bold"/>
          <w:sz w:val="20"/>
          <w:szCs w:val="20"/>
        </w:rPr>
        <w:t xml:space="preserve"> in </w:t>
      </w:r>
      <w:proofErr w:type="spellStart"/>
      <w:r w:rsidR="00A07191">
        <w:rPr>
          <w:rFonts w:ascii="Arial Rounded MT Bold" w:hAnsi="Arial Rounded MT Bold"/>
          <w:sz w:val="20"/>
          <w:szCs w:val="20"/>
        </w:rPr>
        <w:t>Dibba</w:t>
      </w:r>
      <w:proofErr w:type="spellEnd"/>
      <w:r w:rsidR="00A07191">
        <w:rPr>
          <w:rFonts w:ascii="Arial Rounded MT Bold" w:hAnsi="Arial Rounded MT Bold"/>
          <w:sz w:val="20"/>
          <w:szCs w:val="20"/>
        </w:rPr>
        <w:t xml:space="preserve"> hospital ,S.O. Oman.</w:t>
      </w:r>
    </w:p>
    <w:p w:rsidR="004D0B5F" w:rsidRDefault="00DE2B8E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</w:t>
      </w:r>
      <w:r w:rsidR="00C16E5D">
        <w:rPr>
          <w:rFonts w:ascii="Arial Rounded MT Bold" w:hAnsi="Arial Rounded MT Bold"/>
          <w:sz w:val="20"/>
          <w:szCs w:val="20"/>
        </w:rPr>
        <w:t>9/6/2008</w:t>
      </w:r>
      <w:r w:rsidR="003A2E3A">
        <w:rPr>
          <w:rFonts w:ascii="Arial Rounded MT Bold" w:hAnsi="Arial Rounded MT Bold"/>
          <w:sz w:val="20"/>
          <w:szCs w:val="20"/>
        </w:rPr>
        <w:t xml:space="preserve"> -</w:t>
      </w:r>
      <w:r w:rsidR="00A07191">
        <w:rPr>
          <w:rFonts w:ascii="Arial Rounded MT Bold" w:hAnsi="Arial Rounded MT Bold"/>
          <w:sz w:val="20"/>
          <w:szCs w:val="20"/>
        </w:rPr>
        <w:t xml:space="preserve"> 5/4/2011:- Charge nurse </w:t>
      </w:r>
      <w:r>
        <w:rPr>
          <w:rFonts w:ascii="Arial Rounded MT Bold" w:hAnsi="Arial Rounded MT Bold"/>
          <w:sz w:val="20"/>
          <w:szCs w:val="20"/>
        </w:rPr>
        <w:t xml:space="preserve">in Accident &amp; Emergency unit. </w:t>
      </w:r>
      <w:proofErr w:type="spellStart"/>
      <w:r>
        <w:rPr>
          <w:rFonts w:ascii="Arial Rounded MT Bold" w:hAnsi="Arial Rounded MT Bold"/>
          <w:sz w:val="20"/>
          <w:szCs w:val="20"/>
        </w:rPr>
        <w:t>Khasab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Regional hospital.</w:t>
      </w:r>
    </w:p>
    <w:p w:rsidR="00C16E5D" w:rsidRDefault="00C16E5D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1/2/2003 – 28/6/2008:- Regional In</w:t>
      </w:r>
      <w:r w:rsidR="00070DFD">
        <w:rPr>
          <w:rFonts w:ascii="Arial Rounded MT Bold" w:hAnsi="Arial Rounded MT Bold"/>
          <w:sz w:val="20"/>
          <w:szCs w:val="20"/>
        </w:rPr>
        <w:t>-</w:t>
      </w:r>
      <w:r>
        <w:rPr>
          <w:rFonts w:ascii="Arial Rounded MT Bold" w:hAnsi="Arial Rounded MT Bold"/>
          <w:sz w:val="20"/>
          <w:szCs w:val="20"/>
        </w:rPr>
        <w:t>charge of vaccination and communicable disease</w:t>
      </w:r>
    </w:p>
    <w:p w:rsidR="00DE2B8E" w:rsidRDefault="00C16E5D" w:rsidP="00DE2B8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2/5/2001-31/1/2003</w:t>
      </w:r>
      <w:r w:rsidR="003A2E3A">
        <w:rPr>
          <w:rFonts w:ascii="Arial Rounded MT Bold" w:hAnsi="Arial Rounded MT Bold"/>
          <w:sz w:val="20"/>
          <w:szCs w:val="20"/>
        </w:rPr>
        <w:t xml:space="preserve"> </w:t>
      </w:r>
      <w:r w:rsidR="00DE2B8E">
        <w:rPr>
          <w:rFonts w:ascii="Arial Rounded MT Bold" w:hAnsi="Arial Rounded MT Bold"/>
          <w:sz w:val="20"/>
          <w:szCs w:val="20"/>
        </w:rPr>
        <w:t xml:space="preserve">:- Charge nurse in </w:t>
      </w:r>
      <w:proofErr w:type="spellStart"/>
      <w:r w:rsidR="00DE2B8E">
        <w:rPr>
          <w:rFonts w:ascii="Arial Rounded MT Bold" w:hAnsi="Arial Rounded MT Bold"/>
          <w:sz w:val="20"/>
          <w:szCs w:val="20"/>
        </w:rPr>
        <w:t>Labour</w:t>
      </w:r>
      <w:proofErr w:type="spellEnd"/>
      <w:r w:rsidR="00DE2B8E">
        <w:rPr>
          <w:rFonts w:ascii="Arial Rounded MT Bold" w:hAnsi="Arial Rounded MT Bold"/>
          <w:sz w:val="20"/>
          <w:szCs w:val="20"/>
        </w:rPr>
        <w:t xml:space="preserve"> room &amp; maternity ward.</w:t>
      </w:r>
      <w:r w:rsidR="00DE2B8E" w:rsidRPr="00DE2B8E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DE2B8E">
        <w:rPr>
          <w:rFonts w:ascii="Arial Rounded MT Bold" w:hAnsi="Arial Rounded MT Bold"/>
          <w:sz w:val="20"/>
          <w:szCs w:val="20"/>
        </w:rPr>
        <w:t>Khasab</w:t>
      </w:r>
      <w:proofErr w:type="spellEnd"/>
      <w:r w:rsidR="00DE2B8E">
        <w:rPr>
          <w:rFonts w:ascii="Arial Rounded MT Bold" w:hAnsi="Arial Rounded MT Bold"/>
          <w:sz w:val="20"/>
          <w:szCs w:val="20"/>
        </w:rPr>
        <w:t xml:space="preserve"> Regional hospital.</w:t>
      </w:r>
    </w:p>
    <w:p w:rsidR="00D73C6A" w:rsidRDefault="00DE2B8E" w:rsidP="00D73C6A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2/6/1998-1/5/2001:-</w:t>
      </w:r>
      <w:r w:rsidR="00D73C6A" w:rsidRPr="00D73C6A">
        <w:rPr>
          <w:rFonts w:ascii="Arial Rounded MT Bold" w:hAnsi="Arial Rounded MT Bold"/>
          <w:sz w:val="20"/>
          <w:szCs w:val="20"/>
        </w:rPr>
        <w:t xml:space="preserve"> </w:t>
      </w:r>
      <w:r w:rsidR="00D73C6A">
        <w:rPr>
          <w:rFonts w:ascii="Arial Rounded MT Bold" w:hAnsi="Arial Rounded MT Bold"/>
          <w:sz w:val="20"/>
          <w:szCs w:val="20"/>
        </w:rPr>
        <w:t>Charge nurse in Pediatric ward.</w:t>
      </w:r>
      <w:r w:rsidR="00D73C6A" w:rsidRPr="00D73C6A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D73C6A">
        <w:rPr>
          <w:rFonts w:ascii="Arial Rounded MT Bold" w:hAnsi="Arial Rounded MT Bold"/>
          <w:sz w:val="20"/>
          <w:szCs w:val="20"/>
        </w:rPr>
        <w:t>Khasab</w:t>
      </w:r>
      <w:proofErr w:type="spellEnd"/>
      <w:r w:rsidR="00D73C6A">
        <w:rPr>
          <w:rFonts w:ascii="Arial Rounded MT Bold" w:hAnsi="Arial Rounded MT Bold"/>
          <w:sz w:val="20"/>
          <w:szCs w:val="20"/>
        </w:rPr>
        <w:t xml:space="preserve"> Regional hospital.</w:t>
      </w:r>
    </w:p>
    <w:p w:rsidR="00D73C6A" w:rsidRDefault="00D73C6A" w:rsidP="00D73C6A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12/10/1992-1/6/1998:-Staff nurse in medical/surgical wards.</w:t>
      </w:r>
      <w:r w:rsidRPr="00D73C6A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.</w:t>
      </w:r>
      <w:r w:rsidRPr="00D73C6A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Khasab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Regional hospital.</w:t>
      </w:r>
    </w:p>
    <w:p w:rsidR="00DE2B8E" w:rsidRDefault="00D73C6A" w:rsidP="008F5017">
      <w:pPr>
        <w:rPr>
          <w:rFonts w:ascii="Arial Rounded MT Bold" w:hAnsi="Arial Rounded MT Bold"/>
          <w:sz w:val="20"/>
          <w:szCs w:val="20"/>
        </w:rPr>
      </w:pPr>
      <w:r w:rsidRPr="003A2E3A">
        <w:rPr>
          <w:rFonts w:ascii="Arial Rounded MT Bold" w:hAnsi="Arial Rounded MT Bold"/>
          <w:b/>
          <w:bCs/>
          <w:sz w:val="20"/>
          <w:szCs w:val="20"/>
          <w:u w:val="single"/>
        </w:rPr>
        <w:t xml:space="preserve"> HOSPITAL INFORMATION</w:t>
      </w:r>
      <w:r>
        <w:rPr>
          <w:rFonts w:ascii="Arial Rounded MT Bold" w:hAnsi="Arial Rounded MT Bold"/>
          <w:sz w:val="20"/>
          <w:szCs w:val="20"/>
        </w:rPr>
        <w:t xml:space="preserve"> :-</w:t>
      </w:r>
    </w:p>
    <w:p w:rsidR="00D73C6A" w:rsidRDefault="00D73C6A" w:rsidP="008F5017">
      <w:pPr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Khasab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Regional Hospital has 200 beds capacity and </w:t>
      </w:r>
      <w:proofErr w:type="spellStart"/>
      <w:r>
        <w:rPr>
          <w:rFonts w:ascii="Arial Rounded MT Bold" w:hAnsi="Arial Rounded MT Bold"/>
          <w:sz w:val="20"/>
          <w:szCs w:val="20"/>
        </w:rPr>
        <w:t>Dibba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Hospital has 50 beds capacity.</w:t>
      </w:r>
    </w:p>
    <w:p w:rsidR="00D73C6A" w:rsidRDefault="000542D0" w:rsidP="008F501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Duty </w:t>
      </w:r>
      <w:r w:rsidR="00B9772C">
        <w:rPr>
          <w:rFonts w:ascii="Arial Rounded MT Bold" w:hAnsi="Arial Rounded MT Bold"/>
          <w:sz w:val="20"/>
          <w:szCs w:val="20"/>
        </w:rPr>
        <w:t xml:space="preserve">140 hours per </w:t>
      </w:r>
      <w:r w:rsidR="00AF5845">
        <w:rPr>
          <w:rFonts w:ascii="Arial Rounded MT Bold" w:hAnsi="Arial Rounded MT Bold"/>
          <w:sz w:val="20"/>
          <w:szCs w:val="20"/>
        </w:rPr>
        <w:t>28days.</w:t>
      </w:r>
    </w:p>
    <w:p w:rsidR="000542D0" w:rsidRPr="003A2E3A" w:rsidRDefault="000542D0" w:rsidP="008F5017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  <w:r w:rsidRPr="003A2E3A">
        <w:rPr>
          <w:rFonts w:ascii="Arial Rounded MT Bold" w:hAnsi="Arial Rounded MT Bold"/>
          <w:b/>
          <w:bCs/>
          <w:sz w:val="20"/>
          <w:szCs w:val="20"/>
          <w:u w:val="single"/>
        </w:rPr>
        <w:t>PREVIOUS EMPLOYER</w:t>
      </w:r>
    </w:p>
    <w:p w:rsidR="00E51CD2" w:rsidRDefault="000542D0" w:rsidP="0055330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15/1/1991 – 5/10/1992  </w:t>
      </w:r>
      <w:r w:rsidR="0055330B">
        <w:rPr>
          <w:rFonts w:ascii="Arial Rounded MT Bold" w:hAnsi="Arial Rounded MT Bold"/>
          <w:sz w:val="20"/>
          <w:szCs w:val="20"/>
        </w:rPr>
        <w:t xml:space="preserve">:-    Staff nurse in ICU </w:t>
      </w:r>
      <w:r w:rsidR="0031136F">
        <w:rPr>
          <w:rFonts w:ascii="Arial Rounded MT Bold" w:hAnsi="Arial Rounded MT Bold"/>
          <w:sz w:val="20"/>
          <w:szCs w:val="20"/>
        </w:rPr>
        <w:t>,</w:t>
      </w:r>
      <w:r w:rsidR="0055330B">
        <w:rPr>
          <w:rFonts w:ascii="Arial Rounded MT Bold" w:hAnsi="Arial Rounded MT Bold"/>
          <w:sz w:val="20"/>
          <w:szCs w:val="20"/>
        </w:rPr>
        <w:t>Holy Family Hospital, Mumb</w:t>
      </w:r>
      <w:r w:rsidR="0031136F">
        <w:rPr>
          <w:rFonts w:ascii="Arial Rounded MT Bold" w:hAnsi="Arial Rounded MT Bold"/>
          <w:sz w:val="20"/>
          <w:szCs w:val="20"/>
        </w:rPr>
        <w:t>a</w:t>
      </w:r>
      <w:r w:rsidR="004A56D2">
        <w:rPr>
          <w:rFonts w:ascii="Arial Rounded MT Bold" w:hAnsi="Arial Rounded MT Bold"/>
          <w:sz w:val="20"/>
          <w:szCs w:val="20"/>
        </w:rPr>
        <w:t>i(350 beds)</w:t>
      </w:r>
      <w:r w:rsidR="00BA7C91">
        <w:rPr>
          <w:rFonts w:ascii="Arial Rounded MT Bold" w:hAnsi="Arial Rounded MT Bold"/>
          <w:sz w:val="20"/>
          <w:szCs w:val="20"/>
        </w:rPr>
        <w:t xml:space="preserve">        </w:t>
      </w:r>
      <w:r w:rsidR="0031136F">
        <w:rPr>
          <w:rFonts w:ascii="Arial Rounded MT Bold" w:hAnsi="Arial Rounded MT Bold"/>
          <w:sz w:val="20"/>
          <w:szCs w:val="20"/>
        </w:rPr>
        <w:t>1/12/1989 – 30/11/1990 :- Staff nurse in ICU ,Samaritan Hospita</w:t>
      </w:r>
      <w:r w:rsidR="00BA7C91">
        <w:rPr>
          <w:rFonts w:ascii="Arial Rounded MT Bold" w:hAnsi="Arial Rounded MT Bold"/>
          <w:sz w:val="20"/>
          <w:szCs w:val="20"/>
        </w:rPr>
        <w:t xml:space="preserve">l, </w:t>
      </w:r>
      <w:proofErr w:type="spellStart"/>
      <w:r w:rsidR="00BA7C91">
        <w:rPr>
          <w:rFonts w:ascii="Arial Rounded MT Bold" w:hAnsi="Arial Rounded MT Bold"/>
          <w:sz w:val="20"/>
          <w:szCs w:val="20"/>
        </w:rPr>
        <w:t>Pazhaganad</w:t>
      </w:r>
      <w:proofErr w:type="spellEnd"/>
      <w:r w:rsidR="00BA7C91">
        <w:rPr>
          <w:rFonts w:ascii="Arial Rounded MT Bold" w:hAnsi="Arial Rounded MT Bold"/>
          <w:sz w:val="20"/>
          <w:szCs w:val="20"/>
        </w:rPr>
        <w:t>, Kerala(250 beds)</w:t>
      </w:r>
    </w:p>
    <w:p w:rsidR="00F029FC" w:rsidRDefault="00F029FC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</w:p>
    <w:p w:rsidR="00E51CD2" w:rsidRPr="00EE5FD9" w:rsidRDefault="00E51CD2" w:rsidP="0055330B">
      <w:pPr>
        <w:rPr>
          <w:rFonts w:ascii="Arial Rounded MT Bold" w:hAnsi="Arial Rounded MT Bold"/>
          <w:b/>
          <w:bCs/>
          <w:noProof/>
          <w:sz w:val="20"/>
          <w:szCs w:val="20"/>
          <w:u w:val="single"/>
          <w:lang w:bidi="ml-IN"/>
        </w:rPr>
      </w:pPr>
      <w:r w:rsidRPr="00EE5FD9">
        <w:rPr>
          <w:rFonts w:ascii="Arial Rounded MT Bold" w:hAnsi="Arial Rounded MT Bold"/>
          <w:b/>
          <w:bCs/>
          <w:noProof/>
          <w:sz w:val="20"/>
          <w:szCs w:val="20"/>
          <w:u w:val="single"/>
          <w:lang w:bidi="ml-IN"/>
        </w:rPr>
        <w:t>JOB DISCRIPTION</w:t>
      </w:r>
    </w:p>
    <w:p w:rsidR="00E51CD2" w:rsidRDefault="00E51CD2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 xml:space="preserve">Job Title                                                                </w:t>
      </w:r>
      <w:r w:rsidR="00AF5845">
        <w:rPr>
          <w:rFonts w:ascii="Arial Rounded MT Bold" w:hAnsi="Arial Rounded MT Bold"/>
          <w:noProof/>
          <w:sz w:val="20"/>
          <w:szCs w:val="20"/>
          <w:lang w:bidi="ml-IN"/>
        </w:rPr>
        <w:t>Senior General</w:t>
      </w:r>
      <w:r>
        <w:rPr>
          <w:rFonts w:ascii="Arial Rounded MT Bold" w:hAnsi="Arial Rounded MT Bold"/>
          <w:noProof/>
          <w:sz w:val="20"/>
          <w:szCs w:val="20"/>
          <w:lang w:bidi="ml-IN"/>
        </w:rPr>
        <w:t xml:space="preserve"> Nurse</w:t>
      </w:r>
    </w:p>
    <w:p w:rsidR="00E51CD2" w:rsidRDefault="00E51CD2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Report to                                                              Nursing Supervisor</w:t>
      </w:r>
    </w:p>
    <w:p w:rsidR="00126671" w:rsidRPr="00EE5FD9" w:rsidRDefault="00126671" w:rsidP="0055330B">
      <w:pPr>
        <w:rPr>
          <w:rFonts w:ascii="Arial Rounded MT Bold" w:hAnsi="Arial Rounded MT Bold"/>
          <w:b/>
          <w:bCs/>
          <w:noProof/>
          <w:sz w:val="20"/>
          <w:szCs w:val="20"/>
          <w:u w:val="single"/>
          <w:lang w:bidi="ml-IN"/>
        </w:rPr>
      </w:pPr>
      <w:r w:rsidRPr="00EE5FD9">
        <w:rPr>
          <w:rFonts w:ascii="Arial Rounded MT Bold" w:hAnsi="Arial Rounded MT Bold"/>
          <w:b/>
          <w:bCs/>
          <w:noProof/>
          <w:sz w:val="20"/>
          <w:szCs w:val="20"/>
          <w:u w:val="single"/>
          <w:lang w:bidi="ml-IN"/>
        </w:rPr>
        <w:t>Main Responsibility</w:t>
      </w:r>
    </w:p>
    <w:p w:rsidR="00F176FD" w:rsidRDefault="00F176FD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Responsible for the efficient and effective nursing administration of a unit and maintaining the highest  standards of patient care.</w:t>
      </w:r>
      <w:r w:rsidR="00B27952">
        <w:rPr>
          <w:rFonts w:ascii="Arial Rounded MT Bold" w:hAnsi="Arial Rounded MT Bold"/>
          <w:noProof/>
          <w:sz w:val="20"/>
          <w:szCs w:val="20"/>
          <w:lang w:bidi="ml-IN"/>
        </w:rPr>
        <w:t xml:space="preserve"> </w:t>
      </w:r>
    </w:p>
    <w:p w:rsidR="00B27952" w:rsidRPr="00EE5FD9" w:rsidRDefault="00B27952" w:rsidP="0055330B">
      <w:pPr>
        <w:rPr>
          <w:rFonts w:ascii="Arial Rounded MT Bold" w:hAnsi="Arial Rounded MT Bold"/>
          <w:b/>
          <w:bCs/>
          <w:noProof/>
          <w:sz w:val="20"/>
          <w:szCs w:val="20"/>
          <w:u w:val="single"/>
          <w:lang w:bidi="ml-IN"/>
        </w:rPr>
      </w:pPr>
      <w:r w:rsidRPr="00EE5FD9">
        <w:rPr>
          <w:rFonts w:ascii="Arial Rounded MT Bold" w:hAnsi="Arial Rounded MT Bold"/>
          <w:b/>
          <w:bCs/>
          <w:noProof/>
          <w:sz w:val="20"/>
          <w:szCs w:val="20"/>
          <w:u w:val="single"/>
          <w:lang w:bidi="ml-IN"/>
        </w:rPr>
        <w:t>Duties and Responsibilites:-</w:t>
      </w:r>
    </w:p>
    <w:p w:rsidR="00B27952" w:rsidRDefault="00B27952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1.To maintain high</w:t>
      </w:r>
      <w:r w:rsidR="00D4222D">
        <w:rPr>
          <w:rFonts w:ascii="Arial Rounded MT Bold" w:hAnsi="Arial Rounded MT Bold"/>
          <w:noProof/>
          <w:sz w:val="20"/>
          <w:szCs w:val="20"/>
          <w:lang w:bidi="ml-IN"/>
        </w:rPr>
        <w:t>est</w:t>
      </w:r>
      <w:r>
        <w:rPr>
          <w:rFonts w:ascii="Arial Rounded MT Bold" w:hAnsi="Arial Rounded MT Bold"/>
          <w:noProof/>
          <w:sz w:val="20"/>
          <w:szCs w:val="20"/>
          <w:lang w:bidi="ml-IN"/>
        </w:rPr>
        <w:t xml:space="preserve"> standard of nursing care within the unit.</w:t>
      </w:r>
    </w:p>
    <w:p w:rsidR="00B27952" w:rsidRDefault="00B27952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lastRenderedPageBreak/>
        <w:t>2.To develop own skills and knowledge and contribute to the development of others.</w:t>
      </w:r>
    </w:p>
    <w:p w:rsidR="00B27952" w:rsidRDefault="00B27952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3.To supervise the work of a team.</w:t>
      </w:r>
    </w:p>
    <w:p w:rsidR="00B27952" w:rsidRDefault="00B27952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4.Ensure a safe environment</w:t>
      </w:r>
      <w:r w:rsidR="00DB1080">
        <w:rPr>
          <w:rFonts w:ascii="Arial Rounded MT Bold" w:hAnsi="Arial Rounded MT Bold"/>
          <w:noProof/>
          <w:sz w:val="20"/>
          <w:szCs w:val="20"/>
          <w:lang w:bidi="ml-IN"/>
        </w:rPr>
        <w:t xml:space="preserve"> for the patient</w:t>
      </w:r>
      <w:r w:rsidR="00D4222D">
        <w:rPr>
          <w:rFonts w:ascii="Arial Rounded MT Bold" w:hAnsi="Arial Rounded MT Bold"/>
          <w:noProof/>
          <w:sz w:val="20"/>
          <w:szCs w:val="20"/>
          <w:lang w:bidi="ml-IN"/>
        </w:rPr>
        <w:t>s</w:t>
      </w:r>
      <w:r w:rsidR="00DB1080">
        <w:rPr>
          <w:rFonts w:ascii="Arial Rounded MT Bold" w:hAnsi="Arial Rounded MT Bold"/>
          <w:noProof/>
          <w:sz w:val="20"/>
          <w:szCs w:val="20"/>
          <w:lang w:bidi="ml-IN"/>
        </w:rPr>
        <w:t xml:space="preserve"> ,visitors and staff</w:t>
      </w:r>
      <w:r w:rsidR="00D4222D">
        <w:rPr>
          <w:rFonts w:ascii="Arial Rounded MT Bold" w:hAnsi="Arial Rounded MT Bold"/>
          <w:noProof/>
          <w:sz w:val="20"/>
          <w:szCs w:val="20"/>
          <w:lang w:bidi="ml-IN"/>
        </w:rPr>
        <w:t>s</w:t>
      </w:r>
      <w:r w:rsidR="00DB1080">
        <w:rPr>
          <w:rFonts w:ascii="Arial Rounded MT Bold" w:hAnsi="Arial Rounded MT Bold"/>
          <w:noProof/>
          <w:sz w:val="20"/>
          <w:szCs w:val="20"/>
          <w:lang w:bidi="ml-IN"/>
        </w:rPr>
        <w:t>.</w:t>
      </w:r>
    </w:p>
    <w:p w:rsidR="00DB1080" w:rsidRDefault="00DB1080" w:rsidP="00D4222D">
      <w:pPr>
        <w:tabs>
          <w:tab w:val="left" w:pos="7650"/>
        </w:tabs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5.Assesses quality of patient care and make appropriate interventions.</w:t>
      </w:r>
      <w:r w:rsidR="00D4222D">
        <w:rPr>
          <w:rFonts w:ascii="Arial Rounded MT Bold" w:hAnsi="Arial Rounded MT Bold"/>
          <w:noProof/>
          <w:sz w:val="20"/>
          <w:szCs w:val="20"/>
          <w:lang w:bidi="ml-IN"/>
        </w:rPr>
        <w:tab/>
      </w:r>
    </w:p>
    <w:p w:rsidR="00DB1080" w:rsidRDefault="00DB1080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6.Plans patient education programs appropriate to the unit.</w:t>
      </w:r>
    </w:p>
    <w:p w:rsidR="00DB1080" w:rsidRDefault="00DB1080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7.Oversees and supports mentorship and preceptorship</w:t>
      </w:r>
      <w:r w:rsidR="009D607F">
        <w:rPr>
          <w:rFonts w:ascii="Arial Rounded MT Bold" w:hAnsi="Arial Rounded MT Bold"/>
          <w:noProof/>
          <w:sz w:val="20"/>
          <w:szCs w:val="20"/>
          <w:lang w:bidi="ml-IN"/>
        </w:rPr>
        <w:t xml:space="preserve"> programs of the unit.</w:t>
      </w:r>
    </w:p>
    <w:p w:rsidR="009D607F" w:rsidRDefault="009D607F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8.Evaluates nursing staff in a</w:t>
      </w:r>
      <w:r w:rsidR="00A220D4">
        <w:rPr>
          <w:rFonts w:ascii="Arial Rounded MT Bold" w:hAnsi="Arial Rounded MT Bold"/>
          <w:noProof/>
          <w:sz w:val="20"/>
          <w:szCs w:val="20"/>
          <w:lang w:bidi="ml-IN"/>
        </w:rPr>
        <w:t xml:space="preserve">ccordance with </w:t>
      </w:r>
      <w:r>
        <w:rPr>
          <w:rFonts w:ascii="Arial Rounded MT Bold" w:hAnsi="Arial Rounded MT Bold"/>
          <w:noProof/>
          <w:sz w:val="20"/>
          <w:szCs w:val="20"/>
          <w:lang w:bidi="ml-IN"/>
        </w:rPr>
        <w:t xml:space="preserve"> standards of care and evaluation criteria.</w:t>
      </w:r>
    </w:p>
    <w:p w:rsidR="009D607F" w:rsidRDefault="009D607F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9.</w:t>
      </w:r>
      <w:r w:rsidR="00792330">
        <w:rPr>
          <w:rFonts w:ascii="Arial Rounded MT Bold" w:hAnsi="Arial Rounded MT Bold"/>
          <w:noProof/>
          <w:sz w:val="20"/>
          <w:szCs w:val="20"/>
          <w:lang w:bidi="ml-IN"/>
        </w:rPr>
        <w:t>Prepares the duty rota and annual leave rota for the staff on the unit.</w:t>
      </w:r>
    </w:p>
    <w:p w:rsidR="00792330" w:rsidRDefault="00792330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10.Conducts regular ward meeting wth the nursing staff.</w:t>
      </w:r>
    </w:p>
    <w:p w:rsidR="00792330" w:rsidRDefault="00792330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11.Acts as a nursing supervisor in her absence.</w:t>
      </w:r>
    </w:p>
    <w:p w:rsidR="00792330" w:rsidRDefault="00792330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12.Ensure custody of controlled drugs and medications in accordence with the hospital policy.</w:t>
      </w:r>
    </w:p>
    <w:p w:rsidR="00A220D4" w:rsidRDefault="00792330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13.To ensure the adeq</w:t>
      </w:r>
      <w:r w:rsidR="00A220D4">
        <w:rPr>
          <w:rFonts w:ascii="Arial Rounded MT Bold" w:hAnsi="Arial Rounded MT Bold"/>
          <w:noProof/>
          <w:sz w:val="20"/>
          <w:szCs w:val="20"/>
          <w:lang w:bidi="ml-IN"/>
        </w:rPr>
        <w:t>uate</w:t>
      </w:r>
      <w:r w:rsidR="005A77FF">
        <w:rPr>
          <w:rFonts w:ascii="Arial Rounded MT Bold" w:hAnsi="Arial Rounded MT Bold"/>
          <w:noProof/>
          <w:sz w:val="20"/>
          <w:szCs w:val="20"/>
          <w:lang w:bidi="ml-IN"/>
        </w:rPr>
        <w:t xml:space="preserve"> supply of drugs &amp;</w:t>
      </w:r>
      <w:r w:rsidR="00A220D4">
        <w:rPr>
          <w:rFonts w:ascii="Arial Rounded MT Bold" w:hAnsi="Arial Rounded MT Bold"/>
          <w:noProof/>
          <w:sz w:val="20"/>
          <w:szCs w:val="20"/>
          <w:lang w:bidi="ml-IN"/>
        </w:rPr>
        <w:t xml:space="preserve"> equipments. </w:t>
      </w:r>
    </w:p>
    <w:p w:rsidR="00A220D4" w:rsidRDefault="00A220D4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14.To ensure unit equ</w:t>
      </w:r>
      <w:r w:rsidR="005A77FF">
        <w:rPr>
          <w:rFonts w:ascii="Arial Rounded MT Bold" w:hAnsi="Arial Rounded MT Bold"/>
          <w:noProof/>
          <w:sz w:val="20"/>
          <w:szCs w:val="20"/>
          <w:lang w:bidi="ml-IN"/>
        </w:rPr>
        <w:t>i</w:t>
      </w:r>
      <w:r w:rsidR="00D4222D">
        <w:rPr>
          <w:rFonts w:ascii="Arial Rounded MT Bold" w:hAnsi="Arial Rounded MT Bold"/>
          <w:noProof/>
          <w:sz w:val="20"/>
          <w:szCs w:val="20"/>
          <w:lang w:bidi="ml-IN"/>
        </w:rPr>
        <w:t>pments and instra</w:t>
      </w:r>
      <w:r>
        <w:rPr>
          <w:rFonts w:ascii="Arial Rounded MT Bold" w:hAnsi="Arial Rounded MT Bold"/>
          <w:noProof/>
          <w:sz w:val="20"/>
          <w:szCs w:val="20"/>
          <w:lang w:bidi="ml-IN"/>
        </w:rPr>
        <w:t>ments are maintained in good working order.</w:t>
      </w:r>
    </w:p>
    <w:p w:rsidR="00A220D4" w:rsidRDefault="00A220D4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15.Prepares and submits</w:t>
      </w:r>
      <w:r w:rsidR="00D4222D">
        <w:rPr>
          <w:rFonts w:ascii="Arial Rounded MT Bold" w:hAnsi="Arial Rounded MT Bold"/>
          <w:noProof/>
          <w:sz w:val="20"/>
          <w:szCs w:val="20"/>
          <w:lang w:bidi="ml-IN"/>
        </w:rPr>
        <w:t xml:space="preserve"> monthly statistics and activities</w:t>
      </w:r>
      <w:r>
        <w:rPr>
          <w:rFonts w:ascii="Arial Rounded MT Bold" w:hAnsi="Arial Rounded MT Bold"/>
          <w:noProof/>
          <w:sz w:val="20"/>
          <w:szCs w:val="20"/>
          <w:lang w:bidi="ml-IN"/>
        </w:rPr>
        <w:t>.</w:t>
      </w:r>
    </w:p>
    <w:p w:rsidR="00A220D4" w:rsidRDefault="00A220D4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16.Serves as a resource</w:t>
      </w:r>
      <w:r w:rsidR="005A77FF">
        <w:rPr>
          <w:rFonts w:ascii="Arial Rounded MT Bold" w:hAnsi="Arial Rounded MT Bold"/>
          <w:noProof/>
          <w:sz w:val="20"/>
          <w:szCs w:val="20"/>
          <w:lang w:bidi="ml-IN"/>
        </w:rPr>
        <w:t xml:space="preserve"> person in</w:t>
      </w:r>
      <w:r w:rsidR="007C2465">
        <w:rPr>
          <w:rFonts w:ascii="Arial Rounded MT Bold" w:hAnsi="Arial Rounded MT Bold"/>
          <w:noProof/>
          <w:sz w:val="20"/>
          <w:szCs w:val="20"/>
          <w:lang w:bidi="ml-IN"/>
        </w:rPr>
        <w:t xml:space="preserve"> the nusing unit.</w:t>
      </w:r>
    </w:p>
    <w:p w:rsidR="007C2465" w:rsidRDefault="007C2465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17.To ensure that code of professional conducts are abide by team members.</w:t>
      </w:r>
    </w:p>
    <w:p w:rsidR="007C2465" w:rsidRDefault="007C2465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18.Plans and coordinates with unit activies</w:t>
      </w:r>
      <w:r w:rsidR="00662747">
        <w:rPr>
          <w:rFonts w:ascii="Arial Rounded MT Bold" w:hAnsi="Arial Rounded MT Bold"/>
          <w:noProof/>
          <w:sz w:val="20"/>
          <w:szCs w:val="20"/>
          <w:lang w:bidi="ml-IN"/>
        </w:rPr>
        <w:t>.</w:t>
      </w:r>
    </w:p>
    <w:p w:rsidR="00662747" w:rsidRDefault="00662747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19.Performing life saving care for all type of accidents and emergencies.</w:t>
      </w:r>
    </w:p>
    <w:p w:rsidR="00662747" w:rsidRDefault="00662747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20.Observe and monitor closely the patient and report undue development to the physician.</w:t>
      </w:r>
    </w:p>
    <w:p w:rsidR="00662747" w:rsidRDefault="00662747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21.Perform nursing assessment to all emergencies,</w:t>
      </w:r>
      <w:r w:rsidR="00D4222D">
        <w:rPr>
          <w:rFonts w:ascii="Arial Rounded MT Bold" w:hAnsi="Arial Rounded MT Bold"/>
          <w:noProof/>
          <w:sz w:val="20"/>
          <w:szCs w:val="20"/>
          <w:lang w:bidi="ml-IN"/>
        </w:rPr>
        <w:t xml:space="preserve">plans </w:t>
      </w:r>
      <w:r>
        <w:rPr>
          <w:rFonts w:ascii="Arial Rounded MT Bold" w:hAnsi="Arial Rounded MT Bold"/>
          <w:noProof/>
          <w:sz w:val="20"/>
          <w:szCs w:val="20"/>
          <w:lang w:bidi="ml-IN"/>
        </w:rPr>
        <w:t>, implement</w:t>
      </w:r>
      <w:r w:rsidR="00D4222D">
        <w:rPr>
          <w:rFonts w:ascii="Arial Rounded MT Bold" w:hAnsi="Arial Rounded MT Bold"/>
          <w:noProof/>
          <w:sz w:val="20"/>
          <w:szCs w:val="20"/>
          <w:lang w:bidi="ml-IN"/>
        </w:rPr>
        <w:t>s</w:t>
      </w:r>
      <w:r>
        <w:rPr>
          <w:rFonts w:ascii="Arial Rounded MT Bold" w:hAnsi="Arial Rounded MT Bold"/>
          <w:noProof/>
          <w:sz w:val="20"/>
          <w:szCs w:val="20"/>
          <w:lang w:bidi="ml-IN"/>
        </w:rPr>
        <w:t xml:space="preserve"> &amp; evaluate</w:t>
      </w:r>
      <w:r w:rsidR="00D4222D">
        <w:rPr>
          <w:rFonts w:ascii="Arial Rounded MT Bold" w:hAnsi="Arial Rounded MT Bold"/>
          <w:noProof/>
          <w:sz w:val="20"/>
          <w:szCs w:val="20"/>
          <w:lang w:bidi="ml-IN"/>
        </w:rPr>
        <w:t>s</w:t>
      </w:r>
      <w:r>
        <w:rPr>
          <w:rFonts w:ascii="Arial Rounded MT Bold" w:hAnsi="Arial Rounded MT Bold"/>
          <w:noProof/>
          <w:sz w:val="20"/>
          <w:szCs w:val="20"/>
          <w:lang w:bidi="ml-IN"/>
        </w:rPr>
        <w:t xml:space="preserve"> nursing care rendered.</w:t>
      </w:r>
    </w:p>
    <w:p w:rsidR="00662747" w:rsidRDefault="00662747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22.</w:t>
      </w:r>
      <w:r w:rsidR="00D4222D">
        <w:rPr>
          <w:rFonts w:ascii="Arial Rounded MT Bold" w:hAnsi="Arial Rounded MT Bold"/>
          <w:noProof/>
          <w:sz w:val="20"/>
          <w:szCs w:val="20"/>
          <w:lang w:bidi="ml-IN"/>
        </w:rPr>
        <w:t>Maintains accurate patient records and respects</w:t>
      </w:r>
      <w:r w:rsidR="006E08D2">
        <w:rPr>
          <w:rFonts w:ascii="Arial Rounded MT Bold" w:hAnsi="Arial Rounded MT Bold"/>
          <w:noProof/>
          <w:sz w:val="20"/>
          <w:szCs w:val="20"/>
          <w:lang w:bidi="ml-IN"/>
        </w:rPr>
        <w:t xml:space="preserve"> privacy and confidentiality</w:t>
      </w:r>
      <w:r>
        <w:rPr>
          <w:rFonts w:ascii="Arial Rounded MT Bold" w:hAnsi="Arial Rounded MT Bold"/>
          <w:noProof/>
          <w:sz w:val="20"/>
          <w:szCs w:val="20"/>
          <w:lang w:bidi="ml-IN"/>
        </w:rPr>
        <w:t>.</w:t>
      </w:r>
    </w:p>
    <w:p w:rsidR="00662747" w:rsidRDefault="00662747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23.Initiate CPR for necessary cases.</w:t>
      </w:r>
    </w:p>
    <w:p w:rsidR="00662747" w:rsidRDefault="00662747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24.</w:t>
      </w:r>
      <w:r w:rsidR="00DB0D2D">
        <w:rPr>
          <w:rFonts w:ascii="Arial Rounded MT Bold" w:hAnsi="Arial Rounded MT Bold"/>
          <w:noProof/>
          <w:sz w:val="20"/>
          <w:szCs w:val="20"/>
          <w:lang w:bidi="ml-IN"/>
        </w:rPr>
        <w:t>Perform i/v canulation and i/v fluid therapy.</w:t>
      </w:r>
    </w:p>
    <w:p w:rsidR="00DB0D2D" w:rsidRDefault="00DB0D2D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25.Insertion of foleys catheter and ryles tube.</w:t>
      </w:r>
    </w:p>
    <w:p w:rsidR="00DB0D2D" w:rsidRDefault="00DB0D2D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26.Assist physician during emergency like intubation,cutdown and suturing.</w:t>
      </w:r>
    </w:p>
    <w:p w:rsidR="00DB0D2D" w:rsidRDefault="00DB0D2D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27.Operate equipments used in the unit.</w:t>
      </w:r>
    </w:p>
    <w:p w:rsidR="00DB0D2D" w:rsidRDefault="00DB0D2D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28.Check  inventory and crash trolly during each shift.</w:t>
      </w:r>
    </w:p>
    <w:p w:rsidR="00DB0D2D" w:rsidRDefault="00DB0D2D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29. Responsible for ward clean</w:t>
      </w:r>
      <w:r w:rsidR="00AC7EE6">
        <w:rPr>
          <w:rFonts w:ascii="Arial Rounded MT Bold" w:hAnsi="Arial Rounded MT Bold"/>
          <w:noProof/>
          <w:sz w:val="20"/>
          <w:szCs w:val="20"/>
          <w:lang w:bidi="ml-IN"/>
        </w:rPr>
        <w:t>liness.</w:t>
      </w:r>
    </w:p>
    <w:p w:rsidR="006E08D2" w:rsidRDefault="00AC7EE6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lastRenderedPageBreak/>
        <w:t>30.Conducting the normal deliveries.</w:t>
      </w:r>
    </w:p>
    <w:p w:rsidR="006E08D2" w:rsidRDefault="006E08D2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31.Communicates effectively with patient and their relatives.</w:t>
      </w:r>
    </w:p>
    <w:p w:rsidR="00AC7EE6" w:rsidRPr="00EE5FD9" w:rsidRDefault="00AC7EE6" w:rsidP="0055330B">
      <w:pPr>
        <w:rPr>
          <w:rFonts w:ascii="Arial Rounded MT Bold" w:hAnsi="Arial Rounded MT Bold"/>
          <w:b/>
          <w:bCs/>
          <w:noProof/>
          <w:sz w:val="20"/>
          <w:szCs w:val="20"/>
          <w:u w:val="single"/>
          <w:lang w:bidi="ml-IN"/>
        </w:rPr>
      </w:pPr>
      <w:r w:rsidRPr="00EE5FD9">
        <w:rPr>
          <w:rFonts w:ascii="Arial Rounded MT Bold" w:hAnsi="Arial Rounded MT Bold"/>
          <w:b/>
          <w:bCs/>
          <w:noProof/>
          <w:sz w:val="20"/>
          <w:szCs w:val="20"/>
          <w:u w:val="single"/>
          <w:lang w:bidi="ml-IN"/>
        </w:rPr>
        <w:t>Cases encountered.</w:t>
      </w:r>
    </w:p>
    <w:p w:rsidR="00F029FC" w:rsidRDefault="00AC7EE6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  <w:r>
        <w:rPr>
          <w:rFonts w:ascii="Arial Rounded MT Bold" w:hAnsi="Arial Rounded MT Bold"/>
          <w:noProof/>
          <w:sz w:val="20"/>
          <w:szCs w:val="20"/>
          <w:lang w:bidi="ml-IN"/>
        </w:rPr>
        <w:t>Road Traffic Accident, water transport accident, gun shot, burns, tissue</w:t>
      </w:r>
      <w:r w:rsidR="00D57151">
        <w:rPr>
          <w:rFonts w:ascii="Arial Rounded MT Bold" w:hAnsi="Arial Rounded MT Bold"/>
          <w:noProof/>
          <w:sz w:val="20"/>
          <w:szCs w:val="20"/>
          <w:lang w:bidi="ml-IN"/>
        </w:rPr>
        <w:t xml:space="preserve"> and bone injuries, fractures, </w:t>
      </w:r>
      <w:r>
        <w:rPr>
          <w:rFonts w:ascii="Arial Rounded MT Bold" w:hAnsi="Arial Rounded MT Bold"/>
          <w:noProof/>
          <w:sz w:val="20"/>
          <w:szCs w:val="20"/>
          <w:lang w:bidi="ml-IN"/>
        </w:rPr>
        <w:t xml:space="preserve">animal bite, insect bite, snake bite, poisoning cases, electric shocks,anaphylatic reactions,acute M.I., intestinal obstrution, post operative cases, bronchial asthma, diabetics mellitus, hypoglycemia, liver disease, </w:t>
      </w:r>
      <w:r w:rsidR="00E5433C">
        <w:rPr>
          <w:rFonts w:ascii="Arial Rounded MT Bold" w:hAnsi="Arial Rounded MT Bold"/>
          <w:noProof/>
          <w:sz w:val="20"/>
          <w:szCs w:val="20"/>
          <w:lang w:bidi="ml-IN"/>
        </w:rPr>
        <w:t>CVA, COPD,ARI, ventricular tachycardia,ventricular fibrillation, congestive heart failure, pneumothorax, gastroentrities,pneumonia,renal failure, bleeding disorders, abortions, APH, PP</w:t>
      </w:r>
      <w:r w:rsidR="006E08D2">
        <w:rPr>
          <w:rFonts w:ascii="Arial Rounded MT Bold" w:hAnsi="Arial Rounded MT Bold"/>
          <w:noProof/>
          <w:sz w:val="20"/>
          <w:szCs w:val="20"/>
          <w:lang w:bidi="ml-IN"/>
        </w:rPr>
        <w:t>H,delivery cases,LSCS, Brith aspexia.</w:t>
      </w:r>
    </w:p>
    <w:p w:rsidR="00F029FC" w:rsidRDefault="00F029FC" w:rsidP="0055330B">
      <w:pPr>
        <w:rPr>
          <w:rFonts w:ascii="Arial Rounded MT Bold" w:hAnsi="Arial Rounded MT Bold"/>
          <w:noProof/>
          <w:sz w:val="20"/>
          <w:szCs w:val="20"/>
          <w:lang w:bidi="ml-IN"/>
        </w:rPr>
      </w:pPr>
    </w:p>
    <w:p w:rsidR="00487533" w:rsidRDefault="00204912" w:rsidP="00204912">
      <w:pPr>
        <w:tabs>
          <w:tab w:val="left" w:pos="3480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bookmarkStart w:id="0" w:name="_GoBack"/>
      <w:bookmarkEnd w:id="0"/>
    </w:p>
    <w:p w:rsidR="00487533" w:rsidRDefault="00487533" w:rsidP="005A55C5">
      <w:pPr>
        <w:rPr>
          <w:rFonts w:ascii="Arial Rounded MT Bold" w:hAnsi="Arial Rounded MT Bold"/>
          <w:sz w:val="20"/>
          <w:szCs w:val="20"/>
        </w:rPr>
      </w:pPr>
    </w:p>
    <w:p w:rsidR="00487533" w:rsidRDefault="00487533" w:rsidP="005A55C5">
      <w:pPr>
        <w:rPr>
          <w:rFonts w:ascii="Arial Rounded MT Bold" w:hAnsi="Arial Rounded MT Bold"/>
          <w:sz w:val="20"/>
          <w:szCs w:val="20"/>
        </w:rPr>
      </w:pPr>
    </w:p>
    <w:p w:rsidR="00487533" w:rsidRDefault="00487533" w:rsidP="005A55C5">
      <w:pPr>
        <w:rPr>
          <w:rFonts w:ascii="Arial Rounded MT Bold" w:hAnsi="Arial Rounded MT Bold"/>
          <w:sz w:val="20"/>
          <w:szCs w:val="20"/>
        </w:rPr>
      </w:pPr>
    </w:p>
    <w:p w:rsidR="00523632" w:rsidRPr="00EE5FD9" w:rsidRDefault="008C46A7" w:rsidP="005A55C5">
      <w:pPr>
        <w:rPr>
          <w:rFonts w:ascii="Arial Rounded MT Bold" w:hAnsi="Arial Rounded MT Bold"/>
          <w:b/>
          <w:bCs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Pr="00EE5FD9">
        <w:rPr>
          <w:rFonts w:ascii="Arial Rounded MT Bold" w:hAnsi="Arial Rounded MT Bold"/>
          <w:b/>
          <w:bCs/>
          <w:sz w:val="20"/>
          <w:szCs w:val="20"/>
          <w:u w:val="single"/>
        </w:rPr>
        <w:t>SEMINARS AND TRAINING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453"/>
        <w:gridCol w:w="1818"/>
        <w:gridCol w:w="2342"/>
      </w:tblGrid>
      <w:tr w:rsidR="0076612A" w:rsidTr="00204912">
        <w:tc>
          <w:tcPr>
            <w:tcW w:w="737" w:type="dxa"/>
          </w:tcPr>
          <w:p w:rsidR="008C46A7" w:rsidRDefault="008C46A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S.NO</w:t>
            </w:r>
          </w:p>
        </w:tc>
        <w:tc>
          <w:tcPr>
            <w:tcW w:w="4453" w:type="dxa"/>
          </w:tcPr>
          <w:p w:rsidR="008C46A7" w:rsidRDefault="008C46A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Name of the workshop</w:t>
            </w:r>
          </w:p>
          <w:p w:rsidR="008C46A7" w:rsidRDefault="008C46A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18" w:type="dxa"/>
          </w:tcPr>
          <w:p w:rsidR="008C46A7" w:rsidRDefault="008C46A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Date attended</w:t>
            </w:r>
          </w:p>
        </w:tc>
        <w:tc>
          <w:tcPr>
            <w:tcW w:w="2342" w:type="dxa"/>
          </w:tcPr>
          <w:p w:rsidR="008C46A7" w:rsidRDefault="008C46A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Place</w:t>
            </w:r>
          </w:p>
        </w:tc>
      </w:tr>
      <w:tr w:rsidR="00F623E2" w:rsidTr="00204912">
        <w:trPr>
          <w:trHeight w:val="395"/>
        </w:trPr>
        <w:tc>
          <w:tcPr>
            <w:tcW w:w="737" w:type="dxa"/>
          </w:tcPr>
          <w:p w:rsidR="00F623E2" w:rsidRDefault="00DC1FFF" w:rsidP="0048753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</w:t>
            </w:r>
          </w:p>
        </w:tc>
        <w:tc>
          <w:tcPr>
            <w:tcW w:w="4453" w:type="dxa"/>
          </w:tcPr>
          <w:p w:rsidR="00F623E2" w:rsidRDefault="00F623E2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Effective communication skills workshop.</w:t>
            </w:r>
          </w:p>
        </w:tc>
        <w:tc>
          <w:tcPr>
            <w:tcW w:w="1818" w:type="dxa"/>
          </w:tcPr>
          <w:p w:rsidR="00F623E2" w:rsidRDefault="00F623E2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29/10/16</w:t>
            </w:r>
          </w:p>
        </w:tc>
        <w:tc>
          <w:tcPr>
            <w:tcW w:w="2342" w:type="dxa"/>
          </w:tcPr>
          <w:p w:rsidR="00F623E2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Dibba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</w:t>
            </w:r>
            <w:r w:rsidR="00F623E2">
              <w:rPr>
                <w:rFonts w:ascii="Arial Rounded MT Bold" w:hAnsi="Arial Rounded MT Bold"/>
                <w:sz w:val="20"/>
                <w:szCs w:val="20"/>
              </w:rPr>
              <w:t>ospital</w:t>
            </w:r>
          </w:p>
        </w:tc>
      </w:tr>
      <w:tr w:rsidR="00F623E2" w:rsidTr="00204912">
        <w:trPr>
          <w:trHeight w:val="395"/>
        </w:trPr>
        <w:tc>
          <w:tcPr>
            <w:tcW w:w="737" w:type="dxa"/>
          </w:tcPr>
          <w:p w:rsidR="00F623E2" w:rsidRDefault="00DC1FFF" w:rsidP="0048753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</w:tc>
        <w:tc>
          <w:tcPr>
            <w:tcW w:w="4453" w:type="dxa"/>
          </w:tcPr>
          <w:p w:rsidR="00F623E2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Management of common respiratory disorder in ICU</w:t>
            </w:r>
          </w:p>
        </w:tc>
        <w:tc>
          <w:tcPr>
            <w:tcW w:w="1818" w:type="dxa"/>
          </w:tcPr>
          <w:p w:rsidR="00F623E2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30/4/16</w:t>
            </w:r>
          </w:p>
        </w:tc>
        <w:tc>
          <w:tcPr>
            <w:tcW w:w="2342" w:type="dxa"/>
          </w:tcPr>
          <w:p w:rsidR="00F623E2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Dibba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F623E2" w:rsidTr="00204912">
        <w:trPr>
          <w:trHeight w:val="395"/>
        </w:trPr>
        <w:tc>
          <w:tcPr>
            <w:tcW w:w="737" w:type="dxa"/>
          </w:tcPr>
          <w:p w:rsidR="00F623E2" w:rsidRDefault="00DC1FFF" w:rsidP="0048753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</w:t>
            </w:r>
          </w:p>
        </w:tc>
        <w:tc>
          <w:tcPr>
            <w:tcW w:w="4453" w:type="dxa"/>
          </w:tcPr>
          <w:p w:rsidR="00F623E2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New Diabetics Medicines</w:t>
            </w:r>
          </w:p>
        </w:tc>
        <w:tc>
          <w:tcPr>
            <w:tcW w:w="1818" w:type="dxa"/>
          </w:tcPr>
          <w:p w:rsidR="00F623E2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30/1/16</w:t>
            </w:r>
          </w:p>
        </w:tc>
        <w:tc>
          <w:tcPr>
            <w:tcW w:w="2342" w:type="dxa"/>
          </w:tcPr>
          <w:p w:rsidR="00F623E2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DIbba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rPr>
          <w:trHeight w:val="395"/>
        </w:trPr>
        <w:tc>
          <w:tcPr>
            <w:tcW w:w="737" w:type="dxa"/>
          </w:tcPr>
          <w:p w:rsidR="00487533" w:rsidRPr="00487533" w:rsidRDefault="00DC1FFF" w:rsidP="0048753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</w:t>
            </w:r>
          </w:p>
        </w:tc>
        <w:tc>
          <w:tcPr>
            <w:tcW w:w="4453" w:type="dxa"/>
          </w:tcPr>
          <w:p w:rsidR="00487533" w:rsidRDefault="00725D9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</w:t>
            </w:r>
            <w:r w:rsidR="00DC1FFF">
              <w:rPr>
                <w:rFonts w:ascii="Arial Rounded MT Bold" w:hAnsi="Arial Rounded MT Bold"/>
                <w:sz w:val="20"/>
                <w:szCs w:val="20"/>
              </w:rPr>
              <w:t xml:space="preserve">rientation program on New </w:t>
            </w:r>
            <w:proofErr w:type="spellStart"/>
            <w:r w:rsidR="00DC1FFF">
              <w:rPr>
                <w:rFonts w:ascii="Arial Rounded MT Bold" w:hAnsi="Arial Rounded MT Bold"/>
                <w:sz w:val="20"/>
                <w:szCs w:val="20"/>
              </w:rPr>
              <w:t xml:space="preserve">Anti </w:t>
            </w:r>
            <w:r>
              <w:rPr>
                <w:rFonts w:ascii="Arial Rounded MT Bold" w:hAnsi="Arial Rounded MT Bold"/>
                <w:sz w:val="20"/>
                <w:szCs w:val="20"/>
              </w:rPr>
              <w:t>Diabetic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Medications.</w:t>
            </w:r>
          </w:p>
        </w:tc>
        <w:tc>
          <w:tcPr>
            <w:tcW w:w="1818" w:type="dxa"/>
          </w:tcPr>
          <w:p w:rsidR="00487533" w:rsidRDefault="00725D9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7/5/15</w:t>
            </w:r>
          </w:p>
        </w:tc>
        <w:tc>
          <w:tcPr>
            <w:tcW w:w="2342" w:type="dxa"/>
          </w:tcPr>
          <w:p w:rsidR="00487533" w:rsidRDefault="00725D9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Dibba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rPr>
          <w:trHeight w:val="395"/>
        </w:trPr>
        <w:tc>
          <w:tcPr>
            <w:tcW w:w="737" w:type="dxa"/>
          </w:tcPr>
          <w:p w:rsidR="00487533" w:rsidRPr="00487533" w:rsidRDefault="00DC1FFF" w:rsidP="0048753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</w:tc>
        <w:tc>
          <w:tcPr>
            <w:tcW w:w="4453" w:type="dxa"/>
          </w:tcPr>
          <w:p w:rsidR="00487533" w:rsidRDefault="00725D9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Child</w:t>
            </w:r>
            <w:r w:rsidR="00817D0D">
              <w:rPr>
                <w:rFonts w:ascii="Arial Rounded MT Bold" w:hAnsi="Arial Rounded MT Bold"/>
                <w:sz w:val="20"/>
                <w:szCs w:val="20"/>
              </w:rPr>
              <w:t xml:space="preserve"> nutrition and growth monitoring workshop</w:t>
            </w:r>
          </w:p>
        </w:tc>
        <w:tc>
          <w:tcPr>
            <w:tcW w:w="1818" w:type="dxa"/>
          </w:tcPr>
          <w:p w:rsidR="00487533" w:rsidRDefault="00817D0D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17-19/6/14</w:t>
            </w:r>
          </w:p>
        </w:tc>
        <w:tc>
          <w:tcPr>
            <w:tcW w:w="2342" w:type="dxa"/>
          </w:tcPr>
          <w:p w:rsidR="00487533" w:rsidRDefault="00F623E2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Muscat</w:t>
            </w:r>
          </w:p>
        </w:tc>
      </w:tr>
      <w:tr w:rsidR="0076612A" w:rsidTr="00204912">
        <w:trPr>
          <w:trHeight w:val="395"/>
        </w:trPr>
        <w:tc>
          <w:tcPr>
            <w:tcW w:w="737" w:type="dxa"/>
          </w:tcPr>
          <w:p w:rsidR="00487533" w:rsidRPr="00487533" w:rsidRDefault="00DC1FFF" w:rsidP="0048753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6</w:t>
            </w:r>
          </w:p>
        </w:tc>
        <w:tc>
          <w:tcPr>
            <w:tcW w:w="4453" w:type="dxa"/>
          </w:tcPr>
          <w:p w:rsidR="00487533" w:rsidRDefault="00817D0D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Vaccine Safety Basics workshop</w:t>
            </w:r>
          </w:p>
        </w:tc>
        <w:tc>
          <w:tcPr>
            <w:tcW w:w="1818" w:type="dxa"/>
          </w:tcPr>
          <w:p w:rsidR="00487533" w:rsidRDefault="00817D0D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28/5/14</w:t>
            </w:r>
          </w:p>
        </w:tc>
        <w:tc>
          <w:tcPr>
            <w:tcW w:w="2342" w:type="dxa"/>
          </w:tcPr>
          <w:p w:rsidR="00487533" w:rsidRDefault="00817D0D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rPr>
          <w:trHeight w:val="395"/>
        </w:trPr>
        <w:tc>
          <w:tcPr>
            <w:tcW w:w="737" w:type="dxa"/>
          </w:tcPr>
          <w:p w:rsidR="00487533" w:rsidRPr="00487533" w:rsidRDefault="00DC1FFF" w:rsidP="0048753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7</w:t>
            </w:r>
          </w:p>
        </w:tc>
        <w:tc>
          <w:tcPr>
            <w:tcW w:w="4453" w:type="dxa"/>
          </w:tcPr>
          <w:p w:rsidR="00487533" w:rsidRDefault="00817D0D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Child health programs Training workshop</w:t>
            </w:r>
          </w:p>
        </w:tc>
        <w:tc>
          <w:tcPr>
            <w:tcW w:w="1818" w:type="dxa"/>
          </w:tcPr>
          <w:p w:rsidR="00487533" w:rsidRDefault="00817D0D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4/5/14</w:t>
            </w:r>
          </w:p>
        </w:tc>
        <w:tc>
          <w:tcPr>
            <w:tcW w:w="2342" w:type="dxa"/>
          </w:tcPr>
          <w:p w:rsidR="00487533" w:rsidRDefault="00817D0D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rPr>
          <w:trHeight w:val="395"/>
        </w:trPr>
        <w:tc>
          <w:tcPr>
            <w:tcW w:w="737" w:type="dxa"/>
          </w:tcPr>
          <w:p w:rsidR="00487533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8</w:t>
            </w:r>
          </w:p>
        </w:tc>
        <w:tc>
          <w:tcPr>
            <w:tcW w:w="4453" w:type="dxa"/>
          </w:tcPr>
          <w:p w:rsidR="00487533" w:rsidRDefault="00817D0D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Paracitology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 workshop</w:t>
            </w:r>
          </w:p>
        </w:tc>
        <w:tc>
          <w:tcPr>
            <w:tcW w:w="1818" w:type="dxa"/>
          </w:tcPr>
          <w:p w:rsidR="00487533" w:rsidRDefault="00817D0D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12/4/14</w:t>
            </w:r>
          </w:p>
        </w:tc>
        <w:tc>
          <w:tcPr>
            <w:tcW w:w="2342" w:type="dxa"/>
          </w:tcPr>
          <w:p w:rsidR="00487533" w:rsidRDefault="0076612A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Dibba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rPr>
          <w:trHeight w:val="395"/>
        </w:trPr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</w:p>
        </w:tc>
        <w:tc>
          <w:tcPr>
            <w:tcW w:w="4453" w:type="dxa"/>
          </w:tcPr>
          <w:p w:rsidR="00487533" w:rsidRDefault="008C46A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Patient Safety work shop</w:t>
            </w:r>
          </w:p>
        </w:tc>
        <w:tc>
          <w:tcPr>
            <w:tcW w:w="1818" w:type="dxa"/>
          </w:tcPr>
          <w:p w:rsidR="008C46A7" w:rsidRDefault="008C46A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29/5/13</w:t>
            </w:r>
          </w:p>
        </w:tc>
        <w:tc>
          <w:tcPr>
            <w:tcW w:w="2342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487533">
              <w:rPr>
                <w:rFonts w:ascii="Arial Rounded MT Bold" w:hAnsi="Arial Rounded MT Bold"/>
                <w:sz w:val="20"/>
                <w:szCs w:val="20"/>
              </w:rPr>
              <w:t xml:space="preserve">  Hospital</w:t>
            </w:r>
          </w:p>
          <w:p w:rsidR="00487533" w:rsidRDefault="00487533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10</w:t>
            </w:r>
          </w:p>
        </w:tc>
        <w:tc>
          <w:tcPr>
            <w:tcW w:w="4453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Adolescent &amp; Youth Health workshop</w:t>
            </w:r>
          </w:p>
        </w:tc>
        <w:tc>
          <w:tcPr>
            <w:tcW w:w="1818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27/5/13</w:t>
            </w:r>
          </w:p>
        </w:tc>
        <w:tc>
          <w:tcPr>
            <w:tcW w:w="2342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11</w:t>
            </w:r>
          </w:p>
        </w:tc>
        <w:tc>
          <w:tcPr>
            <w:tcW w:w="4453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Annual Laboratory Symposium</w:t>
            </w:r>
          </w:p>
        </w:tc>
        <w:tc>
          <w:tcPr>
            <w:tcW w:w="1818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23/5/13</w:t>
            </w:r>
          </w:p>
        </w:tc>
        <w:tc>
          <w:tcPr>
            <w:tcW w:w="2342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12</w:t>
            </w:r>
          </w:p>
        </w:tc>
        <w:tc>
          <w:tcPr>
            <w:tcW w:w="4453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MCH Training</w:t>
            </w:r>
          </w:p>
        </w:tc>
        <w:tc>
          <w:tcPr>
            <w:tcW w:w="1818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19</w:t>
            </w:r>
            <w:r w:rsidR="000858C5">
              <w:rPr>
                <w:rFonts w:ascii="Arial Rounded MT Bold" w:hAnsi="Arial Rounded MT Bold"/>
                <w:sz w:val="20"/>
                <w:szCs w:val="20"/>
              </w:rPr>
              <w:t>-20/5/13</w:t>
            </w:r>
          </w:p>
        </w:tc>
        <w:tc>
          <w:tcPr>
            <w:tcW w:w="2342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13</w:t>
            </w:r>
          </w:p>
        </w:tc>
        <w:tc>
          <w:tcPr>
            <w:tcW w:w="4453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Basic Life Support Course</w:t>
            </w:r>
          </w:p>
        </w:tc>
        <w:tc>
          <w:tcPr>
            <w:tcW w:w="1818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21/12/11</w:t>
            </w:r>
          </w:p>
        </w:tc>
        <w:tc>
          <w:tcPr>
            <w:tcW w:w="2342" w:type="dxa"/>
          </w:tcPr>
          <w:p w:rsidR="008C46A7" w:rsidRDefault="000858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Dibba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14</w:t>
            </w:r>
          </w:p>
        </w:tc>
        <w:tc>
          <w:tcPr>
            <w:tcW w:w="4453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National Symposium on update in Medicine</w:t>
            </w:r>
          </w:p>
        </w:tc>
        <w:tc>
          <w:tcPr>
            <w:tcW w:w="1818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17/2/11</w:t>
            </w:r>
          </w:p>
        </w:tc>
        <w:tc>
          <w:tcPr>
            <w:tcW w:w="2342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15</w:t>
            </w:r>
          </w:p>
        </w:tc>
        <w:tc>
          <w:tcPr>
            <w:tcW w:w="4453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Pediatric Scientific Day</w:t>
            </w:r>
          </w:p>
        </w:tc>
        <w:tc>
          <w:tcPr>
            <w:tcW w:w="1818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11/10</w:t>
            </w:r>
          </w:p>
        </w:tc>
        <w:tc>
          <w:tcPr>
            <w:tcW w:w="2342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16</w:t>
            </w:r>
          </w:p>
        </w:tc>
        <w:tc>
          <w:tcPr>
            <w:tcW w:w="4453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Pain Management Course</w:t>
            </w:r>
          </w:p>
        </w:tc>
        <w:tc>
          <w:tcPr>
            <w:tcW w:w="1818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26-27/7/10</w:t>
            </w:r>
          </w:p>
        </w:tc>
        <w:tc>
          <w:tcPr>
            <w:tcW w:w="2342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17</w:t>
            </w:r>
          </w:p>
        </w:tc>
        <w:tc>
          <w:tcPr>
            <w:tcW w:w="4453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Reg. Medical Symposium On Osteoporosis</w:t>
            </w:r>
          </w:p>
        </w:tc>
        <w:tc>
          <w:tcPr>
            <w:tcW w:w="1818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29/7/10</w:t>
            </w:r>
          </w:p>
        </w:tc>
        <w:tc>
          <w:tcPr>
            <w:tcW w:w="2342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18</w:t>
            </w:r>
          </w:p>
        </w:tc>
        <w:tc>
          <w:tcPr>
            <w:tcW w:w="4453" w:type="dxa"/>
          </w:tcPr>
          <w:p w:rsidR="008C46A7" w:rsidRDefault="005A7308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Nursing Standard workshop</w:t>
            </w:r>
          </w:p>
        </w:tc>
        <w:tc>
          <w:tcPr>
            <w:tcW w:w="1818" w:type="dxa"/>
          </w:tcPr>
          <w:p w:rsidR="008C46A7" w:rsidRDefault="009E2220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14/6/10</w:t>
            </w:r>
          </w:p>
        </w:tc>
        <w:tc>
          <w:tcPr>
            <w:tcW w:w="2342" w:type="dxa"/>
          </w:tcPr>
          <w:p w:rsidR="008C46A7" w:rsidRDefault="009E2220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19</w:t>
            </w:r>
          </w:p>
        </w:tc>
        <w:tc>
          <w:tcPr>
            <w:tcW w:w="4453" w:type="dxa"/>
          </w:tcPr>
          <w:p w:rsidR="009E2220" w:rsidRDefault="009E2220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Reg. Medical 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Sympo.on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Cerebral</w:t>
            </w:r>
          </w:p>
          <w:p w:rsidR="008C46A7" w:rsidRDefault="009E2220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Hemorrhage</w:t>
            </w:r>
          </w:p>
        </w:tc>
        <w:tc>
          <w:tcPr>
            <w:tcW w:w="1818" w:type="dxa"/>
          </w:tcPr>
          <w:p w:rsidR="008C46A7" w:rsidRDefault="009E2220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27/5/10</w:t>
            </w:r>
          </w:p>
        </w:tc>
        <w:tc>
          <w:tcPr>
            <w:tcW w:w="2342" w:type="dxa"/>
          </w:tcPr>
          <w:p w:rsidR="008C46A7" w:rsidRDefault="009E2220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lastRenderedPageBreak/>
              <w:t>20</w:t>
            </w:r>
          </w:p>
        </w:tc>
        <w:tc>
          <w:tcPr>
            <w:tcW w:w="4453" w:type="dxa"/>
          </w:tcPr>
          <w:p w:rsidR="008C46A7" w:rsidRDefault="009E2220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Reg.Medical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C0FBB">
              <w:rPr>
                <w:rFonts w:ascii="Arial Rounded MT Bold" w:hAnsi="Arial Rounded MT Bold"/>
                <w:sz w:val="20"/>
                <w:szCs w:val="20"/>
              </w:rPr>
              <w:t>Symposium</w:t>
            </w:r>
            <w:r>
              <w:rPr>
                <w:rFonts w:ascii="Arial Rounded MT Bold" w:hAnsi="Arial Rounded MT Bold"/>
                <w:sz w:val="20"/>
                <w:szCs w:val="20"/>
              </w:rPr>
              <w:t>. on High risk Pregnancy</w:t>
            </w:r>
          </w:p>
        </w:tc>
        <w:tc>
          <w:tcPr>
            <w:tcW w:w="1818" w:type="dxa"/>
          </w:tcPr>
          <w:p w:rsidR="008C46A7" w:rsidRDefault="009E2220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25/3/10</w:t>
            </w:r>
          </w:p>
        </w:tc>
        <w:tc>
          <w:tcPr>
            <w:tcW w:w="2342" w:type="dxa"/>
          </w:tcPr>
          <w:p w:rsidR="008C46A7" w:rsidRDefault="009E2220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21</w:t>
            </w:r>
          </w:p>
        </w:tc>
        <w:tc>
          <w:tcPr>
            <w:tcW w:w="4453" w:type="dxa"/>
          </w:tcPr>
          <w:p w:rsidR="008C46A7" w:rsidRDefault="003C0FBB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Reg. Medical Symposium</w:t>
            </w:r>
            <w:r w:rsidR="009E2220">
              <w:rPr>
                <w:rFonts w:ascii="Arial Rounded MT Bold" w:hAnsi="Arial Rounded MT Bold"/>
                <w:sz w:val="20"/>
                <w:szCs w:val="20"/>
              </w:rPr>
              <w:t>. on Pediatric Emergencies</w:t>
            </w:r>
          </w:p>
        </w:tc>
        <w:tc>
          <w:tcPr>
            <w:tcW w:w="1818" w:type="dxa"/>
          </w:tcPr>
          <w:p w:rsidR="008C46A7" w:rsidRDefault="00AF66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11/3/10</w:t>
            </w:r>
          </w:p>
        </w:tc>
        <w:tc>
          <w:tcPr>
            <w:tcW w:w="2342" w:type="dxa"/>
          </w:tcPr>
          <w:p w:rsidR="008C46A7" w:rsidRDefault="00AF66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22</w:t>
            </w:r>
          </w:p>
        </w:tc>
        <w:tc>
          <w:tcPr>
            <w:tcW w:w="4453" w:type="dxa"/>
          </w:tcPr>
          <w:p w:rsidR="008C46A7" w:rsidRDefault="00AF66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Gender Mainstreaming workshop</w:t>
            </w:r>
          </w:p>
        </w:tc>
        <w:tc>
          <w:tcPr>
            <w:tcW w:w="1818" w:type="dxa"/>
          </w:tcPr>
          <w:p w:rsidR="008C46A7" w:rsidRDefault="00AF66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14/2/10</w:t>
            </w:r>
          </w:p>
        </w:tc>
        <w:tc>
          <w:tcPr>
            <w:tcW w:w="2342" w:type="dxa"/>
          </w:tcPr>
          <w:p w:rsidR="008C46A7" w:rsidRDefault="00AF66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23</w:t>
            </w:r>
          </w:p>
        </w:tc>
        <w:tc>
          <w:tcPr>
            <w:tcW w:w="4453" w:type="dxa"/>
          </w:tcPr>
          <w:p w:rsidR="008C46A7" w:rsidRDefault="00AF66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Midwifery Scientific day</w:t>
            </w:r>
          </w:p>
        </w:tc>
        <w:tc>
          <w:tcPr>
            <w:tcW w:w="1818" w:type="dxa"/>
          </w:tcPr>
          <w:p w:rsidR="008C46A7" w:rsidRDefault="00AF66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7/1/10</w:t>
            </w:r>
          </w:p>
        </w:tc>
        <w:tc>
          <w:tcPr>
            <w:tcW w:w="2342" w:type="dxa"/>
          </w:tcPr>
          <w:p w:rsidR="008C46A7" w:rsidRDefault="00AF66C5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24</w:t>
            </w:r>
          </w:p>
        </w:tc>
        <w:tc>
          <w:tcPr>
            <w:tcW w:w="4453" w:type="dxa"/>
          </w:tcPr>
          <w:p w:rsidR="008C46A7" w:rsidRDefault="00651B3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Reg.</w:t>
            </w:r>
            <w:r w:rsidR="003C0FB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Medical Sympo</w:t>
            </w:r>
            <w:r w:rsidR="003C0FBB">
              <w:rPr>
                <w:rFonts w:ascii="Arial Rounded MT Bold" w:hAnsi="Arial Rounded MT Bold"/>
                <w:sz w:val="20"/>
                <w:szCs w:val="20"/>
              </w:rPr>
              <w:t>sium</w:t>
            </w:r>
            <w:r>
              <w:rPr>
                <w:rFonts w:ascii="Arial Rounded MT Bold" w:hAnsi="Arial Rounded MT Bold"/>
                <w:sz w:val="20"/>
                <w:szCs w:val="20"/>
              </w:rPr>
              <w:t>. on Accident&amp; Emergencies</w:t>
            </w:r>
          </w:p>
        </w:tc>
        <w:tc>
          <w:tcPr>
            <w:tcW w:w="1818" w:type="dxa"/>
          </w:tcPr>
          <w:p w:rsidR="008C46A7" w:rsidRDefault="00651B3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2/12/10</w:t>
            </w:r>
          </w:p>
        </w:tc>
        <w:tc>
          <w:tcPr>
            <w:tcW w:w="2342" w:type="dxa"/>
          </w:tcPr>
          <w:p w:rsidR="008C46A7" w:rsidRDefault="00651B3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25</w:t>
            </w:r>
          </w:p>
        </w:tc>
        <w:tc>
          <w:tcPr>
            <w:tcW w:w="4453" w:type="dxa"/>
          </w:tcPr>
          <w:p w:rsidR="008C46A7" w:rsidRDefault="00651B3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Legal &amp; Safe Nursing practice</w:t>
            </w:r>
          </w:p>
        </w:tc>
        <w:tc>
          <w:tcPr>
            <w:tcW w:w="1818" w:type="dxa"/>
          </w:tcPr>
          <w:p w:rsidR="008C46A7" w:rsidRDefault="00651B3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9/12/09</w:t>
            </w:r>
          </w:p>
        </w:tc>
        <w:tc>
          <w:tcPr>
            <w:tcW w:w="2342" w:type="dxa"/>
          </w:tcPr>
          <w:p w:rsidR="008C46A7" w:rsidRDefault="00F623E2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Sohar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</w:t>
            </w:r>
            <w:r w:rsidR="00651B37">
              <w:rPr>
                <w:rFonts w:ascii="Arial Rounded MT Bold" w:hAnsi="Arial Rounded MT Bold"/>
                <w:sz w:val="20"/>
                <w:szCs w:val="20"/>
              </w:rPr>
              <w:t>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26</w:t>
            </w:r>
          </w:p>
        </w:tc>
        <w:tc>
          <w:tcPr>
            <w:tcW w:w="4453" w:type="dxa"/>
          </w:tcPr>
          <w:p w:rsidR="008C46A7" w:rsidRDefault="00651B3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Evidence Based Medicine</w:t>
            </w:r>
          </w:p>
        </w:tc>
        <w:tc>
          <w:tcPr>
            <w:tcW w:w="1818" w:type="dxa"/>
          </w:tcPr>
          <w:p w:rsidR="008C46A7" w:rsidRDefault="00651B3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27/5/09</w:t>
            </w:r>
          </w:p>
        </w:tc>
        <w:tc>
          <w:tcPr>
            <w:tcW w:w="2342" w:type="dxa"/>
          </w:tcPr>
          <w:p w:rsidR="008C46A7" w:rsidRDefault="00651B3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27</w:t>
            </w:r>
          </w:p>
        </w:tc>
        <w:tc>
          <w:tcPr>
            <w:tcW w:w="4453" w:type="dxa"/>
          </w:tcPr>
          <w:p w:rsidR="008C46A7" w:rsidRDefault="00651B3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Management of Poisoning case</w:t>
            </w:r>
          </w:p>
        </w:tc>
        <w:tc>
          <w:tcPr>
            <w:tcW w:w="1818" w:type="dxa"/>
          </w:tcPr>
          <w:p w:rsidR="008C46A7" w:rsidRDefault="00651B3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14/2/09</w:t>
            </w:r>
          </w:p>
        </w:tc>
        <w:tc>
          <w:tcPr>
            <w:tcW w:w="2342" w:type="dxa"/>
          </w:tcPr>
          <w:p w:rsidR="008C46A7" w:rsidRDefault="00651B37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28</w:t>
            </w:r>
          </w:p>
        </w:tc>
        <w:tc>
          <w:tcPr>
            <w:tcW w:w="4453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Injection safety survey</w:t>
            </w:r>
          </w:p>
        </w:tc>
        <w:tc>
          <w:tcPr>
            <w:tcW w:w="1818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19-22/12/07</w:t>
            </w:r>
          </w:p>
        </w:tc>
        <w:tc>
          <w:tcPr>
            <w:tcW w:w="2342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Musandam</w:t>
            </w:r>
            <w:proofErr w:type="spellEnd"/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29</w:t>
            </w:r>
          </w:p>
        </w:tc>
        <w:tc>
          <w:tcPr>
            <w:tcW w:w="4453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Training workshop for injection safety</w:t>
            </w:r>
          </w:p>
        </w:tc>
        <w:tc>
          <w:tcPr>
            <w:tcW w:w="1818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20-21/11/07</w:t>
            </w:r>
          </w:p>
        </w:tc>
        <w:tc>
          <w:tcPr>
            <w:tcW w:w="2342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Muscat</w:t>
            </w:r>
          </w:p>
        </w:tc>
      </w:tr>
      <w:tr w:rsidR="0076612A" w:rsidTr="00204912">
        <w:trPr>
          <w:trHeight w:val="305"/>
        </w:trPr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30</w:t>
            </w:r>
          </w:p>
        </w:tc>
        <w:tc>
          <w:tcPr>
            <w:tcW w:w="4453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Injection safety</w:t>
            </w:r>
          </w:p>
        </w:tc>
        <w:tc>
          <w:tcPr>
            <w:tcW w:w="1818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23-24/1/07</w:t>
            </w:r>
          </w:p>
        </w:tc>
        <w:tc>
          <w:tcPr>
            <w:tcW w:w="2342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Muscat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31</w:t>
            </w:r>
          </w:p>
        </w:tc>
        <w:tc>
          <w:tcPr>
            <w:tcW w:w="4453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Core Standard of Nursing</w:t>
            </w:r>
          </w:p>
        </w:tc>
        <w:tc>
          <w:tcPr>
            <w:tcW w:w="1818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31/7/07</w:t>
            </w:r>
          </w:p>
        </w:tc>
        <w:tc>
          <w:tcPr>
            <w:tcW w:w="2342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32</w:t>
            </w:r>
          </w:p>
        </w:tc>
        <w:tc>
          <w:tcPr>
            <w:tcW w:w="4453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Staff performance Appraisal</w:t>
            </w:r>
          </w:p>
        </w:tc>
        <w:tc>
          <w:tcPr>
            <w:tcW w:w="1818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4/9/07</w:t>
            </w:r>
          </w:p>
        </w:tc>
        <w:tc>
          <w:tcPr>
            <w:tcW w:w="2342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33</w:t>
            </w:r>
          </w:p>
        </w:tc>
        <w:tc>
          <w:tcPr>
            <w:tcW w:w="4453" w:type="dxa"/>
          </w:tcPr>
          <w:p w:rsidR="008C46A7" w:rsidRDefault="004613AE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Code of Professional conducts</w:t>
            </w:r>
          </w:p>
        </w:tc>
        <w:tc>
          <w:tcPr>
            <w:tcW w:w="1818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25/5/06</w:t>
            </w:r>
          </w:p>
        </w:tc>
        <w:tc>
          <w:tcPr>
            <w:tcW w:w="2342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34</w:t>
            </w:r>
          </w:p>
        </w:tc>
        <w:tc>
          <w:tcPr>
            <w:tcW w:w="4453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Infection Control</w:t>
            </w:r>
          </w:p>
        </w:tc>
        <w:tc>
          <w:tcPr>
            <w:tcW w:w="1818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13/5/06</w:t>
            </w:r>
          </w:p>
        </w:tc>
        <w:tc>
          <w:tcPr>
            <w:tcW w:w="2342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35</w:t>
            </w:r>
          </w:p>
        </w:tc>
        <w:tc>
          <w:tcPr>
            <w:tcW w:w="4453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Inte</w:t>
            </w:r>
            <w:r w:rsidR="00DC1FFF">
              <w:rPr>
                <w:rFonts w:ascii="Arial Rounded MT Bold" w:hAnsi="Arial Rounded MT Bold"/>
                <w:sz w:val="20"/>
                <w:szCs w:val="20"/>
              </w:rPr>
              <w:t>grated management of childhood i</w:t>
            </w:r>
            <w:r>
              <w:rPr>
                <w:rFonts w:ascii="Arial Rounded MT Bold" w:hAnsi="Arial Rounded MT Bold"/>
                <w:sz w:val="20"/>
                <w:szCs w:val="20"/>
              </w:rPr>
              <w:t>llness</w:t>
            </w:r>
          </w:p>
        </w:tc>
        <w:tc>
          <w:tcPr>
            <w:tcW w:w="1818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1/03</w:t>
            </w:r>
          </w:p>
        </w:tc>
        <w:tc>
          <w:tcPr>
            <w:tcW w:w="2342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36</w:t>
            </w:r>
          </w:p>
        </w:tc>
        <w:tc>
          <w:tcPr>
            <w:tcW w:w="4453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Training in EPI &amp; Cold Chain Monitoring</w:t>
            </w:r>
          </w:p>
        </w:tc>
        <w:tc>
          <w:tcPr>
            <w:tcW w:w="1818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12-16/1/01</w:t>
            </w:r>
          </w:p>
        </w:tc>
        <w:tc>
          <w:tcPr>
            <w:tcW w:w="2342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Muscat</w:t>
            </w:r>
          </w:p>
        </w:tc>
      </w:tr>
      <w:tr w:rsidR="0076612A" w:rsidTr="00204912">
        <w:tc>
          <w:tcPr>
            <w:tcW w:w="737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37</w:t>
            </w:r>
          </w:p>
        </w:tc>
        <w:tc>
          <w:tcPr>
            <w:tcW w:w="4453" w:type="dxa"/>
          </w:tcPr>
          <w:p w:rsidR="008C46A7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Wound</w:t>
            </w:r>
            <w:r w:rsidR="003C0FB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E65819">
              <w:rPr>
                <w:rFonts w:ascii="Arial Rounded MT Bold" w:hAnsi="Arial Rounded MT Bold"/>
                <w:sz w:val="20"/>
                <w:szCs w:val="20"/>
              </w:rPr>
              <w:t>Manag</w:t>
            </w:r>
            <w:r w:rsidR="003C0FBB">
              <w:rPr>
                <w:rFonts w:ascii="Arial Rounded MT Bold" w:hAnsi="Arial Rounded MT Bold"/>
                <w:sz w:val="20"/>
                <w:szCs w:val="20"/>
              </w:rPr>
              <w:t>e</w:t>
            </w:r>
            <w:r w:rsidR="00E65819">
              <w:rPr>
                <w:rFonts w:ascii="Arial Rounded MT Bold" w:hAnsi="Arial Rounded MT Bold"/>
                <w:sz w:val="20"/>
                <w:szCs w:val="20"/>
              </w:rPr>
              <w:t>ment</w:t>
            </w:r>
          </w:p>
        </w:tc>
        <w:tc>
          <w:tcPr>
            <w:tcW w:w="1818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26/12/01</w:t>
            </w:r>
          </w:p>
        </w:tc>
        <w:tc>
          <w:tcPr>
            <w:tcW w:w="2342" w:type="dxa"/>
          </w:tcPr>
          <w:p w:rsidR="008C46A7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E65819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38</w:t>
            </w:r>
          </w:p>
        </w:tc>
        <w:tc>
          <w:tcPr>
            <w:tcW w:w="4453" w:type="dxa"/>
          </w:tcPr>
          <w:p w:rsidR="00E65819" w:rsidRDefault="00E6581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Ear health care</w:t>
            </w:r>
          </w:p>
        </w:tc>
        <w:tc>
          <w:tcPr>
            <w:tcW w:w="1818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15-16/1/01</w:t>
            </w:r>
          </w:p>
        </w:tc>
        <w:tc>
          <w:tcPr>
            <w:tcW w:w="2342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E65819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39</w:t>
            </w:r>
          </w:p>
        </w:tc>
        <w:tc>
          <w:tcPr>
            <w:tcW w:w="4453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Leadership &amp; Management training course</w:t>
            </w:r>
          </w:p>
        </w:tc>
        <w:tc>
          <w:tcPr>
            <w:tcW w:w="1818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25-26/6/01</w:t>
            </w:r>
          </w:p>
        </w:tc>
        <w:tc>
          <w:tcPr>
            <w:tcW w:w="2342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E65819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40</w:t>
            </w:r>
          </w:p>
        </w:tc>
        <w:tc>
          <w:tcPr>
            <w:tcW w:w="4453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Preceptor ship training</w:t>
            </w:r>
          </w:p>
        </w:tc>
        <w:tc>
          <w:tcPr>
            <w:tcW w:w="1818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26-28/8/00</w:t>
            </w:r>
          </w:p>
        </w:tc>
        <w:tc>
          <w:tcPr>
            <w:tcW w:w="2342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E65819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41</w:t>
            </w:r>
          </w:p>
        </w:tc>
        <w:tc>
          <w:tcPr>
            <w:tcW w:w="4453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I/V Therapy &amp; Drug calculation</w:t>
            </w:r>
          </w:p>
        </w:tc>
        <w:tc>
          <w:tcPr>
            <w:tcW w:w="1818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30-31/7/00</w:t>
            </w:r>
          </w:p>
        </w:tc>
        <w:tc>
          <w:tcPr>
            <w:tcW w:w="2342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E65819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42</w:t>
            </w:r>
          </w:p>
        </w:tc>
        <w:tc>
          <w:tcPr>
            <w:tcW w:w="4453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Eye health care</w:t>
            </w:r>
          </w:p>
        </w:tc>
        <w:tc>
          <w:tcPr>
            <w:tcW w:w="1818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15-16/7/00</w:t>
            </w:r>
          </w:p>
        </w:tc>
        <w:tc>
          <w:tcPr>
            <w:tcW w:w="2342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E65819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43</w:t>
            </w:r>
          </w:p>
        </w:tc>
        <w:tc>
          <w:tcPr>
            <w:tcW w:w="4453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Birth Spacing</w:t>
            </w:r>
          </w:p>
        </w:tc>
        <w:tc>
          <w:tcPr>
            <w:tcW w:w="1818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23-25/4/01</w:t>
            </w:r>
          </w:p>
        </w:tc>
        <w:tc>
          <w:tcPr>
            <w:tcW w:w="2342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76612A" w:rsidTr="00204912">
        <w:tc>
          <w:tcPr>
            <w:tcW w:w="737" w:type="dxa"/>
          </w:tcPr>
          <w:p w:rsidR="00E65819" w:rsidRDefault="00DC1FFF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44</w:t>
            </w:r>
          </w:p>
        </w:tc>
        <w:tc>
          <w:tcPr>
            <w:tcW w:w="4453" w:type="dxa"/>
          </w:tcPr>
          <w:p w:rsidR="00E65819" w:rsidRDefault="001406D9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CPR</w:t>
            </w:r>
          </w:p>
        </w:tc>
        <w:tc>
          <w:tcPr>
            <w:tcW w:w="1818" w:type="dxa"/>
          </w:tcPr>
          <w:p w:rsidR="00E65819" w:rsidRDefault="00ED75C2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17/11/98</w:t>
            </w:r>
          </w:p>
        </w:tc>
        <w:tc>
          <w:tcPr>
            <w:tcW w:w="2342" w:type="dxa"/>
          </w:tcPr>
          <w:p w:rsidR="00E65819" w:rsidRDefault="00ED75C2" w:rsidP="005A55C5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 w:rsidR="00F623E2"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F623E2" w:rsidTr="00204912">
        <w:tc>
          <w:tcPr>
            <w:tcW w:w="737" w:type="dxa"/>
          </w:tcPr>
          <w:p w:rsidR="00F623E2" w:rsidRDefault="00DC1FFF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45</w:t>
            </w:r>
          </w:p>
        </w:tc>
        <w:tc>
          <w:tcPr>
            <w:tcW w:w="4453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PEM</w:t>
            </w:r>
          </w:p>
        </w:tc>
        <w:tc>
          <w:tcPr>
            <w:tcW w:w="1818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26/4/98</w:t>
            </w:r>
          </w:p>
        </w:tc>
        <w:tc>
          <w:tcPr>
            <w:tcW w:w="2342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F623E2" w:rsidTr="00204912">
        <w:tc>
          <w:tcPr>
            <w:tcW w:w="737" w:type="dxa"/>
          </w:tcPr>
          <w:p w:rsidR="00F623E2" w:rsidRDefault="00DC1FFF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46</w:t>
            </w:r>
          </w:p>
        </w:tc>
        <w:tc>
          <w:tcPr>
            <w:tcW w:w="4453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CDD</w:t>
            </w:r>
          </w:p>
        </w:tc>
        <w:tc>
          <w:tcPr>
            <w:tcW w:w="1818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19/12/97</w:t>
            </w:r>
          </w:p>
        </w:tc>
        <w:tc>
          <w:tcPr>
            <w:tcW w:w="2342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F623E2" w:rsidTr="00204912">
        <w:tc>
          <w:tcPr>
            <w:tcW w:w="737" w:type="dxa"/>
          </w:tcPr>
          <w:p w:rsidR="00F623E2" w:rsidRDefault="00DC1FFF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47</w:t>
            </w:r>
          </w:p>
        </w:tc>
        <w:tc>
          <w:tcPr>
            <w:tcW w:w="4453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ARI</w:t>
            </w:r>
          </w:p>
        </w:tc>
        <w:tc>
          <w:tcPr>
            <w:tcW w:w="1818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18/12/97</w:t>
            </w:r>
          </w:p>
        </w:tc>
        <w:tc>
          <w:tcPr>
            <w:tcW w:w="2342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F623E2" w:rsidTr="00204912">
        <w:tc>
          <w:tcPr>
            <w:tcW w:w="737" w:type="dxa"/>
          </w:tcPr>
          <w:p w:rsidR="00F623E2" w:rsidRDefault="00DC1FFF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48</w:t>
            </w:r>
          </w:p>
        </w:tc>
        <w:tc>
          <w:tcPr>
            <w:tcW w:w="4453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IFHI</w:t>
            </w:r>
          </w:p>
        </w:tc>
        <w:tc>
          <w:tcPr>
            <w:tcW w:w="1818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19/11/98</w:t>
            </w:r>
          </w:p>
        </w:tc>
        <w:tc>
          <w:tcPr>
            <w:tcW w:w="2342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F623E2" w:rsidTr="00204912">
        <w:tc>
          <w:tcPr>
            <w:tcW w:w="737" w:type="dxa"/>
          </w:tcPr>
          <w:p w:rsidR="00F623E2" w:rsidRDefault="00DC1FFF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49</w:t>
            </w:r>
          </w:p>
        </w:tc>
        <w:tc>
          <w:tcPr>
            <w:tcW w:w="4453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BFHI</w:t>
            </w:r>
          </w:p>
        </w:tc>
        <w:tc>
          <w:tcPr>
            <w:tcW w:w="1818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13/8/94</w:t>
            </w:r>
          </w:p>
        </w:tc>
        <w:tc>
          <w:tcPr>
            <w:tcW w:w="2342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F623E2" w:rsidTr="00204912">
        <w:tc>
          <w:tcPr>
            <w:tcW w:w="737" w:type="dxa"/>
          </w:tcPr>
          <w:p w:rsidR="00F623E2" w:rsidRDefault="00DC1FFF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50</w:t>
            </w:r>
          </w:p>
        </w:tc>
        <w:tc>
          <w:tcPr>
            <w:tcW w:w="4453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Medical Record policies</w:t>
            </w:r>
          </w:p>
        </w:tc>
        <w:tc>
          <w:tcPr>
            <w:tcW w:w="1818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23/8/94</w:t>
            </w:r>
          </w:p>
        </w:tc>
        <w:tc>
          <w:tcPr>
            <w:tcW w:w="2342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Khasab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Hospital</w:t>
            </w:r>
          </w:p>
        </w:tc>
      </w:tr>
      <w:tr w:rsidR="00F623E2" w:rsidTr="00204912">
        <w:tc>
          <w:tcPr>
            <w:tcW w:w="737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453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18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342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F623E2" w:rsidTr="00E0054E">
        <w:trPr>
          <w:trHeight w:val="70"/>
        </w:trPr>
        <w:tc>
          <w:tcPr>
            <w:tcW w:w="737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453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18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342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F623E2" w:rsidTr="00E0054E">
        <w:trPr>
          <w:trHeight w:val="70"/>
        </w:trPr>
        <w:tc>
          <w:tcPr>
            <w:tcW w:w="737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453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818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342" w:type="dxa"/>
          </w:tcPr>
          <w:p w:rsidR="00F623E2" w:rsidRDefault="00F623E2" w:rsidP="00F623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E0054E" w:rsidRDefault="00E0054E" w:rsidP="003C0FBB">
      <w:pPr>
        <w:rPr>
          <w:rFonts w:ascii="Arial Rounded MT Bold" w:hAnsi="Arial Rounded MT Bold"/>
          <w:sz w:val="20"/>
          <w:szCs w:val="20"/>
        </w:rPr>
      </w:pPr>
    </w:p>
    <w:p w:rsidR="00E0054E" w:rsidRDefault="00B115D5" w:rsidP="003C0FB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Awards:</w:t>
      </w:r>
    </w:p>
    <w:p w:rsidR="00B115D5" w:rsidRPr="00B115D5" w:rsidRDefault="00B115D5" w:rsidP="00B115D5">
      <w:pPr>
        <w:rPr>
          <w:rFonts w:ascii="Arial Rounded MT Bold" w:hAnsi="Arial Rounded MT Bold"/>
          <w:sz w:val="20"/>
          <w:szCs w:val="20"/>
        </w:rPr>
      </w:pPr>
      <w:r w:rsidRPr="00B115D5">
        <w:rPr>
          <w:rFonts w:ascii="Arial Rounded MT Bold" w:hAnsi="Arial Rounded MT Bold"/>
          <w:sz w:val="20"/>
          <w:szCs w:val="20"/>
        </w:rPr>
        <w:t>Certifica</w:t>
      </w:r>
      <w:r>
        <w:rPr>
          <w:rFonts w:ascii="Arial Rounded MT Bold" w:hAnsi="Arial Rounded MT Bold"/>
          <w:sz w:val="20"/>
          <w:szCs w:val="20"/>
        </w:rPr>
        <w:t>te of Appreciation (2002-03) - F</w:t>
      </w:r>
      <w:r w:rsidRPr="00B115D5">
        <w:rPr>
          <w:rFonts w:ascii="Arial Rounded MT Bold" w:hAnsi="Arial Rounded MT Bold"/>
          <w:sz w:val="20"/>
          <w:szCs w:val="20"/>
        </w:rPr>
        <w:t xml:space="preserve">or tremendous activities being conducted throughout our region </w:t>
      </w:r>
      <w:r w:rsidR="00AA24B1">
        <w:rPr>
          <w:rFonts w:ascii="Arial Rounded MT Bold" w:hAnsi="Arial Rounded MT Bold"/>
          <w:sz w:val="20"/>
          <w:szCs w:val="20"/>
        </w:rPr>
        <w:t>to improve health care services which reflects positively on quality of health care rendered to the community.</w:t>
      </w:r>
    </w:p>
    <w:p w:rsidR="00B115D5" w:rsidRPr="00B115D5" w:rsidRDefault="00B115D5" w:rsidP="00B115D5">
      <w:pPr>
        <w:rPr>
          <w:rFonts w:ascii="Arial Rounded MT Bold" w:hAnsi="Arial Rounded MT Bold"/>
          <w:sz w:val="20"/>
          <w:szCs w:val="20"/>
        </w:rPr>
      </w:pPr>
      <w:r w:rsidRPr="00B115D5">
        <w:rPr>
          <w:rFonts w:ascii="Arial Rounded MT Bold" w:hAnsi="Arial Rounded MT Bold"/>
          <w:sz w:val="20"/>
          <w:szCs w:val="20"/>
        </w:rPr>
        <w:t>Certifica</w:t>
      </w:r>
      <w:r>
        <w:rPr>
          <w:rFonts w:ascii="Arial Rounded MT Bold" w:hAnsi="Arial Rounded MT Bold"/>
          <w:sz w:val="20"/>
          <w:szCs w:val="20"/>
        </w:rPr>
        <w:t>te of Appreciation (2004-05) - F</w:t>
      </w:r>
      <w:r w:rsidRPr="00B115D5">
        <w:rPr>
          <w:rFonts w:ascii="Arial Rounded MT Bold" w:hAnsi="Arial Rounded MT Bold"/>
          <w:sz w:val="20"/>
          <w:szCs w:val="20"/>
        </w:rPr>
        <w:t xml:space="preserve">or tremendous activities being conducted throughout our region </w:t>
      </w:r>
      <w:r w:rsidR="00AA24B1">
        <w:rPr>
          <w:rFonts w:ascii="Arial Rounded MT Bold" w:hAnsi="Arial Rounded MT Bold"/>
          <w:sz w:val="20"/>
          <w:szCs w:val="20"/>
        </w:rPr>
        <w:t>to improve health care services in the Governorate, 2004-05.</w:t>
      </w:r>
    </w:p>
    <w:p w:rsidR="00B115D5" w:rsidRPr="00B115D5" w:rsidRDefault="00B115D5" w:rsidP="00B115D5">
      <w:pPr>
        <w:rPr>
          <w:rFonts w:ascii="Arial Rounded MT Bold" w:hAnsi="Arial Rounded MT Bold"/>
          <w:sz w:val="20"/>
          <w:szCs w:val="20"/>
        </w:rPr>
      </w:pPr>
      <w:r w:rsidRPr="00B115D5">
        <w:rPr>
          <w:rFonts w:ascii="Arial Rounded MT Bold" w:hAnsi="Arial Rounded MT Bold"/>
          <w:sz w:val="20"/>
          <w:szCs w:val="20"/>
        </w:rPr>
        <w:t>Certifica</w:t>
      </w:r>
      <w:r>
        <w:rPr>
          <w:rFonts w:ascii="Arial Rounded MT Bold" w:hAnsi="Arial Rounded MT Bold"/>
          <w:sz w:val="20"/>
          <w:szCs w:val="20"/>
        </w:rPr>
        <w:t>te of Appreciation (2002-03) - F</w:t>
      </w:r>
      <w:r w:rsidRPr="00B115D5">
        <w:rPr>
          <w:rFonts w:ascii="Arial Rounded MT Bold" w:hAnsi="Arial Rounded MT Bold"/>
          <w:sz w:val="20"/>
          <w:szCs w:val="20"/>
        </w:rPr>
        <w:t>or tremendous activities being conducted throughout our region to improve health care services.</w:t>
      </w:r>
    </w:p>
    <w:p w:rsidR="00B115D5" w:rsidRPr="00B115D5" w:rsidRDefault="00B115D5" w:rsidP="00B115D5">
      <w:pPr>
        <w:rPr>
          <w:rFonts w:ascii="Arial Rounded MT Bold" w:hAnsi="Arial Rounded MT Bold"/>
          <w:sz w:val="20"/>
          <w:szCs w:val="20"/>
        </w:rPr>
      </w:pPr>
      <w:r w:rsidRPr="00B115D5">
        <w:rPr>
          <w:rFonts w:ascii="Arial Rounded MT Bold" w:hAnsi="Arial Rounded MT Bold"/>
          <w:sz w:val="20"/>
          <w:szCs w:val="20"/>
        </w:rPr>
        <w:lastRenderedPageBreak/>
        <w:t>Certif</w:t>
      </w:r>
      <w:r>
        <w:rPr>
          <w:rFonts w:ascii="Arial Rounded MT Bold" w:hAnsi="Arial Rounded MT Bold"/>
          <w:sz w:val="20"/>
          <w:szCs w:val="20"/>
        </w:rPr>
        <w:t>icate of Appreciation (2007) - F</w:t>
      </w:r>
      <w:r w:rsidR="00AA24B1">
        <w:rPr>
          <w:rFonts w:ascii="Arial Rounded MT Bold" w:hAnsi="Arial Rounded MT Bold"/>
          <w:sz w:val="20"/>
          <w:szCs w:val="20"/>
        </w:rPr>
        <w:t>or injection safety survey conducted in OMAN during December 2007 by Department of Communicable Disease Surveillance and Control, MOH in collaboration with WHO.</w:t>
      </w:r>
    </w:p>
    <w:p w:rsidR="00B115D5" w:rsidRPr="00B115D5" w:rsidRDefault="00B115D5" w:rsidP="00B115D5">
      <w:pPr>
        <w:rPr>
          <w:rFonts w:ascii="Arial Rounded MT Bold" w:hAnsi="Arial Rounded MT Bold"/>
          <w:sz w:val="20"/>
          <w:szCs w:val="20"/>
        </w:rPr>
      </w:pPr>
      <w:r w:rsidRPr="00B115D5">
        <w:rPr>
          <w:rFonts w:ascii="Arial Rounded MT Bold" w:hAnsi="Arial Rounded MT Bold"/>
          <w:sz w:val="20"/>
          <w:szCs w:val="20"/>
        </w:rPr>
        <w:t>Certif</w:t>
      </w:r>
      <w:r>
        <w:rPr>
          <w:rFonts w:ascii="Arial Rounded MT Bold" w:hAnsi="Arial Rounded MT Bold"/>
          <w:sz w:val="20"/>
          <w:szCs w:val="20"/>
        </w:rPr>
        <w:t>icate of Appreciation (2011) - F</w:t>
      </w:r>
      <w:r w:rsidRPr="00B115D5">
        <w:rPr>
          <w:rFonts w:ascii="Arial Rounded MT Bold" w:hAnsi="Arial Rounded MT Bold"/>
          <w:sz w:val="20"/>
          <w:szCs w:val="20"/>
        </w:rPr>
        <w:t>or outstanding performance, hard work</w:t>
      </w:r>
      <w:r>
        <w:rPr>
          <w:rFonts w:ascii="Arial Rounded MT Bold" w:hAnsi="Arial Rounded MT Bold"/>
          <w:sz w:val="20"/>
          <w:szCs w:val="20"/>
        </w:rPr>
        <w:t xml:space="preserve"> and dedication over the years </w:t>
      </w:r>
      <w:r w:rsidRPr="00B115D5">
        <w:rPr>
          <w:rFonts w:ascii="Arial Rounded MT Bold" w:hAnsi="Arial Rounded MT Bold"/>
          <w:sz w:val="20"/>
          <w:szCs w:val="20"/>
        </w:rPr>
        <w:t>for achieving high coverage of Expanded program of Immunizatio</w:t>
      </w:r>
      <w:r w:rsidR="00AA24B1">
        <w:rPr>
          <w:rFonts w:ascii="Arial Rounded MT Bold" w:hAnsi="Arial Rounded MT Bold"/>
          <w:sz w:val="20"/>
          <w:szCs w:val="20"/>
        </w:rPr>
        <w:t xml:space="preserve">n in </w:t>
      </w:r>
      <w:proofErr w:type="spellStart"/>
      <w:r w:rsidR="00AA24B1">
        <w:rPr>
          <w:rFonts w:ascii="Arial Rounded MT Bold" w:hAnsi="Arial Rounded MT Bold"/>
          <w:sz w:val="20"/>
          <w:szCs w:val="20"/>
        </w:rPr>
        <w:t>Musandam</w:t>
      </w:r>
      <w:proofErr w:type="spellEnd"/>
      <w:r w:rsidR="00AA24B1">
        <w:rPr>
          <w:rFonts w:ascii="Arial Rounded MT Bold" w:hAnsi="Arial Rounded MT Bold"/>
          <w:sz w:val="20"/>
          <w:szCs w:val="20"/>
        </w:rPr>
        <w:t xml:space="preserve"> Governorate.</w:t>
      </w:r>
    </w:p>
    <w:p w:rsidR="00B115D5" w:rsidRPr="00B115D5" w:rsidRDefault="00B115D5" w:rsidP="00B115D5">
      <w:pPr>
        <w:rPr>
          <w:rFonts w:ascii="Arial Rounded MT Bold" w:hAnsi="Arial Rounded MT Bold"/>
          <w:sz w:val="20"/>
          <w:szCs w:val="20"/>
        </w:rPr>
      </w:pPr>
      <w:r w:rsidRPr="00B115D5">
        <w:rPr>
          <w:rFonts w:ascii="Arial Rounded MT Bold" w:hAnsi="Arial Rounded MT Bold"/>
          <w:sz w:val="20"/>
          <w:szCs w:val="20"/>
        </w:rPr>
        <w:t>Best Staff Nurse Award</w:t>
      </w:r>
      <w:r w:rsidR="00AA24B1">
        <w:rPr>
          <w:rFonts w:ascii="Arial Rounded MT Bold" w:hAnsi="Arial Rounded MT Bold"/>
          <w:sz w:val="20"/>
          <w:szCs w:val="20"/>
        </w:rPr>
        <w:t xml:space="preserve"> in </w:t>
      </w:r>
      <w:proofErr w:type="spellStart"/>
      <w:r w:rsidR="00AA24B1">
        <w:rPr>
          <w:rFonts w:ascii="Arial Rounded MT Bold" w:hAnsi="Arial Rounded MT Bold"/>
          <w:sz w:val="20"/>
          <w:szCs w:val="20"/>
        </w:rPr>
        <w:t>Musandam</w:t>
      </w:r>
      <w:proofErr w:type="spellEnd"/>
      <w:r w:rsidR="00AA24B1">
        <w:rPr>
          <w:rFonts w:ascii="Arial Rounded MT Bold" w:hAnsi="Arial Rounded MT Bold"/>
          <w:sz w:val="20"/>
          <w:szCs w:val="20"/>
        </w:rPr>
        <w:t xml:space="preserve"> Governorate</w:t>
      </w:r>
      <w:r w:rsidRPr="00B115D5">
        <w:rPr>
          <w:rFonts w:ascii="Arial Rounded MT Bold" w:hAnsi="Arial Rounded MT Bold"/>
          <w:sz w:val="20"/>
          <w:szCs w:val="20"/>
        </w:rPr>
        <w:t xml:space="preserve"> (2013)</w:t>
      </w:r>
    </w:p>
    <w:p w:rsidR="00AA24B1" w:rsidRPr="00B115D5" w:rsidRDefault="00B115D5" w:rsidP="00AA24B1">
      <w:pPr>
        <w:rPr>
          <w:rFonts w:ascii="Arial Rounded MT Bold" w:hAnsi="Arial Rounded MT Bold"/>
          <w:sz w:val="20"/>
          <w:szCs w:val="20"/>
        </w:rPr>
      </w:pPr>
      <w:r w:rsidRPr="00B115D5">
        <w:rPr>
          <w:rFonts w:ascii="Arial Rounded MT Bold" w:hAnsi="Arial Rounded MT Bold"/>
          <w:sz w:val="20"/>
          <w:szCs w:val="20"/>
        </w:rPr>
        <w:t>Certif</w:t>
      </w:r>
      <w:r>
        <w:rPr>
          <w:rFonts w:ascii="Arial Rounded MT Bold" w:hAnsi="Arial Rounded MT Bold"/>
          <w:sz w:val="20"/>
          <w:szCs w:val="20"/>
        </w:rPr>
        <w:t>icate of Appreciation (2014) - F</w:t>
      </w:r>
      <w:r w:rsidRPr="00B115D5">
        <w:rPr>
          <w:rFonts w:ascii="Arial Rounded MT Bold" w:hAnsi="Arial Rounded MT Bold"/>
          <w:sz w:val="20"/>
          <w:szCs w:val="20"/>
        </w:rPr>
        <w:t>or outstanding performance, hard work</w:t>
      </w:r>
      <w:r>
        <w:rPr>
          <w:rFonts w:ascii="Arial Rounded MT Bold" w:hAnsi="Arial Rounded MT Bold"/>
          <w:sz w:val="20"/>
          <w:szCs w:val="20"/>
        </w:rPr>
        <w:t xml:space="preserve"> and dedication over the years </w:t>
      </w:r>
      <w:r w:rsidRPr="00B115D5">
        <w:rPr>
          <w:rFonts w:ascii="Arial Rounded MT Bold" w:hAnsi="Arial Rounded MT Bold"/>
          <w:sz w:val="20"/>
          <w:szCs w:val="20"/>
        </w:rPr>
        <w:t>for achieving high coverage of E</w:t>
      </w:r>
      <w:r w:rsidR="00AA24B1">
        <w:rPr>
          <w:rFonts w:ascii="Arial Rounded MT Bold" w:hAnsi="Arial Rounded MT Bold"/>
          <w:sz w:val="20"/>
          <w:szCs w:val="20"/>
        </w:rPr>
        <w:t>xpanded program of Immunization</w:t>
      </w:r>
      <w:r w:rsidR="00AA24B1" w:rsidRPr="00AA24B1">
        <w:rPr>
          <w:rFonts w:ascii="Arial Rounded MT Bold" w:hAnsi="Arial Rounded MT Bold"/>
          <w:sz w:val="20"/>
          <w:szCs w:val="20"/>
        </w:rPr>
        <w:t xml:space="preserve"> </w:t>
      </w:r>
      <w:r w:rsidR="00AA24B1">
        <w:rPr>
          <w:rFonts w:ascii="Arial Rounded MT Bold" w:hAnsi="Arial Rounded MT Bold"/>
          <w:sz w:val="20"/>
          <w:szCs w:val="20"/>
        </w:rPr>
        <w:t xml:space="preserve">in </w:t>
      </w:r>
      <w:proofErr w:type="spellStart"/>
      <w:r w:rsidR="00AA24B1">
        <w:rPr>
          <w:rFonts w:ascii="Arial Rounded MT Bold" w:hAnsi="Arial Rounded MT Bold"/>
          <w:sz w:val="20"/>
          <w:szCs w:val="20"/>
        </w:rPr>
        <w:t>Musandam</w:t>
      </w:r>
      <w:proofErr w:type="spellEnd"/>
      <w:r w:rsidR="00AA24B1">
        <w:rPr>
          <w:rFonts w:ascii="Arial Rounded MT Bold" w:hAnsi="Arial Rounded MT Bold"/>
          <w:sz w:val="20"/>
          <w:szCs w:val="20"/>
        </w:rPr>
        <w:t xml:space="preserve"> Governorate.</w:t>
      </w:r>
    </w:p>
    <w:p w:rsidR="00B115D5" w:rsidRPr="00B115D5" w:rsidRDefault="00B115D5" w:rsidP="00B115D5">
      <w:pPr>
        <w:rPr>
          <w:rFonts w:ascii="Arial Rounded MT Bold" w:hAnsi="Arial Rounded MT Bold"/>
          <w:sz w:val="20"/>
          <w:szCs w:val="20"/>
        </w:rPr>
      </w:pPr>
    </w:p>
    <w:p w:rsidR="006378FD" w:rsidRDefault="00ED75C2" w:rsidP="003C0FB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 hereby declare the above details are true with best of my knowledge and belief.</w:t>
      </w:r>
    </w:p>
    <w:p w:rsidR="00E0054E" w:rsidRDefault="00E0054E" w:rsidP="003C0FBB">
      <w:pPr>
        <w:rPr>
          <w:rFonts w:ascii="Arial Rounded MT Bold" w:hAnsi="Arial Rounded MT Bold"/>
          <w:sz w:val="20"/>
          <w:szCs w:val="20"/>
        </w:rPr>
      </w:pPr>
    </w:p>
    <w:p w:rsidR="006378FD" w:rsidRDefault="006378FD" w:rsidP="003B3960">
      <w:pPr>
        <w:jc w:val="righ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                                   </w:t>
      </w:r>
      <w:r w:rsidR="00E0054E">
        <w:rPr>
          <w:rFonts w:ascii="Arial Rounded MT Bold" w:hAnsi="Arial Rounded MT Bold"/>
          <w:sz w:val="20"/>
          <w:szCs w:val="20"/>
        </w:rPr>
        <w:t xml:space="preserve">                                             </w:t>
      </w:r>
      <w:r>
        <w:rPr>
          <w:rFonts w:ascii="Arial Rounded MT Bold" w:hAnsi="Arial Rounded MT Bold"/>
          <w:sz w:val="20"/>
          <w:szCs w:val="20"/>
        </w:rPr>
        <w:t xml:space="preserve">         </w:t>
      </w:r>
    </w:p>
    <w:p w:rsidR="00523632" w:rsidRDefault="00523632" w:rsidP="005A55C5">
      <w:pPr>
        <w:rPr>
          <w:rFonts w:ascii="Arial Rounded MT Bold" w:hAnsi="Arial Rounded MT Bold"/>
          <w:sz w:val="20"/>
          <w:szCs w:val="20"/>
        </w:rPr>
      </w:pPr>
    </w:p>
    <w:p w:rsidR="00523632" w:rsidRDefault="00523632" w:rsidP="005A55C5">
      <w:pPr>
        <w:rPr>
          <w:rFonts w:ascii="Arial Rounded MT Bold" w:hAnsi="Arial Rounded MT Bold"/>
          <w:sz w:val="20"/>
          <w:szCs w:val="20"/>
        </w:rPr>
      </w:pPr>
    </w:p>
    <w:p w:rsidR="00523632" w:rsidRDefault="00523632" w:rsidP="005A55C5">
      <w:pPr>
        <w:rPr>
          <w:rFonts w:ascii="Arial Rounded MT Bold" w:hAnsi="Arial Rounded MT Bold"/>
          <w:sz w:val="20"/>
          <w:szCs w:val="20"/>
        </w:rPr>
      </w:pPr>
    </w:p>
    <w:p w:rsidR="00523632" w:rsidRDefault="00523632" w:rsidP="005A55C5">
      <w:pPr>
        <w:rPr>
          <w:rFonts w:ascii="Arial Rounded MT Bold" w:hAnsi="Arial Rounded MT Bold"/>
          <w:sz w:val="20"/>
          <w:szCs w:val="20"/>
        </w:rPr>
      </w:pPr>
    </w:p>
    <w:p w:rsidR="00523632" w:rsidRDefault="00523632" w:rsidP="005A55C5">
      <w:pPr>
        <w:rPr>
          <w:rFonts w:ascii="Arial Rounded MT Bold" w:hAnsi="Arial Rounded MT Bold"/>
          <w:sz w:val="20"/>
          <w:szCs w:val="20"/>
        </w:rPr>
      </w:pPr>
    </w:p>
    <w:p w:rsidR="00523632" w:rsidRDefault="00523632" w:rsidP="005A55C5">
      <w:pPr>
        <w:rPr>
          <w:rFonts w:ascii="Arial Rounded MT Bold" w:hAnsi="Arial Rounded MT Bold"/>
          <w:sz w:val="20"/>
          <w:szCs w:val="20"/>
        </w:rPr>
      </w:pPr>
    </w:p>
    <w:p w:rsidR="00523632" w:rsidRDefault="00523632" w:rsidP="005A55C5">
      <w:pPr>
        <w:rPr>
          <w:rFonts w:ascii="Arial Rounded MT Bold" w:hAnsi="Arial Rounded MT Bold"/>
          <w:sz w:val="20"/>
          <w:szCs w:val="20"/>
        </w:rPr>
      </w:pPr>
    </w:p>
    <w:p w:rsidR="00523632" w:rsidRPr="00F47B2A" w:rsidRDefault="00523632" w:rsidP="005A55C5">
      <w:pPr>
        <w:rPr>
          <w:rFonts w:ascii="Arial Rounded MT Bold" w:hAnsi="Arial Rounded MT Bold"/>
          <w:sz w:val="20"/>
          <w:szCs w:val="20"/>
        </w:rPr>
      </w:pPr>
    </w:p>
    <w:p w:rsidR="0031136F" w:rsidRDefault="0031136F" w:rsidP="0055330B">
      <w:pPr>
        <w:rPr>
          <w:rFonts w:ascii="Arial Rounded MT Bold" w:hAnsi="Arial Rounded MT Bold"/>
          <w:sz w:val="20"/>
          <w:szCs w:val="20"/>
        </w:rPr>
      </w:pPr>
    </w:p>
    <w:sectPr w:rsidR="0031136F" w:rsidSect="003B396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4696"/>
    <w:multiLevelType w:val="hybridMultilevel"/>
    <w:tmpl w:val="6A2A38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E706C7"/>
    <w:multiLevelType w:val="hybridMultilevel"/>
    <w:tmpl w:val="85C6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20B9"/>
    <w:multiLevelType w:val="hybridMultilevel"/>
    <w:tmpl w:val="025A7600"/>
    <w:lvl w:ilvl="0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3">
    <w:nsid w:val="5FB44AD2"/>
    <w:multiLevelType w:val="hybridMultilevel"/>
    <w:tmpl w:val="808CFA32"/>
    <w:lvl w:ilvl="0" w:tplc="EC5044BE">
      <w:start w:val="19"/>
      <w:numFmt w:val="bullet"/>
      <w:lvlText w:val="-"/>
      <w:lvlJc w:val="left"/>
      <w:pPr>
        <w:ind w:left="663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17"/>
    <w:rsid w:val="000270AB"/>
    <w:rsid w:val="000542D0"/>
    <w:rsid w:val="00070DFD"/>
    <w:rsid w:val="000812DC"/>
    <w:rsid w:val="000858C5"/>
    <w:rsid w:val="000A12A7"/>
    <w:rsid w:val="000D03A7"/>
    <w:rsid w:val="000E36CE"/>
    <w:rsid w:val="001144A0"/>
    <w:rsid w:val="00126671"/>
    <w:rsid w:val="001406D9"/>
    <w:rsid w:val="00162D91"/>
    <w:rsid w:val="00204912"/>
    <w:rsid w:val="002161E7"/>
    <w:rsid w:val="002540F8"/>
    <w:rsid w:val="00260A24"/>
    <w:rsid w:val="00276842"/>
    <w:rsid w:val="002E034A"/>
    <w:rsid w:val="002E4055"/>
    <w:rsid w:val="0031136F"/>
    <w:rsid w:val="00351540"/>
    <w:rsid w:val="00391AAB"/>
    <w:rsid w:val="003A2E3A"/>
    <w:rsid w:val="003B3960"/>
    <w:rsid w:val="003C0FBB"/>
    <w:rsid w:val="003E29E4"/>
    <w:rsid w:val="004613AE"/>
    <w:rsid w:val="00487533"/>
    <w:rsid w:val="00497D74"/>
    <w:rsid w:val="004A56D2"/>
    <w:rsid w:val="004D0B5F"/>
    <w:rsid w:val="00523632"/>
    <w:rsid w:val="0055330B"/>
    <w:rsid w:val="005A55C5"/>
    <w:rsid w:val="005A7308"/>
    <w:rsid w:val="005A77FF"/>
    <w:rsid w:val="005F44FB"/>
    <w:rsid w:val="005F69C5"/>
    <w:rsid w:val="006122AA"/>
    <w:rsid w:val="006378FD"/>
    <w:rsid w:val="00651B37"/>
    <w:rsid w:val="00662747"/>
    <w:rsid w:val="00691664"/>
    <w:rsid w:val="006E08D2"/>
    <w:rsid w:val="006E0DC5"/>
    <w:rsid w:val="006F391F"/>
    <w:rsid w:val="0070542D"/>
    <w:rsid w:val="00725D98"/>
    <w:rsid w:val="0076295D"/>
    <w:rsid w:val="0076554E"/>
    <w:rsid w:val="0076612A"/>
    <w:rsid w:val="00792330"/>
    <w:rsid w:val="007C2465"/>
    <w:rsid w:val="007E3839"/>
    <w:rsid w:val="007F302C"/>
    <w:rsid w:val="007F33E4"/>
    <w:rsid w:val="00817D0D"/>
    <w:rsid w:val="0083197B"/>
    <w:rsid w:val="008C46A7"/>
    <w:rsid w:val="008F5017"/>
    <w:rsid w:val="009A45BF"/>
    <w:rsid w:val="009D607F"/>
    <w:rsid w:val="009E2220"/>
    <w:rsid w:val="00A07191"/>
    <w:rsid w:val="00A14341"/>
    <w:rsid w:val="00A220D4"/>
    <w:rsid w:val="00A51595"/>
    <w:rsid w:val="00A80684"/>
    <w:rsid w:val="00AA24B1"/>
    <w:rsid w:val="00AC7EE6"/>
    <w:rsid w:val="00AF5845"/>
    <w:rsid w:val="00AF66C5"/>
    <w:rsid w:val="00B115D5"/>
    <w:rsid w:val="00B269FB"/>
    <w:rsid w:val="00B27952"/>
    <w:rsid w:val="00B41DB3"/>
    <w:rsid w:val="00B752A6"/>
    <w:rsid w:val="00B9772C"/>
    <w:rsid w:val="00BA7C91"/>
    <w:rsid w:val="00BD3514"/>
    <w:rsid w:val="00BD3D29"/>
    <w:rsid w:val="00BF4D97"/>
    <w:rsid w:val="00C16E5D"/>
    <w:rsid w:val="00C56511"/>
    <w:rsid w:val="00CE002D"/>
    <w:rsid w:val="00D4222D"/>
    <w:rsid w:val="00D57151"/>
    <w:rsid w:val="00D73C6A"/>
    <w:rsid w:val="00DB0D2D"/>
    <w:rsid w:val="00DB1080"/>
    <w:rsid w:val="00DB16C8"/>
    <w:rsid w:val="00DC1FFF"/>
    <w:rsid w:val="00DE2B8E"/>
    <w:rsid w:val="00E0054E"/>
    <w:rsid w:val="00E460E0"/>
    <w:rsid w:val="00E51CD2"/>
    <w:rsid w:val="00E52E26"/>
    <w:rsid w:val="00E5433C"/>
    <w:rsid w:val="00E65819"/>
    <w:rsid w:val="00E97C84"/>
    <w:rsid w:val="00ED75C2"/>
    <w:rsid w:val="00EE5FD9"/>
    <w:rsid w:val="00F029FC"/>
    <w:rsid w:val="00F176FD"/>
    <w:rsid w:val="00F260D9"/>
    <w:rsid w:val="00F4197F"/>
    <w:rsid w:val="00F47B2A"/>
    <w:rsid w:val="00F53E27"/>
    <w:rsid w:val="00F623E2"/>
    <w:rsid w:val="00F67BFF"/>
    <w:rsid w:val="00FC31F4"/>
    <w:rsid w:val="00FC516E"/>
    <w:rsid w:val="00FD2100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3A"/>
  </w:style>
  <w:style w:type="paragraph" w:styleId="Heading1">
    <w:name w:val="heading 1"/>
    <w:basedOn w:val="Normal"/>
    <w:next w:val="Normal"/>
    <w:link w:val="Heading1Char"/>
    <w:uiPriority w:val="9"/>
    <w:qFormat/>
    <w:rsid w:val="003A2E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E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E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E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E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E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E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E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E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E3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E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2E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E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E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E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E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E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E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2E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E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E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E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A2E3A"/>
    <w:rPr>
      <w:b/>
      <w:bCs/>
    </w:rPr>
  </w:style>
  <w:style w:type="character" w:styleId="Emphasis">
    <w:name w:val="Emphasis"/>
    <w:uiPriority w:val="20"/>
    <w:qFormat/>
    <w:rsid w:val="003A2E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A2E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E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E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2E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E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E3A"/>
    <w:rPr>
      <w:b/>
      <w:bCs/>
      <w:i/>
      <w:iCs/>
    </w:rPr>
  </w:style>
  <w:style w:type="character" w:styleId="SubtleEmphasis">
    <w:name w:val="Subtle Emphasis"/>
    <w:uiPriority w:val="19"/>
    <w:qFormat/>
    <w:rsid w:val="003A2E3A"/>
    <w:rPr>
      <w:i/>
      <w:iCs/>
    </w:rPr>
  </w:style>
  <w:style w:type="character" w:styleId="IntenseEmphasis">
    <w:name w:val="Intense Emphasis"/>
    <w:uiPriority w:val="21"/>
    <w:qFormat/>
    <w:rsid w:val="003A2E3A"/>
    <w:rPr>
      <w:b/>
      <w:bCs/>
    </w:rPr>
  </w:style>
  <w:style w:type="character" w:styleId="SubtleReference">
    <w:name w:val="Subtle Reference"/>
    <w:uiPriority w:val="31"/>
    <w:qFormat/>
    <w:rsid w:val="003A2E3A"/>
    <w:rPr>
      <w:smallCaps/>
    </w:rPr>
  </w:style>
  <w:style w:type="character" w:styleId="IntenseReference">
    <w:name w:val="Intense Reference"/>
    <w:uiPriority w:val="32"/>
    <w:qFormat/>
    <w:rsid w:val="003A2E3A"/>
    <w:rPr>
      <w:smallCaps/>
      <w:spacing w:val="5"/>
      <w:u w:val="single"/>
    </w:rPr>
  </w:style>
  <w:style w:type="character" w:styleId="BookTitle">
    <w:name w:val="Book Title"/>
    <w:uiPriority w:val="33"/>
    <w:qFormat/>
    <w:rsid w:val="003A2E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E3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752A6"/>
    <w:rPr>
      <w:color w:val="808080"/>
    </w:rPr>
  </w:style>
  <w:style w:type="table" w:styleId="TableGrid">
    <w:name w:val="Table Grid"/>
    <w:basedOn w:val="TableNormal"/>
    <w:uiPriority w:val="59"/>
    <w:rsid w:val="008C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3A"/>
  </w:style>
  <w:style w:type="paragraph" w:styleId="Heading1">
    <w:name w:val="heading 1"/>
    <w:basedOn w:val="Normal"/>
    <w:next w:val="Normal"/>
    <w:link w:val="Heading1Char"/>
    <w:uiPriority w:val="9"/>
    <w:qFormat/>
    <w:rsid w:val="003A2E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E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E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E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E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E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E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E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E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E3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E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2E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E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E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E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E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E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E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2E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E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E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E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A2E3A"/>
    <w:rPr>
      <w:b/>
      <w:bCs/>
    </w:rPr>
  </w:style>
  <w:style w:type="character" w:styleId="Emphasis">
    <w:name w:val="Emphasis"/>
    <w:uiPriority w:val="20"/>
    <w:qFormat/>
    <w:rsid w:val="003A2E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A2E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E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E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2E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E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E3A"/>
    <w:rPr>
      <w:b/>
      <w:bCs/>
      <w:i/>
      <w:iCs/>
    </w:rPr>
  </w:style>
  <w:style w:type="character" w:styleId="SubtleEmphasis">
    <w:name w:val="Subtle Emphasis"/>
    <w:uiPriority w:val="19"/>
    <w:qFormat/>
    <w:rsid w:val="003A2E3A"/>
    <w:rPr>
      <w:i/>
      <w:iCs/>
    </w:rPr>
  </w:style>
  <w:style w:type="character" w:styleId="IntenseEmphasis">
    <w:name w:val="Intense Emphasis"/>
    <w:uiPriority w:val="21"/>
    <w:qFormat/>
    <w:rsid w:val="003A2E3A"/>
    <w:rPr>
      <w:b/>
      <w:bCs/>
    </w:rPr>
  </w:style>
  <w:style w:type="character" w:styleId="SubtleReference">
    <w:name w:val="Subtle Reference"/>
    <w:uiPriority w:val="31"/>
    <w:qFormat/>
    <w:rsid w:val="003A2E3A"/>
    <w:rPr>
      <w:smallCaps/>
    </w:rPr>
  </w:style>
  <w:style w:type="character" w:styleId="IntenseReference">
    <w:name w:val="Intense Reference"/>
    <w:uiPriority w:val="32"/>
    <w:qFormat/>
    <w:rsid w:val="003A2E3A"/>
    <w:rPr>
      <w:smallCaps/>
      <w:spacing w:val="5"/>
      <w:u w:val="single"/>
    </w:rPr>
  </w:style>
  <w:style w:type="character" w:styleId="BookTitle">
    <w:name w:val="Book Title"/>
    <w:uiPriority w:val="33"/>
    <w:qFormat/>
    <w:rsid w:val="003A2E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E3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752A6"/>
    <w:rPr>
      <w:color w:val="808080"/>
    </w:rPr>
  </w:style>
  <w:style w:type="table" w:styleId="TableGrid">
    <w:name w:val="Table Grid"/>
    <w:basedOn w:val="TableNormal"/>
    <w:uiPriority w:val="59"/>
    <w:rsid w:val="008C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I.3620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8CC2-6DD1-45DA-8D28-67E71246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784812338</cp:lastModifiedBy>
  <cp:revision>4</cp:revision>
  <cp:lastPrinted>2016-05-30T11:56:00Z</cp:lastPrinted>
  <dcterms:created xsi:type="dcterms:W3CDTF">2017-04-11T08:37:00Z</dcterms:created>
  <dcterms:modified xsi:type="dcterms:W3CDTF">2017-11-20T10:08:00Z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-1948124847</vt:i4>
  </property>
</Properties>
</file>