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7" w:rsidRPr="00A06AE6" w:rsidRDefault="00CA0C3D" w:rsidP="00A06AE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IN"/>
        </w:rPr>
      </w:pPr>
      <w:r>
        <w:rPr>
          <w:rFonts w:cstheme="minorHAnsi"/>
          <w:b/>
          <w:bCs/>
          <w:sz w:val="20"/>
          <w:szCs w:val="20"/>
          <w:lang w:val="en-IN"/>
        </w:rPr>
        <w:pict>
          <v:rect id="_x0000_s1027" style="position:absolute;left:0;text-align:left;margin-left:-2.95pt;margin-top:-6.15pt;width:517.8pt;height:90.35pt;z-index:-251658240" wrapcoords="-31 -180 -31 21960 21631 21960 21631 -180 -31 -1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76256" w:rsidRDefault="009F208E" w:rsidP="008A08F9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iCs/>
                      <w:sz w:val="26"/>
                      <w:szCs w:val="26"/>
                      <w:lang w:val="en-GB"/>
                    </w:rPr>
                    <w:t>Susheel</w:t>
                  </w:r>
                  <w:proofErr w:type="spellEnd"/>
                  <w:r>
                    <w:rPr>
                      <w:b/>
                      <w:bCs/>
                      <w:iCs/>
                      <w:sz w:val="26"/>
                      <w:szCs w:val="26"/>
                      <w:lang w:val="en-GB"/>
                    </w:rPr>
                    <w:t xml:space="preserve"> </w:t>
                  </w:r>
                </w:p>
                <w:p w:rsidR="00637A2C" w:rsidRDefault="00637A2C" w:rsidP="00637A2C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hyperlink r:id="rId9" w:history="1">
                    <w:r w:rsidRPr="00E816BF">
                      <w:rPr>
                        <w:rStyle w:val="Hyperlink"/>
                        <w:b/>
                        <w:bCs/>
                        <w:iCs/>
                        <w:sz w:val="26"/>
                        <w:szCs w:val="26"/>
                        <w:lang w:val="en-GB"/>
                      </w:rPr>
                      <w:t>Susheel.362191@2freemail.com</w:t>
                    </w:r>
                  </w:hyperlink>
                  <w:r>
                    <w:rPr>
                      <w:b/>
                      <w:bCs/>
                      <w:iCs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26"/>
                      <w:szCs w:val="26"/>
                      <w:lang w:val="en-GB"/>
                    </w:rPr>
                    <w:t xml:space="preserve"> </w:t>
                  </w:r>
                </w:p>
                <w:p w:rsidR="008A08F9" w:rsidRPr="0083613D" w:rsidRDefault="00CA0C3D" w:rsidP="008A08F9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A08F9" w:rsidRPr="00635F82" w:rsidRDefault="00661670" w:rsidP="008A08F9">
                  <w:pPr>
                    <w:spacing w:after="0" w:line="240" w:lineRule="auto"/>
                    <w:jc w:val="center"/>
                    <w:rPr>
                      <w:iCs/>
                      <w:u w:val="single"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 xml:space="preserve">SENIOR </w:t>
                  </w:r>
                  <w:r w:rsidR="00622342">
                    <w:rPr>
                      <w:b/>
                      <w:bCs/>
                      <w:iCs/>
                      <w:u w:val="single"/>
                    </w:rPr>
                    <w:t>LEVEL ASSIGNMENTS</w:t>
                  </w:r>
                </w:p>
                <w:p w:rsidR="008A08F9" w:rsidRPr="007C78E7" w:rsidRDefault="00971D3D" w:rsidP="008A08F9">
                  <w:pPr>
                    <w:spacing w:after="0" w:line="240" w:lineRule="auto"/>
                    <w:jc w:val="center"/>
                  </w:pPr>
                  <w:r w:rsidRPr="007C78E7">
                    <w:rPr>
                      <w:b/>
                    </w:rPr>
                    <w:t>~</w:t>
                  </w:r>
                  <w:r w:rsidRPr="007C78E7">
                    <w:t xml:space="preserve"> </w:t>
                  </w:r>
                  <w:r w:rsidR="00816016" w:rsidRPr="00816016">
                    <w:rPr>
                      <w:b/>
                      <w:bCs/>
                      <w:iCs/>
                      <w:lang w:val="en-GB"/>
                    </w:rPr>
                    <w:t>Operations Management</w:t>
                  </w:r>
                  <w:r w:rsidR="00816016" w:rsidRPr="00816016">
                    <w:rPr>
                      <w:b/>
                      <w:bCs/>
                      <w:iCs/>
                      <w:lang w:val="en-IN"/>
                    </w:rPr>
                    <w:t xml:space="preserve"> </w:t>
                  </w:r>
                  <w:r w:rsidR="007C78E7">
                    <w:rPr>
                      <w:b/>
                      <w:bCs/>
                      <w:iCs/>
                      <w:lang w:val="en-IN"/>
                    </w:rPr>
                    <w:t>~</w:t>
                  </w:r>
                  <w:r w:rsidR="007C78E7" w:rsidRPr="007C78E7">
                    <w:rPr>
                      <w:b/>
                      <w:bCs/>
                      <w:iCs/>
                      <w:lang w:val="en-IN"/>
                    </w:rPr>
                    <w:t xml:space="preserve"> </w:t>
                  </w:r>
                  <w:r w:rsidR="009F208E">
                    <w:rPr>
                      <w:b/>
                      <w:bCs/>
                      <w:iCs/>
                      <w:lang w:val="en-GB"/>
                    </w:rPr>
                    <w:t>Production Planning</w:t>
                  </w:r>
                  <w:r w:rsidR="00816016" w:rsidRPr="00816016">
                    <w:rPr>
                      <w:b/>
                      <w:bCs/>
                      <w:iCs/>
                      <w:lang w:val="en-IN"/>
                    </w:rPr>
                    <w:t xml:space="preserve"> </w:t>
                  </w:r>
                  <w:r w:rsidR="007C78E7">
                    <w:rPr>
                      <w:b/>
                      <w:bCs/>
                      <w:iCs/>
                      <w:lang w:val="en-IN"/>
                    </w:rPr>
                    <w:t>~</w:t>
                  </w:r>
                  <w:r w:rsidR="007C78E7" w:rsidRPr="007C78E7">
                    <w:rPr>
                      <w:b/>
                      <w:bCs/>
                      <w:iCs/>
                      <w:lang w:val="en-IN"/>
                    </w:rPr>
                    <w:t xml:space="preserve"> </w:t>
                  </w:r>
                  <w:r w:rsidR="00B65C5F">
                    <w:rPr>
                      <w:b/>
                      <w:bCs/>
                      <w:iCs/>
                      <w:lang w:val="en-GB"/>
                    </w:rPr>
                    <w:t>Quality Control</w:t>
                  </w:r>
                  <w:r w:rsidR="00961B62" w:rsidRPr="00961B62">
                    <w:rPr>
                      <w:b/>
                      <w:bCs/>
                      <w:iCs/>
                      <w:lang w:val="en-GB"/>
                    </w:rPr>
                    <w:t xml:space="preserve"> </w:t>
                  </w:r>
                  <w:r w:rsidR="00B65C5F">
                    <w:rPr>
                      <w:b/>
                      <w:bCs/>
                      <w:iCs/>
                      <w:lang w:val="en-GB"/>
                    </w:rPr>
                    <w:t>project Management</w:t>
                  </w:r>
                  <w:r w:rsidR="00752897" w:rsidRPr="007C78E7">
                    <w:rPr>
                      <w:b/>
                      <w:bCs/>
                      <w:iCs/>
                      <w:lang w:val="en-GB"/>
                    </w:rPr>
                    <w:t xml:space="preserve">~ </w:t>
                  </w:r>
                  <w:r w:rsidR="00635F82" w:rsidRPr="007C78E7">
                    <w:rPr>
                      <w:b/>
                      <w:bCs/>
                      <w:iCs/>
                    </w:rPr>
                    <w:t xml:space="preserve"> </w:t>
                  </w:r>
                  <w:r w:rsidRPr="007C78E7">
                    <w:rPr>
                      <w:b/>
                      <w:bCs/>
                      <w:iCs/>
                    </w:rPr>
                    <w:t xml:space="preserve">  </w:t>
                  </w:r>
                </w:p>
              </w:txbxContent>
            </v:textbox>
            <w10:wrap type="tight"/>
          </v:rect>
        </w:pict>
      </w:r>
      <w:r w:rsidR="007C78E7" w:rsidRPr="00A06AE6">
        <w:rPr>
          <w:rFonts w:cstheme="minorHAnsi"/>
          <w:b/>
          <w:bCs/>
          <w:sz w:val="20"/>
          <w:szCs w:val="20"/>
          <w:lang w:val="en-IN"/>
        </w:rPr>
        <w:t>PROFILE SUMMARY</w:t>
      </w:r>
    </w:p>
    <w:p w:rsidR="00965690" w:rsidRDefault="00CA0C3D" w:rsidP="009379A4">
      <w:pPr>
        <w:tabs>
          <w:tab w:val="left" w:pos="1902"/>
        </w:tabs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eastAsia="Calibri" w:cstheme="minorHAnsi"/>
          <w:b/>
          <w:bCs/>
          <w:iCs/>
          <w:noProof/>
          <w:sz w:val="20"/>
          <w:szCs w:val="20"/>
        </w:rPr>
        <w:pict>
          <v:roundrect id="_x0000_s1028" style="position:absolute;margin-left:.7pt;margin-top:11.05pt;width:527.15pt;height:297.6pt;z-index:-251657216" arcsize="10923f" wrapcoords="1321 -79 983 0 277 794 184 1588 0 2462 -31 3176 -31 18979 246 20409 799 21521 1168 21759 1260 21759 20371 21759 20463 21759 20893 21521 21416 20409 21416 20250 21631 18979 21661 3653 21569 2462 21354 1429 21323 874 20586 0 20248 -79 1321 -7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2E536B" w:rsidRPr="004C7B4F" w:rsidRDefault="002E536B" w:rsidP="005219A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4C7B4F">
                    <w:rPr>
                      <w:rFonts w:cstheme="minorHAnsi"/>
                      <w:sz w:val="20"/>
                      <w:szCs w:val="20"/>
                      <w:lang w:val="en-GB"/>
                    </w:rPr>
                    <w:t>A competent professional with</w:t>
                  </w:r>
                  <w:r w:rsidR="00DE4D2B" w:rsidRPr="004C7B4F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="009F208E">
                    <w:rPr>
                      <w:rFonts w:cstheme="minorHAnsi"/>
                      <w:sz w:val="20"/>
                      <w:szCs w:val="20"/>
                      <w:lang w:val="en-GB"/>
                    </w:rPr>
                    <w:t>8</w:t>
                  </w:r>
                  <w:r w:rsidR="00816016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</w:t>
                  </w:r>
                  <w:r w:rsidR="004C7B4F" w:rsidRPr="004C7B4F">
                    <w:rPr>
                      <w:rFonts w:cstheme="minorHAnsi"/>
                      <w:bCs/>
                      <w:sz w:val="20"/>
                      <w:szCs w:val="20"/>
                      <w:lang w:val="en-GB"/>
                    </w:rPr>
                    <w:t xml:space="preserve">years </w:t>
                  </w:r>
                  <w:r w:rsidR="00FA3794" w:rsidRPr="004C7B4F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of </w:t>
                  </w:r>
                  <w:r w:rsidR="009E0240" w:rsidRPr="004C7B4F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experience </w:t>
                  </w:r>
                  <w:r w:rsidRPr="004C7B4F">
                    <w:rPr>
                      <w:rFonts w:cstheme="minorHAnsi"/>
                      <w:sz w:val="20"/>
                      <w:szCs w:val="20"/>
                      <w:lang w:val="en-GB"/>
                    </w:rPr>
                    <w:t>in:</w:t>
                  </w:r>
                </w:p>
                <w:p w:rsidR="00326A64" w:rsidRPr="004C7B4F" w:rsidRDefault="00326A64" w:rsidP="00326A64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cstheme="minorHAnsi"/>
                      <w:b/>
                      <w:bCs/>
                      <w:sz w:val="14"/>
                      <w:szCs w:val="20"/>
                    </w:rPr>
                  </w:pPr>
                </w:p>
                <w:p w:rsidR="00EA4A53" w:rsidRPr="004C7B4F" w:rsidRDefault="00326A64" w:rsidP="00326A64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4C7B4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~ </w:t>
                  </w:r>
                  <w:r w:rsidR="00816016" w:rsidRPr="00816016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>Operations Management</w:t>
                  </w:r>
                  <w:r w:rsidRPr="004C7B4F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ab/>
                  </w:r>
                  <w:r w:rsidRPr="004C7B4F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ab/>
                    <w:t xml:space="preserve">~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>Production Planning</w:t>
                  </w:r>
                  <w:r w:rsidR="005658B7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ab/>
                  </w:r>
                  <w:r w:rsidR="0080143B" w:rsidRPr="004C7B4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ab/>
                  </w:r>
                  <w:r w:rsidR="00EA4A53" w:rsidRPr="004C7B4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~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Sourcing</w:t>
                  </w:r>
                </w:p>
                <w:p w:rsidR="004C7B4F" w:rsidRDefault="004C7B4F" w:rsidP="00326A64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 xml:space="preserve">~ </w:t>
                  </w:r>
                  <w:r w:rsidR="009C609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Product Development</w:t>
                  </w:r>
                  <w:r w:rsidR="009C6092"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ab/>
                    <w:t xml:space="preserve">             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 xml:space="preserve">  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 xml:space="preserve">~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Procurement/Purchasing</w:t>
                  </w:r>
                  <w:r w:rsidR="009C609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~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Budgeting</w:t>
                  </w:r>
                </w:p>
                <w:p w:rsidR="004C7B4F" w:rsidRPr="004C7B4F" w:rsidRDefault="004C7B4F" w:rsidP="00326A64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 xml:space="preserve">~ </w:t>
                  </w:r>
                  <w:r w:rsidR="00816016" w:rsidRPr="0081601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Supply Chain Management</w:t>
                  </w:r>
                  <w:r w:rsidR="00251E05">
                    <w:rPr>
                      <w:rFonts w:cstheme="minorHAnsi"/>
                      <w:b/>
                      <w:bCs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ab/>
                    <w:t>~</w:t>
                  </w:r>
                  <w:r w:rsidRPr="004C7B4F">
                    <w:rPr>
                      <w:rFonts w:ascii="Georgia" w:hAnsi="Georgia"/>
                      <w:b/>
                      <w:sz w:val="18"/>
                      <w:szCs w:val="18"/>
                      <w:lang w:val="en-IN"/>
                    </w:rPr>
                    <w:t xml:space="preserve">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Administrative role</w:t>
                  </w:r>
                  <w:r w:rsidR="00965690"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ab/>
                  </w:r>
                  <w:r w:rsidR="00965690">
                    <w:rPr>
                      <w:rFonts w:cstheme="minorHAnsi"/>
                      <w:b/>
                      <w:bCs/>
                      <w:sz w:val="20"/>
                      <w:szCs w:val="20"/>
                      <w:lang w:val="en-IN"/>
                    </w:rPr>
                    <w:tab/>
                    <w:t>~</w:t>
                  </w:r>
                  <w:r w:rsidR="0096569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Quality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Control</w:t>
                  </w:r>
                  <w:r w:rsidR="0096569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65C5F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Project Management</w:t>
                  </w:r>
                </w:p>
                <w:p w:rsidR="00326A64" w:rsidRPr="004C7B4F" w:rsidRDefault="00326A64" w:rsidP="00326A64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cstheme="minorHAnsi"/>
                      <w:b/>
                      <w:bCs/>
                      <w:sz w:val="14"/>
                      <w:szCs w:val="20"/>
                    </w:rPr>
                  </w:pPr>
                </w:p>
                <w:p w:rsidR="00816016" w:rsidRPr="00816016" w:rsidRDefault="006B2D16" w:rsidP="0081601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Planning, scheduling and executing maintenance (preventive, predictive and breakdown) for all production and utility equipment, to achieve improved operational efficiency and optimum resources utilization</w:t>
                  </w:r>
                </w:p>
                <w:p w:rsidR="00816016" w:rsidRPr="00816016" w:rsidRDefault="009C6092" w:rsidP="0081601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Extensive experience in production planning, production vendor development maintenance planning, execution and procurement &amp; logistics or raw materials </w:t>
                  </w:r>
                </w:p>
                <w:p w:rsidR="00816016" w:rsidRPr="00801EBD" w:rsidRDefault="00801EBD" w:rsidP="00C75DF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An effective communicator with strong people management interpersonal analytical and problem-solving skills. Experience of working and managing cross cultural and multi-lingual teams </w:t>
                  </w:r>
                </w:p>
                <w:p w:rsidR="00816016" w:rsidRPr="00816016" w:rsidRDefault="00801EBD" w:rsidP="0081601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Spearheading production operations, including development &amp; execution of production plans</w:t>
                  </w:r>
                  <w:r w:rsidR="006B2D16">
                    <w:rPr>
                      <w:rFonts w:cstheme="minorHAnsi"/>
                      <w:bCs/>
                      <w:sz w:val="20"/>
                      <w:szCs w:val="20"/>
                    </w:rPr>
                    <w:t xml:space="preserve">, estimation and procurement of resources and manpower required during the process. </w:t>
                  </w:r>
                </w:p>
                <w:p w:rsidR="006B2D16" w:rsidRPr="006B2D16" w:rsidRDefault="006B2D16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Defining production volumes/targets as per market timely delivery of ensure smooth production process.</w:t>
                  </w:r>
                </w:p>
                <w:p w:rsidR="006B2D16" w:rsidRDefault="009379A4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GB"/>
                    </w:rPr>
                    <w:t>Interfacing with different departments for new products and setting up chain of tasks for the purpose</w:t>
                  </w:r>
                </w:p>
                <w:p w:rsidR="009379A4" w:rsidRPr="006B2D16" w:rsidRDefault="009379A4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GB"/>
                    </w:rPr>
                    <w:t>Co-Ordination with purchase dept. for purchase of raw material.</w:t>
                  </w:r>
                </w:p>
                <w:p w:rsidR="006B2D16" w:rsidRPr="006B2D16" w:rsidRDefault="009379A4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GB"/>
                    </w:rPr>
                    <w:t>Implementing value engineering initiative to achieve standardization and reduce cost</w:t>
                  </w:r>
                </w:p>
                <w:p w:rsidR="006B2D16" w:rsidRPr="006B2D16" w:rsidRDefault="009379A4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GB"/>
                    </w:rPr>
                    <w:t>Implementing stringent quality standards specified by the organization, to enhance quality of products and reduce rejection/ wastage</w:t>
                  </w:r>
                </w:p>
                <w:p w:rsidR="006B2D16" w:rsidRPr="006B2D16" w:rsidRDefault="009379A4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Overseeing implementation of standard Operating Procedures on the production floor, and </w:t>
                  </w:r>
                  <w:r w:rsidR="00965690">
                    <w:rPr>
                      <w:rFonts w:cstheme="minorHAnsi"/>
                      <w:sz w:val="20"/>
                      <w:szCs w:val="20"/>
                      <w:lang w:val="en-GB"/>
                    </w:rPr>
                    <w:t>training</w:t>
                  </w:r>
                  <w:r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the workman on same.</w:t>
                  </w:r>
                </w:p>
                <w:p w:rsidR="006B2D16" w:rsidRPr="006B2D16" w:rsidRDefault="006B2D16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  <w:p w:rsidR="006B2D16" w:rsidRPr="006B2D16" w:rsidRDefault="006B2D16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  <w:p w:rsidR="006B2D16" w:rsidRPr="006B2D16" w:rsidRDefault="006B2D16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</w:p>
                <w:p w:rsidR="00441A1C" w:rsidRPr="004C7B4F" w:rsidRDefault="006B2D16" w:rsidP="00243C8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professional</w:t>
                  </w:r>
                  <w:proofErr w:type="gram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skills. </w:t>
                  </w:r>
                  <w:r w:rsidR="00441A1C" w:rsidRPr="004C7B4F">
                    <w:rPr>
                      <w:rFonts w:cstheme="minorHAnsi"/>
                      <w:bCs/>
                      <w:sz w:val="20"/>
                      <w:szCs w:val="20"/>
                    </w:rPr>
                    <w:t xml:space="preserve">An </w:t>
                  </w:r>
                  <w:r w:rsidR="00441A1C" w:rsidRPr="00816016">
                    <w:rPr>
                      <w:rFonts w:cstheme="minorHAnsi"/>
                      <w:bCs/>
                      <w:sz w:val="20"/>
                      <w:szCs w:val="20"/>
                    </w:rPr>
                    <w:t xml:space="preserve">innovative, loyal &amp; result-orientated </w:t>
                  </w:r>
                  <w:r w:rsidR="00441A1C" w:rsidRPr="004C7B4F">
                    <w:rPr>
                      <w:rFonts w:cstheme="minorHAnsi"/>
                      <w:bCs/>
                      <w:sz w:val="20"/>
                      <w:szCs w:val="20"/>
                    </w:rPr>
                    <w:t>professional with strong planning, communication, team management, interpersonal &amp; negotiation skills</w:t>
                  </w:r>
                </w:p>
                <w:p w:rsidR="00222B5F" w:rsidRPr="004C7B4F" w:rsidRDefault="00222B5F" w:rsidP="00661670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  <w10:wrap type="tight"/>
          </v:roundrect>
        </w:pict>
      </w:r>
      <w:r w:rsidR="009379A4">
        <w:rPr>
          <w:rFonts w:ascii="Verdana" w:hAnsi="Verdana"/>
          <w:color w:val="000000"/>
          <w:sz w:val="18"/>
          <w:szCs w:val="18"/>
        </w:rPr>
        <w:br/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rPr>
          <w:rFonts w:cstheme="minorHAnsi"/>
          <w:sz w:val="20"/>
          <w:szCs w:val="20"/>
        </w:rPr>
      </w:pPr>
    </w:p>
    <w:p w:rsidR="00A06AE6" w:rsidRPr="00A06AE6" w:rsidRDefault="00A06AE6" w:rsidP="00A06AE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IN"/>
        </w:rPr>
      </w:pPr>
      <w:r>
        <w:rPr>
          <w:rFonts w:cstheme="minorHAnsi"/>
          <w:b/>
          <w:bCs/>
          <w:sz w:val="20"/>
          <w:szCs w:val="20"/>
          <w:lang w:val="en-IN"/>
        </w:rPr>
        <w:t xml:space="preserve">ORGANIZATIONAL </w:t>
      </w:r>
      <w:r w:rsidRPr="00A06AE6">
        <w:rPr>
          <w:rFonts w:cstheme="minorHAnsi"/>
          <w:b/>
          <w:bCs/>
          <w:sz w:val="20"/>
          <w:szCs w:val="20"/>
          <w:lang w:val="en-IN"/>
        </w:rPr>
        <w:t>EXPERIENCE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A06AE6" w:rsidRPr="00E35194" w:rsidRDefault="00E35194" w:rsidP="00E35194">
      <w:pPr>
        <w:shd w:val="clear" w:color="auto" w:fill="B6DDE8" w:themeFill="accent5" w:themeFillTint="66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i/>
          <w:sz w:val="20"/>
          <w:szCs w:val="20"/>
          <w:lang w:val="en-GB"/>
        </w:rPr>
      </w:pPr>
      <w:r>
        <w:rPr>
          <w:rFonts w:cstheme="minorHAnsi"/>
          <w:b/>
          <w:bCs/>
          <w:i/>
          <w:sz w:val="20"/>
          <w:szCs w:val="20"/>
          <w:lang w:val="en-GB"/>
        </w:rPr>
        <w:t>Nov 2016</w:t>
      </w:r>
      <w:r w:rsidR="00A06AE6" w:rsidRPr="00A06AE6">
        <w:rPr>
          <w:rFonts w:cstheme="minorHAnsi"/>
          <w:b/>
          <w:bCs/>
          <w:i/>
          <w:sz w:val="20"/>
          <w:szCs w:val="20"/>
          <w:lang w:val="en-GB"/>
        </w:rPr>
        <w:t xml:space="preserve"> – Till Date: </w:t>
      </w:r>
      <w:r>
        <w:rPr>
          <w:rFonts w:cstheme="minorHAnsi"/>
          <w:b/>
          <w:bCs/>
          <w:i/>
          <w:sz w:val="20"/>
          <w:szCs w:val="20"/>
          <w:lang w:val="en-GB"/>
        </w:rPr>
        <w:t>Silver Lining</w:t>
      </w:r>
      <w:r w:rsidR="00B53E2D">
        <w:rPr>
          <w:rFonts w:cstheme="minorHAnsi"/>
          <w:b/>
          <w:bCs/>
          <w:i/>
          <w:sz w:val="20"/>
          <w:szCs w:val="20"/>
          <w:lang w:val="en-GB"/>
        </w:rPr>
        <w:t xml:space="preserve"> Couture</w:t>
      </w:r>
      <w:r>
        <w:rPr>
          <w:rFonts w:cstheme="minorHAnsi"/>
          <w:b/>
          <w:bCs/>
          <w:i/>
          <w:sz w:val="20"/>
          <w:szCs w:val="20"/>
          <w:lang w:val="en-GB"/>
        </w:rPr>
        <w:t xml:space="preserve"> </w:t>
      </w:r>
      <w:proofErr w:type="gramStart"/>
      <w:r>
        <w:rPr>
          <w:rFonts w:cstheme="minorHAnsi"/>
          <w:b/>
          <w:bCs/>
          <w:i/>
          <w:sz w:val="20"/>
          <w:szCs w:val="20"/>
          <w:lang w:val="en-GB"/>
        </w:rPr>
        <w:t>LLC.,</w:t>
      </w:r>
      <w:proofErr w:type="gramEnd"/>
      <w:r>
        <w:rPr>
          <w:rFonts w:cstheme="minorHAnsi"/>
          <w:b/>
          <w:bCs/>
          <w:i/>
          <w:sz w:val="20"/>
          <w:szCs w:val="20"/>
          <w:lang w:val="en-GB"/>
        </w:rPr>
        <w:t xml:space="preserve"> Dubai  as Production Manager  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  <w:r w:rsidRPr="00A06AE6">
        <w:rPr>
          <w:rFonts w:cstheme="minorHAnsi"/>
          <w:b/>
          <w:bCs/>
          <w:sz w:val="20"/>
          <w:szCs w:val="20"/>
          <w:lang w:val="en-GB"/>
        </w:rPr>
        <w:t>Role: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</w:p>
    <w:p w:rsidR="00433C52" w:rsidRDefault="00433C5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Oversees the production process, drawing up the production schedule</w:t>
      </w:r>
    </w:p>
    <w:p w:rsidR="00433C52" w:rsidRDefault="00086217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Ensure that </w:t>
      </w:r>
      <w:r w:rsidR="00433C52">
        <w:rPr>
          <w:rFonts w:cstheme="minorHAnsi"/>
          <w:bCs/>
          <w:sz w:val="20"/>
          <w:szCs w:val="20"/>
          <w:lang w:val="en-GB"/>
        </w:rPr>
        <w:t>production is cost effective</w:t>
      </w:r>
    </w:p>
    <w:p w:rsidR="00433C52" w:rsidRDefault="00433C5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Decide what all resources required to complete the task</w:t>
      </w:r>
    </w:p>
    <w:p w:rsidR="00433C52" w:rsidRDefault="00433C5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Supervise and motivate the team</w:t>
      </w:r>
    </w:p>
    <w:p w:rsidR="00433C52" w:rsidRDefault="000856C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Implement and enforce quality control and tracking programs to meet quality objectives </w:t>
      </w:r>
    </w:p>
    <w:p w:rsidR="00433C52" w:rsidRDefault="00433C5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Re-negotiating timescales or schedules as necessary </w:t>
      </w:r>
    </w:p>
    <w:p w:rsidR="00433C52" w:rsidRDefault="00433C5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Supervising the work of junior staff </w:t>
      </w:r>
    </w:p>
    <w:p w:rsidR="00433C52" w:rsidRDefault="00433C5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Prepare and maintain production reports</w:t>
      </w:r>
    </w:p>
    <w:p w:rsidR="00433C52" w:rsidRDefault="008828DA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Analyse</w:t>
      </w:r>
      <w:r w:rsidR="000856C2">
        <w:rPr>
          <w:rFonts w:cstheme="minorHAnsi"/>
          <w:bCs/>
          <w:sz w:val="20"/>
          <w:szCs w:val="20"/>
          <w:lang w:val="en-GB"/>
        </w:rPr>
        <w:t xml:space="preserve"> production and quality control to detect and correct problems </w:t>
      </w:r>
    </w:p>
    <w:p w:rsidR="000856C2" w:rsidRDefault="000856C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Make decision about equipment use, maintenance, modification and procurement</w:t>
      </w:r>
    </w:p>
    <w:p w:rsidR="005C6DFF" w:rsidRPr="00A06AE6" w:rsidRDefault="005C6DFF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A06AE6">
        <w:rPr>
          <w:rFonts w:cstheme="minorHAnsi"/>
          <w:bCs/>
          <w:sz w:val="20"/>
          <w:szCs w:val="20"/>
          <w:lang w:val="en-GB"/>
        </w:rPr>
        <w:t>Designing process / procedures for vendor compliance whenever applicable and coordinating client with all reporting &amp; queries needed</w:t>
      </w:r>
    </w:p>
    <w:p w:rsidR="00F756AD" w:rsidRDefault="00F756AD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F756AD" w:rsidRPr="00F756AD" w:rsidRDefault="00F756AD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F756AD" w:rsidRPr="000856C2" w:rsidRDefault="00F756AD" w:rsidP="000856C2">
      <w:pPr>
        <w:shd w:val="clear" w:color="auto" w:fill="B6DDE8" w:themeFill="accent5" w:themeFillTint="66"/>
        <w:tabs>
          <w:tab w:val="left" w:pos="390"/>
          <w:tab w:val="left" w:pos="1902"/>
          <w:tab w:val="center" w:pos="5233"/>
        </w:tabs>
        <w:spacing w:after="0" w:line="240" w:lineRule="auto"/>
        <w:rPr>
          <w:rFonts w:cstheme="minorHAnsi"/>
          <w:b/>
          <w:bCs/>
          <w:i/>
          <w:sz w:val="20"/>
          <w:szCs w:val="20"/>
          <w:lang w:val="en-GB"/>
        </w:rPr>
      </w:pPr>
      <w:r w:rsidRPr="000856C2">
        <w:rPr>
          <w:rFonts w:cstheme="minorHAnsi"/>
          <w:b/>
          <w:bCs/>
          <w:i/>
          <w:sz w:val="20"/>
          <w:szCs w:val="20"/>
          <w:lang w:val="en-GB"/>
        </w:rPr>
        <w:tab/>
      </w:r>
      <w:r w:rsidRPr="000856C2">
        <w:rPr>
          <w:rFonts w:cstheme="minorHAnsi"/>
          <w:b/>
          <w:bCs/>
          <w:i/>
          <w:sz w:val="20"/>
          <w:szCs w:val="20"/>
          <w:lang w:val="en-GB"/>
        </w:rPr>
        <w:tab/>
        <w:t xml:space="preserve">May’26 2014 – Oct 2016: </w:t>
      </w:r>
      <w:proofErr w:type="spellStart"/>
      <w:r w:rsidRPr="000856C2">
        <w:rPr>
          <w:rFonts w:cstheme="minorHAnsi"/>
          <w:b/>
          <w:bCs/>
          <w:i/>
          <w:sz w:val="20"/>
          <w:szCs w:val="20"/>
          <w:lang w:val="en-GB"/>
        </w:rPr>
        <w:t>Jadeel</w:t>
      </w:r>
      <w:proofErr w:type="spellEnd"/>
      <w:r w:rsidRPr="000856C2">
        <w:rPr>
          <w:rFonts w:cstheme="minorHAnsi"/>
          <w:b/>
          <w:bCs/>
          <w:i/>
          <w:sz w:val="20"/>
          <w:szCs w:val="20"/>
          <w:lang w:val="en-GB"/>
        </w:rPr>
        <w:t xml:space="preserve"> Sheila &amp; </w:t>
      </w:r>
      <w:proofErr w:type="gramStart"/>
      <w:r w:rsidRPr="000856C2">
        <w:rPr>
          <w:rFonts w:cstheme="minorHAnsi"/>
          <w:b/>
          <w:bCs/>
          <w:i/>
          <w:sz w:val="20"/>
          <w:szCs w:val="20"/>
          <w:lang w:val="en-GB"/>
        </w:rPr>
        <w:t>Abaya.,</w:t>
      </w:r>
      <w:proofErr w:type="gramEnd"/>
      <w:r w:rsidRPr="000856C2">
        <w:rPr>
          <w:rFonts w:cstheme="minorHAnsi"/>
          <w:b/>
          <w:bCs/>
          <w:i/>
          <w:sz w:val="20"/>
          <w:szCs w:val="20"/>
          <w:lang w:val="en-GB"/>
        </w:rPr>
        <w:t xml:space="preserve"> Dubai  as Operation Manager</w:t>
      </w:r>
    </w:p>
    <w:p w:rsidR="00277C5F" w:rsidRDefault="00277C5F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F756AD" w:rsidRDefault="00F756AD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Our company is owned by local Emirati involved in designing services, production and retail for Abaya, </w:t>
      </w:r>
      <w:proofErr w:type="spellStart"/>
      <w:r>
        <w:rPr>
          <w:rFonts w:cstheme="minorHAnsi"/>
          <w:bCs/>
          <w:sz w:val="20"/>
          <w:szCs w:val="20"/>
          <w:lang w:val="en-GB"/>
        </w:rPr>
        <w:t>jalabiya</w:t>
      </w:r>
      <w:proofErr w:type="spellEnd"/>
      <w:r>
        <w:rPr>
          <w:rFonts w:cstheme="minorHAnsi"/>
          <w:bCs/>
          <w:sz w:val="20"/>
          <w:szCs w:val="20"/>
          <w:lang w:val="en-GB"/>
        </w:rPr>
        <w:t>, kids wear, uniforms and Ready-To-Wear</w:t>
      </w:r>
    </w:p>
    <w:p w:rsidR="00F756AD" w:rsidRPr="00277C5F" w:rsidRDefault="00277C5F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  <w:r w:rsidRPr="00277C5F">
        <w:rPr>
          <w:rFonts w:cstheme="minorHAnsi"/>
          <w:b/>
          <w:bCs/>
          <w:sz w:val="20"/>
          <w:szCs w:val="20"/>
          <w:lang w:val="en-GB"/>
        </w:rPr>
        <w:t>Role:</w:t>
      </w:r>
    </w:p>
    <w:p w:rsidR="00F756AD" w:rsidRDefault="00F756AD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Oversees the production of goods and provision of services</w:t>
      </w:r>
    </w:p>
    <w:p w:rsidR="00F756AD" w:rsidRDefault="00F756AD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Ensure that operations process are running smoothly and efficiently</w:t>
      </w:r>
    </w:p>
    <w:p w:rsidR="00F756AD" w:rsidRDefault="00F756AD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lastRenderedPageBreak/>
        <w:t>Oversees the inventory movement, finished goods movement and production facility lay-out for production planning control</w:t>
      </w:r>
    </w:p>
    <w:p w:rsidR="00F756AD" w:rsidRDefault="00F756AD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Make sure that products are produced on time with high level of quality</w:t>
      </w:r>
    </w:p>
    <w:p w:rsidR="00F756AD" w:rsidRDefault="00F756AD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Lead strategic sourcing of raw mater</w:t>
      </w:r>
      <w:r w:rsidR="001B5351">
        <w:rPr>
          <w:rFonts w:cstheme="minorHAnsi"/>
          <w:bCs/>
          <w:sz w:val="20"/>
          <w:szCs w:val="20"/>
          <w:lang w:val="en-GB"/>
        </w:rPr>
        <w:t>ials for production</w:t>
      </w:r>
    </w:p>
    <w:p w:rsidR="001B5351" w:rsidRDefault="001B5351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Lead and motivate workers to achieve production targets for workshop</w:t>
      </w:r>
    </w:p>
    <w:p w:rsidR="001B5351" w:rsidRDefault="001B5351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Ensure that outputs of workers are within our quality level</w:t>
      </w:r>
    </w:p>
    <w:p w:rsidR="001B5351" w:rsidRDefault="001B5351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Did cross- functional collaboration with finance, sales and marketing communication through weekly meetings</w:t>
      </w:r>
    </w:p>
    <w:p w:rsidR="001B5351" w:rsidRDefault="001B5351" w:rsidP="00F756A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Setting and reviewing budgets and managing cost</w:t>
      </w:r>
    </w:p>
    <w:p w:rsidR="00F756AD" w:rsidRPr="001B5351" w:rsidRDefault="00F756AD" w:rsidP="00E35194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val="en-GB"/>
        </w:rPr>
      </w:pPr>
    </w:p>
    <w:p w:rsidR="00F756AD" w:rsidRDefault="00F756AD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F756AD" w:rsidRPr="00F756AD" w:rsidRDefault="00F756AD" w:rsidP="00F756AD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064B29" w:rsidRPr="00E35194" w:rsidRDefault="00064B29" w:rsidP="00E35194">
      <w:pPr>
        <w:shd w:val="clear" w:color="auto" w:fill="B6DDE8" w:themeFill="accent5" w:themeFillTint="66"/>
        <w:tabs>
          <w:tab w:val="left" w:pos="390"/>
          <w:tab w:val="left" w:pos="1902"/>
          <w:tab w:val="center" w:pos="5233"/>
        </w:tabs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 w:rsidRPr="00E35194">
        <w:rPr>
          <w:rFonts w:cstheme="minorHAnsi"/>
          <w:b/>
          <w:bCs/>
          <w:i/>
          <w:sz w:val="20"/>
          <w:szCs w:val="20"/>
          <w:lang w:val="en-GB"/>
        </w:rPr>
        <w:tab/>
      </w:r>
      <w:r w:rsidRPr="00E35194">
        <w:rPr>
          <w:rFonts w:cstheme="minorHAnsi"/>
          <w:b/>
          <w:bCs/>
          <w:i/>
          <w:sz w:val="20"/>
          <w:szCs w:val="20"/>
          <w:lang w:val="en-GB"/>
        </w:rPr>
        <w:tab/>
        <w:t xml:space="preserve">         Nov 2013 – Apr 2014: </w:t>
      </w:r>
      <w:proofErr w:type="spellStart"/>
      <w:r w:rsidRPr="00E35194">
        <w:rPr>
          <w:rFonts w:cstheme="minorHAnsi"/>
          <w:b/>
          <w:bCs/>
          <w:i/>
          <w:sz w:val="20"/>
          <w:szCs w:val="20"/>
          <w:lang w:val="en-GB"/>
        </w:rPr>
        <w:t>Shravan</w:t>
      </w:r>
      <w:proofErr w:type="spellEnd"/>
      <w:r w:rsidRPr="00E35194">
        <w:rPr>
          <w:rFonts w:cstheme="minorHAnsi"/>
          <w:b/>
          <w:bCs/>
          <w:i/>
          <w:sz w:val="20"/>
          <w:szCs w:val="20"/>
          <w:lang w:val="en-GB"/>
        </w:rPr>
        <w:t xml:space="preserve"> </w:t>
      </w:r>
      <w:proofErr w:type="spellStart"/>
      <w:r w:rsidRPr="00E35194">
        <w:rPr>
          <w:rFonts w:cstheme="minorHAnsi"/>
          <w:b/>
          <w:bCs/>
          <w:i/>
          <w:sz w:val="20"/>
          <w:szCs w:val="20"/>
          <w:lang w:val="en-GB"/>
        </w:rPr>
        <w:t>Ramas</w:t>
      </w:r>
      <w:r w:rsidR="00F82B90" w:rsidRPr="00E35194">
        <w:rPr>
          <w:rFonts w:cstheme="minorHAnsi"/>
          <w:b/>
          <w:bCs/>
          <w:i/>
          <w:sz w:val="20"/>
          <w:szCs w:val="20"/>
          <w:lang w:val="en-GB"/>
        </w:rPr>
        <w:t>wami</w:t>
      </w:r>
      <w:proofErr w:type="spellEnd"/>
      <w:r w:rsidR="00F82B90" w:rsidRPr="00E35194">
        <w:rPr>
          <w:rFonts w:cstheme="minorHAnsi"/>
          <w:b/>
          <w:bCs/>
          <w:i/>
          <w:sz w:val="20"/>
          <w:szCs w:val="20"/>
          <w:lang w:val="en-GB"/>
        </w:rPr>
        <w:t xml:space="preserve"> Hyderabad (India) as Global Operation Head</w:t>
      </w:r>
    </w:p>
    <w:p w:rsid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F82B90" w:rsidRDefault="00F82B90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Our Company criteria are Haute Couture Fashion involved in designing services, production and retail for wedding dresses, party wear dresses and casual wear</w:t>
      </w:r>
    </w:p>
    <w:p w:rsidR="00F82B90" w:rsidRPr="00277C5F" w:rsidRDefault="00277C5F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  <w:r w:rsidRPr="00277C5F">
        <w:rPr>
          <w:rFonts w:cstheme="minorHAnsi"/>
          <w:b/>
          <w:bCs/>
          <w:sz w:val="20"/>
          <w:szCs w:val="20"/>
          <w:lang w:val="en-GB"/>
        </w:rPr>
        <w:t>Role:</w:t>
      </w:r>
    </w:p>
    <w:p w:rsidR="00F82B90" w:rsidRDefault="00F82B90" w:rsidP="0061631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F82B90">
        <w:rPr>
          <w:rFonts w:cstheme="minorHAnsi"/>
          <w:bCs/>
          <w:sz w:val="20"/>
          <w:szCs w:val="20"/>
          <w:lang w:val="en-GB"/>
        </w:rPr>
        <w:t xml:space="preserve">Designed and formulated global process and policies and did recommendations for process improvement </w:t>
      </w:r>
    </w:p>
    <w:p w:rsidR="00F82B90" w:rsidRDefault="00F82B90" w:rsidP="0061631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Prepare and analyse all analytical dashboards and prepare all reports within appropriate timeframe</w:t>
      </w:r>
    </w:p>
    <w:p w:rsidR="00F82B90" w:rsidRDefault="00F82B90" w:rsidP="0061631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Monitored all activities associated to business operation, coordinated with clients program management and analysed client requirements to resolve all issues in various operation</w:t>
      </w:r>
    </w:p>
    <w:p w:rsidR="00F82B90" w:rsidRDefault="00F82B90" w:rsidP="0061631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Maintained all global operations and processes according to required standards and ensured that all clients requirements are met on time</w:t>
      </w:r>
    </w:p>
    <w:p w:rsidR="00F82B90" w:rsidRDefault="00F82B90" w:rsidP="0061631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Managed all operational solutions and maintained excellent supplier relationship</w:t>
      </w:r>
    </w:p>
    <w:p w:rsidR="00F82B90" w:rsidRPr="00F82B90" w:rsidRDefault="00F82B90" w:rsidP="0061631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Developed long-term approaches that redefine problems/opportunities in anticipation of changing business conditions</w:t>
      </w:r>
    </w:p>
    <w:p w:rsidR="00F82B90" w:rsidRDefault="00F82B90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F82B90" w:rsidRPr="00A06AE6" w:rsidRDefault="00F82B90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A06AE6" w:rsidRPr="00A06AE6" w:rsidRDefault="00064B29" w:rsidP="00064B29">
      <w:pPr>
        <w:shd w:val="clear" w:color="auto" w:fill="B6DDE8" w:themeFill="accent5" w:themeFillTint="66"/>
        <w:tabs>
          <w:tab w:val="left" w:pos="390"/>
          <w:tab w:val="left" w:pos="1902"/>
          <w:tab w:val="center" w:pos="5233"/>
        </w:tabs>
        <w:spacing w:after="0" w:line="240" w:lineRule="auto"/>
        <w:rPr>
          <w:rFonts w:cstheme="minorHAnsi"/>
          <w:b/>
          <w:bCs/>
          <w:i/>
          <w:sz w:val="20"/>
          <w:szCs w:val="20"/>
          <w:lang w:val="en-GB"/>
        </w:rPr>
      </w:pPr>
      <w:r>
        <w:rPr>
          <w:rFonts w:cstheme="minorHAnsi"/>
          <w:b/>
          <w:bCs/>
          <w:i/>
          <w:sz w:val="20"/>
          <w:szCs w:val="20"/>
          <w:lang w:val="en-GB"/>
        </w:rPr>
        <w:tab/>
      </w:r>
      <w:r>
        <w:rPr>
          <w:rFonts w:cstheme="minorHAnsi"/>
          <w:b/>
          <w:bCs/>
          <w:i/>
          <w:sz w:val="20"/>
          <w:szCs w:val="20"/>
          <w:lang w:val="en-GB"/>
        </w:rPr>
        <w:tab/>
      </w:r>
      <w:r>
        <w:rPr>
          <w:rFonts w:cstheme="minorHAnsi"/>
          <w:b/>
          <w:bCs/>
          <w:i/>
          <w:sz w:val="20"/>
          <w:szCs w:val="20"/>
          <w:lang w:val="en-GB"/>
        </w:rPr>
        <w:tab/>
      </w:r>
      <w:r w:rsidR="00E30F12">
        <w:rPr>
          <w:rFonts w:cstheme="minorHAnsi"/>
          <w:b/>
          <w:bCs/>
          <w:i/>
          <w:sz w:val="20"/>
          <w:szCs w:val="20"/>
          <w:lang w:val="en-GB"/>
        </w:rPr>
        <w:t>Mar’19 2013</w:t>
      </w:r>
      <w:r w:rsidR="00A06AE6" w:rsidRPr="00A06AE6">
        <w:rPr>
          <w:rFonts w:cstheme="minorHAnsi"/>
          <w:b/>
          <w:bCs/>
          <w:i/>
          <w:sz w:val="20"/>
          <w:szCs w:val="20"/>
          <w:lang w:val="en-GB"/>
        </w:rPr>
        <w:t xml:space="preserve"> – Oct’13</w:t>
      </w:r>
      <w:r w:rsidR="00E30F12">
        <w:rPr>
          <w:rFonts w:cstheme="minorHAnsi"/>
          <w:b/>
          <w:bCs/>
          <w:i/>
          <w:sz w:val="20"/>
          <w:szCs w:val="20"/>
          <w:lang w:val="en-GB"/>
        </w:rPr>
        <w:t xml:space="preserve"> 2013</w:t>
      </w:r>
      <w:r w:rsidR="00A06AE6" w:rsidRPr="00A06AE6">
        <w:rPr>
          <w:rFonts w:cstheme="minorHAnsi"/>
          <w:b/>
          <w:bCs/>
          <w:i/>
          <w:sz w:val="20"/>
          <w:szCs w:val="20"/>
          <w:lang w:val="en-GB"/>
        </w:rPr>
        <w:t xml:space="preserve">: </w:t>
      </w:r>
      <w:proofErr w:type="gramStart"/>
      <w:r w:rsidR="00E30F12">
        <w:rPr>
          <w:rFonts w:cstheme="minorHAnsi"/>
          <w:b/>
          <w:bCs/>
          <w:i/>
          <w:sz w:val="20"/>
          <w:szCs w:val="20"/>
          <w:lang w:val="en-GB"/>
        </w:rPr>
        <w:t>Zareen.co</w:t>
      </w:r>
      <w:r w:rsidR="00A06AE6" w:rsidRPr="00A06AE6">
        <w:rPr>
          <w:rFonts w:cstheme="minorHAnsi"/>
          <w:b/>
          <w:bCs/>
          <w:i/>
          <w:sz w:val="20"/>
          <w:szCs w:val="20"/>
          <w:lang w:val="en-GB"/>
        </w:rPr>
        <w:t>.,</w:t>
      </w:r>
      <w:proofErr w:type="gramEnd"/>
      <w:r w:rsidR="00A06AE6" w:rsidRPr="00A06AE6">
        <w:rPr>
          <w:rFonts w:cstheme="minorHAnsi"/>
          <w:b/>
          <w:bCs/>
          <w:i/>
          <w:sz w:val="20"/>
          <w:szCs w:val="20"/>
          <w:lang w:val="en-GB"/>
        </w:rPr>
        <w:t xml:space="preserve"> </w:t>
      </w:r>
      <w:r w:rsidR="00E30F12">
        <w:rPr>
          <w:rFonts w:cstheme="minorHAnsi"/>
          <w:b/>
          <w:bCs/>
          <w:i/>
          <w:sz w:val="20"/>
          <w:szCs w:val="20"/>
          <w:lang w:val="en-GB"/>
        </w:rPr>
        <w:t>Dubai  as Production Manager</w:t>
      </w:r>
    </w:p>
    <w:p w:rsid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2A6F99" w:rsidRPr="00A06AE6" w:rsidRDefault="002A6F99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An Emirati Brand based in Dubai. The company criteria are into </w:t>
      </w:r>
      <w:proofErr w:type="spellStart"/>
      <w:r>
        <w:rPr>
          <w:rFonts w:cstheme="minorHAnsi"/>
          <w:bCs/>
          <w:sz w:val="20"/>
          <w:szCs w:val="20"/>
          <w:lang w:val="en-GB"/>
        </w:rPr>
        <w:t>Jalabiya</w:t>
      </w:r>
      <w:proofErr w:type="spellEnd"/>
      <w:r>
        <w:rPr>
          <w:rFonts w:cstheme="minorHAnsi"/>
          <w:bCs/>
          <w:sz w:val="20"/>
          <w:szCs w:val="20"/>
          <w:lang w:val="en-GB"/>
        </w:rPr>
        <w:t xml:space="preserve">, Abaya, evening dresses and </w:t>
      </w:r>
      <w:proofErr w:type="spellStart"/>
      <w:r>
        <w:rPr>
          <w:rFonts w:cstheme="minorHAnsi"/>
          <w:bCs/>
          <w:sz w:val="20"/>
          <w:szCs w:val="20"/>
          <w:lang w:val="en-GB"/>
        </w:rPr>
        <w:t>Heena</w:t>
      </w:r>
      <w:proofErr w:type="spellEnd"/>
      <w:r>
        <w:rPr>
          <w:rFonts w:cstheme="minorHAnsi"/>
          <w:bCs/>
          <w:sz w:val="20"/>
          <w:szCs w:val="20"/>
          <w:lang w:val="en-GB"/>
        </w:rPr>
        <w:t xml:space="preserve"> dresses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  <w:r w:rsidRPr="00A06AE6">
        <w:rPr>
          <w:rFonts w:cstheme="minorHAnsi"/>
          <w:b/>
          <w:bCs/>
          <w:sz w:val="20"/>
          <w:szCs w:val="20"/>
          <w:lang w:val="en-GB"/>
        </w:rPr>
        <w:t>Role:</w:t>
      </w:r>
    </w:p>
    <w:p w:rsidR="00A06AE6" w:rsidRDefault="00E30F1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Plan production schedule before starting any order, daily production overview report, estimation, quality, sampling and embroidery </w:t>
      </w:r>
    </w:p>
    <w:p w:rsidR="00E30F12" w:rsidRDefault="00E30F1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Liaised among different departments: Designers, management, accounts and HR</w:t>
      </w:r>
    </w:p>
    <w:p w:rsidR="00E30F12" w:rsidRPr="00A06AE6" w:rsidRDefault="00E30F12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Supervised and motivated the production team, reviewed and assessed their performance versus target KPI`s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A06AE6" w:rsidRPr="00A06AE6" w:rsidRDefault="00965690" w:rsidP="00A06AE6">
      <w:pPr>
        <w:shd w:val="clear" w:color="auto" w:fill="B6DDE8" w:themeFill="accent5" w:themeFillTint="66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i/>
          <w:sz w:val="20"/>
          <w:szCs w:val="20"/>
          <w:lang w:val="en-GB"/>
        </w:rPr>
      </w:pPr>
      <w:r>
        <w:rPr>
          <w:rFonts w:cstheme="minorHAnsi"/>
          <w:b/>
          <w:bCs/>
          <w:i/>
          <w:sz w:val="20"/>
          <w:szCs w:val="20"/>
          <w:lang w:val="en-GB"/>
        </w:rPr>
        <w:t>Aug’19 2009 – Mar’14 2013</w:t>
      </w:r>
      <w:r w:rsidR="00A06AE6" w:rsidRPr="00A06AE6">
        <w:rPr>
          <w:rFonts w:cstheme="minorHAnsi"/>
          <w:b/>
          <w:bCs/>
          <w:i/>
          <w:sz w:val="20"/>
          <w:szCs w:val="20"/>
          <w:lang w:val="en-GB"/>
        </w:rPr>
        <w:t xml:space="preserve">: </w:t>
      </w:r>
      <w:proofErr w:type="spellStart"/>
      <w:r w:rsidR="00D71060">
        <w:rPr>
          <w:rFonts w:cstheme="minorHAnsi"/>
          <w:b/>
          <w:bCs/>
          <w:i/>
          <w:sz w:val="20"/>
          <w:szCs w:val="20"/>
          <w:lang w:val="en-GB"/>
        </w:rPr>
        <w:t>Rohit</w:t>
      </w:r>
      <w:proofErr w:type="spellEnd"/>
      <w:r w:rsidR="00D71060">
        <w:rPr>
          <w:rFonts w:cstheme="minorHAnsi"/>
          <w:b/>
          <w:bCs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="00D71060">
        <w:rPr>
          <w:rFonts w:cstheme="minorHAnsi"/>
          <w:b/>
          <w:bCs/>
          <w:i/>
          <w:sz w:val="20"/>
          <w:szCs w:val="20"/>
          <w:lang w:val="en-GB"/>
        </w:rPr>
        <w:t>bal</w:t>
      </w:r>
      <w:proofErr w:type="spellEnd"/>
      <w:proofErr w:type="gramEnd"/>
      <w:r w:rsidR="00D71060">
        <w:rPr>
          <w:rFonts w:cstheme="minorHAnsi"/>
          <w:b/>
          <w:bCs/>
          <w:i/>
          <w:sz w:val="20"/>
          <w:szCs w:val="20"/>
          <w:lang w:val="en-GB"/>
        </w:rPr>
        <w:t xml:space="preserve"> design </w:t>
      </w:r>
      <w:proofErr w:type="spellStart"/>
      <w:r w:rsidR="00D71060">
        <w:rPr>
          <w:rFonts w:cstheme="minorHAnsi"/>
          <w:b/>
          <w:bCs/>
          <w:i/>
          <w:sz w:val="20"/>
          <w:szCs w:val="20"/>
          <w:lang w:val="en-GB"/>
        </w:rPr>
        <w:t>pvt.ltd</w:t>
      </w:r>
      <w:proofErr w:type="spellEnd"/>
      <w:r w:rsidR="00E35194">
        <w:rPr>
          <w:rFonts w:cstheme="minorHAnsi"/>
          <w:b/>
          <w:bCs/>
          <w:i/>
          <w:sz w:val="20"/>
          <w:szCs w:val="20"/>
          <w:lang w:val="en-GB"/>
        </w:rPr>
        <w:t xml:space="preserve"> Delhi (India)</w:t>
      </w:r>
      <w:r w:rsidR="00D71060">
        <w:rPr>
          <w:rFonts w:cstheme="minorHAnsi"/>
          <w:b/>
          <w:bCs/>
          <w:i/>
          <w:sz w:val="20"/>
          <w:szCs w:val="20"/>
          <w:lang w:val="en-GB"/>
        </w:rPr>
        <w:t xml:space="preserve"> as Production merchandiser</w:t>
      </w:r>
    </w:p>
    <w:p w:rsid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A34B9D" w:rsidRPr="00A06AE6" w:rsidRDefault="00A34B9D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proofErr w:type="spellStart"/>
      <w:r>
        <w:rPr>
          <w:rFonts w:cstheme="minorHAnsi"/>
          <w:bCs/>
          <w:sz w:val="20"/>
          <w:szCs w:val="20"/>
          <w:lang w:val="en-GB"/>
        </w:rPr>
        <w:t>Rohit</w:t>
      </w:r>
      <w:proofErr w:type="spellEnd"/>
      <w:r>
        <w:rPr>
          <w:rFonts w:cstheme="minorHAnsi"/>
          <w:bCs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cstheme="minorHAnsi"/>
          <w:bCs/>
          <w:sz w:val="20"/>
          <w:szCs w:val="20"/>
          <w:lang w:val="en-GB"/>
        </w:rPr>
        <w:t>Bal</w:t>
      </w:r>
      <w:proofErr w:type="spellEnd"/>
      <w:proofErr w:type="gramEnd"/>
      <w:r>
        <w:rPr>
          <w:rFonts w:cstheme="minorHAnsi"/>
          <w:bCs/>
          <w:sz w:val="20"/>
          <w:szCs w:val="20"/>
          <w:lang w:val="en-GB"/>
        </w:rPr>
        <w:t xml:space="preserve"> is a company based in India. It is intensely concerned with design as an art form, the designer </w:t>
      </w:r>
      <w:r w:rsidR="00E42F56">
        <w:rPr>
          <w:rFonts w:cstheme="minorHAnsi"/>
          <w:bCs/>
          <w:sz w:val="20"/>
          <w:szCs w:val="20"/>
          <w:lang w:val="en-GB"/>
        </w:rPr>
        <w:t>draws on</w:t>
      </w:r>
      <w:r>
        <w:rPr>
          <w:rFonts w:cstheme="minorHAnsi"/>
          <w:bCs/>
          <w:sz w:val="20"/>
          <w:szCs w:val="20"/>
          <w:lang w:val="en-GB"/>
        </w:rPr>
        <w:t xml:space="preserve"> history, fantasy and </w:t>
      </w:r>
      <w:r w:rsidR="00E42F56">
        <w:rPr>
          <w:rFonts w:cstheme="minorHAnsi"/>
          <w:bCs/>
          <w:sz w:val="20"/>
          <w:szCs w:val="20"/>
          <w:lang w:val="en-GB"/>
        </w:rPr>
        <w:t>folklore to create masterpieces that are desired by discerning aficionados around the globe.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A06AE6">
        <w:rPr>
          <w:rFonts w:cstheme="minorHAnsi"/>
          <w:b/>
          <w:bCs/>
          <w:sz w:val="20"/>
          <w:szCs w:val="20"/>
          <w:lang w:val="en-GB"/>
        </w:rPr>
        <w:t>Role:</w:t>
      </w:r>
    </w:p>
    <w:p w:rsidR="00A06AE6" w:rsidRPr="00A06AE6" w:rsidRDefault="00D71060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Did the production design and analyses</w:t>
      </w:r>
    </w:p>
    <w:p w:rsidR="00A06AE6" w:rsidRDefault="00D71060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proofErr w:type="spellStart"/>
      <w:r>
        <w:rPr>
          <w:rFonts w:cstheme="minorHAnsi"/>
          <w:bCs/>
          <w:sz w:val="20"/>
          <w:szCs w:val="20"/>
          <w:lang w:val="en-GB"/>
        </w:rPr>
        <w:t>Analyzed</w:t>
      </w:r>
      <w:proofErr w:type="spellEnd"/>
      <w:r>
        <w:rPr>
          <w:rFonts w:cstheme="minorHAnsi"/>
          <w:bCs/>
          <w:sz w:val="20"/>
          <w:szCs w:val="20"/>
          <w:lang w:val="en-GB"/>
        </w:rPr>
        <w:t xml:space="preserve"> the development/ quotations, costing, quality, sampling, embroidery and sourcing 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Did the production design and analyses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Analysed the developments/quotations, costing, quality, sampling, embroidery and sourcing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Day to day management of development and production issue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Did sales operations planning with concerned departments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Communication with sale department and customers on price, delivery and quality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Managing price and delivery negotiations with suppliers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Managing the approval of fabrics, lab dips, trim and samples 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Raising purchase orders and implementing the critical path to ensure on time delivery </w:t>
      </w:r>
    </w:p>
    <w:p w:rsidR="00A34B9D" w:rsidRDefault="00A34B9D" w:rsidP="00AA016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Following up all sample flow including proto, fit, pre-production, production and salesman samples.</w:t>
      </w:r>
    </w:p>
    <w:p w:rsidR="00D71060" w:rsidRPr="00A06AE6" w:rsidRDefault="00D71060" w:rsidP="00A34B9D">
      <w:pPr>
        <w:pStyle w:val="ListParagraph"/>
        <w:tabs>
          <w:tab w:val="left" w:pos="1902"/>
        </w:tabs>
        <w:spacing w:after="0" w:line="240" w:lineRule="auto"/>
        <w:ind w:left="360"/>
        <w:jc w:val="both"/>
        <w:rPr>
          <w:rFonts w:cstheme="minorHAnsi"/>
          <w:bCs/>
          <w:sz w:val="20"/>
          <w:szCs w:val="20"/>
          <w:lang w:val="en-GB"/>
        </w:rPr>
      </w:pP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</w:p>
    <w:p w:rsidR="00A06AE6" w:rsidRPr="00A06AE6" w:rsidRDefault="00A06AE6" w:rsidP="00A06AE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IN"/>
        </w:rPr>
      </w:pPr>
      <w:r w:rsidRPr="00A06AE6">
        <w:rPr>
          <w:rFonts w:cstheme="minorHAnsi"/>
          <w:b/>
          <w:bCs/>
          <w:sz w:val="20"/>
          <w:szCs w:val="20"/>
          <w:lang w:val="en-IN"/>
        </w:rPr>
        <w:t xml:space="preserve">PREVIOUS EXPERIENCE 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A06AE6" w:rsidRPr="00A06AE6" w:rsidRDefault="00E0267B" w:rsidP="00A06AE6">
      <w:pPr>
        <w:shd w:val="clear" w:color="auto" w:fill="B6DDE8" w:themeFill="accent5" w:themeFillTint="66"/>
        <w:tabs>
          <w:tab w:val="left" w:pos="1902"/>
        </w:tabs>
        <w:spacing w:after="0" w:line="240" w:lineRule="auto"/>
        <w:jc w:val="center"/>
        <w:rPr>
          <w:rFonts w:cstheme="minorHAnsi"/>
          <w:b/>
          <w:i/>
          <w:sz w:val="20"/>
          <w:szCs w:val="20"/>
          <w:lang w:val="en-GB"/>
        </w:rPr>
      </w:pPr>
      <w:r>
        <w:rPr>
          <w:rFonts w:cstheme="minorHAnsi"/>
          <w:b/>
          <w:i/>
          <w:sz w:val="20"/>
          <w:szCs w:val="20"/>
          <w:lang w:val="en-GB"/>
        </w:rPr>
        <w:t xml:space="preserve">Jan 2009 – Mar 2009: JJ </w:t>
      </w:r>
      <w:proofErr w:type="spellStart"/>
      <w:r>
        <w:rPr>
          <w:rFonts w:cstheme="minorHAnsi"/>
          <w:b/>
          <w:i/>
          <w:sz w:val="20"/>
          <w:szCs w:val="20"/>
          <w:lang w:val="en-GB"/>
        </w:rPr>
        <w:t>Valaya</w:t>
      </w:r>
      <w:proofErr w:type="spellEnd"/>
      <w:r>
        <w:rPr>
          <w:rFonts w:cstheme="minorHAnsi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i/>
          <w:sz w:val="20"/>
          <w:szCs w:val="20"/>
          <w:lang w:val="en-GB"/>
        </w:rPr>
        <w:t>Pvt.</w:t>
      </w:r>
      <w:proofErr w:type="spellEnd"/>
      <w:r>
        <w:rPr>
          <w:rFonts w:cstheme="minorHAnsi"/>
          <w:b/>
          <w:i/>
          <w:sz w:val="20"/>
          <w:szCs w:val="20"/>
          <w:lang w:val="en-GB"/>
        </w:rPr>
        <w:t xml:space="preserve"> Ltd.</w:t>
      </w:r>
      <w:r w:rsidR="00A06AE6" w:rsidRPr="00A06AE6">
        <w:rPr>
          <w:rFonts w:cstheme="minorHAnsi"/>
          <w:b/>
          <w:i/>
          <w:sz w:val="20"/>
          <w:szCs w:val="20"/>
          <w:lang w:val="en-GB"/>
        </w:rPr>
        <w:t xml:space="preserve"> </w:t>
      </w:r>
      <w:r>
        <w:rPr>
          <w:rFonts w:cstheme="minorHAnsi"/>
          <w:b/>
          <w:i/>
          <w:sz w:val="20"/>
          <w:szCs w:val="20"/>
          <w:lang w:val="en-GB"/>
        </w:rPr>
        <w:t xml:space="preserve">As Merchandiser </w:t>
      </w:r>
    </w:p>
    <w:p w:rsid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086217" w:rsidRDefault="00086217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JJ </w:t>
      </w:r>
      <w:proofErr w:type="spellStart"/>
      <w:r>
        <w:rPr>
          <w:rFonts w:cstheme="minorHAnsi"/>
          <w:sz w:val="20"/>
          <w:szCs w:val="20"/>
          <w:lang w:val="en-GB"/>
        </w:rPr>
        <w:t>Valaya</w:t>
      </w:r>
      <w:proofErr w:type="spellEnd"/>
      <w:r>
        <w:rPr>
          <w:rFonts w:cstheme="minorHAnsi"/>
          <w:sz w:val="20"/>
          <w:szCs w:val="20"/>
          <w:lang w:val="en-GB"/>
        </w:rPr>
        <w:t xml:space="preserve"> design house is a company based in India. It is into high fashion garment, worked closely with designer, selection of fabric, colour as per the client requirement, followed designer`s idea those are suitable for accounts and coordinated with production workers.</w:t>
      </w:r>
    </w:p>
    <w:p w:rsidR="00CF5268" w:rsidRPr="00A06AE6" w:rsidRDefault="00CF5268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A06AE6" w:rsidRPr="00A06AE6" w:rsidRDefault="00A06AE6" w:rsidP="00A06AE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IN"/>
        </w:rPr>
      </w:pPr>
      <w:r w:rsidRPr="00A06AE6">
        <w:rPr>
          <w:rFonts w:cstheme="minorHAnsi"/>
          <w:b/>
          <w:bCs/>
          <w:sz w:val="20"/>
          <w:szCs w:val="20"/>
          <w:lang w:val="en-IN"/>
        </w:rPr>
        <w:lastRenderedPageBreak/>
        <w:t xml:space="preserve">ACADEMIC CREDENTIALS 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A06AE6" w:rsidRPr="00A06AE6" w:rsidRDefault="00A06AE6" w:rsidP="00AA01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A06AE6">
        <w:rPr>
          <w:rFonts w:cstheme="minorHAnsi"/>
          <w:sz w:val="20"/>
          <w:szCs w:val="20"/>
          <w:lang w:val="en-GB"/>
        </w:rPr>
        <w:t xml:space="preserve">Graduation from </w:t>
      </w:r>
      <w:r w:rsidR="00CE58A2">
        <w:rPr>
          <w:rFonts w:cstheme="minorHAnsi"/>
          <w:sz w:val="20"/>
          <w:szCs w:val="20"/>
          <w:lang w:val="en-GB"/>
        </w:rPr>
        <w:t>INIFD Inter National Institute of Fashion Designing (Chandigarh</w:t>
      </w:r>
      <w:r w:rsidRPr="00A06AE6">
        <w:rPr>
          <w:rFonts w:cstheme="minorHAnsi"/>
          <w:sz w:val="20"/>
          <w:szCs w:val="20"/>
          <w:lang w:val="en-GB"/>
        </w:rPr>
        <w:t xml:space="preserve">), </w:t>
      </w:r>
      <w:proofErr w:type="spellStart"/>
      <w:r w:rsidR="00CE58A2">
        <w:rPr>
          <w:rFonts w:cstheme="minorHAnsi"/>
          <w:sz w:val="20"/>
          <w:szCs w:val="20"/>
          <w:lang w:val="en-GB"/>
        </w:rPr>
        <w:t>Annamalai</w:t>
      </w:r>
      <w:proofErr w:type="spellEnd"/>
      <w:r w:rsidR="00CE58A2">
        <w:rPr>
          <w:rFonts w:cstheme="minorHAnsi"/>
          <w:sz w:val="20"/>
          <w:szCs w:val="20"/>
          <w:lang w:val="en-GB"/>
        </w:rPr>
        <w:t xml:space="preserve"> </w:t>
      </w:r>
      <w:r w:rsidR="00277C5F">
        <w:rPr>
          <w:rFonts w:cstheme="minorHAnsi"/>
          <w:sz w:val="20"/>
          <w:szCs w:val="20"/>
          <w:lang w:val="en-GB"/>
        </w:rPr>
        <w:t xml:space="preserve">university </w:t>
      </w:r>
      <w:r w:rsidR="00CE58A2">
        <w:rPr>
          <w:rFonts w:cstheme="minorHAnsi"/>
          <w:sz w:val="20"/>
          <w:szCs w:val="20"/>
          <w:lang w:val="en-GB"/>
        </w:rPr>
        <w:t>in 2009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A06AE6" w:rsidRPr="00A06AE6" w:rsidRDefault="00A06AE6" w:rsidP="00A06AE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IN"/>
        </w:rPr>
      </w:pPr>
      <w:proofErr w:type="gramStart"/>
      <w:r w:rsidRPr="00A06AE6">
        <w:rPr>
          <w:rFonts w:cstheme="minorHAnsi"/>
          <w:b/>
          <w:bCs/>
          <w:sz w:val="20"/>
          <w:szCs w:val="20"/>
          <w:lang w:val="en-IN"/>
        </w:rPr>
        <w:t>IT</w:t>
      </w:r>
      <w:proofErr w:type="gramEnd"/>
      <w:r w:rsidRPr="00A06AE6">
        <w:rPr>
          <w:rFonts w:cstheme="minorHAnsi"/>
          <w:b/>
          <w:bCs/>
          <w:sz w:val="20"/>
          <w:szCs w:val="20"/>
          <w:lang w:val="en-IN"/>
        </w:rPr>
        <w:t xml:space="preserve"> SKILLS</w:t>
      </w:r>
    </w:p>
    <w:p w:rsidR="00A06AE6" w:rsidRP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A06AE6" w:rsidRPr="00A06AE6" w:rsidRDefault="00A06AE6" w:rsidP="00AA01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A06AE6">
        <w:rPr>
          <w:rFonts w:cstheme="minorHAnsi"/>
          <w:sz w:val="20"/>
          <w:szCs w:val="20"/>
          <w:lang w:val="en-GB"/>
        </w:rPr>
        <w:t>Well versed with:</w:t>
      </w:r>
    </w:p>
    <w:p w:rsidR="00A06AE6" w:rsidRPr="00A06AE6" w:rsidRDefault="00A06AE6" w:rsidP="00AA0164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A06AE6">
        <w:rPr>
          <w:rFonts w:cstheme="minorHAnsi"/>
          <w:sz w:val="20"/>
          <w:szCs w:val="20"/>
          <w:lang w:val="en-GB"/>
        </w:rPr>
        <w:t>MS Office (Word, Excel &amp; PowerPoint)</w:t>
      </w:r>
    </w:p>
    <w:p w:rsidR="00A06AE6" w:rsidRPr="00A06AE6" w:rsidRDefault="00A06AE6" w:rsidP="00AA0164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A06AE6">
        <w:rPr>
          <w:rFonts w:cstheme="minorHAnsi"/>
          <w:sz w:val="20"/>
          <w:szCs w:val="20"/>
          <w:lang w:val="en-GB"/>
        </w:rPr>
        <w:t xml:space="preserve">MS Outlook and Internet Applications </w:t>
      </w:r>
    </w:p>
    <w:p w:rsidR="00A06AE6" w:rsidRDefault="00A06AE6" w:rsidP="00A06AE6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5C6DFF" w:rsidRPr="00A06AE6" w:rsidRDefault="005C6DFF" w:rsidP="005C6DFF">
      <w:pPr>
        <w:tabs>
          <w:tab w:val="left" w:pos="1902"/>
        </w:tabs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5C6DFF" w:rsidRPr="00A06AE6" w:rsidRDefault="00CE58A2" w:rsidP="005C6DFF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IN"/>
        </w:rPr>
      </w:pPr>
      <w:r>
        <w:rPr>
          <w:rFonts w:cstheme="minorHAnsi"/>
          <w:b/>
          <w:bCs/>
          <w:sz w:val="20"/>
          <w:szCs w:val="20"/>
          <w:lang w:val="en-IN"/>
        </w:rPr>
        <w:t>ACHIVEMENTS</w:t>
      </w:r>
    </w:p>
    <w:p w:rsidR="005C6DFF" w:rsidRPr="00A06AE6" w:rsidRDefault="005C6DFF" w:rsidP="005C6DFF">
      <w:p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:rsidR="005C6DFF" w:rsidRDefault="005A65B4" w:rsidP="00095F12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5A65B4">
        <w:rPr>
          <w:rFonts w:cstheme="minorHAnsi"/>
          <w:sz w:val="20"/>
          <w:szCs w:val="20"/>
          <w:lang w:val="en-GB"/>
        </w:rPr>
        <w:t xml:space="preserve">Good knowledge of design technique. Good knowledge of hand embroidery, machine embroidery and computer embroidery. </w:t>
      </w:r>
      <w:r w:rsidR="00C5121A" w:rsidRPr="005A65B4">
        <w:rPr>
          <w:rFonts w:cstheme="minorHAnsi"/>
          <w:sz w:val="20"/>
          <w:szCs w:val="20"/>
          <w:lang w:val="en-GB"/>
        </w:rPr>
        <w:t xml:space="preserve">Good Knowledge of labour handling motivates to do good work. </w:t>
      </w:r>
    </w:p>
    <w:p w:rsidR="00A06AE6" w:rsidRDefault="00A06AE6" w:rsidP="00A06AE6">
      <w:pPr>
        <w:tabs>
          <w:tab w:val="left" w:pos="1902"/>
        </w:tabs>
        <w:spacing w:after="0" w:line="240" w:lineRule="auto"/>
        <w:ind w:left="2160" w:hanging="2160"/>
        <w:jc w:val="both"/>
        <w:rPr>
          <w:rFonts w:cstheme="minorHAnsi"/>
          <w:bCs/>
          <w:sz w:val="20"/>
          <w:szCs w:val="20"/>
          <w:lang w:val="en-IN"/>
        </w:rPr>
      </w:pPr>
      <w:bookmarkStart w:id="0" w:name="_GoBack"/>
      <w:bookmarkEnd w:id="0"/>
    </w:p>
    <w:p w:rsidR="00A06AE6" w:rsidRPr="00A06AE6" w:rsidRDefault="00A06AE6" w:rsidP="00A06AE6">
      <w:pPr>
        <w:tabs>
          <w:tab w:val="left" w:pos="1902"/>
        </w:tabs>
        <w:spacing w:after="0" w:line="240" w:lineRule="auto"/>
        <w:ind w:left="2160" w:hanging="2160"/>
        <w:jc w:val="both"/>
        <w:rPr>
          <w:rFonts w:cstheme="minorHAnsi"/>
          <w:bCs/>
          <w:sz w:val="20"/>
          <w:szCs w:val="20"/>
          <w:lang w:val="en-IN"/>
        </w:rPr>
      </w:pPr>
    </w:p>
    <w:sectPr w:rsidR="00A06AE6" w:rsidRPr="00A06AE6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3D" w:rsidRDefault="00CA0C3D" w:rsidP="007E1598">
      <w:pPr>
        <w:spacing w:after="0" w:line="240" w:lineRule="auto"/>
      </w:pPr>
      <w:r>
        <w:separator/>
      </w:r>
    </w:p>
  </w:endnote>
  <w:endnote w:type="continuationSeparator" w:id="0">
    <w:p w:rsidR="00CA0C3D" w:rsidRDefault="00CA0C3D" w:rsidP="007E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3D" w:rsidRDefault="00CA0C3D" w:rsidP="007E1598">
      <w:pPr>
        <w:spacing w:after="0" w:line="240" w:lineRule="auto"/>
      </w:pPr>
      <w:r>
        <w:separator/>
      </w:r>
    </w:p>
  </w:footnote>
  <w:footnote w:type="continuationSeparator" w:id="0">
    <w:p w:rsidR="00CA0C3D" w:rsidRDefault="00CA0C3D" w:rsidP="007E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944"/>
    <w:multiLevelType w:val="hybridMultilevel"/>
    <w:tmpl w:val="F8FC7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C9E"/>
    <w:multiLevelType w:val="hybridMultilevel"/>
    <w:tmpl w:val="19726E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AC0"/>
    <w:multiLevelType w:val="hybridMultilevel"/>
    <w:tmpl w:val="7640E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7240E"/>
    <w:multiLevelType w:val="hybridMultilevel"/>
    <w:tmpl w:val="A7DC40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FF1D00"/>
    <w:multiLevelType w:val="hybridMultilevel"/>
    <w:tmpl w:val="59BE5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BB1BA7"/>
    <w:multiLevelType w:val="hybridMultilevel"/>
    <w:tmpl w:val="1FA2DF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A15A36"/>
    <w:multiLevelType w:val="multilevel"/>
    <w:tmpl w:val="21C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B481B"/>
    <w:multiLevelType w:val="hybridMultilevel"/>
    <w:tmpl w:val="CB94A2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98"/>
    <w:rsid w:val="00000077"/>
    <w:rsid w:val="000009CB"/>
    <w:rsid w:val="0000170C"/>
    <w:rsid w:val="0000183D"/>
    <w:rsid w:val="000030D2"/>
    <w:rsid w:val="000050E5"/>
    <w:rsid w:val="00005834"/>
    <w:rsid w:val="000111B9"/>
    <w:rsid w:val="00015F48"/>
    <w:rsid w:val="0001619D"/>
    <w:rsid w:val="00016CDD"/>
    <w:rsid w:val="00023830"/>
    <w:rsid w:val="0002467D"/>
    <w:rsid w:val="00025713"/>
    <w:rsid w:val="00025E05"/>
    <w:rsid w:val="00030C30"/>
    <w:rsid w:val="000406AB"/>
    <w:rsid w:val="00043F0B"/>
    <w:rsid w:val="000641C3"/>
    <w:rsid w:val="00064B29"/>
    <w:rsid w:val="00071F3E"/>
    <w:rsid w:val="00072AF2"/>
    <w:rsid w:val="00073B59"/>
    <w:rsid w:val="00074B61"/>
    <w:rsid w:val="00074FC0"/>
    <w:rsid w:val="000830C5"/>
    <w:rsid w:val="00084639"/>
    <w:rsid w:val="000856C2"/>
    <w:rsid w:val="00085FED"/>
    <w:rsid w:val="00086217"/>
    <w:rsid w:val="00090C83"/>
    <w:rsid w:val="000A022E"/>
    <w:rsid w:val="000A320D"/>
    <w:rsid w:val="000A48C9"/>
    <w:rsid w:val="000B70FC"/>
    <w:rsid w:val="000C4C80"/>
    <w:rsid w:val="000E0404"/>
    <w:rsid w:val="000E20D8"/>
    <w:rsid w:val="000F4F2A"/>
    <w:rsid w:val="00116BB5"/>
    <w:rsid w:val="001205A6"/>
    <w:rsid w:val="00120905"/>
    <w:rsid w:val="00120BAA"/>
    <w:rsid w:val="00123592"/>
    <w:rsid w:val="001378AB"/>
    <w:rsid w:val="00152369"/>
    <w:rsid w:val="001534BD"/>
    <w:rsid w:val="00153717"/>
    <w:rsid w:val="0015582E"/>
    <w:rsid w:val="00157BDE"/>
    <w:rsid w:val="00157FCF"/>
    <w:rsid w:val="00166112"/>
    <w:rsid w:val="001666CA"/>
    <w:rsid w:val="001709C8"/>
    <w:rsid w:val="00173160"/>
    <w:rsid w:val="001761AC"/>
    <w:rsid w:val="00176256"/>
    <w:rsid w:val="0017638D"/>
    <w:rsid w:val="00184780"/>
    <w:rsid w:val="001854D5"/>
    <w:rsid w:val="001A6731"/>
    <w:rsid w:val="001B1291"/>
    <w:rsid w:val="001B5351"/>
    <w:rsid w:val="001C5A9E"/>
    <w:rsid w:val="001C7337"/>
    <w:rsid w:val="001D5270"/>
    <w:rsid w:val="001E141F"/>
    <w:rsid w:val="001F12F4"/>
    <w:rsid w:val="00203DC1"/>
    <w:rsid w:val="0021387C"/>
    <w:rsid w:val="0021484D"/>
    <w:rsid w:val="002154C3"/>
    <w:rsid w:val="0021700B"/>
    <w:rsid w:val="00221409"/>
    <w:rsid w:val="00221BE1"/>
    <w:rsid w:val="00222506"/>
    <w:rsid w:val="00222B5F"/>
    <w:rsid w:val="00225149"/>
    <w:rsid w:val="00231AF8"/>
    <w:rsid w:val="00232365"/>
    <w:rsid w:val="002348AF"/>
    <w:rsid w:val="00243C89"/>
    <w:rsid w:val="0024679C"/>
    <w:rsid w:val="00251E05"/>
    <w:rsid w:val="0025294F"/>
    <w:rsid w:val="00254903"/>
    <w:rsid w:val="00255A42"/>
    <w:rsid w:val="00265599"/>
    <w:rsid w:val="002704AC"/>
    <w:rsid w:val="00270F30"/>
    <w:rsid w:val="00277C5F"/>
    <w:rsid w:val="00281357"/>
    <w:rsid w:val="00281AE2"/>
    <w:rsid w:val="0028309B"/>
    <w:rsid w:val="00285D4E"/>
    <w:rsid w:val="00286BDB"/>
    <w:rsid w:val="002913C7"/>
    <w:rsid w:val="0029381C"/>
    <w:rsid w:val="0029749A"/>
    <w:rsid w:val="002A0FD6"/>
    <w:rsid w:val="002A1570"/>
    <w:rsid w:val="002A29EA"/>
    <w:rsid w:val="002A400B"/>
    <w:rsid w:val="002A6F99"/>
    <w:rsid w:val="002B1E98"/>
    <w:rsid w:val="002B6999"/>
    <w:rsid w:val="002C002B"/>
    <w:rsid w:val="002C28A7"/>
    <w:rsid w:val="002C5EFC"/>
    <w:rsid w:val="002C7A00"/>
    <w:rsid w:val="002D24E1"/>
    <w:rsid w:val="002D2D6C"/>
    <w:rsid w:val="002D5A06"/>
    <w:rsid w:val="002E032F"/>
    <w:rsid w:val="002E536B"/>
    <w:rsid w:val="002E5E68"/>
    <w:rsid w:val="002E64A9"/>
    <w:rsid w:val="002E6966"/>
    <w:rsid w:val="002F157D"/>
    <w:rsid w:val="002F38D6"/>
    <w:rsid w:val="002F61AB"/>
    <w:rsid w:val="002F7AC4"/>
    <w:rsid w:val="00310C9B"/>
    <w:rsid w:val="00313945"/>
    <w:rsid w:val="00320F55"/>
    <w:rsid w:val="003212C9"/>
    <w:rsid w:val="00324935"/>
    <w:rsid w:val="00326A64"/>
    <w:rsid w:val="0033071B"/>
    <w:rsid w:val="00336825"/>
    <w:rsid w:val="003402F3"/>
    <w:rsid w:val="00344CE7"/>
    <w:rsid w:val="00351B35"/>
    <w:rsid w:val="003545AF"/>
    <w:rsid w:val="00354B66"/>
    <w:rsid w:val="00355B61"/>
    <w:rsid w:val="003560A4"/>
    <w:rsid w:val="0036062E"/>
    <w:rsid w:val="00367CD2"/>
    <w:rsid w:val="00370B34"/>
    <w:rsid w:val="00372CD8"/>
    <w:rsid w:val="00376A83"/>
    <w:rsid w:val="00376D27"/>
    <w:rsid w:val="00376FCE"/>
    <w:rsid w:val="003828B8"/>
    <w:rsid w:val="00390849"/>
    <w:rsid w:val="003A0909"/>
    <w:rsid w:val="003A2CE2"/>
    <w:rsid w:val="003A6B40"/>
    <w:rsid w:val="003A7B7F"/>
    <w:rsid w:val="003B4338"/>
    <w:rsid w:val="003B4BE4"/>
    <w:rsid w:val="003B74C8"/>
    <w:rsid w:val="003C258B"/>
    <w:rsid w:val="003C5BA4"/>
    <w:rsid w:val="003D7CF4"/>
    <w:rsid w:val="003E4639"/>
    <w:rsid w:val="003E60A1"/>
    <w:rsid w:val="003E799F"/>
    <w:rsid w:val="003E7E0C"/>
    <w:rsid w:val="003F06BC"/>
    <w:rsid w:val="003F30B5"/>
    <w:rsid w:val="003F44FD"/>
    <w:rsid w:val="003F590A"/>
    <w:rsid w:val="004006CB"/>
    <w:rsid w:val="00404FE1"/>
    <w:rsid w:val="00405754"/>
    <w:rsid w:val="00416509"/>
    <w:rsid w:val="00420139"/>
    <w:rsid w:val="00422291"/>
    <w:rsid w:val="00422FBE"/>
    <w:rsid w:val="004239ED"/>
    <w:rsid w:val="004263A9"/>
    <w:rsid w:val="00433C52"/>
    <w:rsid w:val="00441A1C"/>
    <w:rsid w:val="00445D51"/>
    <w:rsid w:val="0045330E"/>
    <w:rsid w:val="004671B3"/>
    <w:rsid w:val="00476C8F"/>
    <w:rsid w:val="00476E85"/>
    <w:rsid w:val="00482628"/>
    <w:rsid w:val="004851E3"/>
    <w:rsid w:val="00485476"/>
    <w:rsid w:val="004860E8"/>
    <w:rsid w:val="004905E0"/>
    <w:rsid w:val="004922F2"/>
    <w:rsid w:val="00495F17"/>
    <w:rsid w:val="00497A60"/>
    <w:rsid w:val="004A01A6"/>
    <w:rsid w:val="004A03B6"/>
    <w:rsid w:val="004A0903"/>
    <w:rsid w:val="004A2BE1"/>
    <w:rsid w:val="004A42A4"/>
    <w:rsid w:val="004B3DE6"/>
    <w:rsid w:val="004B53D4"/>
    <w:rsid w:val="004B70E0"/>
    <w:rsid w:val="004C2023"/>
    <w:rsid w:val="004C2A78"/>
    <w:rsid w:val="004C35AB"/>
    <w:rsid w:val="004C6BD6"/>
    <w:rsid w:val="004C7B4F"/>
    <w:rsid w:val="004D6EB0"/>
    <w:rsid w:val="004D7516"/>
    <w:rsid w:val="004E2C10"/>
    <w:rsid w:val="004E3A36"/>
    <w:rsid w:val="004E60E6"/>
    <w:rsid w:val="004F196A"/>
    <w:rsid w:val="00504A1F"/>
    <w:rsid w:val="0051006E"/>
    <w:rsid w:val="005139D1"/>
    <w:rsid w:val="00516704"/>
    <w:rsid w:val="005219AF"/>
    <w:rsid w:val="00531E65"/>
    <w:rsid w:val="0053514F"/>
    <w:rsid w:val="00535937"/>
    <w:rsid w:val="005378A3"/>
    <w:rsid w:val="00540B59"/>
    <w:rsid w:val="00540E10"/>
    <w:rsid w:val="00544C6F"/>
    <w:rsid w:val="0055012C"/>
    <w:rsid w:val="005534D4"/>
    <w:rsid w:val="005572E0"/>
    <w:rsid w:val="00557DAA"/>
    <w:rsid w:val="00564F92"/>
    <w:rsid w:val="005658B7"/>
    <w:rsid w:val="005830CB"/>
    <w:rsid w:val="005855F1"/>
    <w:rsid w:val="00590DBD"/>
    <w:rsid w:val="00591FFE"/>
    <w:rsid w:val="00594FC5"/>
    <w:rsid w:val="0059718A"/>
    <w:rsid w:val="00597BD2"/>
    <w:rsid w:val="00597F69"/>
    <w:rsid w:val="005A49A6"/>
    <w:rsid w:val="005A65B4"/>
    <w:rsid w:val="005B3F3D"/>
    <w:rsid w:val="005B774E"/>
    <w:rsid w:val="005C3E78"/>
    <w:rsid w:val="005C66E8"/>
    <w:rsid w:val="005C6DFF"/>
    <w:rsid w:val="005C78B4"/>
    <w:rsid w:val="005C79D3"/>
    <w:rsid w:val="005D1DB8"/>
    <w:rsid w:val="005E37AA"/>
    <w:rsid w:val="005F12CD"/>
    <w:rsid w:val="005F2855"/>
    <w:rsid w:val="005F2FF6"/>
    <w:rsid w:val="005F4138"/>
    <w:rsid w:val="005F62C2"/>
    <w:rsid w:val="005F6F7D"/>
    <w:rsid w:val="0060223C"/>
    <w:rsid w:val="00606523"/>
    <w:rsid w:val="0060768E"/>
    <w:rsid w:val="006107B0"/>
    <w:rsid w:val="006117CE"/>
    <w:rsid w:val="0061316A"/>
    <w:rsid w:val="006218D5"/>
    <w:rsid w:val="00622342"/>
    <w:rsid w:val="00627CCA"/>
    <w:rsid w:val="00627E5F"/>
    <w:rsid w:val="00631503"/>
    <w:rsid w:val="0063515F"/>
    <w:rsid w:val="00635F82"/>
    <w:rsid w:val="00637A2C"/>
    <w:rsid w:val="0064560A"/>
    <w:rsid w:val="00647883"/>
    <w:rsid w:val="00655B5E"/>
    <w:rsid w:val="00657598"/>
    <w:rsid w:val="00661670"/>
    <w:rsid w:val="006630C3"/>
    <w:rsid w:val="006642C6"/>
    <w:rsid w:val="00664DD8"/>
    <w:rsid w:val="00671F4B"/>
    <w:rsid w:val="0067440C"/>
    <w:rsid w:val="00682B8B"/>
    <w:rsid w:val="00683BE5"/>
    <w:rsid w:val="00684812"/>
    <w:rsid w:val="00690044"/>
    <w:rsid w:val="006A4461"/>
    <w:rsid w:val="006A5238"/>
    <w:rsid w:val="006B0267"/>
    <w:rsid w:val="006B2D16"/>
    <w:rsid w:val="006C30C1"/>
    <w:rsid w:val="006C57CB"/>
    <w:rsid w:val="006E784B"/>
    <w:rsid w:val="00701E9A"/>
    <w:rsid w:val="007051EA"/>
    <w:rsid w:val="007113D4"/>
    <w:rsid w:val="007154A9"/>
    <w:rsid w:val="00722750"/>
    <w:rsid w:val="00724CB7"/>
    <w:rsid w:val="00731D7F"/>
    <w:rsid w:val="0073365A"/>
    <w:rsid w:val="0073432D"/>
    <w:rsid w:val="007366EB"/>
    <w:rsid w:val="00736782"/>
    <w:rsid w:val="00741BCC"/>
    <w:rsid w:val="00746CB0"/>
    <w:rsid w:val="00752897"/>
    <w:rsid w:val="00755CFD"/>
    <w:rsid w:val="007613A0"/>
    <w:rsid w:val="00762E13"/>
    <w:rsid w:val="00763377"/>
    <w:rsid w:val="007639E8"/>
    <w:rsid w:val="00763D08"/>
    <w:rsid w:val="00763E00"/>
    <w:rsid w:val="007669B5"/>
    <w:rsid w:val="007672BF"/>
    <w:rsid w:val="0077375C"/>
    <w:rsid w:val="00774B7D"/>
    <w:rsid w:val="007813F9"/>
    <w:rsid w:val="00784577"/>
    <w:rsid w:val="007865A5"/>
    <w:rsid w:val="0078671C"/>
    <w:rsid w:val="007875D3"/>
    <w:rsid w:val="00793EF2"/>
    <w:rsid w:val="00796BDD"/>
    <w:rsid w:val="007A5684"/>
    <w:rsid w:val="007A6FAB"/>
    <w:rsid w:val="007B2AE6"/>
    <w:rsid w:val="007C1911"/>
    <w:rsid w:val="007C3CD3"/>
    <w:rsid w:val="007C4B23"/>
    <w:rsid w:val="007C78E7"/>
    <w:rsid w:val="007D0A3B"/>
    <w:rsid w:val="007D1B64"/>
    <w:rsid w:val="007D42E5"/>
    <w:rsid w:val="007E1598"/>
    <w:rsid w:val="007E373F"/>
    <w:rsid w:val="007E47D2"/>
    <w:rsid w:val="007E541F"/>
    <w:rsid w:val="007F3561"/>
    <w:rsid w:val="007F43E4"/>
    <w:rsid w:val="007F6C92"/>
    <w:rsid w:val="0080143B"/>
    <w:rsid w:val="00801EBD"/>
    <w:rsid w:val="00811437"/>
    <w:rsid w:val="00813CB2"/>
    <w:rsid w:val="00816016"/>
    <w:rsid w:val="00820FB9"/>
    <w:rsid w:val="00824423"/>
    <w:rsid w:val="00831255"/>
    <w:rsid w:val="00835DFF"/>
    <w:rsid w:val="0083613D"/>
    <w:rsid w:val="00837471"/>
    <w:rsid w:val="0084430D"/>
    <w:rsid w:val="00845212"/>
    <w:rsid w:val="008460E4"/>
    <w:rsid w:val="008466C4"/>
    <w:rsid w:val="00850002"/>
    <w:rsid w:val="00852A49"/>
    <w:rsid w:val="00853420"/>
    <w:rsid w:val="00853A0C"/>
    <w:rsid w:val="00860C6C"/>
    <w:rsid w:val="00861996"/>
    <w:rsid w:val="00863A7D"/>
    <w:rsid w:val="008656BB"/>
    <w:rsid w:val="00872340"/>
    <w:rsid w:val="008828DA"/>
    <w:rsid w:val="00883F78"/>
    <w:rsid w:val="00885460"/>
    <w:rsid w:val="00890AC7"/>
    <w:rsid w:val="00892700"/>
    <w:rsid w:val="00894839"/>
    <w:rsid w:val="008957E2"/>
    <w:rsid w:val="0089625A"/>
    <w:rsid w:val="008A08F9"/>
    <w:rsid w:val="008A32F4"/>
    <w:rsid w:val="008A6C1C"/>
    <w:rsid w:val="008B5E95"/>
    <w:rsid w:val="008C1DDC"/>
    <w:rsid w:val="008C26C5"/>
    <w:rsid w:val="008C30AC"/>
    <w:rsid w:val="008C6A5B"/>
    <w:rsid w:val="008D0FA0"/>
    <w:rsid w:val="008E08A7"/>
    <w:rsid w:val="008E2287"/>
    <w:rsid w:val="008E26FD"/>
    <w:rsid w:val="008E2A51"/>
    <w:rsid w:val="008F0F8F"/>
    <w:rsid w:val="008F2E7C"/>
    <w:rsid w:val="008F3514"/>
    <w:rsid w:val="009036C7"/>
    <w:rsid w:val="009074A9"/>
    <w:rsid w:val="00924D19"/>
    <w:rsid w:val="0092769C"/>
    <w:rsid w:val="00932365"/>
    <w:rsid w:val="00936C29"/>
    <w:rsid w:val="00937001"/>
    <w:rsid w:val="009379A4"/>
    <w:rsid w:val="00940938"/>
    <w:rsid w:val="00944159"/>
    <w:rsid w:val="00944653"/>
    <w:rsid w:val="00947985"/>
    <w:rsid w:val="00950448"/>
    <w:rsid w:val="00952D77"/>
    <w:rsid w:val="00956FD0"/>
    <w:rsid w:val="00961B62"/>
    <w:rsid w:val="009621AB"/>
    <w:rsid w:val="00965690"/>
    <w:rsid w:val="0096624D"/>
    <w:rsid w:val="00966DD6"/>
    <w:rsid w:val="0096707A"/>
    <w:rsid w:val="009712B0"/>
    <w:rsid w:val="00971D3D"/>
    <w:rsid w:val="00975F68"/>
    <w:rsid w:val="00977700"/>
    <w:rsid w:val="00981516"/>
    <w:rsid w:val="00984C65"/>
    <w:rsid w:val="00986585"/>
    <w:rsid w:val="009913BE"/>
    <w:rsid w:val="009B38F4"/>
    <w:rsid w:val="009B4934"/>
    <w:rsid w:val="009C288B"/>
    <w:rsid w:val="009C4FFE"/>
    <w:rsid w:val="009C6092"/>
    <w:rsid w:val="009C6D9D"/>
    <w:rsid w:val="009D1D82"/>
    <w:rsid w:val="009D4819"/>
    <w:rsid w:val="009D7870"/>
    <w:rsid w:val="009E0240"/>
    <w:rsid w:val="009E45F4"/>
    <w:rsid w:val="009F06EE"/>
    <w:rsid w:val="009F208E"/>
    <w:rsid w:val="009F319B"/>
    <w:rsid w:val="00A02883"/>
    <w:rsid w:val="00A04E56"/>
    <w:rsid w:val="00A06AE6"/>
    <w:rsid w:val="00A07C41"/>
    <w:rsid w:val="00A2207A"/>
    <w:rsid w:val="00A224DA"/>
    <w:rsid w:val="00A24B63"/>
    <w:rsid w:val="00A30D7D"/>
    <w:rsid w:val="00A3487D"/>
    <w:rsid w:val="00A34B9D"/>
    <w:rsid w:val="00A3522C"/>
    <w:rsid w:val="00A373F6"/>
    <w:rsid w:val="00A46353"/>
    <w:rsid w:val="00A51395"/>
    <w:rsid w:val="00A646EF"/>
    <w:rsid w:val="00A65060"/>
    <w:rsid w:val="00A676C9"/>
    <w:rsid w:val="00A70E27"/>
    <w:rsid w:val="00A73F26"/>
    <w:rsid w:val="00A85DC3"/>
    <w:rsid w:val="00A95546"/>
    <w:rsid w:val="00AA0164"/>
    <w:rsid w:val="00AA3A58"/>
    <w:rsid w:val="00AA40C5"/>
    <w:rsid w:val="00AA5B11"/>
    <w:rsid w:val="00AB1ECB"/>
    <w:rsid w:val="00AB7B8A"/>
    <w:rsid w:val="00AC15B1"/>
    <w:rsid w:val="00AC63DC"/>
    <w:rsid w:val="00AC73D2"/>
    <w:rsid w:val="00AC7608"/>
    <w:rsid w:val="00AD2C31"/>
    <w:rsid w:val="00AD2D30"/>
    <w:rsid w:val="00AD505F"/>
    <w:rsid w:val="00AE0707"/>
    <w:rsid w:val="00AE0A74"/>
    <w:rsid w:val="00AE4877"/>
    <w:rsid w:val="00AE4FF3"/>
    <w:rsid w:val="00AE6CA9"/>
    <w:rsid w:val="00AF6077"/>
    <w:rsid w:val="00B04D14"/>
    <w:rsid w:val="00B06519"/>
    <w:rsid w:val="00B22EED"/>
    <w:rsid w:val="00B23EAE"/>
    <w:rsid w:val="00B27797"/>
    <w:rsid w:val="00B3001A"/>
    <w:rsid w:val="00B337DB"/>
    <w:rsid w:val="00B3406E"/>
    <w:rsid w:val="00B371F3"/>
    <w:rsid w:val="00B456A1"/>
    <w:rsid w:val="00B500C0"/>
    <w:rsid w:val="00B52E6A"/>
    <w:rsid w:val="00B53E2D"/>
    <w:rsid w:val="00B54261"/>
    <w:rsid w:val="00B56002"/>
    <w:rsid w:val="00B56A17"/>
    <w:rsid w:val="00B60657"/>
    <w:rsid w:val="00B6170F"/>
    <w:rsid w:val="00B65C5F"/>
    <w:rsid w:val="00B679FD"/>
    <w:rsid w:val="00B7673C"/>
    <w:rsid w:val="00B83023"/>
    <w:rsid w:val="00B95D2F"/>
    <w:rsid w:val="00B97EE2"/>
    <w:rsid w:val="00BA0A43"/>
    <w:rsid w:val="00BA5AAC"/>
    <w:rsid w:val="00BA7BB6"/>
    <w:rsid w:val="00BB325A"/>
    <w:rsid w:val="00BB55EE"/>
    <w:rsid w:val="00BB75D3"/>
    <w:rsid w:val="00BC134A"/>
    <w:rsid w:val="00BD253A"/>
    <w:rsid w:val="00BD33F5"/>
    <w:rsid w:val="00BD3801"/>
    <w:rsid w:val="00BD3CB4"/>
    <w:rsid w:val="00BE2062"/>
    <w:rsid w:val="00BE2B5C"/>
    <w:rsid w:val="00BE6933"/>
    <w:rsid w:val="00BF2C58"/>
    <w:rsid w:val="00BF46F1"/>
    <w:rsid w:val="00BF64E5"/>
    <w:rsid w:val="00BF676E"/>
    <w:rsid w:val="00BF7008"/>
    <w:rsid w:val="00C0048D"/>
    <w:rsid w:val="00C077FB"/>
    <w:rsid w:val="00C078D9"/>
    <w:rsid w:val="00C07AC0"/>
    <w:rsid w:val="00C16757"/>
    <w:rsid w:val="00C20A3C"/>
    <w:rsid w:val="00C231A2"/>
    <w:rsid w:val="00C27B2B"/>
    <w:rsid w:val="00C30195"/>
    <w:rsid w:val="00C31F51"/>
    <w:rsid w:val="00C36038"/>
    <w:rsid w:val="00C361DC"/>
    <w:rsid w:val="00C37DD6"/>
    <w:rsid w:val="00C40555"/>
    <w:rsid w:val="00C45DB2"/>
    <w:rsid w:val="00C5121A"/>
    <w:rsid w:val="00C51F60"/>
    <w:rsid w:val="00C54DBE"/>
    <w:rsid w:val="00C66404"/>
    <w:rsid w:val="00C66E00"/>
    <w:rsid w:val="00C726BA"/>
    <w:rsid w:val="00C7494A"/>
    <w:rsid w:val="00C756F4"/>
    <w:rsid w:val="00C75E88"/>
    <w:rsid w:val="00C77823"/>
    <w:rsid w:val="00C819D1"/>
    <w:rsid w:val="00C81CCE"/>
    <w:rsid w:val="00C862CE"/>
    <w:rsid w:val="00C865B2"/>
    <w:rsid w:val="00C90196"/>
    <w:rsid w:val="00C9025C"/>
    <w:rsid w:val="00C90683"/>
    <w:rsid w:val="00C90C55"/>
    <w:rsid w:val="00C971F9"/>
    <w:rsid w:val="00CA0C3D"/>
    <w:rsid w:val="00CA0C5F"/>
    <w:rsid w:val="00CA3010"/>
    <w:rsid w:val="00CA6C87"/>
    <w:rsid w:val="00CC2CFD"/>
    <w:rsid w:val="00CC382F"/>
    <w:rsid w:val="00CC5DE6"/>
    <w:rsid w:val="00CC70E8"/>
    <w:rsid w:val="00CD034E"/>
    <w:rsid w:val="00CD2F07"/>
    <w:rsid w:val="00CD4D9C"/>
    <w:rsid w:val="00CE0848"/>
    <w:rsid w:val="00CE58A2"/>
    <w:rsid w:val="00CF1BB6"/>
    <w:rsid w:val="00CF5268"/>
    <w:rsid w:val="00CF6433"/>
    <w:rsid w:val="00D00D94"/>
    <w:rsid w:val="00D062DF"/>
    <w:rsid w:val="00D06973"/>
    <w:rsid w:val="00D12048"/>
    <w:rsid w:val="00D22A97"/>
    <w:rsid w:val="00D24A4D"/>
    <w:rsid w:val="00D43EA7"/>
    <w:rsid w:val="00D51A91"/>
    <w:rsid w:val="00D55CBA"/>
    <w:rsid w:val="00D71060"/>
    <w:rsid w:val="00D757D0"/>
    <w:rsid w:val="00D80C8E"/>
    <w:rsid w:val="00D94725"/>
    <w:rsid w:val="00DA03B8"/>
    <w:rsid w:val="00DA2EEC"/>
    <w:rsid w:val="00DA7E70"/>
    <w:rsid w:val="00DB68F8"/>
    <w:rsid w:val="00DB74E9"/>
    <w:rsid w:val="00DC2DE5"/>
    <w:rsid w:val="00DC6864"/>
    <w:rsid w:val="00DD02C1"/>
    <w:rsid w:val="00DD230E"/>
    <w:rsid w:val="00DD310F"/>
    <w:rsid w:val="00DD4C53"/>
    <w:rsid w:val="00DD5578"/>
    <w:rsid w:val="00DE0689"/>
    <w:rsid w:val="00DE0A3C"/>
    <w:rsid w:val="00DE23DA"/>
    <w:rsid w:val="00DE4D2B"/>
    <w:rsid w:val="00DF45DA"/>
    <w:rsid w:val="00E000D0"/>
    <w:rsid w:val="00E0267B"/>
    <w:rsid w:val="00E0317A"/>
    <w:rsid w:val="00E078AA"/>
    <w:rsid w:val="00E123D3"/>
    <w:rsid w:val="00E17075"/>
    <w:rsid w:val="00E204F0"/>
    <w:rsid w:val="00E22290"/>
    <w:rsid w:val="00E22852"/>
    <w:rsid w:val="00E2778C"/>
    <w:rsid w:val="00E30EAB"/>
    <w:rsid w:val="00E30F12"/>
    <w:rsid w:val="00E31BC4"/>
    <w:rsid w:val="00E35194"/>
    <w:rsid w:val="00E42F56"/>
    <w:rsid w:val="00E446A4"/>
    <w:rsid w:val="00E44C4A"/>
    <w:rsid w:val="00E45599"/>
    <w:rsid w:val="00E46C1A"/>
    <w:rsid w:val="00E46C1E"/>
    <w:rsid w:val="00E5119E"/>
    <w:rsid w:val="00E612A2"/>
    <w:rsid w:val="00E66EC1"/>
    <w:rsid w:val="00E72A96"/>
    <w:rsid w:val="00E7362B"/>
    <w:rsid w:val="00E8381F"/>
    <w:rsid w:val="00E8667C"/>
    <w:rsid w:val="00E93D6D"/>
    <w:rsid w:val="00E94851"/>
    <w:rsid w:val="00E95187"/>
    <w:rsid w:val="00E95531"/>
    <w:rsid w:val="00E95A88"/>
    <w:rsid w:val="00EA3EE6"/>
    <w:rsid w:val="00EA463E"/>
    <w:rsid w:val="00EA4A53"/>
    <w:rsid w:val="00EB0C22"/>
    <w:rsid w:val="00EB4305"/>
    <w:rsid w:val="00EB7A56"/>
    <w:rsid w:val="00EC5B04"/>
    <w:rsid w:val="00EC61EE"/>
    <w:rsid w:val="00EC72AF"/>
    <w:rsid w:val="00EC7711"/>
    <w:rsid w:val="00EE75A1"/>
    <w:rsid w:val="00EF0A9B"/>
    <w:rsid w:val="00EF24DE"/>
    <w:rsid w:val="00EF3E4F"/>
    <w:rsid w:val="00EF47EA"/>
    <w:rsid w:val="00EF7B53"/>
    <w:rsid w:val="00F01F25"/>
    <w:rsid w:val="00F102D9"/>
    <w:rsid w:val="00F173D8"/>
    <w:rsid w:val="00F2470E"/>
    <w:rsid w:val="00F33905"/>
    <w:rsid w:val="00F34EDF"/>
    <w:rsid w:val="00F42258"/>
    <w:rsid w:val="00F45047"/>
    <w:rsid w:val="00F455DA"/>
    <w:rsid w:val="00F51F55"/>
    <w:rsid w:val="00F52630"/>
    <w:rsid w:val="00F57A83"/>
    <w:rsid w:val="00F62BF4"/>
    <w:rsid w:val="00F65EC6"/>
    <w:rsid w:val="00F669B8"/>
    <w:rsid w:val="00F72798"/>
    <w:rsid w:val="00F756AD"/>
    <w:rsid w:val="00F82B90"/>
    <w:rsid w:val="00F8450B"/>
    <w:rsid w:val="00F8699D"/>
    <w:rsid w:val="00F873AD"/>
    <w:rsid w:val="00F91D66"/>
    <w:rsid w:val="00FA3794"/>
    <w:rsid w:val="00FB2EC4"/>
    <w:rsid w:val="00FC40AD"/>
    <w:rsid w:val="00FC54DA"/>
    <w:rsid w:val="00FC5B6D"/>
    <w:rsid w:val="00FD255E"/>
    <w:rsid w:val="00FE04DC"/>
    <w:rsid w:val="00FE1093"/>
    <w:rsid w:val="00FE1229"/>
    <w:rsid w:val="00FE2D8F"/>
    <w:rsid w:val="00FE6C21"/>
    <w:rsid w:val="00FF4EC2"/>
    <w:rsid w:val="00FF6358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2C"/>
  </w:style>
  <w:style w:type="paragraph" w:styleId="Heading1">
    <w:name w:val="heading 1"/>
    <w:basedOn w:val="Normal"/>
    <w:next w:val="Normal"/>
    <w:link w:val="Heading1Char"/>
    <w:qFormat/>
    <w:rsid w:val="0073432D"/>
    <w:pPr>
      <w:keepNext/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sz w:val="20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1598"/>
  </w:style>
  <w:style w:type="paragraph" w:styleId="Footer">
    <w:name w:val="footer"/>
    <w:basedOn w:val="Normal"/>
    <w:link w:val="FooterChar"/>
    <w:uiPriority w:val="99"/>
    <w:semiHidden/>
    <w:unhideWhenUsed/>
    <w:rsid w:val="007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598"/>
  </w:style>
  <w:style w:type="character" w:styleId="Hyperlink">
    <w:name w:val="Hyperlink"/>
    <w:basedOn w:val="DefaultParagraphFont"/>
    <w:uiPriority w:val="99"/>
    <w:unhideWhenUsed/>
    <w:rsid w:val="007E15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F0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B325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BB325A"/>
    <w:rPr>
      <w:rFonts w:ascii="Arial" w:eastAsia="Times New Roman" w:hAnsi="Arial" w:cs="Times New Roman"/>
      <w:b/>
      <w:sz w:val="28"/>
      <w:szCs w:val="20"/>
      <w:lang w:bidi="ar-SA"/>
    </w:rPr>
  </w:style>
  <w:style w:type="table" w:styleId="TableGrid">
    <w:name w:val="Table Grid"/>
    <w:basedOn w:val="TableNormal"/>
    <w:uiPriority w:val="59"/>
    <w:rsid w:val="005C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432D"/>
    <w:rPr>
      <w:rFonts w:ascii="Verdana" w:eastAsia="Times New Roman" w:hAnsi="Verdana" w:cs="Times New Roman"/>
      <w:b/>
      <w:bCs/>
      <w:sz w:val="20"/>
      <w:szCs w:val="16"/>
      <w:lang w:bidi="ar-SA"/>
    </w:rPr>
  </w:style>
  <w:style w:type="paragraph" w:styleId="BodyText3">
    <w:name w:val="Body Text 3"/>
    <w:basedOn w:val="Normal"/>
    <w:link w:val="BodyText3Char"/>
    <w:rsid w:val="00354B6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354B66"/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0B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0B59"/>
  </w:style>
  <w:style w:type="paragraph" w:styleId="NoSpacing">
    <w:name w:val="No Spacing"/>
    <w:uiPriority w:val="1"/>
    <w:qFormat/>
    <w:rsid w:val="0063515F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0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sheel.3621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6DC5-C4EF-440A-9395-5EC5689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602HRDESK</cp:lastModifiedBy>
  <cp:revision>1441</cp:revision>
  <dcterms:created xsi:type="dcterms:W3CDTF">2015-06-17T05:05:00Z</dcterms:created>
  <dcterms:modified xsi:type="dcterms:W3CDTF">2017-05-17T13:39:00Z</dcterms:modified>
</cp:coreProperties>
</file>