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F3" w:rsidRPr="00A11E85" w:rsidRDefault="00DD6DB3" w:rsidP="000B06F3">
      <w:pPr>
        <w:rPr>
          <w:b/>
          <w:sz w:val="36"/>
          <w:szCs w:val="36"/>
        </w:rPr>
      </w:pPr>
      <w:r w:rsidRPr="0031318F">
        <w:rPr>
          <w:rStyle w:val="SubtleEmphasis"/>
          <w:b/>
          <w:bCs/>
          <w:sz w:val="32"/>
          <w:szCs w:val="32"/>
        </w:rPr>
        <w:t>REENA</w:t>
      </w:r>
      <w:r w:rsidR="00764533" w:rsidRPr="0031318F">
        <w:rPr>
          <w:rStyle w:val="SubtleEmphasis"/>
          <w:b/>
          <w:bCs/>
          <w:sz w:val="32"/>
          <w:szCs w:val="32"/>
        </w:rPr>
        <w:t xml:space="preserve"> </w:t>
      </w:r>
      <w:r w:rsidRPr="0031318F">
        <w:rPr>
          <w:rStyle w:val="SubtleEmphasis"/>
          <w:b/>
          <w:bCs/>
          <w:sz w:val="32"/>
          <w:szCs w:val="32"/>
        </w:rPr>
        <w:t xml:space="preserve">               </w:t>
      </w:r>
      <w:r w:rsidRPr="0031318F">
        <w:rPr>
          <w:sz w:val="32"/>
          <w:szCs w:val="32"/>
        </w:rPr>
        <w:t xml:space="preserve">                                                  </w:t>
      </w:r>
      <w:r w:rsidR="00764533" w:rsidRPr="00A11E85">
        <w:rPr>
          <w:b/>
          <w:sz w:val="36"/>
          <w:szCs w:val="36"/>
        </w:rPr>
        <w:t xml:space="preserve">                                       </w:t>
      </w:r>
      <w:r w:rsidR="00F92AF1" w:rsidRPr="00A11E85">
        <w:rPr>
          <w:b/>
          <w:sz w:val="36"/>
          <w:szCs w:val="36"/>
        </w:rPr>
        <w:t xml:space="preserve">              </w:t>
      </w:r>
      <w:r w:rsidR="00B87948" w:rsidRPr="00A11E85">
        <w:t xml:space="preserve">                                                                                               </w:t>
      </w:r>
    </w:p>
    <w:p w:rsidR="00C23B8A" w:rsidRPr="00C23B8A" w:rsidRDefault="00C23B8A" w:rsidP="00C23B8A"/>
    <w:p w:rsidR="000B06F3" w:rsidRPr="002D5426" w:rsidRDefault="000B06F3" w:rsidP="00A524C6">
      <w:pPr>
        <w:pStyle w:val="Heading5"/>
        <w:jc w:val="left"/>
        <w:rPr>
          <w:rStyle w:val="SubtleEmphasis"/>
          <w:i w:val="0"/>
          <w:sz w:val="24"/>
          <w:szCs w:val="24"/>
        </w:rPr>
      </w:pPr>
      <w:r w:rsidRPr="002D5426">
        <w:rPr>
          <w:iCs/>
          <w:sz w:val="24"/>
          <w:szCs w:val="24"/>
        </w:rPr>
        <w:t>Email:</w:t>
      </w:r>
      <w:r w:rsidRPr="002D5426">
        <w:rPr>
          <w:rStyle w:val="SubtleEmphasis"/>
          <w:i w:val="0"/>
          <w:sz w:val="24"/>
          <w:szCs w:val="24"/>
        </w:rPr>
        <w:t xml:space="preserve"> </w:t>
      </w:r>
      <w:hyperlink r:id="rId7" w:history="1">
        <w:r w:rsidR="00E918BB" w:rsidRPr="005E56A9">
          <w:rPr>
            <w:rStyle w:val="Hyperlink"/>
            <w:sz w:val="24"/>
            <w:szCs w:val="24"/>
          </w:rPr>
          <w:t>reena.362195@2freemail.com</w:t>
        </w:r>
      </w:hyperlink>
      <w:r w:rsidR="00E918BB">
        <w:rPr>
          <w:rStyle w:val="SubtleEmphasis"/>
          <w:i w:val="0"/>
          <w:sz w:val="24"/>
          <w:szCs w:val="24"/>
        </w:rPr>
        <w:t xml:space="preserve"> </w:t>
      </w:r>
    </w:p>
    <w:p w:rsidR="000B06F3" w:rsidRPr="002D5426" w:rsidRDefault="000B06F3" w:rsidP="000B06F3"/>
    <w:p w:rsidR="009D28A4" w:rsidRPr="00A11E85" w:rsidRDefault="009D28A4" w:rsidP="009D28A4">
      <w:pPr>
        <w:shd w:val="clear" w:color="auto" w:fill="C0C0C0"/>
        <w:rPr>
          <w:b/>
          <w:i/>
        </w:rPr>
      </w:pPr>
      <w:r w:rsidRPr="00A11E85">
        <w:rPr>
          <w:b/>
          <w:i/>
          <w:sz w:val="26"/>
        </w:rPr>
        <w:t xml:space="preserve">Career Objective   </w:t>
      </w:r>
    </w:p>
    <w:p w:rsidR="00764533" w:rsidRPr="00A11E85" w:rsidRDefault="00E918BB" w:rsidP="007F55C5">
      <w:pPr>
        <w:rPr>
          <w:color w:val="000000"/>
          <w:sz w:val="20"/>
          <w:szCs w:val="20"/>
        </w:rPr>
      </w:pPr>
      <w:r>
        <w:rPr>
          <w:noProof/>
          <w:color w:val="000000"/>
          <w:sz w:val="20"/>
          <w:szCs w:val="20"/>
        </w:rPr>
        <w:pict>
          <v:line id="_x0000_s1063" style="position:absolute;z-index:251665920" from="0,5.1pt" to="540pt,5.1pt" strokeweight="3pt"/>
        </w:pict>
      </w:r>
    </w:p>
    <w:p w:rsidR="001152A2" w:rsidRPr="00A11E85" w:rsidRDefault="001152A2" w:rsidP="007F55C5">
      <w:pPr>
        <w:rPr>
          <w:color w:val="000000"/>
          <w:sz w:val="20"/>
          <w:szCs w:val="20"/>
        </w:rPr>
      </w:pPr>
    </w:p>
    <w:p w:rsidR="007F55C5" w:rsidRPr="005B3278" w:rsidRDefault="007F55C5" w:rsidP="007F55C5">
      <w:pPr>
        <w:rPr>
          <w:color w:val="000000"/>
          <w:sz w:val="28"/>
          <w:szCs w:val="28"/>
        </w:rPr>
      </w:pPr>
      <w:r w:rsidRPr="005B3278">
        <w:rPr>
          <w:color w:val="000000"/>
          <w:sz w:val="28"/>
          <w:szCs w:val="28"/>
        </w:rPr>
        <w:t>To secure a responsible and challenging position in core indust</w:t>
      </w:r>
      <w:r w:rsidR="006924C4" w:rsidRPr="005B3278">
        <w:rPr>
          <w:color w:val="000000"/>
          <w:sz w:val="28"/>
          <w:szCs w:val="28"/>
        </w:rPr>
        <w:t xml:space="preserve">ry where initiative, skills, </w:t>
      </w:r>
      <w:r w:rsidRPr="005B3278">
        <w:rPr>
          <w:color w:val="000000"/>
          <w:sz w:val="28"/>
          <w:szCs w:val="28"/>
        </w:rPr>
        <w:t>foresight, commitment and leadership qualities are utilized and upbringing is encouraged.</w:t>
      </w:r>
    </w:p>
    <w:p w:rsidR="003A18A1" w:rsidRPr="005B3278" w:rsidRDefault="003A18A1" w:rsidP="007F55C5">
      <w:pPr>
        <w:rPr>
          <w:color w:val="000000"/>
          <w:sz w:val="28"/>
          <w:szCs w:val="28"/>
        </w:rPr>
      </w:pPr>
    </w:p>
    <w:p w:rsidR="00726759" w:rsidRPr="00726759" w:rsidRDefault="00726759" w:rsidP="00726759">
      <w:pPr>
        <w:shd w:val="clear" w:color="auto" w:fill="C0C0C0"/>
        <w:rPr>
          <w:b/>
          <w:i/>
          <w:sz w:val="26"/>
        </w:rPr>
      </w:pPr>
      <w:r>
        <w:rPr>
          <w:b/>
          <w:i/>
          <w:sz w:val="26"/>
        </w:rPr>
        <w:t>Career</w:t>
      </w:r>
      <w:r w:rsidRPr="00726759">
        <w:rPr>
          <w:b/>
          <w:i/>
          <w:sz w:val="26"/>
        </w:rPr>
        <w:t xml:space="preserve"> I</w:t>
      </w:r>
      <w:r>
        <w:rPr>
          <w:b/>
          <w:i/>
          <w:sz w:val="26"/>
        </w:rPr>
        <w:t>nterest</w:t>
      </w:r>
    </w:p>
    <w:p w:rsidR="00726759" w:rsidRPr="00A11E85" w:rsidRDefault="00E918BB" w:rsidP="00726759">
      <w:pPr>
        <w:jc w:val="both"/>
        <w:rPr>
          <w:b/>
          <w:sz w:val="20"/>
          <w:szCs w:val="20"/>
        </w:rPr>
      </w:pPr>
      <w:r>
        <w:rPr>
          <w:b/>
          <w:noProof/>
          <w:sz w:val="20"/>
          <w:szCs w:val="20"/>
        </w:rPr>
        <w:pict>
          <v:line id="_x0000_s1071" style="position:absolute;left:0;text-align:left;flip:y;z-index:251678208" from="0,7.65pt" to="540pt,7.65pt" strokeweight="3pt"/>
        </w:pict>
      </w:r>
    </w:p>
    <w:p w:rsidR="00726759" w:rsidRDefault="00726759" w:rsidP="003A18A1">
      <w:pPr>
        <w:jc w:val="both"/>
        <w:rPr>
          <w:rFonts w:ascii="Gautami" w:hAnsi="Gautami" w:cs="Gautami"/>
          <w:sz w:val="28"/>
          <w:szCs w:val="28"/>
        </w:rPr>
      </w:pPr>
    </w:p>
    <w:p w:rsidR="003A18A1" w:rsidRPr="006765EA" w:rsidRDefault="003A18A1" w:rsidP="003A18A1">
      <w:pPr>
        <w:jc w:val="both"/>
        <w:rPr>
          <w:rFonts w:ascii="Gautami" w:hAnsi="Gautami" w:cs="Gautami"/>
          <w:color w:val="000000" w:themeColor="text1"/>
          <w:sz w:val="28"/>
          <w:szCs w:val="28"/>
        </w:rPr>
      </w:pPr>
      <w:r w:rsidRPr="005B3278">
        <w:rPr>
          <w:rFonts w:ascii="Gautami" w:hAnsi="Gautami" w:cs="Gautami"/>
          <w:sz w:val="28"/>
          <w:szCs w:val="28"/>
        </w:rPr>
        <w:t xml:space="preserve">Human Resource Management – </w:t>
      </w:r>
      <w:r w:rsidR="006765EA" w:rsidRPr="006765EA">
        <w:rPr>
          <w:rFonts w:ascii="Gautami" w:hAnsi="Gautami" w:cs="Gautami"/>
          <w:color w:val="000000" w:themeColor="text1"/>
          <w:sz w:val="28"/>
          <w:szCs w:val="28"/>
        </w:rPr>
        <w:t>Recruitments,</w:t>
      </w:r>
      <w:r w:rsidRPr="006765EA">
        <w:rPr>
          <w:rFonts w:ascii="Gautami" w:hAnsi="Gautami" w:cs="Gautami"/>
          <w:color w:val="000000" w:themeColor="text1"/>
          <w:sz w:val="28"/>
          <w:szCs w:val="28"/>
        </w:rPr>
        <w:t xml:space="preserve"> Training </w:t>
      </w:r>
      <w:r w:rsidR="006765EA" w:rsidRPr="006765EA">
        <w:rPr>
          <w:rFonts w:ascii="Gautami" w:hAnsi="Gautami" w:cs="Gautami"/>
          <w:color w:val="000000" w:themeColor="text1"/>
          <w:sz w:val="28"/>
          <w:szCs w:val="28"/>
        </w:rPr>
        <w:t xml:space="preserve">and development of HR </w:t>
      </w:r>
    </w:p>
    <w:p w:rsidR="00335A22" w:rsidRPr="00A11E85" w:rsidRDefault="00335A22">
      <w:pPr>
        <w:jc w:val="both"/>
        <w:rPr>
          <w:b/>
          <w:sz w:val="20"/>
          <w:szCs w:val="20"/>
        </w:rPr>
      </w:pPr>
    </w:p>
    <w:p w:rsidR="002C15BD" w:rsidRPr="00484C35" w:rsidRDefault="002C15BD" w:rsidP="002C15BD">
      <w:pPr>
        <w:shd w:val="clear" w:color="auto" w:fill="C0C0C0"/>
        <w:rPr>
          <w:b/>
          <w:i/>
          <w:color w:val="000000" w:themeColor="text1"/>
        </w:rPr>
      </w:pPr>
      <w:r w:rsidRPr="00484C35">
        <w:rPr>
          <w:b/>
          <w:i/>
          <w:color w:val="000000" w:themeColor="text1"/>
          <w:sz w:val="26"/>
        </w:rPr>
        <w:t>Experience Summary</w:t>
      </w:r>
    </w:p>
    <w:p w:rsidR="002C15BD" w:rsidRPr="00A11E85" w:rsidRDefault="00E918BB">
      <w:pPr>
        <w:jc w:val="both"/>
        <w:rPr>
          <w:b/>
          <w:sz w:val="20"/>
          <w:szCs w:val="20"/>
        </w:rPr>
      </w:pPr>
      <w:r>
        <w:rPr>
          <w:b/>
          <w:noProof/>
          <w:sz w:val="20"/>
          <w:szCs w:val="20"/>
        </w:rPr>
        <w:pict>
          <v:line id="_x0000_s1061" style="position:absolute;left:0;text-align:left;flip:y;z-index:251663872" from="0,7.65pt" to="540pt,7.65pt" strokeweight="3pt"/>
        </w:pict>
      </w:r>
    </w:p>
    <w:p w:rsidR="00516CA0" w:rsidRDefault="00516CA0" w:rsidP="00516CA0">
      <w:pPr>
        <w:pStyle w:val="ListParagraph"/>
        <w:autoSpaceDE w:val="0"/>
        <w:autoSpaceDN w:val="0"/>
        <w:adjustRightInd w:val="0"/>
        <w:rPr>
          <w:bCs/>
          <w:lang w:bidi="hi-IN"/>
        </w:rPr>
      </w:pPr>
    </w:p>
    <w:p w:rsidR="00C50040" w:rsidRPr="00C23B8A" w:rsidRDefault="00C50040" w:rsidP="00C23B8A">
      <w:pPr>
        <w:pStyle w:val="ListParagraph"/>
        <w:numPr>
          <w:ilvl w:val="0"/>
          <w:numId w:val="30"/>
        </w:numPr>
        <w:rPr>
          <w:color w:val="000000"/>
          <w:sz w:val="28"/>
          <w:szCs w:val="28"/>
        </w:rPr>
      </w:pPr>
      <w:r w:rsidRPr="00C23B8A">
        <w:rPr>
          <w:color w:val="000000"/>
          <w:sz w:val="28"/>
          <w:szCs w:val="28"/>
        </w:rPr>
        <w:t xml:space="preserve">A performance driven professional with </w:t>
      </w:r>
      <w:r w:rsidR="00DC6676">
        <w:rPr>
          <w:b/>
          <w:color w:val="000000"/>
          <w:sz w:val="28"/>
          <w:szCs w:val="28"/>
        </w:rPr>
        <w:t>5</w:t>
      </w:r>
      <w:r w:rsidRPr="004E7A3D">
        <w:rPr>
          <w:b/>
          <w:color w:val="000000"/>
          <w:sz w:val="28"/>
          <w:szCs w:val="28"/>
        </w:rPr>
        <w:t xml:space="preserve">+ combined </w:t>
      </w:r>
      <w:r w:rsidR="003A18A1" w:rsidRPr="004E7A3D">
        <w:rPr>
          <w:b/>
          <w:color w:val="000000"/>
          <w:sz w:val="28"/>
          <w:szCs w:val="28"/>
        </w:rPr>
        <w:t>experiences</w:t>
      </w:r>
      <w:r w:rsidRPr="004E7A3D">
        <w:rPr>
          <w:b/>
          <w:color w:val="000000"/>
          <w:sz w:val="28"/>
          <w:szCs w:val="28"/>
        </w:rPr>
        <w:t xml:space="preserve"> in HR practice</w:t>
      </w:r>
      <w:r w:rsidRPr="00C23B8A">
        <w:rPr>
          <w:color w:val="000000"/>
          <w:sz w:val="28"/>
          <w:szCs w:val="28"/>
        </w:rPr>
        <w:t>, recruiting, retrenchment and retaining the employees.</w:t>
      </w:r>
    </w:p>
    <w:p w:rsidR="00C50040" w:rsidRPr="00C23B8A" w:rsidRDefault="00C50040" w:rsidP="00C23B8A">
      <w:pPr>
        <w:pStyle w:val="ListParagraph"/>
        <w:numPr>
          <w:ilvl w:val="0"/>
          <w:numId w:val="30"/>
        </w:numPr>
        <w:rPr>
          <w:color w:val="000000"/>
          <w:sz w:val="28"/>
          <w:szCs w:val="28"/>
        </w:rPr>
      </w:pPr>
      <w:r w:rsidRPr="00C23B8A">
        <w:rPr>
          <w:color w:val="000000"/>
          <w:sz w:val="28"/>
          <w:szCs w:val="28"/>
        </w:rPr>
        <w:t>Efficient in planning the organization needs.</w:t>
      </w:r>
    </w:p>
    <w:p w:rsidR="00C50040" w:rsidRPr="00C23B8A" w:rsidRDefault="00C50040" w:rsidP="00C23B8A">
      <w:pPr>
        <w:pStyle w:val="ListParagraph"/>
        <w:numPr>
          <w:ilvl w:val="0"/>
          <w:numId w:val="30"/>
        </w:numPr>
        <w:rPr>
          <w:color w:val="000000"/>
          <w:sz w:val="28"/>
          <w:szCs w:val="28"/>
        </w:rPr>
      </w:pPr>
      <w:r w:rsidRPr="00C23B8A">
        <w:rPr>
          <w:color w:val="000000"/>
        </w:rPr>
        <w:t>Extensive background in HR generalist affairs, </w:t>
      </w:r>
      <w:r w:rsidRPr="00C23B8A">
        <w:rPr>
          <w:color w:val="000000"/>
          <w:sz w:val="28"/>
          <w:szCs w:val="28"/>
        </w:rPr>
        <w:t>including experience in employee recruitment and retention, staff development, mediation, conflict resolution, benefits and compensation, HR records management, HR policies development and legal compliance.</w:t>
      </w:r>
    </w:p>
    <w:p w:rsidR="00C23B8A" w:rsidRPr="00ED52FB" w:rsidRDefault="00C50040" w:rsidP="00ED52FB">
      <w:pPr>
        <w:pStyle w:val="ListParagraph"/>
        <w:numPr>
          <w:ilvl w:val="0"/>
          <w:numId w:val="30"/>
        </w:numPr>
        <w:rPr>
          <w:color w:val="000000"/>
          <w:sz w:val="28"/>
          <w:szCs w:val="28"/>
        </w:rPr>
      </w:pPr>
      <w:r w:rsidRPr="00C23B8A">
        <w:rPr>
          <w:color w:val="000000"/>
        </w:rPr>
        <w:t>Demonstrated success in negotiating win-win compromises, </w:t>
      </w:r>
      <w:r w:rsidRPr="00C23B8A">
        <w:rPr>
          <w:color w:val="000000"/>
          <w:sz w:val="28"/>
          <w:szCs w:val="28"/>
        </w:rPr>
        <w:t>developing teambuilding programs, and writing personnel manuals, corporate policies, job descriptions and management reports. </w:t>
      </w:r>
      <w:r w:rsidR="008B2AE6" w:rsidRPr="00ED52FB">
        <w:rPr>
          <w:color w:val="000000"/>
          <w:sz w:val="28"/>
          <w:szCs w:val="28"/>
        </w:rPr>
        <w:t>.</w:t>
      </w:r>
      <w:r w:rsidR="008B2AE6" w:rsidRPr="00ED52FB">
        <w:rPr>
          <w:sz w:val="28"/>
          <w:szCs w:val="28"/>
        </w:rPr>
        <w:t> </w:t>
      </w:r>
    </w:p>
    <w:p w:rsidR="00C23B8A" w:rsidRPr="00C23B8A" w:rsidRDefault="008B2AE6" w:rsidP="00C23B8A">
      <w:pPr>
        <w:pStyle w:val="ListParagraph"/>
        <w:numPr>
          <w:ilvl w:val="0"/>
          <w:numId w:val="30"/>
        </w:numPr>
        <w:rPr>
          <w:color w:val="000000"/>
          <w:sz w:val="28"/>
          <w:szCs w:val="28"/>
        </w:rPr>
      </w:pPr>
      <w:r w:rsidRPr="00C23B8A">
        <w:rPr>
          <w:color w:val="000000"/>
          <w:sz w:val="28"/>
          <w:szCs w:val="28"/>
        </w:rPr>
        <w:t>Expertise in the areas of Staffing, Recruiting, Sourcing, Head Hunting, Team Handling, Reporting, Vendor Management, Sourcing, Interviewing , Campus Recruitment ,</w:t>
      </w:r>
      <w:r w:rsidRPr="00C23B8A">
        <w:rPr>
          <w:sz w:val="28"/>
          <w:szCs w:val="28"/>
        </w:rPr>
        <w:t> </w:t>
      </w:r>
      <w:r w:rsidRPr="00C23B8A">
        <w:rPr>
          <w:color w:val="000000"/>
          <w:sz w:val="28"/>
          <w:szCs w:val="28"/>
        </w:rPr>
        <w:t>Client Handling, Salary Negotiation , Executive Hiring, Contract Recruitment, Team Management.</w:t>
      </w:r>
    </w:p>
    <w:p w:rsidR="00C23B8A" w:rsidRDefault="008B2AE6" w:rsidP="00C23B8A">
      <w:pPr>
        <w:pStyle w:val="ListParagraph"/>
        <w:numPr>
          <w:ilvl w:val="0"/>
          <w:numId w:val="30"/>
        </w:numPr>
        <w:rPr>
          <w:color w:val="000000"/>
          <w:sz w:val="28"/>
          <w:szCs w:val="28"/>
        </w:rPr>
      </w:pPr>
      <w:r w:rsidRPr="00C23B8A">
        <w:rPr>
          <w:color w:val="000000"/>
          <w:sz w:val="28"/>
          <w:szCs w:val="28"/>
        </w:rPr>
        <w:t>Experienced in Volume/Mass Hiring and Niche Skill Hiring</w:t>
      </w:r>
    </w:p>
    <w:p w:rsidR="00C23B8A" w:rsidRDefault="008B2AE6" w:rsidP="00C23B8A">
      <w:pPr>
        <w:pStyle w:val="ListParagraph"/>
        <w:numPr>
          <w:ilvl w:val="0"/>
          <w:numId w:val="30"/>
        </w:numPr>
        <w:rPr>
          <w:color w:val="000000"/>
          <w:sz w:val="28"/>
          <w:szCs w:val="28"/>
        </w:rPr>
      </w:pPr>
      <w:r w:rsidRPr="00C23B8A">
        <w:rPr>
          <w:color w:val="000000"/>
          <w:sz w:val="28"/>
          <w:szCs w:val="28"/>
        </w:rPr>
        <w:t>Proficient in recruiting candidates from all levels Junior Level to Senior Level.</w:t>
      </w:r>
    </w:p>
    <w:p w:rsidR="00C23B8A" w:rsidRDefault="008B2AE6" w:rsidP="00C23B8A">
      <w:pPr>
        <w:pStyle w:val="ListParagraph"/>
        <w:numPr>
          <w:ilvl w:val="0"/>
          <w:numId w:val="30"/>
        </w:numPr>
        <w:rPr>
          <w:color w:val="000000"/>
          <w:sz w:val="28"/>
          <w:szCs w:val="28"/>
        </w:rPr>
      </w:pPr>
      <w:r w:rsidRPr="00C23B8A">
        <w:rPr>
          <w:color w:val="000000"/>
          <w:sz w:val="28"/>
          <w:szCs w:val="28"/>
        </w:rPr>
        <w:t>Good experience of Campus Recruitment/ Off Campus Hiring.</w:t>
      </w:r>
    </w:p>
    <w:p w:rsidR="00C23B8A" w:rsidRDefault="008B2AE6" w:rsidP="00C23B8A">
      <w:pPr>
        <w:pStyle w:val="ListParagraph"/>
        <w:numPr>
          <w:ilvl w:val="0"/>
          <w:numId w:val="30"/>
        </w:numPr>
        <w:rPr>
          <w:color w:val="000000"/>
          <w:sz w:val="28"/>
          <w:szCs w:val="28"/>
        </w:rPr>
      </w:pPr>
      <w:r w:rsidRPr="00C23B8A">
        <w:rPr>
          <w:color w:val="000000"/>
          <w:sz w:val="28"/>
          <w:szCs w:val="28"/>
        </w:rPr>
        <w:t>Experience in IT and ITES Recruitment.</w:t>
      </w:r>
    </w:p>
    <w:p w:rsidR="002300C0" w:rsidRPr="00726759" w:rsidRDefault="008B2AE6" w:rsidP="00C23B8A">
      <w:pPr>
        <w:pStyle w:val="ListParagraph"/>
        <w:numPr>
          <w:ilvl w:val="0"/>
          <w:numId w:val="30"/>
        </w:numPr>
        <w:rPr>
          <w:color w:val="000000"/>
          <w:sz w:val="28"/>
          <w:szCs w:val="28"/>
        </w:rPr>
      </w:pPr>
      <w:r w:rsidRPr="00C23B8A">
        <w:rPr>
          <w:color w:val="000000"/>
          <w:sz w:val="28"/>
          <w:szCs w:val="28"/>
        </w:rPr>
        <w:t>Possess excellent communications and interpersonal skills.</w:t>
      </w:r>
      <w:r w:rsidRPr="00C23B8A">
        <w:rPr>
          <w:sz w:val="28"/>
          <w:szCs w:val="28"/>
        </w:rPr>
        <w:t> </w:t>
      </w:r>
    </w:p>
    <w:p w:rsidR="00726759" w:rsidRPr="00C23B8A" w:rsidRDefault="00726759" w:rsidP="00726759">
      <w:pPr>
        <w:pStyle w:val="ListParagraph"/>
        <w:rPr>
          <w:color w:val="000000"/>
          <w:sz w:val="28"/>
          <w:szCs w:val="28"/>
        </w:rPr>
      </w:pPr>
    </w:p>
    <w:p w:rsidR="00C23B8A" w:rsidRPr="004E7A3D" w:rsidRDefault="00C23B8A" w:rsidP="004E7A3D">
      <w:pPr>
        <w:rPr>
          <w:b/>
          <w:i/>
          <w:sz w:val="26"/>
        </w:rPr>
      </w:pPr>
    </w:p>
    <w:p w:rsidR="00C23B8A" w:rsidRPr="00A11E85" w:rsidRDefault="00C23B8A" w:rsidP="00C23B8A">
      <w:pPr>
        <w:shd w:val="clear" w:color="auto" w:fill="C0C0C0"/>
        <w:rPr>
          <w:b/>
          <w:i/>
        </w:rPr>
      </w:pPr>
      <w:r>
        <w:rPr>
          <w:b/>
          <w:i/>
          <w:sz w:val="26"/>
        </w:rPr>
        <w:t>Key Skill</w:t>
      </w:r>
    </w:p>
    <w:p w:rsidR="00C23B8A" w:rsidRPr="00A11E85" w:rsidRDefault="00E918BB" w:rsidP="00C23B8A">
      <w:pPr>
        <w:tabs>
          <w:tab w:val="left" w:pos="1440"/>
        </w:tabs>
        <w:autoSpaceDE w:val="0"/>
        <w:autoSpaceDN w:val="0"/>
        <w:adjustRightInd w:val="0"/>
        <w:rPr>
          <w:b/>
          <w:bCs/>
          <w:sz w:val="20"/>
          <w:szCs w:val="20"/>
          <w:lang w:bidi="hi-IN"/>
        </w:rPr>
      </w:pPr>
      <w:r>
        <w:rPr>
          <w:b/>
          <w:bCs/>
          <w:noProof/>
          <w:sz w:val="20"/>
          <w:szCs w:val="20"/>
        </w:rPr>
        <w:pict>
          <v:line id="_x0000_s1066" style="position:absolute;z-index:251672064" from="0,8.65pt" to="540pt,8.65pt" strokeweight="3pt"/>
        </w:pict>
      </w:r>
      <w:r w:rsidR="00C23B8A">
        <w:rPr>
          <w:b/>
          <w:bCs/>
          <w:sz w:val="20"/>
          <w:szCs w:val="20"/>
          <w:lang w:bidi="hi-IN"/>
        </w:rPr>
        <w:tab/>
      </w:r>
    </w:p>
    <w:p w:rsidR="00C23B8A" w:rsidRDefault="00C23B8A" w:rsidP="00C23B8A">
      <w:pPr>
        <w:pStyle w:val="ListParagraph"/>
        <w:ind w:left="360"/>
        <w:rPr>
          <w:shd w:val="clear" w:color="auto" w:fill="FFFFFF"/>
        </w:rPr>
      </w:pPr>
    </w:p>
    <w:p w:rsidR="00653529" w:rsidRDefault="008B2AE6" w:rsidP="00653529">
      <w:pPr>
        <w:pStyle w:val="ListParagraph"/>
        <w:numPr>
          <w:ilvl w:val="0"/>
          <w:numId w:val="30"/>
        </w:numPr>
        <w:rPr>
          <w:color w:val="000000"/>
          <w:sz w:val="28"/>
          <w:szCs w:val="28"/>
        </w:rPr>
      </w:pPr>
      <w:r w:rsidRPr="00653529">
        <w:rPr>
          <w:color w:val="000000"/>
          <w:sz w:val="28"/>
          <w:szCs w:val="28"/>
        </w:rPr>
        <w:t>End to end recruitment: Sourcing, Staffing, scoping, and on boarding candidates.</w:t>
      </w:r>
    </w:p>
    <w:p w:rsidR="00C23B8A" w:rsidRPr="00653529" w:rsidRDefault="008B2AE6" w:rsidP="00653529">
      <w:pPr>
        <w:pStyle w:val="ListParagraph"/>
        <w:numPr>
          <w:ilvl w:val="0"/>
          <w:numId w:val="30"/>
        </w:numPr>
        <w:rPr>
          <w:color w:val="000000"/>
          <w:sz w:val="28"/>
          <w:szCs w:val="28"/>
        </w:rPr>
      </w:pPr>
      <w:r w:rsidRPr="00653529">
        <w:rPr>
          <w:color w:val="000000"/>
          <w:sz w:val="28"/>
          <w:szCs w:val="28"/>
        </w:rPr>
        <w:t>Screening: short listing candidates sourced through portal (</w:t>
      </w:r>
      <w:proofErr w:type="spellStart"/>
      <w:r w:rsidRPr="00653529">
        <w:rPr>
          <w:color w:val="000000"/>
          <w:sz w:val="28"/>
          <w:szCs w:val="28"/>
        </w:rPr>
        <w:t>Naukri</w:t>
      </w:r>
      <w:proofErr w:type="spellEnd"/>
      <w:r w:rsidRPr="00653529">
        <w:rPr>
          <w:color w:val="000000"/>
          <w:sz w:val="28"/>
          <w:szCs w:val="28"/>
        </w:rPr>
        <w:t>, Monster, Times jobs and LinkedIn) and validating them on their experience and interest on the</w:t>
      </w:r>
      <w:r w:rsidRPr="00653529">
        <w:rPr>
          <w:sz w:val="28"/>
          <w:szCs w:val="28"/>
        </w:rPr>
        <w:t> </w:t>
      </w:r>
      <w:r w:rsidRPr="00653529">
        <w:rPr>
          <w:color w:val="000000"/>
          <w:sz w:val="28"/>
          <w:szCs w:val="28"/>
        </w:rPr>
        <w:t>role.</w:t>
      </w:r>
    </w:p>
    <w:p w:rsidR="00C23B8A" w:rsidRPr="00653529" w:rsidRDefault="008B2AE6" w:rsidP="00653529">
      <w:pPr>
        <w:pStyle w:val="ListParagraph"/>
        <w:numPr>
          <w:ilvl w:val="0"/>
          <w:numId w:val="30"/>
        </w:numPr>
        <w:rPr>
          <w:color w:val="000000"/>
          <w:sz w:val="28"/>
          <w:szCs w:val="28"/>
        </w:rPr>
      </w:pPr>
      <w:r w:rsidRPr="00653529">
        <w:rPr>
          <w:color w:val="000000"/>
          <w:sz w:val="28"/>
          <w:szCs w:val="28"/>
        </w:rPr>
        <w:t>Lateral Hiring: Identifying right candidates with required Skill set and experience and make sure that it should match with the requirement as per the job</w:t>
      </w:r>
      <w:r w:rsidRPr="00653529">
        <w:rPr>
          <w:sz w:val="28"/>
          <w:szCs w:val="28"/>
        </w:rPr>
        <w:t> </w:t>
      </w:r>
      <w:r w:rsidRPr="00653529">
        <w:rPr>
          <w:color w:val="000000"/>
          <w:sz w:val="28"/>
          <w:szCs w:val="28"/>
        </w:rPr>
        <w:t>description.</w:t>
      </w:r>
    </w:p>
    <w:p w:rsidR="00653529" w:rsidRDefault="008B2AE6" w:rsidP="00653529">
      <w:pPr>
        <w:pStyle w:val="ListParagraph"/>
        <w:numPr>
          <w:ilvl w:val="0"/>
          <w:numId w:val="30"/>
        </w:numPr>
        <w:rPr>
          <w:color w:val="000000"/>
          <w:sz w:val="28"/>
          <w:szCs w:val="28"/>
        </w:rPr>
      </w:pPr>
      <w:r w:rsidRPr="00653529">
        <w:rPr>
          <w:color w:val="000000"/>
          <w:sz w:val="28"/>
          <w:szCs w:val="28"/>
        </w:rPr>
        <w:lastRenderedPageBreak/>
        <w:t>Staffing: Preparing Requisition gathering template and sending it to corresponding sourcing lead to initiate the sourcing. Short listing the profiles sourced and</w:t>
      </w:r>
      <w:r w:rsidRPr="00653529">
        <w:rPr>
          <w:sz w:val="28"/>
          <w:szCs w:val="28"/>
        </w:rPr>
        <w:t> </w:t>
      </w:r>
      <w:r w:rsidRPr="00653529">
        <w:rPr>
          <w:color w:val="000000"/>
          <w:sz w:val="28"/>
          <w:szCs w:val="28"/>
        </w:rPr>
        <w:t>sending it to the respective hiring managers</w:t>
      </w:r>
    </w:p>
    <w:p w:rsidR="00653529" w:rsidRDefault="008B2AE6" w:rsidP="00653529">
      <w:pPr>
        <w:pStyle w:val="ListParagraph"/>
        <w:numPr>
          <w:ilvl w:val="0"/>
          <w:numId w:val="30"/>
        </w:numPr>
        <w:rPr>
          <w:color w:val="000000"/>
          <w:sz w:val="28"/>
          <w:szCs w:val="28"/>
        </w:rPr>
      </w:pPr>
      <w:r w:rsidRPr="00653529">
        <w:rPr>
          <w:color w:val="000000"/>
          <w:sz w:val="28"/>
          <w:szCs w:val="28"/>
        </w:rPr>
        <w:t>Hiring inputs: Meeting hiring managers to understand niche skill profiles.</w:t>
      </w:r>
    </w:p>
    <w:p w:rsidR="00653529" w:rsidRDefault="008B2AE6" w:rsidP="00653529">
      <w:pPr>
        <w:pStyle w:val="ListParagraph"/>
        <w:numPr>
          <w:ilvl w:val="0"/>
          <w:numId w:val="30"/>
        </w:numPr>
        <w:rPr>
          <w:color w:val="000000"/>
          <w:sz w:val="28"/>
          <w:szCs w:val="28"/>
        </w:rPr>
      </w:pPr>
      <w:r w:rsidRPr="00653529">
        <w:rPr>
          <w:color w:val="000000"/>
          <w:sz w:val="28"/>
          <w:szCs w:val="28"/>
        </w:rPr>
        <w:t>HR Round: Conducting HR round for the selected candidates and negotiating salaries on company standards.</w:t>
      </w:r>
    </w:p>
    <w:p w:rsidR="00653529" w:rsidRDefault="008B2AE6" w:rsidP="00653529">
      <w:pPr>
        <w:pStyle w:val="ListParagraph"/>
        <w:numPr>
          <w:ilvl w:val="0"/>
          <w:numId w:val="30"/>
        </w:numPr>
        <w:rPr>
          <w:color w:val="000000"/>
          <w:sz w:val="28"/>
          <w:szCs w:val="28"/>
        </w:rPr>
      </w:pPr>
      <w:r w:rsidRPr="00653529">
        <w:rPr>
          <w:color w:val="000000"/>
          <w:sz w:val="28"/>
          <w:szCs w:val="28"/>
        </w:rPr>
        <w:t>Promptly informing the rejected candidates about the reason for the rejections.</w:t>
      </w:r>
    </w:p>
    <w:p w:rsidR="00653529" w:rsidRDefault="008B2AE6" w:rsidP="00653529">
      <w:pPr>
        <w:pStyle w:val="ListParagraph"/>
        <w:numPr>
          <w:ilvl w:val="0"/>
          <w:numId w:val="30"/>
        </w:numPr>
        <w:rPr>
          <w:color w:val="000000"/>
          <w:sz w:val="28"/>
          <w:szCs w:val="28"/>
        </w:rPr>
      </w:pPr>
      <w:r w:rsidRPr="00653529">
        <w:rPr>
          <w:color w:val="000000"/>
          <w:sz w:val="28"/>
          <w:szCs w:val="28"/>
        </w:rPr>
        <w:t>MIS: Preparing reports on the no of closure, internal movements, and offer decline numbers to ensure the flow of work to reach the aspire rates. Sending weekly,</w:t>
      </w:r>
      <w:r w:rsidRPr="00653529">
        <w:rPr>
          <w:sz w:val="28"/>
          <w:szCs w:val="28"/>
        </w:rPr>
        <w:t> </w:t>
      </w:r>
      <w:r w:rsidRPr="00653529">
        <w:rPr>
          <w:color w:val="000000"/>
          <w:sz w:val="28"/>
          <w:szCs w:val="28"/>
        </w:rPr>
        <w:t>Monthly and quarterly headcount and hiring report.</w:t>
      </w:r>
    </w:p>
    <w:p w:rsidR="00653529" w:rsidRPr="00653529" w:rsidRDefault="008B2AE6" w:rsidP="00653529">
      <w:pPr>
        <w:pStyle w:val="ListParagraph"/>
        <w:numPr>
          <w:ilvl w:val="0"/>
          <w:numId w:val="30"/>
        </w:numPr>
        <w:rPr>
          <w:color w:val="000000"/>
          <w:sz w:val="28"/>
          <w:szCs w:val="28"/>
        </w:rPr>
      </w:pPr>
      <w:r w:rsidRPr="00653529">
        <w:rPr>
          <w:color w:val="000000"/>
          <w:sz w:val="28"/>
          <w:szCs w:val="28"/>
        </w:rPr>
        <w:t>Vendor Management: Coordinated with various manpower consultants to procure resources for its operations across India, general screening of the candidate’s profile,</w:t>
      </w:r>
      <w:r w:rsidRPr="00653529">
        <w:rPr>
          <w:sz w:val="28"/>
          <w:szCs w:val="28"/>
        </w:rPr>
        <w:t> </w:t>
      </w:r>
      <w:r w:rsidRPr="00653529">
        <w:rPr>
          <w:color w:val="000000"/>
          <w:sz w:val="28"/>
          <w:szCs w:val="28"/>
        </w:rPr>
        <w:t>short-listing them for the interviews, worked on portals</w:t>
      </w:r>
      <w:r w:rsidRPr="00653529">
        <w:rPr>
          <w:sz w:val="28"/>
          <w:szCs w:val="28"/>
        </w:rPr>
        <w:t> </w:t>
      </w:r>
    </w:p>
    <w:p w:rsidR="002300C0" w:rsidRPr="00653529" w:rsidRDefault="008B2AE6" w:rsidP="00653529">
      <w:pPr>
        <w:pStyle w:val="ListParagraph"/>
        <w:numPr>
          <w:ilvl w:val="0"/>
          <w:numId w:val="30"/>
        </w:numPr>
        <w:rPr>
          <w:color w:val="000000"/>
          <w:sz w:val="28"/>
          <w:szCs w:val="28"/>
        </w:rPr>
      </w:pPr>
      <w:r w:rsidRPr="00653529">
        <w:rPr>
          <w:color w:val="000000"/>
          <w:sz w:val="28"/>
          <w:szCs w:val="28"/>
        </w:rPr>
        <w:t>Background Verification: Background Verification was carried out for the employees as per the policy, education, experience.</w:t>
      </w:r>
    </w:p>
    <w:p w:rsidR="00653529" w:rsidRDefault="00653529" w:rsidP="00653529">
      <w:pPr>
        <w:rPr>
          <w:rFonts w:ascii="Helvetica" w:hAnsi="Helvetica" w:cs="Helvetica"/>
          <w:sz w:val="27"/>
          <w:szCs w:val="27"/>
        </w:rPr>
      </w:pPr>
    </w:p>
    <w:p w:rsidR="00653529" w:rsidRPr="00A11E85" w:rsidRDefault="00653529" w:rsidP="00653529">
      <w:pPr>
        <w:shd w:val="clear" w:color="auto" w:fill="C0C0C0"/>
        <w:rPr>
          <w:b/>
          <w:i/>
        </w:rPr>
      </w:pPr>
      <w:r>
        <w:rPr>
          <w:b/>
          <w:i/>
          <w:sz w:val="26"/>
        </w:rPr>
        <w:t>Personal Qualities</w:t>
      </w:r>
    </w:p>
    <w:p w:rsidR="00653529" w:rsidRPr="00A11E85" w:rsidRDefault="00E918BB" w:rsidP="00653529">
      <w:pPr>
        <w:tabs>
          <w:tab w:val="left" w:pos="1440"/>
        </w:tabs>
        <w:autoSpaceDE w:val="0"/>
        <w:autoSpaceDN w:val="0"/>
        <w:adjustRightInd w:val="0"/>
        <w:rPr>
          <w:b/>
          <w:bCs/>
          <w:sz w:val="20"/>
          <w:szCs w:val="20"/>
          <w:lang w:bidi="hi-IN"/>
        </w:rPr>
      </w:pPr>
      <w:r>
        <w:rPr>
          <w:b/>
          <w:bCs/>
          <w:noProof/>
          <w:sz w:val="20"/>
          <w:szCs w:val="20"/>
        </w:rPr>
        <w:pict>
          <v:line id="_x0000_s1069" style="position:absolute;z-index:251674112" from="0,8.65pt" to="540pt,8.65pt" strokeweight="3pt"/>
        </w:pict>
      </w:r>
      <w:r w:rsidR="00653529">
        <w:rPr>
          <w:b/>
          <w:bCs/>
          <w:sz w:val="20"/>
          <w:szCs w:val="20"/>
          <w:lang w:bidi="hi-IN"/>
        </w:rPr>
        <w:tab/>
      </w:r>
    </w:p>
    <w:p w:rsidR="00653529" w:rsidRDefault="00653529" w:rsidP="00653529">
      <w:pPr>
        <w:pStyle w:val="ListParagraph"/>
        <w:ind w:left="360"/>
        <w:rPr>
          <w:shd w:val="clear" w:color="auto" w:fill="FFFFFF"/>
        </w:rPr>
      </w:pPr>
    </w:p>
    <w:p w:rsidR="00653529" w:rsidRDefault="008B2AE6" w:rsidP="00653529">
      <w:pPr>
        <w:pStyle w:val="ListParagraph"/>
        <w:numPr>
          <w:ilvl w:val="0"/>
          <w:numId w:val="30"/>
        </w:numPr>
        <w:rPr>
          <w:color w:val="000000"/>
          <w:sz w:val="28"/>
          <w:szCs w:val="28"/>
        </w:rPr>
      </w:pPr>
      <w:r w:rsidRPr="00653529">
        <w:rPr>
          <w:color w:val="000000"/>
          <w:sz w:val="28"/>
          <w:szCs w:val="28"/>
        </w:rPr>
        <w:t>Effective Communication Skills</w:t>
      </w:r>
    </w:p>
    <w:p w:rsidR="00653529" w:rsidRDefault="008B2AE6" w:rsidP="00653529">
      <w:pPr>
        <w:pStyle w:val="ListParagraph"/>
        <w:numPr>
          <w:ilvl w:val="0"/>
          <w:numId w:val="30"/>
        </w:numPr>
        <w:rPr>
          <w:color w:val="000000"/>
          <w:sz w:val="28"/>
          <w:szCs w:val="28"/>
        </w:rPr>
      </w:pPr>
      <w:r w:rsidRPr="00653529">
        <w:rPr>
          <w:color w:val="000000"/>
          <w:sz w:val="28"/>
          <w:szCs w:val="28"/>
        </w:rPr>
        <w:t>Excellent Interpersonal Skills</w:t>
      </w:r>
    </w:p>
    <w:p w:rsidR="00653529" w:rsidRDefault="008B2AE6" w:rsidP="00653529">
      <w:pPr>
        <w:pStyle w:val="ListParagraph"/>
        <w:numPr>
          <w:ilvl w:val="0"/>
          <w:numId w:val="30"/>
        </w:numPr>
        <w:rPr>
          <w:color w:val="000000"/>
          <w:sz w:val="28"/>
          <w:szCs w:val="28"/>
        </w:rPr>
      </w:pPr>
      <w:r w:rsidRPr="00653529">
        <w:rPr>
          <w:color w:val="000000"/>
          <w:sz w:val="28"/>
          <w:szCs w:val="28"/>
        </w:rPr>
        <w:t>Ability to deal with pressure</w:t>
      </w:r>
    </w:p>
    <w:p w:rsidR="00F3079B" w:rsidRPr="00653529" w:rsidRDefault="008B2AE6" w:rsidP="00653529">
      <w:pPr>
        <w:pStyle w:val="ListParagraph"/>
        <w:numPr>
          <w:ilvl w:val="0"/>
          <w:numId w:val="30"/>
        </w:numPr>
        <w:rPr>
          <w:color w:val="000000"/>
          <w:sz w:val="28"/>
          <w:szCs w:val="28"/>
        </w:rPr>
      </w:pPr>
      <w:r w:rsidRPr="00653529">
        <w:rPr>
          <w:color w:val="000000"/>
          <w:sz w:val="28"/>
          <w:szCs w:val="28"/>
        </w:rPr>
        <w:t>Good analytical and problem solving skills</w:t>
      </w:r>
    </w:p>
    <w:p w:rsidR="00F3079B" w:rsidRDefault="00F3079B" w:rsidP="00F3079B">
      <w:pPr>
        <w:autoSpaceDE w:val="0"/>
        <w:autoSpaceDN w:val="0"/>
        <w:adjustRightInd w:val="0"/>
        <w:rPr>
          <w:rFonts w:ascii="Helvetica" w:hAnsi="Helvetica" w:cs="Helvetica"/>
          <w:color w:val="000000"/>
          <w:sz w:val="27"/>
          <w:szCs w:val="27"/>
        </w:rPr>
      </w:pPr>
    </w:p>
    <w:p w:rsidR="00653529" w:rsidRPr="00A11E85" w:rsidRDefault="00653529" w:rsidP="00653529">
      <w:pPr>
        <w:shd w:val="clear" w:color="auto" w:fill="C0C0C0"/>
        <w:rPr>
          <w:b/>
          <w:i/>
        </w:rPr>
      </w:pPr>
      <w:r w:rsidRPr="00653529">
        <w:rPr>
          <w:b/>
          <w:i/>
          <w:sz w:val="26"/>
        </w:rPr>
        <w:t>Employers</w:t>
      </w:r>
    </w:p>
    <w:p w:rsidR="00653529" w:rsidRPr="00A11E85" w:rsidRDefault="00E918BB" w:rsidP="00653529">
      <w:pPr>
        <w:tabs>
          <w:tab w:val="left" w:pos="1440"/>
        </w:tabs>
        <w:autoSpaceDE w:val="0"/>
        <w:autoSpaceDN w:val="0"/>
        <w:adjustRightInd w:val="0"/>
        <w:rPr>
          <w:b/>
          <w:bCs/>
          <w:sz w:val="20"/>
          <w:szCs w:val="20"/>
          <w:lang w:bidi="hi-IN"/>
        </w:rPr>
      </w:pPr>
      <w:r>
        <w:rPr>
          <w:b/>
          <w:bCs/>
          <w:noProof/>
          <w:sz w:val="20"/>
          <w:szCs w:val="20"/>
        </w:rPr>
        <w:pict>
          <v:line id="_x0000_s1070" style="position:absolute;z-index:251676160" from="0,8.65pt" to="540pt,8.65pt" strokeweight="3pt"/>
        </w:pict>
      </w:r>
      <w:r w:rsidR="00653529">
        <w:rPr>
          <w:b/>
          <w:bCs/>
          <w:sz w:val="20"/>
          <w:szCs w:val="20"/>
          <w:lang w:bidi="hi-IN"/>
        </w:rPr>
        <w:tab/>
      </w:r>
    </w:p>
    <w:p w:rsidR="00653529" w:rsidRDefault="00653529" w:rsidP="00653529">
      <w:pPr>
        <w:pStyle w:val="ListParagraph"/>
        <w:ind w:left="360"/>
        <w:rPr>
          <w:shd w:val="clear" w:color="auto" w:fill="FFFFFF"/>
        </w:rPr>
      </w:pPr>
    </w:p>
    <w:p w:rsidR="00F3079B" w:rsidRPr="00170723" w:rsidRDefault="00060233" w:rsidP="00060233">
      <w:pPr>
        <w:autoSpaceDE w:val="0"/>
        <w:autoSpaceDN w:val="0"/>
        <w:adjustRightInd w:val="0"/>
        <w:rPr>
          <w:b/>
          <w:bCs/>
          <w:sz w:val="28"/>
          <w:szCs w:val="28"/>
          <w:lang w:bidi="hi-IN"/>
        </w:rPr>
      </w:pPr>
      <w:r>
        <w:rPr>
          <w:b/>
          <w:bCs/>
          <w:sz w:val="28"/>
          <w:szCs w:val="28"/>
          <w:u w:val="single"/>
        </w:rPr>
        <w:t xml:space="preserve">I. </w:t>
      </w:r>
      <w:r w:rsidRPr="00A11E85">
        <w:rPr>
          <w:b/>
          <w:bCs/>
          <w:sz w:val="28"/>
          <w:szCs w:val="28"/>
          <w:u w:val="single"/>
        </w:rPr>
        <w:t xml:space="preserve">Company: </w:t>
      </w:r>
      <w:r>
        <w:rPr>
          <w:b/>
          <w:bCs/>
          <w:sz w:val="28"/>
          <w:szCs w:val="28"/>
          <w:u w:val="single"/>
        </w:rPr>
        <w:t xml:space="preserve">ICICI BANK </w:t>
      </w:r>
      <w:r w:rsidR="00F3079B">
        <w:rPr>
          <w:b/>
          <w:bCs/>
          <w:sz w:val="28"/>
          <w:szCs w:val="28"/>
          <w:u w:val="single"/>
        </w:rPr>
        <w:t>(MUMBAI</w:t>
      </w:r>
      <w:r w:rsidR="00653529">
        <w:rPr>
          <w:b/>
          <w:bCs/>
          <w:sz w:val="28"/>
          <w:szCs w:val="28"/>
          <w:u w:val="single"/>
        </w:rPr>
        <w:t>)</w:t>
      </w:r>
      <w:r w:rsidRPr="00A11E85">
        <w:rPr>
          <w:b/>
          <w:bCs/>
          <w:sz w:val="28"/>
          <w:szCs w:val="28"/>
          <w:lang w:bidi="hi-IN"/>
        </w:rPr>
        <w:br/>
      </w:r>
    </w:p>
    <w:p w:rsidR="00060233" w:rsidRPr="008028E2" w:rsidRDefault="00060233" w:rsidP="00060233">
      <w:pPr>
        <w:autoSpaceDE w:val="0"/>
        <w:autoSpaceDN w:val="0"/>
        <w:adjustRightInd w:val="0"/>
        <w:rPr>
          <w:b/>
          <w:bCs/>
          <w:lang w:bidi="hi-IN"/>
        </w:rPr>
      </w:pPr>
      <w:r>
        <w:rPr>
          <w:b/>
          <w:bCs/>
          <w:lang w:bidi="hi-IN"/>
        </w:rPr>
        <w:t>Rol</w:t>
      </w:r>
      <w:r w:rsidRPr="00A11E85">
        <w:rPr>
          <w:b/>
          <w:bCs/>
          <w:lang w:bidi="hi-IN"/>
        </w:rPr>
        <w:t>e</w:t>
      </w:r>
      <w:r>
        <w:rPr>
          <w:b/>
          <w:bCs/>
          <w:lang w:bidi="hi-IN"/>
        </w:rPr>
        <w:t xml:space="preserve">: </w:t>
      </w:r>
      <w:r w:rsidRPr="00653529">
        <w:rPr>
          <w:bCs/>
          <w:lang w:bidi="hi-IN"/>
        </w:rPr>
        <w:t>HR EXECUTIVE</w:t>
      </w:r>
      <w:r>
        <w:rPr>
          <w:b/>
          <w:bCs/>
          <w:lang w:bidi="hi-IN"/>
        </w:rPr>
        <w:br/>
        <w:t>Duration</w:t>
      </w:r>
      <w:r w:rsidRPr="008028E2">
        <w:rPr>
          <w:b/>
          <w:bCs/>
          <w:lang w:bidi="hi-IN"/>
        </w:rPr>
        <w:t xml:space="preserve">: </w:t>
      </w:r>
      <w:r w:rsidR="0014546F">
        <w:rPr>
          <w:bCs/>
          <w:lang w:bidi="hi-IN"/>
        </w:rPr>
        <w:t xml:space="preserve"> NOV</w:t>
      </w:r>
      <w:r w:rsidRPr="00653529">
        <w:rPr>
          <w:bCs/>
          <w:lang w:bidi="hi-IN"/>
        </w:rPr>
        <w:t>’11-DEC’11</w:t>
      </w:r>
    </w:p>
    <w:p w:rsidR="00653529" w:rsidRDefault="00653529" w:rsidP="00060233">
      <w:pPr>
        <w:autoSpaceDE w:val="0"/>
        <w:autoSpaceDN w:val="0"/>
        <w:adjustRightInd w:val="0"/>
        <w:rPr>
          <w:b/>
          <w:bCs/>
          <w:sz w:val="28"/>
          <w:szCs w:val="28"/>
          <w:lang w:bidi="hi-IN"/>
        </w:rPr>
      </w:pPr>
    </w:p>
    <w:p w:rsidR="00060233" w:rsidRDefault="00060233" w:rsidP="00060233">
      <w:pPr>
        <w:autoSpaceDE w:val="0"/>
        <w:autoSpaceDN w:val="0"/>
        <w:adjustRightInd w:val="0"/>
        <w:rPr>
          <w:b/>
          <w:bCs/>
          <w:sz w:val="28"/>
          <w:szCs w:val="28"/>
          <w:lang w:bidi="hi-IN"/>
        </w:rPr>
      </w:pPr>
      <w:r w:rsidRPr="00D3783F">
        <w:rPr>
          <w:b/>
          <w:bCs/>
          <w:sz w:val="28"/>
          <w:szCs w:val="28"/>
          <w:lang w:bidi="hi-IN"/>
        </w:rPr>
        <w:t>Responsibility</w:t>
      </w:r>
    </w:p>
    <w:p w:rsidR="00653529" w:rsidRPr="00D3783F" w:rsidRDefault="00653529" w:rsidP="00060233">
      <w:pPr>
        <w:autoSpaceDE w:val="0"/>
        <w:autoSpaceDN w:val="0"/>
        <w:adjustRightInd w:val="0"/>
        <w:rPr>
          <w:b/>
          <w:bCs/>
          <w:sz w:val="28"/>
          <w:szCs w:val="28"/>
          <w:lang w:bidi="hi-IN"/>
        </w:rPr>
      </w:pPr>
    </w:p>
    <w:p w:rsidR="00060233" w:rsidRPr="00653529" w:rsidRDefault="00060233" w:rsidP="00653529">
      <w:pPr>
        <w:pStyle w:val="ListParagraph"/>
        <w:numPr>
          <w:ilvl w:val="0"/>
          <w:numId w:val="30"/>
        </w:numPr>
        <w:rPr>
          <w:color w:val="000000"/>
          <w:sz w:val="28"/>
          <w:szCs w:val="28"/>
        </w:rPr>
      </w:pPr>
      <w:r w:rsidRPr="00653529">
        <w:rPr>
          <w:color w:val="000000"/>
          <w:sz w:val="28"/>
          <w:szCs w:val="28"/>
        </w:rPr>
        <w:t>Talent Acquisition for Volume, Senior and middle level management.</w:t>
      </w:r>
    </w:p>
    <w:p w:rsidR="00060233" w:rsidRPr="00653529" w:rsidRDefault="00060233" w:rsidP="00653529">
      <w:pPr>
        <w:pStyle w:val="ListParagraph"/>
        <w:numPr>
          <w:ilvl w:val="0"/>
          <w:numId w:val="30"/>
        </w:numPr>
        <w:rPr>
          <w:color w:val="000000"/>
          <w:sz w:val="28"/>
          <w:szCs w:val="28"/>
        </w:rPr>
      </w:pPr>
      <w:r w:rsidRPr="00653529">
        <w:rPr>
          <w:color w:val="000000"/>
          <w:sz w:val="28"/>
          <w:szCs w:val="28"/>
        </w:rPr>
        <w:t>Conducting as well as Coordinating Walk-in &amp; Scheduled Interviews.</w:t>
      </w:r>
    </w:p>
    <w:p w:rsidR="00060233" w:rsidRPr="00653529" w:rsidRDefault="00060233" w:rsidP="00653529">
      <w:pPr>
        <w:pStyle w:val="ListParagraph"/>
        <w:numPr>
          <w:ilvl w:val="0"/>
          <w:numId w:val="30"/>
        </w:numPr>
        <w:rPr>
          <w:color w:val="000000"/>
          <w:sz w:val="28"/>
          <w:szCs w:val="28"/>
        </w:rPr>
      </w:pPr>
      <w:r w:rsidRPr="00653529">
        <w:rPr>
          <w:color w:val="000000"/>
          <w:sz w:val="28"/>
          <w:szCs w:val="28"/>
        </w:rPr>
        <w:t>Study the job description thoroughly and understand it properly. </w:t>
      </w:r>
    </w:p>
    <w:p w:rsidR="00060233" w:rsidRPr="00653529" w:rsidRDefault="00060233" w:rsidP="00653529">
      <w:pPr>
        <w:pStyle w:val="ListParagraph"/>
        <w:numPr>
          <w:ilvl w:val="0"/>
          <w:numId w:val="30"/>
        </w:numPr>
        <w:rPr>
          <w:color w:val="000000"/>
          <w:sz w:val="28"/>
          <w:szCs w:val="28"/>
        </w:rPr>
      </w:pPr>
      <w:r w:rsidRPr="00653529">
        <w:rPr>
          <w:color w:val="000000"/>
          <w:sz w:val="28"/>
          <w:szCs w:val="28"/>
        </w:rPr>
        <w:t>Responsible for identifying &amp; planning the sourcing channels </w:t>
      </w:r>
    </w:p>
    <w:p w:rsidR="00060233" w:rsidRPr="00653529" w:rsidRDefault="00060233" w:rsidP="00653529">
      <w:pPr>
        <w:pStyle w:val="ListParagraph"/>
        <w:numPr>
          <w:ilvl w:val="0"/>
          <w:numId w:val="30"/>
        </w:numPr>
        <w:rPr>
          <w:color w:val="000000"/>
          <w:sz w:val="28"/>
          <w:szCs w:val="28"/>
        </w:rPr>
      </w:pPr>
      <w:r w:rsidRPr="00653529">
        <w:rPr>
          <w:color w:val="000000"/>
          <w:sz w:val="28"/>
          <w:szCs w:val="28"/>
        </w:rPr>
        <w:t>Initial Screening of the candidate and validating them for the next level </w:t>
      </w:r>
    </w:p>
    <w:p w:rsidR="00060233" w:rsidRPr="00653529" w:rsidRDefault="00060233" w:rsidP="00653529">
      <w:pPr>
        <w:pStyle w:val="ListParagraph"/>
        <w:numPr>
          <w:ilvl w:val="0"/>
          <w:numId w:val="30"/>
        </w:numPr>
        <w:rPr>
          <w:color w:val="000000"/>
          <w:sz w:val="28"/>
          <w:szCs w:val="28"/>
        </w:rPr>
      </w:pPr>
      <w:r w:rsidRPr="00653529">
        <w:rPr>
          <w:color w:val="000000"/>
          <w:sz w:val="28"/>
          <w:szCs w:val="28"/>
        </w:rPr>
        <w:t>Maintaining a strong database for the organization. </w:t>
      </w:r>
    </w:p>
    <w:p w:rsidR="00060233" w:rsidRPr="00653529" w:rsidRDefault="00060233" w:rsidP="00653529">
      <w:pPr>
        <w:pStyle w:val="ListParagraph"/>
        <w:numPr>
          <w:ilvl w:val="0"/>
          <w:numId w:val="30"/>
        </w:numPr>
        <w:rPr>
          <w:color w:val="000000"/>
          <w:sz w:val="28"/>
          <w:szCs w:val="28"/>
        </w:rPr>
      </w:pPr>
      <w:r w:rsidRPr="00653529">
        <w:rPr>
          <w:color w:val="000000"/>
          <w:sz w:val="28"/>
          <w:szCs w:val="28"/>
        </w:rPr>
        <w:t>Search various job portals, Professional Sites (LinkedIn etc.) and source the resumes through database. </w:t>
      </w:r>
    </w:p>
    <w:p w:rsidR="00060233" w:rsidRPr="00653529" w:rsidRDefault="00060233" w:rsidP="00653529">
      <w:pPr>
        <w:pStyle w:val="ListParagraph"/>
        <w:numPr>
          <w:ilvl w:val="0"/>
          <w:numId w:val="30"/>
        </w:numPr>
        <w:rPr>
          <w:color w:val="000000"/>
          <w:sz w:val="28"/>
          <w:szCs w:val="28"/>
        </w:rPr>
      </w:pPr>
      <w:r w:rsidRPr="00653529">
        <w:rPr>
          <w:color w:val="000000"/>
          <w:sz w:val="28"/>
          <w:szCs w:val="28"/>
        </w:rPr>
        <w:t>Doing the initial screening of the Resumes. </w:t>
      </w:r>
    </w:p>
    <w:p w:rsidR="00060233" w:rsidRPr="00653529" w:rsidRDefault="00060233" w:rsidP="00653529">
      <w:pPr>
        <w:pStyle w:val="ListParagraph"/>
        <w:numPr>
          <w:ilvl w:val="0"/>
          <w:numId w:val="30"/>
        </w:numPr>
        <w:rPr>
          <w:color w:val="000000"/>
          <w:sz w:val="28"/>
          <w:szCs w:val="28"/>
        </w:rPr>
      </w:pPr>
      <w:r w:rsidRPr="00653529">
        <w:rPr>
          <w:color w:val="000000"/>
          <w:sz w:val="28"/>
          <w:szCs w:val="28"/>
        </w:rPr>
        <w:lastRenderedPageBreak/>
        <w:t>Taking initial interviews of candidates and screen them before sending to UPPER LEVEL.</w:t>
      </w:r>
    </w:p>
    <w:p w:rsidR="00060233" w:rsidRPr="00653529" w:rsidRDefault="00060233" w:rsidP="00653529">
      <w:pPr>
        <w:pStyle w:val="ListParagraph"/>
        <w:numPr>
          <w:ilvl w:val="0"/>
          <w:numId w:val="30"/>
        </w:numPr>
        <w:rPr>
          <w:color w:val="000000"/>
          <w:sz w:val="28"/>
          <w:szCs w:val="28"/>
        </w:rPr>
      </w:pPr>
      <w:r w:rsidRPr="00653529">
        <w:rPr>
          <w:color w:val="000000"/>
          <w:sz w:val="28"/>
          <w:szCs w:val="28"/>
        </w:rPr>
        <w:t>Handling internal recruitment for the company. </w:t>
      </w:r>
    </w:p>
    <w:p w:rsidR="00060233" w:rsidRPr="00653529" w:rsidRDefault="00060233" w:rsidP="00653529">
      <w:pPr>
        <w:pStyle w:val="ListParagraph"/>
        <w:numPr>
          <w:ilvl w:val="0"/>
          <w:numId w:val="30"/>
        </w:numPr>
        <w:rPr>
          <w:color w:val="000000"/>
          <w:sz w:val="28"/>
          <w:szCs w:val="28"/>
        </w:rPr>
      </w:pPr>
      <w:r w:rsidRPr="00653529">
        <w:rPr>
          <w:color w:val="000000"/>
          <w:sz w:val="28"/>
          <w:szCs w:val="28"/>
        </w:rPr>
        <w:t>Closing the position.</w:t>
      </w:r>
    </w:p>
    <w:p w:rsidR="00060233" w:rsidRPr="00653529" w:rsidRDefault="00060233" w:rsidP="00653529">
      <w:pPr>
        <w:pStyle w:val="ListParagraph"/>
        <w:rPr>
          <w:color w:val="000000"/>
          <w:sz w:val="28"/>
          <w:szCs w:val="28"/>
        </w:rPr>
      </w:pPr>
    </w:p>
    <w:p w:rsidR="00060233" w:rsidRPr="00060233" w:rsidRDefault="00726759" w:rsidP="00060233">
      <w:pPr>
        <w:rPr>
          <w:rStyle w:val="eph"/>
          <w:rFonts w:ascii="Arial" w:hAnsi="Arial" w:cs="Arial"/>
          <w:sz w:val="36"/>
          <w:szCs w:val="36"/>
          <w:u w:val="thick"/>
        </w:rPr>
      </w:pPr>
      <w:proofErr w:type="spellStart"/>
      <w:r w:rsidRPr="00F3079B">
        <w:rPr>
          <w:b/>
          <w:bCs/>
          <w:sz w:val="28"/>
          <w:szCs w:val="28"/>
          <w:u w:val="thick"/>
        </w:rPr>
        <w:t>I</w:t>
      </w:r>
      <w:r w:rsidR="00060233" w:rsidRPr="00F3079B">
        <w:rPr>
          <w:b/>
          <w:bCs/>
          <w:sz w:val="28"/>
          <w:szCs w:val="28"/>
          <w:u w:val="thick"/>
        </w:rPr>
        <w:t>I.Company:T.I.M.E</w:t>
      </w:r>
      <w:proofErr w:type="spellEnd"/>
      <w:proofErr w:type="gramStart"/>
      <w:r w:rsidR="00060233" w:rsidRPr="00F3079B">
        <w:rPr>
          <w:b/>
          <w:bCs/>
          <w:sz w:val="28"/>
          <w:szCs w:val="28"/>
          <w:u w:val="thick"/>
        </w:rPr>
        <w:t>.(</w:t>
      </w:r>
      <w:proofErr w:type="gramEnd"/>
      <w:r w:rsidR="00060233" w:rsidRPr="00F3079B">
        <w:rPr>
          <w:b/>
          <w:sz w:val="28"/>
          <w:szCs w:val="28"/>
          <w:u w:val="thick"/>
        </w:rPr>
        <w:t>Triumphant Institute of Management Education Pvt. Ltd.)</w:t>
      </w:r>
      <w:r w:rsidR="00060233" w:rsidRPr="00F3079B">
        <w:rPr>
          <w:sz w:val="28"/>
          <w:szCs w:val="28"/>
          <w:u w:val="thick"/>
        </w:rPr>
        <w:t> </w:t>
      </w:r>
      <w:r w:rsidR="00F3079B" w:rsidRPr="00726759">
        <w:rPr>
          <w:b/>
          <w:sz w:val="28"/>
          <w:szCs w:val="28"/>
          <w:u w:val="thick"/>
        </w:rPr>
        <w:t>(MUMBAI)</w:t>
      </w:r>
      <w:r w:rsidR="00060233" w:rsidRPr="00726759">
        <w:rPr>
          <w:rStyle w:val="eph"/>
          <w:rFonts w:ascii="Arial" w:hAnsi="Arial" w:cs="Arial"/>
          <w:b/>
          <w:sz w:val="28"/>
          <w:szCs w:val="28"/>
          <w:u w:val="thick"/>
          <w:shd w:val="clear" w:color="auto" w:fill="FFFFFF"/>
        </w:rPr>
        <w:t> </w:t>
      </w:r>
    </w:p>
    <w:p w:rsidR="00F3079B" w:rsidRPr="00170723" w:rsidRDefault="00F3079B" w:rsidP="00F3079B">
      <w:pPr>
        <w:autoSpaceDE w:val="0"/>
        <w:autoSpaceDN w:val="0"/>
        <w:adjustRightInd w:val="0"/>
        <w:rPr>
          <w:b/>
          <w:bCs/>
          <w:sz w:val="28"/>
          <w:szCs w:val="28"/>
          <w:lang w:bidi="hi-IN"/>
        </w:rPr>
      </w:pPr>
    </w:p>
    <w:p w:rsidR="00F3079B" w:rsidRPr="008028E2" w:rsidRDefault="00F3079B" w:rsidP="00F3079B">
      <w:pPr>
        <w:autoSpaceDE w:val="0"/>
        <w:autoSpaceDN w:val="0"/>
        <w:adjustRightInd w:val="0"/>
        <w:rPr>
          <w:b/>
          <w:bCs/>
          <w:lang w:bidi="hi-IN"/>
        </w:rPr>
      </w:pPr>
      <w:r>
        <w:rPr>
          <w:b/>
          <w:bCs/>
          <w:lang w:bidi="hi-IN"/>
        </w:rPr>
        <w:t>Rol</w:t>
      </w:r>
      <w:r w:rsidRPr="00A11E85">
        <w:rPr>
          <w:b/>
          <w:bCs/>
          <w:lang w:bidi="hi-IN"/>
        </w:rPr>
        <w:t>e</w:t>
      </w:r>
      <w:r>
        <w:rPr>
          <w:b/>
          <w:bCs/>
          <w:lang w:bidi="hi-IN"/>
        </w:rPr>
        <w:t xml:space="preserve">: - </w:t>
      </w:r>
      <w:r w:rsidRPr="00726759">
        <w:rPr>
          <w:bCs/>
          <w:lang w:bidi="hi-IN"/>
        </w:rPr>
        <w:t>HR GERNALIST</w:t>
      </w:r>
      <w:r w:rsidR="00EA5933">
        <w:rPr>
          <w:bCs/>
          <w:lang w:bidi="hi-IN"/>
        </w:rPr>
        <w:t xml:space="preserve"> AND STUDENT CAREER COUNSLO</w:t>
      </w:r>
      <w:r w:rsidR="00532D0D">
        <w:rPr>
          <w:bCs/>
          <w:lang w:bidi="hi-IN"/>
        </w:rPr>
        <w:t>R</w:t>
      </w:r>
      <w:r>
        <w:rPr>
          <w:b/>
          <w:bCs/>
          <w:lang w:bidi="hi-IN"/>
        </w:rPr>
        <w:t xml:space="preserve"> </w:t>
      </w:r>
      <w:r>
        <w:rPr>
          <w:b/>
          <w:bCs/>
          <w:lang w:bidi="hi-IN"/>
        </w:rPr>
        <w:br/>
        <w:t>Duration</w:t>
      </w:r>
      <w:r w:rsidRPr="008028E2">
        <w:rPr>
          <w:b/>
          <w:bCs/>
          <w:lang w:bidi="hi-IN"/>
        </w:rPr>
        <w:t xml:space="preserve">: </w:t>
      </w:r>
      <w:r>
        <w:rPr>
          <w:b/>
          <w:bCs/>
          <w:lang w:bidi="hi-IN"/>
        </w:rPr>
        <w:t xml:space="preserve"> </w:t>
      </w:r>
      <w:r w:rsidRPr="00726759">
        <w:rPr>
          <w:bCs/>
          <w:lang w:bidi="hi-IN"/>
        </w:rPr>
        <w:t>DEC’11-JULY</w:t>
      </w:r>
      <w:r w:rsidR="00FA0E3F" w:rsidRPr="00726759">
        <w:rPr>
          <w:bCs/>
          <w:lang w:bidi="hi-IN"/>
        </w:rPr>
        <w:t>’13</w:t>
      </w:r>
    </w:p>
    <w:p w:rsidR="008B2AE6" w:rsidRDefault="008B2AE6">
      <w:pPr>
        <w:autoSpaceDE w:val="0"/>
        <w:autoSpaceDN w:val="0"/>
        <w:adjustRightInd w:val="0"/>
        <w:rPr>
          <w:sz w:val="20"/>
          <w:szCs w:val="20"/>
          <w:lang w:bidi="hi-IN"/>
        </w:rPr>
      </w:pPr>
    </w:p>
    <w:p w:rsidR="00F3079B" w:rsidRDefault="00F3079B" w:rsidP="00F3079B">
      <w:pPr>
        <w:autoSpaceDE w:val="0"/>
        <w:autoSpaceDN w:val="0"/>
        <w:adjustRightInd w:val="0"/>
        <w:rPr>
          <w:b/>
          <w:bCs/>
          <w:sz w:val="28"/>
          <w:szCs w:val="28"/>
          <w:lang w:bidi="hi-IN"/>
        </w:rPr>
      </w:pPr>
      <w:r w:rsidRPr="00D3783F">
        <w:rPr>
          <w:b/>
          <w:bCs/>
          <w:sz w:val="28"/>
          <w:szCs w:val="28"/>
          <w:lang w:bidi="hi-IN"/>
        </w:rPr>
        <w:t>Responsibility</w:t>
      </w:r>
    </w:p>
    <w:p w:rsidR="00F3079B" w:rsidRDefault="00F3079B" w:rsidP="00F3079B">
      <w:pPr>
        <w:autoSpaceDE w:val="0"/>
        <w:autoSpaceDN w:val="0"/>
        <w:adjustRightInd w:val="0"/>
        <w:rPr>
          <w:b/>
          <w:bCs/>
          <w:sz w:val="28"/>
          <w:szCs w:val="28"/>
          <w:lang w:bidi="hi-IN"/>
        </w:rPr>
      </w:pPr>
    </w:p>
    <w:p w:rsidR="00F3079B" w:rsidRPr="00726759" w:rsidRDefault="00F3079B" w:rsidP="00726759">
      <w:pPr>
        <w:pStyle w:val="ListParagraph"/>
        <w:numPr>
          <w:ilvl w:val="0"/>
          <w:numId w:val="30"/>
        </w:numPr>
        <w:rPr>
          <w:color w:val="000000"/>
          <w:sz w:val="28"/>
          <w:szCs w:val="28"/>
        </w:rPr>
      </w:pPr>
      <w:r w:rsidRPr="00726759">
        <w:rPr>
          <w:color w:val="000000"/>
          <w:sz w:val="28"/>
          <w:szCs w:val="28"/>
        </w:rPr>
        <w:t>Conducting interviews for Trainers, Counselors and junior staff.</w:t>
      </w:r>
    </w:p>
    <w:p w:rsidR="00F3079B" w:rsidRPr="00726759" w:rsidRDefault="00F3079B" w:rsidP="00726759">
      <w:pPr>
        <w:pStyle w:val="ListParagraph"/>
        <w:numPr>
          <w:ilvl w:val="0"/>
          <w:numId w:val="30"/>
        </w:numPr>
        <w:rPr>
          <w:color w:val="000000"/>
          <w:sz w:val="28"/>
          <w:szCs w:val="28"/>
        </w:rPr>
      </w:pPr>
      <w:r w:rsidRPr="00726759">
        <w:rPr>
          <w:color w:val="000000"/>
          <w:sz w:val="28"/>
          <w:szCs w:val="28"/>
        </w:rPr>
        <w:t xml:space="preserve">Arranging Induction Program’s for new </w:t>
      </w:r>
      <w:r w:rsidR="007C76B4" w:rsidRPr="00726759">
        <w:rPr>
          <w:color w:val="000000"/>
          <w:sz w:val="28"/>
          <w:szCs w:val="28"/>
        </w:rPr>
        <w:t>joiners</w:t>
      </w:r>
      <w:r w:rsidRPr="00726759">
        <w:rPr>
          <w:color w:val="000000"/>
          <w:sz w:val="28"/>
          <w:szCs w:val="28"/>
        </w:rPr>
        <w:t>.</w:t>
      </w:r>
    </w:p>
    <w:p w:rsidR="00F3079B" w:rsidRPr="00726759" w:rsidRDefault="00F3079B" w:rsidP="00726759">
      <w:pPr>
        <w:pStyle w:val="ListParagraph"/>
        <w:numPr>
          <w:ilvl w:val="0"/>
          <w:numId w:val="30"/>
        </w:numPr>
        <w:rPr>
          <w:color w:val="000000"/>
          <w:sz w:val="28"/>
          <w:szCs w:val="28"/>
        </w:rPr>
      </w:pPr>
      <w:r w:rsidRPr="00726759">
        <w:rPr>
          <w:color w:val="000000"/>
          <w:sz w:val="28"/>
          <w:szCs w:val="28"/>
        </w:rPr>
        <w:t>Salary Negotiations.</w:t>
      </w:r>
    </w:p>
    <w:p w:rsidR="00F3079B" w:rsidRPr="00726759" w:rsidRDefault="00F3079B" w:rsidP="00726759">
      <w:pPr>
        <w:pStyle w:val="ListParagraph"/>
        <w:numPr>
          <w:ilvl w:val="0"/>
          <w:numId w:val="30"/>
        </w:numPr>
        <w:rPr>
          <w:color w:val="000000"/>
          <w:sz w:val="28"/>
          <w:szCs w:val="28"/>
        </w:rPr>
      </w:pPr>
      <w:r w:rsidRPr="00726759">
        <w:rPr>
          <w:color w:val="000000"/>
          <w:sz w:val="28"/>
          <w:szCs w:val="28"/>
        </w:rPr>
        <w:t>Maintaining Employee database.</w:t>
      </w:r>
    </w:p>
    <w:p w:rsidR="00F3079B" w:rsidRPr="00726759" w:rsidRDefault="00F3079B" w:rsidP="00726759">
      <w:pPr>
        <w:pStyle w:val="ListParagraph"/>
        <w:numPr>
          <w:ilvl w:val="0"/>
          <w:numId w:val="30"/>
        </w:numPr>
        <w:rPr>
          <w:color w:val="000000"/>
          <w:sz w:val="28"/>
          <w:szCs w:val="28"/>
        </w:rPr>
      </w:pPr>
      <w:r w:rsidRPr="00726759">
        <w:rPr>
          <w:color w:val="000000"/>
          <w:sz w:val="28"/>
          <w:szCs w:val="28"/>
        </w:rPr>
        <w:t xml:space="preserve">Leave Management </w:t>
      </w:r>
    </w:p>
    <w:p w:rsidR="00F3079B" w:rsidRPr="00726759" w:rsidRDefault="00F3079B" w:rsidP="00726759">
      <w:pPr>
        <w:pStyle w:val="ListParagraph"/>
        <w:numPr>
          <w:ilvl w:val="0"/>
          <w:numId w:val="30"/>
        </w:numPr>
        <w:rPr>
          <w:color w:val="000000"/>
          <w:sz w:val="28"/>
          <w:szCs w:val="28"/>
        </w:rPr>
      </w:pPr>
      <w:r w:rsidRPr="00726759">
        <w:rPr>
          <w:color w:val="000000"/>
          <w:sz w:val="28"/>
          <w:szCs w:val="28"/>
        </w:rPr>
        <w:t>Att</w:t>
      </w:r>
      <w:r w:rsidR="006D084F">
        <w:rPr>
          <w:color w:val="000000"/>
          <w:sz w:val="28"/>
          <w:szCs w:val="28"/>
        </w:rPr>
        <w:t>endance Management and Updating</w:t>
      </w:r>
      <w:r w:rsidRPr="00726759">
        <w:rPr>
          <w:color w:val="000000"/>
          <w:sz w:val="28"/>
          <w:szCs w:val="28"/>
        </w:rPr>
        <w:t xml:space="preserve"> in the system</w:t>
      </w:r>
    </w:p>
    <w:p w:rsidR="00F3079B" w:rsidRPr="00726759" w:rsidRDefault="00F3079B" w:rsidP="00726759">
      <w:pPr>
        <w:pStyle w:val="ListParagraph"/>
        <w:numPr>
          <w:ilvl w:val="0"/>
          <w:numId w:val="30"/>
        </w:numPr>
        <w:rPr>
          <w:color w:val="000000"/>
          <w:sz w:val="28"/>
          <w:szCs w:val="28"/>
        </w:rPr>
      </w:pPr>
      <w:r w:rsidRPr="00726759">
        <w:rPr>
          <w:color w:val="000000"/>
          <w:sz w:val="28"/>
          <w:szCs w:val="28"/>
        </w:rPr>
        <w:t xml:space="preserve">Maintenance of Salary records. </w:t>
      </w:r>
    </w:p>
    <w:p w:rsidR="00F3079B" w:rsidRPr="00726759" w:rsidRDefault="00F3079B" w:rsidP="00726759">
      <w:pPr>
        <w:pStyle w:val="ListParagraph"/>
        <w:numPr>
          <w:ilvl w:val="0"/>
          <w:numId w:val="30"/>
        </w:numPr>
        <w:rPr>
          <w:color w:val="000000"/>
          <w:sz w:val="28"/>
          <w:szCs w:val="28"/>
        </w:rPr>
      </w:pPr>
      <w:r w:rsidRPr="00726759">
        <w:rPr>
          <w:color w:val="000000"/>
          <w:sz w:val="28"/>
          <w:szCs w:val="28"/>
        </w:rPr>
        <w:t xml:space="preserve">Monitoring </w:t>
      </w:r>
      <w:r w:rsidR="006D084F" w:rsidRPr="006D084F">
        <w:rPr>
          <w:color w:val="000000"/>
          <w:sz w:val="28"/>
          <w:szCs w:val="28"/>
        </w:rPr>
        <w:t>absenteeism</w:t>
      </w:r>
      <w:r w:rsidRPr="00726759">
        <w:rPr>
          <w:color w:val="000000"/>
          <w:sz w:val="28"/>
          <w:szCs w:val="28"/>
        </w:rPr>
        <w:t xml:space="preserve">, </w:t>
      </w:r>
      <w:proofErr w:type="gramStart"/>
      <w:r w:rsidRPr="00726759">
        <w:rPr>
          <w:color w:val="000000"/>
          <w:sz w:val="28"/>
          <w:szCs w:val="28"/>
        </w:rPr>
        <w:t>Late</w:t>
      </w:r>
      <w:proofErr w:type="gramEnd"/>
      <w:r w:rsidRPr="00726759">
        <w:rPr>
          <w:color w:val="000000"/>
          <w:sz w:val="28"/>
          <w:szCs w:val="28"/>
        </w:rPr>
        <w:t xml:space="preserve"> comings, leaves, statutory deductions etc. </w:t>
      </w:r>
    </w:p>
    <w:p w:rsidR="00FA0E3F" w:rsidRPr="00726759" w:rsidRDefault="00FA0E3F" w:rsidP="00726759">
      <w:pPr>
        <w:pStyle w:val="ListParagraph"/>
        <w:rPr>
          <w:color w:val="000000"/>
          <w:sz w:val="28"/>
          <w:szCs w:val="28"/>
        </w:rPr>
      </w:pPr>
    </w:p>
    <w:p w:rsidR="00FA0E3F" w:rsidRDefault="00FA0E3F" w:rsidP="00FA0E3F">
      <w:pPr>
        <w:autoSpaceDE w:val="0"/>
        <w:autoSpaceDN w:val="0"/>
        <w:adjustRightInd w:val="0"/>
        <w:rPr>
          <w:b/>
          <w:bCs/>
          <w:sz w:val="28"/>
          <w:szCs w:val="28"/>
          <w:u w:val="thick"/>
          <w:lang w:bidi="hi-IN"/>
        </w:rPr>
      </w:pPr>
      <w:r w:rsidRPr="00FA0E3F">
        <w:rPr>
          <w:b/>
          <w:bCs/>
          <w:sz w:val="28"/>
          <w:szCs w:val="28"/>
          <w:u w:val="thick"/>
          <w:lang w:bidi="hi-IN"/>
        </w:rPr>
        <w:t xml:space="preserve">III.EXL SERVICES (GUGAON) </w:t>
      </w:r>
    </w:p>
    <w:p w:rsidR="00FA0E3F" w:rsidRDefault="00FA0E3F" w:rsidP="00FA0E3F">
      <w:pPr>
        <w:autoSpaceDE w:val="0"/>
        <w:autoSpaceDN w:val="0"/>
        <w:adjustRightInd w:val="0"/>
        <w:rPr>
          <w:b/>
          <w:bCs/>
          <w:sz w:val="28"/>
          <w:szCs w:val="28"/>
          <w:u w:val="thick"/>
          <w:lang w:bidi="hi-IN"/>
        </w:rPr>
      </w:pPr>
    </w:p>
    <w:p w:rsidR="00FA0E3F" w:rsidRPr="008028E2" w:rsidRDefault="00FA0E3F" w:rsidP="00FA0E3F">
      <w:pPr>
        <w:autoSpaceDE w:val="0"/>
        <w:autoSpaceDN w:val="0"/>
        <w:adjustRightInd w:val="0"/>
        <w:rPr>
          <w:b/>
          <w:bCs/>
          <w:lang w:bidi="hi-IN"/>
        </w:rPr>
      </w:pPr>
      <w:r w:rsidRPr="00ED52FB">
        <w:rPr>
          <w:b/>
          <w:bCs/>
          <w:color w:val="000000" w:themeColor="text1"/>
          <w:lang w:bidi="hi-IN"/>
        </w:rPr>
        <w:t>Role: -</w:t>
      </w:r>
      <w:r w:rsidRPr="00726759">
        <w:rPr>
          <w:b/>
          <w:bCs/>
          <w:color w:val="FF0000"/>
          <w:lang w:bidi="hi-IN"/>
        </w:rPr>
        <w:t xml:space="preserve"> </w:t>
      </w:r>
      <w:r w:rsidR="006765EA">
        <w:rPr>
          <w:bCs/>
          <w:lang w:bidi="hi-IN"/>
        </w:rPr>
        <w:t>HR MANAGER</w:t>
      </w:r>
      <w:r>
        <w:rPr>
          <w:b/>
          <w:bCs/>
          <w:lang w:bidi="hi-IN"/>
        </w:rPr>
        <w:br/>
        <w:t>Duration</w:t>
      </w:r>
      <w:r w:rsidRPr="008028E2">
        <w:rPr>
          <w:b/>
          <w:bCs/>
          <w:lang w:bidi="hi-IN"/>
        </w:rPr>
        <w:t xml:space="preserve">: </w:t>
      </w:r>
      <w:r w:rsidR="00B229BB">
        <w:rPr>
          <w:b/>
          <w:bCs/>
          <w:lang w:bidi="hi-IN"/>
        </w:rPr>
        <w:t xml:space="preserve"> </w:t>
      </w:r>
      <w:r w:rsidR="00B229BB" w:rsidRPr="00726759">
        <w:rPr>
          <w:bCs/>
          <w:lang w:bidi="hi-IN"/>
        </w:rPr>
        <w:t>AUG’13-DEC</w:t>
      </w:r>
      <w:r w:rsidRPr="00726759">
        <w:rPr>
          <w:bCs/>
          <w:lang w:bidi="hi-IN"/>
        </w:rPr>
        <w:t>’13</w:t>
      </w:r>
    </w:p>
    <w:p w:rsidR="00FA0E3F" w:rsidRPr="00B229BB" w:rsidRDefault="00FA0E3F" w:rsidP="00FA0E3F">
      <w:pPr>
        <w:autoSpaceDE w:val="0"/>
        <w:autoSpaceDN w:val="0"/>
        <w:adjustRightInd w:val="0"/>
        <w:rPr>
          <w:b/>
          <w:bCs/>
          <w:sz w:val="28"/>
          <w:szCs w:val="28"/>
          <w:u w:val="thick"/>
          <w:lang w:bidi="hi-IN"/>
        </w:rPr>
      </w:pPr>
    </w:p>
    <w:p w:rsidR="00B229BB" w:rsidRPr="00726759" w:rsidRDefault="00A350D1" w:rsidP="00726759">
      <w:pPr>
        <w:pStyle w:val="ListParagraph"/>
        <w:numPr>
          <w:ilvl w:val="0"/>
          <w:numId w:val="30"/>
        </w:numPr>
        <w:rPr>
          <w:color w:val="000000"/>
          <w:sz w:val="28"/>
          <w:szCs w:val="28"/>
        </w:rPr>
      </w:pPr>
      <w:r>
        <w:rPr>
          <w:color w:val="000000"/>
          <w:sz w:val="28"/>
          <w:szCs w:val="28"/>
        </w:rPr>
        <w:t>D</w:t>
      </w:r>
      <w:r w:rsidR="00B229BB" w:rsidRPr="00726759">
        <w:rPr>
          <w:color w:val="000000"/>
          <w:sz w:val="28"/>
          <w:szCs w:val="28"/>
        </w:rPr>
        <w:t>evelop HR systems and procedures</w:t>
      </w:r>
    </w:p>
    <w:p w:rsidR="00B229BB" w:rsidRPr="00726759" w:rsidRDefault="00A350D1" w:rsidP="00726759">
      <w:pPr>
        <w:pStyle w:val="ListParagraph"/>
        <w:numPr>
          <w:ilvl w:val="0"/>
          <w:numId w:val="30"/>
        </w:numPr>
        <w:rPr>
          <w:color w:val="000000"/>
          <w:sz w:val="28"/>
          <w:szCs w:val="28"/>
        </w:rPr>
      </w:pPr>
      <w:r>
        <w:rPr>
          <w:color w:val="000000"/>
          <w:sz w:val="28"/>
          <w:szCs w:val="28"/>
        </w:rPr>
        <w:t>C</w:t>
      </w:r>
      <w:r w:rsidR="00B229BB" w:rsidRPr="00726759">
        <w:rPr>
          <w:color w:val="000000"/>
          <w:sz w:val="28"/>
          <w:szCs w:val="28"/>
        </w:rPr>
        <w:t>ommunicate and implement policies and procedures</w:t>
      </w:r>
    </w:p>
    <w:p w:rsidR="00B229BB" w:rsidRPr="00726759" w:rsidRDefault="00A350D1" w:rsidP="00726759">
      <w:pPr>
        <w:pStyle w:val="ListParagraph"/>
        <w:numPr>
          <w:ilvl w:val="0"/>
          <w:numId w:val="30"/>
        </w:numPr>
        <w:rPr>
          <w:color w:val="000000"/>
          <w:sz w:val="28"/>
          <w:szCs w:val="28"/>
        </w:rPr>
      </w:pPr>
      <w:r>
        <w:rPr>
          <w:color w:val="000000"/>
          <w:sz w:val="28"/>
          <w:szCs w:val="28"/>
        </w:rPr>
        <w:t>O</w:t>
      </w:r>
      <w:r w:rsidR="00B229BB" w:rsidRPr="00726759">
        <w:rPr>
          <w:color w:val="000000"/>
          <w:sz w:val="28"/>
          <w:szCs w:val="28"/>
        </w:rPr>
        <w:t>versee staff recruitment process</w:t>
      </w:r>
    </w:p>
    <w:p w:rsidR="00B229BB" w:rsidRPr="00726759" w:rsidRDefault="00A350D1" w:rsidP="00726759">
      <w:pPr>
        <w:pStyle w:val="ListParagraph"/>
        <w:numPr>
          <w:ilvl w:val="0"/>
          <w:numId w:val="30"/>
        </w:numPr>
        <w:rPr>
          <w:color w:val="000000"/>
          <w:sz w:val="28"/>
          <w:szCs w:val="28"/>
        </w:rPr>
      </w:pPr>
      <w:r>
        <w:rPr>
          <w:color w:val="000000"/>
          <w:sz w:val="28"/>
          <w:szCs w:val="28"/>
        </w:rPr>
        <w:t>U</w:t>
      </w:r>
      <w:r w:rsidR="00B229BB" w:rsidRPr="00726759">
        <w:rPr>
          <w:color w:val="000000"/>
          <w:sz w:val="28"/>
          <w:szCs w:val="28"/>
        </w:rPr>
        <w:t>pdate and revise job descriptions</w:t>
      </w:r>
    </w:p>
    <w:p w:rsidR="00B229BB" w:rsidRPr="00726759" w:rsidRDefault="00A350D1" w:rsidP="00726759">
      <w:pPr>
        <w:pStyle w:val="ListParagraph"/>
        <w:numPr>
          <w:ilvl w:val="0"/>
          <w:numId w:val="30"/>
        </w:numPr>
        <w:rPr>
          <w:color w:val="000000"/>
          <w:sz w:val="28"/>
          <w:szCs w:val="28"/>
        </w:rPr>
      </w:pPr>
      <w:r>
        <w:rPr>
          <w:color w:val="000000"/>
          <w:sz w:val="28"/>
          <w:szCs w:val="28"/>
        </w:rPr>
        <w:t>Q</w:t>
      </w:r>
      <w:r w:rsidR="00B229BB" w:rsidRPr="00726759">
        <w:rPr>
          <w:color w:val="000000"/>
          <w:sz w:val="28"/>
          <w:szCs w:val="28"/>
        </w:rPr>
        <w:t>ualify, screen and interview job applicants</w:t>
      </w:r>
    </w:p>
    <w:p w:rsidR="00B229BB" w:rsidRPr="00726759" w:rsidRDefault="00A350D1" w:rsidP="00726759">
      <w:pPr>
        <w:pStyle w:val="ListParagraph"/>
        <w:numPr>
          <w:ilvl w:val="0"/>
          <w:numId w:val="30"/>
        </w:numPr>
        <w:rPr>
          <w:color w:val="000000"/>
          <w:sz w:val="28"/>
          <w:szCs w:val="28"/>
        </w:rPr>
      </w:pPr>
      <w:r>
        <w:rPr>
          <w:color w:val="000000"/>
          <w:sz w:val="28"/>
          <w:szCs w:val="28"/>
        </w:rPr>
        <w:t>A</w:t>
      </w:r>
      <w:r w:rsidR="00B229BB" w:rsidRPr="00726759">
        <w:rPr>
          <w:color w:val="000000"/>
          <w:sz w:val="28"/>
          <w:szCs w:val="28"/>
        </w:rPr>
        <w:t>ssess and evaluate candidates</w:t>
      </w:r>
    </w:p>
    <w:p w:rsidR="00B229BB" w:rsidRPr="00726759" w:rsidRDefault="00A350D1" w:rsidP="00726759">
      <w:pPr>
        <w:pStyle w:val="ListParagraph"/>
        <w:numPr>
          <w:ilvl w:val="0"/>
          <w:numId w:val="30"/>
        </w:numPr>
        <w:rPr>
          <w:color w:val="000000"/>
          <w:sz w:val="28"/>
          <w:szCs w:val="28"/>
        </w:rPr>
      </w:pPr>
      <w:r>
        <w:rPr>
          <w:color w:val="000000"/>
          <w:sz w:val="28"/>
          <w:szCs w:val="28"/>
        </w:rPr>
        <w:t>C</w:t>
      </w:r>
      <w:r w:rsidR="00B229BB" w:rsidRPr="00726759">
        <w:rPr>
          <w:color w:val="000000"/>
          <w:sz w:val="28"/>
          <w:szCs w:val="28"/>
        </w:rPr>
        <w:t>onduct training needs analysis</w:t>
      </w:r>
    </w:p>
    <w:p w:rsidR="00B229BB" w:rsidRPr="00726759" w:rsidRDefault="00A350D1" w:rsidP="00726759">
      <w:pPr>
        <w:pStyle w:val="ListParagraph"/>
        <w:numPr>
          <w:ilvl w:val="0"/>
          <w:numId w:val="30"/>
        </w:numPr>
        <w:rPr>
          <w:color w:val="000000"/>
          <w:sz w:val="28"/>
          <w:szCs w:val="28"/>
        </w:rPr>
      </w:pPr>
      <w:r>
        <w:rPr>
          <w:color w:val="000000"/>
          <w:sz w:val="28"/>
          <w:szCs w:val="28"/>
        </w:rPr>
        <w:t>C</w:t>
      </w:r>
      <w:r w:rsidR="00B229BB" w:rsidRPr="00726759">
        <w:rPr>
          <w:color w:val="000000"/>
          <w:sz w:val="28"/>
          <w:szCs w:val="28"/>
        </w:rPr>
        <w:t>ontribute to training design and delivery</w:t>
      </w:r>
    </w:p>
    <w:p w:rsidR="00B229BB" w:rsidRPr="00726759" w:rsidRDefault="00A350D1" w:rsidP="00726759">
      <w:pPr>
        <w:pStyle w:val="ListParagraph"/>
        <w:numPr>
          <w:ilvl w:val="0"/>
          <w:numId w:val="30"/>
        </w:numPr>
        <w:rPr>
          <w:color w:val="000000"/>
          <w:sz w:val="28"/>
          <w:szCs w:val="28"/>
        </w:rPr>
      </w:pPr>
      <w:r>
        <w:rPr>
          <w:color w:val="000000"/>
          <w:sz w:val="28"/>
          <w:szCs w:val="28"/>
        </w:rPr>
        <w:t>D</w:t>
      </w:r>
      <w:r w:rsidR="00B229BB" w:rsidRPr="00726759">
        <w:rPr>
          <w:color w:val="000000"/>
          <w:sz w:val="28"/>
          <w:szCs w:val="28"/>
        </w:rPr>
        <w:t>evelop employee handbook</w:t>
      </w:r>
    </w:p>
    <w:p w:rsidR="00B229BB" w:rsidRPr="00726759" w:rsidRDefault="00A350D1" w:rsidP="00726759">
      <w:pPr>
        <w:pStyle w:val="ListParagraph"/>
        <w:numPr>
          <w:ilvl w:val="0"/>
          <w:numId w:val="30"/>
        </w:numPr>
        <w:rPr>
          <w:color w:val="000000"/>
          <w:sz w:val="28"/>
          <w:szCs w:val="28"/>
        </w:rPr>
      </w:pPr>
      <w:r>
        <w:rPr>
          <w:color w:val="000000"/>
          <w:sz w:val="28"/>
          <w:szCs w:val="28"/>
        </w:rPr>
        <w:t>D</w:t>
      </w:r>
      <w:r w:rsidR="00B229BB" w:rsidRPr="00726759">
        <w:rPr>
          <w:color w:val="000000"/>
          <w:sz w:val="28"/>
          <w:szCs w:val="28"/>
        </w:rPr>
        <w:t>evelop and implement disciplinary and grievance procedures</w:t>
      </w:r>
    </w:p>
    <w:p w:rsidR="00B229BB" w:rsidRPr="00726759" w:rsidRDefault="00A350D1" w:rsidP="00726759">
      <w:pPr>
        <w:pStyle w:val="ListParagraph"/>
        <w:numPr>
          <w:ilvl w:val="0"/>
          <w:numId w:val="30"/>
        </w:numPr>
        <w:rPr>
          <w:color w:val="000000"/>
          <w:sz w:val="28"/>
          <w:szCs w:val="28"/>
        </w:rPr>
      </w:pPr>
      <w:r>
        <w:rPr>
          <w:color w:val="000000"/>
          <w:sz w:val="28"/>
          <w:szCs w:val="28"/>
        </w:rPr>
        <w:t>P</w:t>
      </w:r>
      <w:r w:rsidR="00B229BB" w:rsidRPr="00726759">
        <w:rPr>
          <w:color w:val="000000"/>
          <w:sz w:val="28"/>
          <w:szCs w:val="28"/>
        </w:rPr>
        <w:t>articipate in conflict resolution and mediation</w:t>
      </w:r>
    </w:p>
    <w:p w:rsidR="00B229BB" w:rsidRPr="00726759" w:rsidRDefault="00A350D1" w:rsidP="00726759">
      <w:pPr>
        <w:pStyle w:val="ListParagraph"/>
        <w:numPr>
          <w:ilvl w:val="0"/>
          <w:numId w:val="30"/>
        </w:numPr>
        <w:rPr>
          <w:color w:val="000000"/>
          <w:sz w:val="28"/>
          <w:szCs w:val="28"/>
        </w:rPr>
      </w:pPr>
      <w:r>
        <w:rPr>
          <w:color w:val="000000"/>
          <w:sz w:val="28"/>
          <w:szCs w:val="28"/>
        </w:rPr>
        <w:t>R</w:t>
      </w:r>
      <w:r w:rsidR="00B229BB" w:rsidRPr="00726759">
        <w:rPr>
          <w:color w:val="000000"/>
          <w:sz w:val="28"/>
          <w:szCs w:val="28"/>
        </w:rPr>
        <w:t>esolve employee relations issues</w:t>
      </w:r>
    </w:p>
    <w:p w:rsidR="00B229BB" w:rsidRPr="00726759" w:rsidRDefault="00A350D1" w:rsidP="00726759">
      <w:pPr>
        <w:pStyle w:val="ListParagraph"/>
        <w:numPr>
          <w:ilvl w:val="0"/>
          <w:numId w:val="30"/>
        </w:numPr>
        <w:rPr>
          <w:color w:val="000000"/>
          <w:sz w:val="28"/>
          <w:szCs w:val="28"/>
        </w:rPr>
      </w:pPr>
      <w:r>
        <w:rPr>
          <w:color w:val="000000"/>
          <w:sz w:val="28"/>
          <w:szCs w:val="28"/>
        </w:rPr>
        <w:t>A</w:t>
      </w:r>
      <w:r w:rsidR="00B229BB" w:rsidRPr="00726759">
        <w:rPr>
          <w:color w:val="000000"/>
          <w:sz w:val="28"/>
          <w:szCs w:val="28"/>
        </w:rPr>
        <w:t>dminister performance review program</w:t>
      </w:r>
    </w:p>
    <w:p w:rsidR="00B229BB" w:rsidRPr="00726759" w:rsidRDefault="00A350D1" w:rsidP="00726759">
      <w:pPr>
        <w:pStyle w:val="ListParagraph"/>
        <w:numPr>
          <w:ilvl w:val="0"/>
          <w:numId w:val="30"/>
        </w:numPr>
        <w:rPr>
          <w:color w:val="000000"/>
          <w:sz w:val="28"/>
          <w:szCs w:val="28"/>
        </w:rPr>
      </w:pPr>
      <w:r>
        <w:rPr>
          <w:color w:val="000000"/>
          <w:sz w:val="28"/>
          <w:szCs w:val="28"/>
        </w:rPr>
        <w:t>S</w:t>
      </w:r>
      <w:r w:rsidR="00B229BB" w:rsidRPr="00726759">
        <w:rPr>
          <w:color w:val="000000"/>
          <w:sz w:val="28"/>
          <w:szCs w:val="28"/>
        </w:rPr>
        <w:t>upport succession planning</w:t>
      </w:r>
    </w:p>
    <w:p w:rsidR="00B229BB" w:rsidRPr="00726759" w:rsidRDefault="00A350D1" w:rsidP="00726759">
      <w:pPr>
        <w:pStyle w:val="ListParagraph"/>
        <w:numPr>
          <w:ilvl w:val="0"/>
          <w:numId w:val="30"/>
        </w:numPr>
        <w:rPr>
          <w:color w:val="000000"/>
          <w:sz w:val="28"/>
          <w:szCs w:val="28"/>
        </w:rPr>
      </w:pPr>
      <w:r>
        <w:rPr>
          <w:color w:val="000000"/>
          <w:sz w:val="28"/>
          <w:szCs w:val="28"/>
        </w:rPr>
        <w:t>A</w:t>
      </w:r>
      <w:r w:rsidR="00B229BB" w:rsidRPr="00726759">
        <w:rPr>
          <w:color w:val="000000"/>
          <w:sz w:val="28"/>
          <w:szCs w:val="28"/>
        </w:rPr>
        <w:t>ssist with benefits analysis and design</w:t>
      </w:r>
    </w:p>
    <w:p w:rsidR="00B229BB" w:rsidRPr="00726759" w:rsidRDefault="00314B0E" w:rsidP="00726759">
      <w:pPr>
        <w:pStyle w:val="ListParagraph"/>
        <w:numPr>
          <w:ilvl w:val="0"/>
          <w:numId w:val="30"/>
        </w:numPr>
        <w:rPr>
          <w:color w:val="000000"/>
          <w:sz w:val="28"/>
          <w:szCs w:val="28"/>
        </w:rPr>
      </w:pPr>
      <w:r>
        <w:rPr>
          <w:color w:val="000000"/>
          <w:sz w:val="28"/>
          <w:szCs w:val="28"/>
        </w:rPr>
        <w:t>U</w:t>
      </w:r>
      <w:r w:rsidR="00B229BB" w:rsidRPr="00726759">
        <w:rPr>
          <w:color w:val="000000"/>
          <w:sz w:val="28"/>
          <w:szCs w:val="28"/>
        </w:rPr>
        <w:t>pdate and maintain HR databases</w:t>
      </w:r>
    </w:p>
    <w:p w:rsidR="00B229BB" w:rsidRPr="00726759" w:rsidRDefault="00314B0E" w:rsidP="00726759">
      <w:pPr>
        <w:pStyle w:val="ListParagraph"/>
        <w:numPr>
          <w:ilvl w:val="0"/>
          <w:numId w:val="30"/>
        </w:numPr>
        <w:rPr>
          <w:color w:val="000000"/>
          <w:sz w:val="28"/>
          <w:szCs w:val="28"/>
        </w:rPr>
      </w:pPr>
      <w:r>
        <w:rPr>
          <w:color w:val="000000"/>
          <w:sz w:val="28"/>
          <w:szCs w:val="28"/>
        </w:rPr>
        <w:lastRenderedPageBreak/>
        <w:t>M</w:t>
      </w:r>
      <w:r w:rsidR="00B229BB" w:rsidRPr="00726759">
        <w:rPr>
          <w:color w:val="000000"/>
          <w:sz w:val="28"/>
          <w:szCs w:val="28"/>
        </w:rPr>
        <w:t>anage the termination process</w:t>
      </w:r>
    </w:p>
    <w:p w:rsidR="00B229BB" w:rsidRDefault="00314B0E" w:rsidP="00726759">
      <w:pPr>
        <w:pStyle w:val="ListParagraph"/>
        <w:numPr>
          <w:ilvl w:val="0"/>
          <w:numId w:val="30"/>
        </w:numPr>
        <w:rPr>
          <w:color w:val="000000"/>
          <w:sz w:val="28"/>
          <w:szCs w:val="28"/>
        </w:rPr>
      </w:pPr>
      <w:r>
        <w:rPr>
          <w:color w:val="000000"/>
          <w:sz w:val="28"/>
          <w:szCs w:val="28"/>
        </w:rPr>
        <w:t>C</w:t>
      </w:r>
      <w:r w:rsidR="00B229BB" w:rsidRPr="00726759">
        <w:rPr>
          <w:color w:val="000000"/>
          <w:sz w:val="28"/>
          <w:szCs w:val="28"/>
        </w:rPr>
        <w:t>onduct exit interviews</w:t>
      </w:r>
    </w:p>
    <w:p w:rsidR="00F13876" w:rsidRDefault="00F13876" w:rsidP="00F13876">
      <w:pPr>
        <w:rPr>
          <w:color w:val="000000"/>
          <w:sz w:val="28"/>
          <w:szCs w:val="28"/>
        </w:rPr>
      </w:pPr>
    </w:p>
    <w:p w:rsidR="00F13876" w:rsidRDefault="00F13876" w:rsidP="00F13876">
      <w:pPr>
        <w:rPr>
          <w:color w:val="000000"/>
          <w:sz w:val="28"/>
          <w:szCs w:val="28"/>
        </w:rPr>
      </w:pPr>
    </w:p>
    <w:p w:rsidR="00F13876" w:rsidRDefault="0014105C" w:rsidP="00F13876">
      <w:pPr>
        <w:autoSpaceDE w:val="0"/>
        <w:autoSpaceDN w:val="0"/>
        <w:adjustRightInd w:val="0"/>
        <w:rPr>
          <w:b/>
          <w:bCs/>
          <w:sz w:val="28"/>
          <w:szCs w:val="28"/>
          <w:u w:val="thick"/>
          <w:lang w:bidi="hi-IN"/>
        </w:rPr>
      </w:pPr>
      <w:r>
        <w:rPr>
          <w:b/>
          <w:bCs/>
          <w:sz w:val="28"/>
          <w:szCs w:val="28"/>
          <w:u w:val="thick"/>
          <w:lang w:bidi="hi-IN"/>
        </w:rPr>
        <w:t>IVHammerdesk.C</w:t>
      </w:r>
      <w:r w:rsidRPr="0014105C">
        <w:rPr>
          <w:b/>
          <w:bCs/>
          <w:sz w:val="28"/>
          <w:szCs w:val="28"/>
          <w:u w:val="thick"/>
          <w:lang w:bidi="hi-IN"/>
        </w:rPr>
        <w:t>om</w:t>
      </w:r>
    </w:p>
    <w:p w:rsidR="00F13876" w:rsidRDefault="00F13876" w:rsidP="00F13876">
      <w:pPr>
        <w:autoSpaceDE w:val="0"/>
        <w:autoSpaceDN w:val="0"/>
        <w:adjustRightInd w:val="0"/>
        <w:rPr>
          <w:b/>
          <w:bCs/>
          <w:sz w:val="28"/>
          <w:szCs w:val="28"/>
          <w:u w:val="thick"/>
          <w:lang w:bidi="hi-IN"/>
        </w:rPr>
      </w:pPr>
    </w:p>
    <w:p w:rsidR="00E84292" w:rsidRPr="00E84292" w:rsidRDefault="00F13876" w:rsidP="003B1DB7">
      <w:pPr>
        <w:pStyle w:val="ListParagraph"/>
        <w:rPr>
          <w:color w:val="000000"/>
          <w:sz w:val="28"/>
          <w:szCs w:val="28"/>
        </w:rPr>
      </w:pPr>
      <w:r w:rsidRPr="00ED52FB">
        <w:rPr>
          <w:b/>
          <w:bCs/>
          <w:color w:val="000000" w:themeColor="text1"/>
          <w:lang w:bidi="hi-IN"/>
        </w:rPr>
        <w:t>Role: -</w:t>
      </w:r>
      <w:r w:rsidRPr="00726759">
        <w:rPr>
          <w:b/>
          <w:bCs/>
          <w:color w:val="FF0000"/>
          <w:lang w:bidi="hi-IN"/>
        </w:rPr>
        <w:t xml:space="preserve"> </w:t>
      </w:r>
      <w:r w:rsidR="004D4278">
        <w:rPr>
          <w:bCs/>
          <w:lang w:bidi="hi-IN"/>
        </w:rPr>
        <w:t>HR HEAD</w:t>
      </w:r>
      <w:r>
        <w:rPr>
          <w:b/>
          <w:bCs/>
          <w:lang w:bidi="hi-IN"/>
        </w:rPr>
        <w:br/>
        <w:t>Duration</w:t>
      </w:r>
      <w:r w:rsidRPr="008028E2">
        <w:rPr>
          <w:b/>
          <w:bCs/>
          <w:lang w:bidi="hi-IN"/>
        </w:rPr>
        <w:t xml:space="preserve">: </w:t>
      </w:r>
      <w:r>
        <w:rPr>
          <w:b/>
          <w:bCs/>
          <w:lang w:bidi="hi-IN"/>
        </w:rPr>
        <w:t xml:space="preserve"> </w:t>
      </w:r>
      <w:r w:rsidRPr="00726759">
        <w:rPr>
          <w:bCs/>
          <w:lang w:bidi="hi-IN"/>
        </w:rPr>
        <w:t>DEC</w:t>
      </w:r>
      <w:r w:rsidR="00A7569F">
        <w:rPr>
          <w:bCs/>
          <w:lang w:bidi="hi-IN"/>
        </w:rPr>
        <w:t>’15</w:t>
      </w:r>
      <w:r>
        <w:rPr>
          <w:bCs/>
          <w:lang w:bidi="hi-IN"/>
        </w:rPr>
        <w:t xml:space="preserve">-PRESENT </w:t>
      </w:r>
      <w:r>
        <w:rPr>
          <w:bCs/>
          <w:lang w:bidi="hi-IN"/>
        </w:rPr>
        <w:br/>
      </w:r>
      <w:r w:rsidRPr="007A17BF">
        <w:rPr>
          <w:color w:val="000000"/>
          <w:sz w:val="28"/>
          <w:szCs w:val="28"/>
        </w:rPr>
        <w:br/>
      </w:r>
      <w:r w:rsidR="003B1DB7">
        <w:rPr>
          <w:color w:val="000000"/>
          <w:sz w:val="28"/>
          <w:szCs w:val="28"/>
        </w:rPr>
        <w:t>Developing</w:t>
      </w:r>
      <w:r w:rsidR="00E84292" w:rsidRPr="00E84292">
        <w:rPr>
          <w:color w:val="000000"/>
          <w:sz w:val="28"/>
          <w:szCs w:val="28"/>
        </w:rPr>
        <w:t xml:space="preserve"> organization strategies by identifying and researching human resources issues; contributing information, analysis, and recommendations to organization strategic thinking and direction; establishing human resources objectives in line with organizational objectives.</w:t>
      </w:r>
    </w:p>
    <w:p w:rsidR="00E84292" w:rsidRPr="00E84292" w:rsidRDefault="00891D76" w:rsidP="00E84292">
      <w:pPr>
        <w:pStyle w:val="ListParagraph"/>
        <w:numPr>
          <w:ilvl w:val="0"/>
          <w:numId w:val="30"/>
        </w:numPr>
        <w:rPr>
          <w:color w:val="000000"/>
          <w:sz w:val="28"/>
          <w:szCs w:val="28"/>
        </w:rPr>
      </w:pPr>
      <w:r>
        <w:rPr>
          <w:color w:val="000000"/>
          <w:sz w:val="28"/>
          <w:szCs w:val="28"/>
        </w:rPr>
        <w:t>Implementing</w:t>
      </w:r>
      <w:r w:rsidR="00E84292" w:rsidRPr="00E84292">
        <w:rPr>
          <w:color w:val="000000"/>
          <w:sz w:val="28"/>
          <w:szCs w:val="28"/>
        </w:rPr>
        <w:t xml:space="preserve"> human resources strategies by establishing department accountabilities, including talent acquisition, staffing, employment processing, compensation, health and welfare benefits, training and development, records management, safety and health, succession planning, employee relations and retention, AA/EEO compliance, and labor relations.</w:t>
      </w:r>
    </w:p>
    <w:p w:rsidR="00E84292" w:rsidRPr="00E84292" w:rsidRDefault="008C0B30" w:rsidP="00E84292">
      <w:pPr>
        <w:pStyle w:val="ListParagraph"/>
        <w:numPr>
          <w:ilvl w:val="0"/>
          <w:numId w:val="30"/>
        </w:numPr>
        <w:rPr>
          <w:color w:val="000000"/>
          <w:sz w:val="28"/>
          <w:szCs w:val="28"/>
        </w:rPr>
      </w:pPr>
      <w:r>
        <w:rPr>
          <w:color w:val="000000"/>
          <w:sz w:val="28"/>
          <w:szCs w:val="28"/>
        </w:rPr>
        <w:t>Managing</w:t>
      </w:r>
      <w:r w:rsidR="00E84292" w:rsidRPr="00E84292">
        <w:rPr>
          <w:color w:val="000000"/>
          <w:sz w:val="28"/>
          <w:szCs w:val="28"/>
        </w:rPr>
        <w:t xml:space="preserve"> human resources operations by recruiting, selecting, orienting, training, coaching, counseling, and disciplining staff; planning, monitoring, appraising, and reviewing staff job contributions; maintaining compensation; determining production, productivity, quality, and customer-service strategies; designing systems; accumulating resources; resolving problems; implementing change.</w:t>
      </w:r>
    </w:p>
    <w:p w:rsidR="00E84292" w:rsidRPr="00E84292" w:rsidRDefault="003415DC" w:rsidP="00E84292">
      <w:pPr>
        <w:pStyle w:val="ListParagraph"/>
        <w:numPr>
          <w:ilvl w:val="0"/>
          <w:numId w:val="30"/>
        </w:numPr>
        <w:rPr>
          <w:color w:val="000000"/>
          <w:sz w:val="28"/>
          <w:szCs w:val="28"/>
        </w:rPr>
      </w:pPr>
      <w:r>
        <w:rPr>
          <w:color w:val="000000"/>
          <w:sz w:val="28"/>
          <w:szCs w:val="28"/>
        </w:rPr>
        <w:t>Developing</w:t>
      </w:r>
      <w:r w:rsidR="00E84292" w:rsidRPr="00E84292">
        <w:rPr>
          <w:color w:val="000000"/>
          <w:sz w:val="28"/>
          <w:szCs w:val="28"/>
        </w:rPr>
        <w:t xml:space="preserve"> human resources operations financial strategies by estimating, forecasting, and anticipating requirements, trends, and variances; aligning monetary resources; developing action plans; measuring and analyzing results; initiating corrective actions; minimizing the impact of variances.</w:t>
      </w:r>
    </w:p>
    <w:p w:rsidR="00E84292" w:rsidRPr="00E84292" w:rsidRDefault="003415DC" w:rsidP="00E84292">
      <w:pPr>
        <w:pStyle w:val="ListParagraph"/>
        <w:numPr>
          <w:ilvl w:val="0"/>
          <w:numId w:val="30"/>
        </w:numPr>
        <w:rPr>
          <w:color w:val="000000"/>
          <w:sz w:val="28"/>
          <w:szCs w:val="28"/>
        </w:rPr>
      </w:pPr>
      <w:r>
        <w:rPr>
          <w:color w:val="000000"/>
          <w:sz w:val="28"/>
          <w:szCs w:val="28"/>
        </w:rPr>
        <w:t>Accomplishment of</w:t>
      </w:r>
      <w:r w:rsidR="00E84292" w:rsidRPr="00E84292">
        <w:rPr>
          <w:color w:val="000000"/>
          <w:sz w:val="28"/>
          <w:szCs w:val="28"/>
        </w:rPr>
        <w:t xml:space="preserve"> special project results by identifying and clarifying issues and priorities; communicating and coordinating requirements; expediting fulfillment; evaluating milestone accomplishments; evaluating optional courses of action; changing assumptions and direction.</w:t>
      </w:r>
    </w:p>
    <w:p w:rsidR="00E84292" w:rsidRPr="00E84292" w:rsidRDefault="0056718A" w:rsidP="00E84292">
      <w:pPr>
        <w:pStyle w:val="ListParagraph"/>
        <w:numPr>
          <w:ilvl w:val="0"/>
          <w:numId w:val="30"/>
        </w:numPr>
        <w:rPr>
          <w:color w:val="000000"/>
          <w:sz w:val="28"/>
          <w:szCs w:val="28"/>
        </w:rPr>
      </w:pPr>
      <w:r>
        <w:rPr>
          <w:color w:val="000000"/>
          <w:sz w:val="28"/>
          <w:szCs w:val="28"/>
        </w:rPr>
        <w:t>Supporting</w:t>
      </w:r>
      <w:r w:rsidR="00E84292" w:rsidRPr="00E84292">
        <w:rPr>
          <w:color w:val="000000"/>
          <w:sz w:val="28"/>
          <w:szCs w:val="28"/>
        </w:rPr>
        <w:t xml:space="preserve"> management by providing human resources advice, counsel, and decisions; analyzing information and applications.</w:t>
      </w:r>
    </w:p>
    <w:p w:rsidR="00E84292" w:rsidRPr="00E84292" w:rsidRDefault="00CB1E4E" w:rsidP="00E84292">
      <w:pPr>
        <w:pStyle w:val="ListParagraph"/>
        <w:numPr>
          <w:ilvl w:val="0"/>
          <w:numId w:val="30"/>
        </w:numPr>
        <w:rPr>
          <w:color w:val="000000"/>
          <w:sz w:val="28"/>
          <w:szCs w:val="28"/>
        </w:rPr>
      </w:pPr>
      <w:r>
        <w:rPr>
          <w:color w:val="000000"/>
          <w:sz w:val="28"/>
          <w:szCs w:val="28"/>
        </w:rPr>
        <w:t>Guiding and managing</w:t>
      </w:r>
      <w:r w:rsidR="0049324F">
        <w:rPr>
          <w:color w:val="000000"/>
          <w:sz w:val="28"/>
          <w:szCs w:val="28"/>
        </w:rPr>
        <w:t xml:space="preserve"> </w:t>
      </w:r>
      <w:r w:rsidR="00E84292" w:rsidRPr="00E84292">
        <w:rPr>
          <w:color w:val="000000"/>
          <w:sz w:val="28"/>
          <w:szCs w:val="28"/>
        </w:rPr>
        <w:t>employee actions by researching, developing, writing, and updating policies, procedures, methods, and guidelines; communicating and enforcing organization values.</w:t>
      </w:r>
    </w:p>
    <w:p w:rsidR="00E84292" w:rsidRPr="00E84292" w:rsidRDefault="004002EC" w:rsidP="00E84292">
      <w:pPr>
        <w:pStyle w:val="ListParagraph"/>
        <w:numPr>
          <w:ilvl w:val="0"/>
          <w:numId w:val="30"/>
        </w:numPr>
        <w:rPr>
          <w:color w:val="000000"/>
          <w:sz w:val="28"/>
          <w:szCs w:val="28"/>
        </w:rPr>
      </w:pPr>
      <w:r>
        <w:rPr>
          <w:color w:val="000000"/>
          <w:sz w:val="28"/>
          <w:szCs w:val="28"/>
        </w:rPr>
        <w:t>Compiling</w:t>
      </w:r>
      <w:r w:rsidR="00E84292" w:rsidRPr="00E84292">
        <w:rPr>
          <w:color w:val="000000"/>
          <w:sz w:val="28"/>
          <w:szCs w:val="28"/>
        </w:rPr>
        <w:t xml:space="preserve"> with federal, state, and local legal requirements by studying existing and new legislation; anticipating legislation; enforcing adherence to requirements; advising management on needed actions.</w:t>
      </w:r>
    </w:p>
    <w:p w:rsidR="00E84292" w:rsidRPr="00E84292" w:rsidRDefault="00137405" w:rsidP="00E84292">
      <w:pPr>
        <w:pStyle w:val="ListParagraph"/>
        <w:numPr>
          <w:ilvl w:val="0"/>
          <w:numId w:val="30"/>
        </w:numPr>
        <w:rPr>
          <w:color w:val="000000"/>
          <w:sz w:val="28"/>
          <w:szCs w:val="28"/>
        </w:rPr>
      </w:pPr>
      <w:r>
        <w:rPr>
          <w:color w:val="000000"/>
          <w:sz w:val="28"/>
          <w:szCs w:val="28"/>
        </w:rPr>
        <w:t>Updating</w:t>
      </w:r>
      <w:r w:rsidR="00E84292" w:rsidRPr="00E84292">
        <w:rPr>
          <w:color w:val="000000"/>
          <w:sz w:val="28"/>
          <w:szCs w:val="28"/>
        </w:rPr>
        <w:t xml:space="preserve"> job knowledge by participating in conferences and educational opportunities; reading professional publications; maintaining personal networks; participating in professional organizations.</w:t>
      </w:r>
    </w:p>
    <w:p w:rsidR="00E84292" w:rsidRPr="00E84292" w:rsidRDefault="00FB56EB" w:rsidP="00E84292">
      <w:pPr>
        <w:pStyle w:val="ListParagraph"/>
        <w:numPr>
          <w:ilvl w:val="0"/>
          <w:numId w:val="30"/>
        </w:numPr>
        <w:rPr>
          <w:color w:val="000000"/>
          <w:sz w:val="28"/>
          <w:szCs w:val="28"/>
        </w:rPr>
      </w:pPr>
      <w:r>
        <w:rPr>
          <w:color w:val="000000"/>
          <w:sz w:val="28"/>
          <w:szCs w:val="28"/>
        </w:rPr>
        <w:lastRenderedPageBreak/>
        <w:t>Enhancing</w:t>
      </w:r>
      <w:r w:rsidR="00E84292" w:rsidRPr="00E84292">
        <w:rPr>
          <w:color w:val="000000"/>
          <w:sz w:val="28"/>
          <w:szCs w:val="28"/>
        </w:rPr>
        <w:t xml:space="preserve"> department and organization reputation by accepting</w:t>
      </w:r>
      <w:r w:rsidR="00E84292">
        <w:rPr>
          <w:rFonts w:ascii="Arial" w:hAnsi="Arial" w:cs="Arial"/>
          <w:sz w:val="28"/>
          <w:szCs w:val="28"/>
        </w:rPr>
        <w:t xml:space="preserve"> </w:t>
      </w:r>
      <w:r w:rsidR="00E84292" w:rsidRPr="00E84292">
        <w:rPr>
          <w:color w:val="000000"/>
          <w:sz w:val="28"/>
          <w:szCs w:val="28"/>
        </w:rPr>
        <w:t>ownership for accomplishing new and different requests; exploring opportunities to add value to job accomplishments.</w:t>
      </w:r>
    </w:p>
    <w:p w:rsidR="00F13876" w:rsidRPr="00F13876" w:rsidRDefault="00F13876" w:rsidP="00F13876">
      <w:pPr>
        <w:rPr>
          <w:color w:val="000000"/>
          <w:sz w:val="28"/>
          <w:szCs w:val="28"/>
        </w:rPr>
      </w:pPr>
    </w:p>
    <w:p w:rsidR="008B2AE6" w:rsidRDefault="008B2AE6">
      <w:pPr>
        <w:autoSpaceDE w:val="0"/>
        <w:autoSpaceDN w:val="0"/>
        <w:adjustRightInd w:val="0"/>
        <w:rPr>
          <w:sz w:val="20"/>
          <w:szCs w:val="20"/>
          <w:lang w:bidi="hi-IN"/>
        </w:rPr>
      </w:pPr>
    </w:p>
    <w:p w:rsidR="005C275E" w:rsidRPr="00A11E85" w:rsidRDefault="005C275E" w:rsidP="005C275E">
      <w:pPr>
        <w:autoSpaceDE w:val="0"/>
        <w:autoSpaceDN w:val="0"/>
        <w:adjustRightInd w:val="0"/>
        <w:rPr>
          <w:b/>
          <w:bCs/>
          <w:strike/>
          <w:sz w:val="20"/>
          <w:szCs w:val="20"/>
          <w:lang w:bidi="hi-IN"/>
        </w:rPr>
      </w:pPr>
    </w:p>
    <w:p w:rsidR="005C275E" w:rsidRPr="00A11E85" w:rsidRDefault="005C275E" w:rsidP="005C275E">
      <w:pPr>
        <w:shd w:val="clear" w:color="auto" w:fill="C0C0C0"/>
        <w:rPr>
          <w:b/>
          <w:i/>
        </w:rPr>
      </w:pPr>
      <w:r w:rsidRPr="00A11E85">
        <w:rPr>
          <w:b/>
          <w:i/>
          <w:sz w:val="26"/>
        </w:rPr>
        <w:t>Educational Qualifications</w:t>
      </w:r>
    </w:p>
    <w:p w:rsidR="008B2AE6" w:rsidRPr="00A11E85" w:rsidRDefault="008B2AE6">
      <w:pPr>
        <w:autoSpaceDE w:val="0"/>
        <w:autoSpaceDN w:val="0"/>
        <w:adjustRightInd w:val="0"/>
        <w:rPr>
          <w:sz w:val="20"/>
          <w:szCs w:val="20"/>
          <w:lang w:bidi="hi-IN"/>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5760"/>
        <w:gridCol w:w="2475"/>
        <w:gridCol w:w="1395"/>
      </w:tblGrid>
      <w:tr w:rsidR="00C50040" w:rsidRPr="00A11E85" w:rsidTr="006872B8">
        <w:trPr>
          <w:trHeight w:val="717"/>
        </w:trPr>
        <w:tc>
          <w:tcPr>
            <w:tcW w:w="1530" w:type="dxa"/>
            <w:vAlign w:val="center"/>
          </w:tcPr>
          <w:p w:rsidR="00C50040" w:rsidRPr="00DB30DE" w:rsidRDefault="00C50040" w:rsidP="00C11027">
            <w:pPr>
              <w:jc w:val="center"/>
              <w:rPr>
                <w:b/>
              </w:rPr>
            </w:pPr>
            <w:r w:rsidRPr="00DB30DE">
              <w:rPr>
                <w:b/>
              </w:rPr>
              <w:t>COURSE</w:t>
            </w:r>
          </w:p>
        </w:tc>
        <w:tc>
          <w:tcPr>
            <w:tcW w:w="5760" w:type="dxa"/>
            <w:vAlign w:val="center"/>
          </w:tcPr>
          <w:p w:rsidR="00C50040" w:rsidRPr="00DB30DE" w:rsidRDefault="00C50040" w:rsidP="00C11027">
            <w:pPr>
              <w:jc w:val="center"/>
              <w:rPr>
                <w:b/>
              </w:rPr>
            </w:pPr>
            <w:r w:rsidRPr="00DB30DE">
              <w:rPr>
                <w:b/>
              </w:rPr>
              <w:t>INSTITUTE</w:t>
            </w:r>
          </w:p>
        </w:tc>
        <w:tc>
          <w:tcPr>
            <w:tcW w:w="2475" w:type="dxa"/>
            <w:vAlign w:val="center"/>
          </w:tcPr>
          <w:p w:rsidR="00C50040" w:rsidRPr="00DB30DE" w:rsidRDefault="00C50040" w:rsidP="00C11027">
            <w:pPr>
              <w:jc w:val="center"/>
              <w:rPr>
                <w:b/>
              </w:rPr>
            </w:pPr>
            <w:r w:rsidRPr="00DB30DE">
              <w:rPr>
                <w:b/>
              </w:rPr>
              <w:t>UNIVERSITY</w:t>
            </w:r>
          </w:p>
        </w:tc>
        <w:tc>
          <w:tcPr>
            <w:tcW w:w="1395" w:type="dxa"/>
            <w:vAlign w:val="center"/>
          </w:tcPr>
          <w:p w:rsidR="00C50040" w:rsidRPr="00DB30DE" w:rsidRDefault="00C50040" w:rsidP="00C11027">
            <w:pPr>
              <w:jc w:val="center"/>
              <w:rPr>
                <w:b/>
              </w:rPr>
            </w:pPr>
            <w:r w:rsidRPr="00DB30DE">
              <w:rPr>
                <w:b/>
              </w:rPr>
              <w:t>YEAR</w:t>
            </w:r>
          </w:p>
        </w:tc>
      </w:tr>
      <w:tr w:rsidR="00C50040" w:rsidRPr="00A11E85" w:rsidTr="006872B8">
        <w:trPr>
          <w:trHeight w:val="629"/>
        </w:trPr>
        <w:tc>
          <w:tcPr>
            <w:tcW w:w="1530" w:type="dxa"/>
            <w:vAlign w:val="center"/>
          </w:tcPr>
          <w:p w:rsidR="00C50040" w:rsidRPr="00726759" w:rsidRDefault="00C50040" w:rsidP="00726759">
            <w:pPr>
              <w:pStyle w:val="Header"/>
              <w:tabs>
                <w:tab w:val="clear" w:pos="4320"/>
                <w:tab w:val="clear" w:pos="8640"/>
              </w:tabs>
              <w:rPr>
                <w:color w:val="000000"/>
                <w:sz w:val="28"/>
                <w:szCs w:val="28"/>
              </w:rPr>
            </w:pPr>
          </w:p>
          <w:p w:rsidR="00C50040" w:rsidRPr="00726759" w:rsidRDefault="00C50040" w:rsidP="00726759">
            <w:pPr>
              <w:pStyle w:val="Header"/>
              <w:tabs>
                <w:tab w:val="clear" w:pos="4320"/>
                <w:tab w:val="clear" w:pos="8640"/>
              </w:tabs>
              <w:rPr>
                <w:color w:val="000000"/>
                <w:sz w:val="28"/>
                <w:szCs w:val="28"/>
              </w:rPr>
            </w:pPr>
            <w:r w:rsidRPr="00726759">
              <w:rPr>
                <w:color w:val="000000"/>
                <w:sz w:val="28"/>
                <w:szCs w:val="28"/>
              </w:rPr>
              <w:t>MPMIR</w:t>
            </w:r>
          </w:p>
          <w:p w:rsidR="00C50040" w:rsidRPr="00726759" w:rsidRDefault="00C50040" w:rsidP="00726759">
            <w:pPr>
              <w:pStyle w:val="Header"/>
              <w:tabs>
                <w:tab w:val="clear" w:pos="4320"/>
                <w:tab w:val="clear" w:pos="8640"/>
              </w:tabs>
              <w:rPr>
                <w:color w:val="000000"/>
                <w:sz w:val="28"/>
                <w:szCs w:val="28"/>
              </w:rPr>
            </w:pPr>
          </w:p>
        </w:tc>
        <w:tc>
          <w:tcPr>
            <w:tcW w:w="5760" w:type="dxa"/>
            <w:vAlign w:val="center"/>
          </w:tcPr>
          <w:p w:rsidR="00C50040" w:rsidRPr="00726759" w:rsidRDefault="00C50040" w:rsidP="00726759">
            <w:pPr>
              <w:pStyle w:val="Header"/>
              <w:tabs>
                <w:tab w:val="clear" w:pos="4320"/>
                <w:tab w:val="clear" w:pos="8640"/>
              </w:tabs>
              <w:rPr>
                <w:color w:val="000000"/>
                <w:sz w:val="28"/>
                <w:szCs w:val="28"/>
              </w:rPr>
            </w:pPr>
            <w:proofErr w:type="spellStart"/>
            <w:r w:rsidRPr="00726759">
              <w:rPr>
                <w:color w:val="000000"/>
                <w:sz w:val="28"/>
                <w:szCs w:val="28"/>
              </w:rPr>
              <w:t>Jankidevi</w:t>
            </w:r>
            <w:proofErr w:type="spellEnd"/>
            <w:r w:rsidRPr="00726759">
              <w:rPr>
                <w:color w:val="000000"/>
                <w:sz w:val="28"/>
                <w:szCs w:val="28"/>
              </w:rPr>
              <w:t xml:space="preserve"> Bajaj Institute of Management Studies, (JDBIMS), Mumbai</w:t>
            </w:r>
          </w:p>
        </w:tc>
        <w:tc>
          <w:tcPr>
            <w:tcW w:w="2475" w:type="dxa"/>
            <w:vAlign w:val="center"/>
          </w:tcPr>
          <w:p w:rsidR="00C50040" w:rsidRPr="00726759" w:rsidRDefault="00C50040" w:rsidP="00726759">
            <w:pPr>
              <w:pStyle w:val="Header"/>
              <w:tabs>
                <w:tab w:val="clear" w:pos="4320"/>
                <w:tab w:val="clear" w:pos="8640"/>
              </w:tabs>
              <w:rPr>
                <w:color w:val="000000"/>
                <w:sz w:val="28"/>
                <w:szCs w:val="28"/>
              </w:rPr>
            </w:pPr>
            <w:r w:rsidRPr="00726759">
              <w:rPr>
                <w:color w:val="000000"/>
                <w:sz w:val="28"/>
                <w:szCs w:val="28"/>
              </w:rPr>
              <w:t>SNDT University</w:t>
            </w:r>
          </w:p>
        </w:tc>
        <w:tc>
          <w:tcPr>
            <w:tcW w:w="1395" w:type="dxa"/>
            <w:vAlign w:val="center"/>
          </w:tcPr>
          <w:p w:rsidR="00C50040" w:rsidRPr="00726759" w:rsidRDefault="00C50040" w:rsidP="00726759">
            <w:pPr>
              <w:pStyle w:val="Header"/>
              <w:tabs>
                <w:tab w:val="clear" w:pos="4320"/>
                <w:tab w:val="clear" w:pos="8640"/>
              </w:tabs>
              <w:rPr>
                <w:color w:val="000000"/>
                <w:sz w:val="28"/>
                <w:szCs w:val="28"/>
              </w:rPr>
            </w:pPr>
            <w:r w:rsidRPr="00726759">
              <w:rPr>
                <w:color w:val="000000"/>
                <w:sz w:val="28"/>
                <w:szCs w:val="28"/>
              </w:rPr>
              <w:t>2011</w:t>
            </w:r>
          </w:p>
        </w:tc>
      </w:tr>
      <w:tr w:rsidR="00C50040" w:rsidRPr="00A11E85" w:rsidTr="006872B8">
        <w:trPr>
          <w:trHeight w:val="629"/>
        </w:trPr>
        <w:tc>
          <w:tcPr>
            <w:tcW w:w="1530" w:type="dxa"/>
            <w:vAlign w:val="center"/>
          </w:tcPr>
          <w:p w:rsidR="00C50040" w:rsidRPr="00726759" w:rsidRDefault="00C50040" w:rsidP="00726759">
            <w:pPr>
              <w:pStyle w:val="Header"/>
              <w:tabs>
                <w:tab w:val="clear" w:pos="4320"/>
                <w:tab w:val="clear" w:pos="8640"/>
              </w:tabs>
              <w:rPr>
                <w:color w:val="000000"/>
                <w:sz w:val="28"/>
                <w:szCs w:val="28"/>
              </w:rPr>
            </w:pPr>
            <w:r w:rsidRPr="00726759">
              <w:rPr>
                <w:color w:val="000000"/>
                <w:sz w:val="28"/>
                <w:szCs w:val="28"/>
              </w:rPr>
              <w:t>B.com</w:t>
            </w:r>
          </w:p>
        </w:tc>
        <w:tc>
          <w:tcPr>
            <w:tcW w:w="5760" w:type="dxa"/>
            <w:vAlign w:val="center"/>
          </w:tcPr>
          <w:p w:rsidR="00C50040" w:rsidRPr="00726759" w:rsidRDefault="00C50040" w:rsidP="00726759">
            <w:pPr>
              <w:pStyle w:val="Header"/>
              <w:tabs>
                <w:tab w:val="clear" w:pos="4320"/>
                <w:tab w:val="clear" w:pos="8640"/>
              </w:tabs>
              <w:rPr>
                <w:color w:val="000000"/>
                <w:sz w:val="28"/>
                <w:szCs w:val="28"/>
              </w:rPr>
            </w:pPr>
            <w:proofErr w:type="spellStart"/>
            <w:r w:rsidRPr="00726759">
              <w:rPr>
                <w:color w:val="000000"/>
                <w:sz w:val="28"/>
                <w:szCs w:val="28"/>
              </w:rPr>
              <w:t>Semcom</w:t>
            </w:r>
            <w:proofErr w:type="spellEnd"/>
            <w:r w:rsidRPr="00726759">
              <w:rPr>
                <w:color w:val="000000"/>
                <w:sz w:val="28"/>
                <w:szCs w:val="28"/>
              </w:rPr>
              <w:t xml:space="preserve"> college of management </w:t>
            </w:r>
            <w:proofErr w:type="spellStart"/>
            <w:r w:rsidRPr="00726759">
              <w:rPr>
                <w:color w:val="000000"/>
                <w:sz w:val="28"/>
                <w:szCs w:val="28"/>
              </w:rPr>
              <w:t>studies,vallabh</w:t>
            </w:r>
            <w:proofErr w:type="spellEnd"/>
            <w:r w:rsidRPr="00726759">
              <w:rPr>
                <w:color w:val="000000"/>
                <w:sz w:val="28"/>
                <w:szCs w:val="28"/>
              </w:rPr>
              <w:t xml:space="preserve"> </w:t>
            </w:r>
            <w:proofErr w:type="spellStart"/>
            <w:r w:rsidRPr="00726759">
              <w:rPr>
                <w:color w:val="000000"/>
                <w:sz w:val="28"/>
                <w:szCs w:val="28"/>
              </w:rPr>
              <w:t>Vidyanagar</w:t>
            </w:r>
            <w:proofErr w:type="spellEnd"/>
            <w:r w:rsidRPr="00726759">
              <w:rPr>
                <w:color w:val="000000"/>
                <w:sz w:val="28"/>
                <w:szCs w:val="28"/>
              </w:rPr>
              <w:t xml:space="preserve">, </w:t>
            </w:r>
            <w:proofErr w:type="spellStart"/>
            <w:r w:rsidRPr="00726759">
              <w:rPr>
                <w:color w:val="000000"/>
                <w:sz w:val="28"/>
                <w:szCs w:val="28"/>
              </w:rPr>
              <w:t>Anand</w:t>
            </w:r>
            <w:proofErr w:type="spellEnd"/>
          </w:p>
        </w:tc>
        <w:tc>
          <w:tcPr>
            <w:tcW w:w="2475" w:type="dxa"/>
            <w:vAlign w:val="center"/>
          </w:tcPr>
          <w:p w:rsidR="00C50040" w:rsidRPr="00726759" w:rsidRDefault="00C50040" w:rsidP="00726759">
            <w:pPr>
              <w:pStyle w:val="Header"/>
              <w:tabs>
                <w:tab w:val="clear" w:pos="4320"/>
                <w:tab w:val="clear" w:pos="8640"/>
              </w:tabs>
              <w:rPr>
                <w:color w:val="000000"/>
                <w:sz w:val="28"/>
                <w:szCs w:val="28"/>
              </w:rPr>
            </w:pPr>
            <w:proofErr w:type="spellStart"/>
            <w:r w:rsidRPr="00726759">
              <w:rPr>
                <w:color w:val="000000"/>
                <w:sz w:val="28"/>
                <w:szCs w:val="28"/>
              </w:rPr>
              <w:t>Sardar</w:t>
            </w:r>
            <w:proofErr w:type="spellEnd"/>
            <w:r w:rsidRPr="00726759">
              <w:rPr>
                <w:color w:val="000000"/>
                <w:sz w:val="28"/>
                <w:szCs w:val="28"/>
              </w:rPr>
              <w:t xml:space="preserve"> </w:t>
            </w:r>
            <w:proofErr w:type="spellStart"/>
            <w:r w:rsidRPr="00726759">
              <w:rPr>
                <w:color w:val="000000"/>
                <w:sz w:val="28"/>
                <w:szCs w:val="28"/>
              </w:rPr>
              <w:t>patel</w:t>
            </w:r>
            <w:proofErr w:type="spellEnd"/>
            <w:r w:rsidRPr="00726759">
              <w:rPr>
                <w:color w:val="000000"/>
                <w:sz w:val="28"/>
                <w:szCs w:val="28"/>
              </w:rPr>
              <w:t xml:space="preserve"> University</w:t>
            </w:r>
          </w:p>
        </w:tc>
        <w:tc>
          <w:tcPr>
            <w:tcW w:w="1395" w:type="dxa"/>
            <w:vAlign w:val="center"/>
          </w:tcPr>
          <w:p w:rsidR="00C50040" w:rsidRPr="00726759" w:rsidRDefault="00C50040" w:rsidP="00726759">
            <w:pPr>
              <w:pStyle w:val="Header"/>
              <w:tabs>
                <w:tab w:val="clear" w:pos="4320"/>
                <w:tab w:val="clear" w:pos="8640"/>
              </w:tabs>
              <w:rPr>
                <w:color w:val="000000"/>
                <w:sz w:val="28"/>
                <w:szCs w:val="28"/>
              </w:rPr>
            </w:pPr>
            <w:r w:rsidRPr="00726759">
              <w:rPr>
                <w:color w:val="000000"/>
                <w:sz w:val="28"/>
                <w:szCs w:val="28"/>
              </w:rPr>
              <w:t>2009</w:t>
            </w:r>
          </w:p>
        </w:tc>
      </w:tr>
      <w:tr w:rsidR="00C50040" w:rsidRPr="00A11E85" w:rsidTr="006872B8">
        <w:trPr>
          <w:trHeight w:val="543"/>
        </w:trPr>
        <w:tc>
          <w:tcPr>
            <w:tcW w:w="1530" w:type="dxa"/>
            <w:vAlign w:val="center"/>
          </w:tcPr>
          <w:p w:rsidR="00C50040" w:rsidRPr="00726759" w:rsidRDefault="00C50040" w:rsidP="00726759">
            <w:pPr>
              <w:pStyle w:val="Header"/>
              <w:tabs>
                <w:tab w:val="clear" w:pos="4320"/>
                <w:tab w:val="clear" w:pos="8640"/>
              </w:tabs>
              <w:rPr>
                <w:color w:val="000000"/>
                <w:sz w:val="28"/>
                <w:szCs w:val="28"/>
              </w:rPr>
            </w:pPr>
            <w:r w:rsidRPr="00726759">
              <w:rPr>
                <w:color w:val="000000"/>
                <w:sz w:val="28"/>
                <w:szCs w:val="28"/>
              </w:rPr>
              <w:t>Class XII</w:t>
            </w:r>
          </w:p>
        </w:tc>
        <w:tc>
          <w:tcPr>
            <w:tcW w:w="5760" w:type="dxa"/>
            <w:vAlign w:val="center"/>
          </w:tcPr>
          <w:p w:rsidR="00C50040" w:rsidRPr="00726759" w:rsidRDefault="00C50040" w:rsidP="00726759">
            <w:pPr>
              <w:pStyle w:val="Header"/>
              <w:tabs>
                <w:tab w:val="clear" w:pos="4320"/>
                <w:tab w:val="clear" w:pos="8640"/>
              </w:tabs>
              <w:rPr>
                <w:color w:val="000000"/>
                <w:sz w:val="28"/>
                <w:szCs w:val="28"/>
              </w:rPr>
            </w:pPr>
            <w:proofErr w:type="spellStart"/>
            <w:r w:rsidRPr="00726759">
              <w:rPr>
                <w:color w:val="000000"/>
                <w:sz w:val="28"/>
                <w:szCs w:val="28"/>
              </w:rPr>
              <w:t>Kendriya</w:t>
            </w:r>
            <w:proofErr w:type="spellEnd"/>
            <w:r w:rsidRPr="00726759">
              <w:rPr>
                <w:color w:val="000000"/>
                <w:sz w:val="28"/>
                <w:szCs w:val="28"/>
              </w:rPr>
              <w:t xml:space="preserve"> </w:t>
            </w:r>
            <w:proofErr w:type="spellStart"/>
            <w:r w:rsidRPr="00726759">
              <w:rPr>
                <w:color w:val="000000"/>
                <w:sz w:val="28"/>
                <w:szCs w:val="28"/>
              </w:rPr>
              <w:t>Vidyalaya</w:t>
            </w:r>
            <w:proofErr w:type="spellEnd"/>
            <w:r w:rsidRPr="00726759">
              <w:rPr>
                <w:color w:val="000000"/>
                <w:sz w:val="28"/>
                <w:szCs w:val="28"/>
              </w:rPr>
              <w:t xml:space="preserve">, </w:t>
            </w:r>
            <w:proofErr w:type="spellStart"/>
            <w:r w:rsidRPr="00726759">
              <w:rPr>
                <w:color w:val="000000"/>
                <w:sz w:val="28"/>
                <w:szCs w:val="28"/>
              </w:rPr>
              <w:t>Ichanath</w:t>
            </w:r>
            <w:proofErr w:type="spellEnd"/>
            <w:r w:rsidRPr="00726759">
              <w:rPr>
                <w:color w:val="000000"/>
                <w:sz w:val="28"/>
                <w:szCs w:val="28"/>
              </w:rPr>
              <w:t xml:space="preserve">, </w:t>
            </w:r>
            <w:proofErr w:type="spellStart"/>
            <w:r w:rsidRPr="00726759">
              <w:rPr>
                <w:color w:val="000000"/>
                <w:sz w:val="28"/>
                <w:szCs w:val="28"/>
              </w:rPr>
              <w:t>Surat</w:t>
            </w:r>
            <w:proofErr w:type="spellEnd"/>
            <w:r w:rsidRPr="00726759">
              <w:rPr>
                <w:color w:val="000000"/>
                <w:sz w:val="28"/>
                <w:szCs w:val="28"/>
              </w:rPr>
              <w:t xml:space="preserve"> </w:t>
            </w:r>
          </w:p>
        </w:tc>
        <w:tc>
          <w:tcPr>
            <w:tcW w:w="2475" w:type="dxa"/>
            <w:vAlign w:val="center"/>
          </w:tcPr>
          <w:p w:rsidR="00C50040" w:rsidRPr="00726759" w:rsidRDefault="00C50040" w:rsidP="00726759">
            <w:pPr>
              <w:pStyle w:val="Header"/>
              <w:tabs>
                <w:tab w:val="clear" w:pos="4320"/>
                <w:tab w:val="clear" w:pos="8640"/>
              </w:tabs>
              <w:rPr>
                <w:color w:val="000000"/>
                <w:sz w:val="28"/>
                <w:szCs w:val="28"/>
              </w:rPr>
            </w:pPr>
            <w:r w:rsidRPr="00726759">
              <w:rPr>
                <w:color w:val="000000"/>
                <w:sz w:val="28"/>
                <w:szCs w:val="28"/>
              </w:rPr>
              <w:t>CBSE</w:t>
            </w:r>
          </w:p>
        </w:tc>
        <w:tc>
          <w:tcPr>
            <w:tcW w:w="1395" w:type="dxa"/>
            <w:vAlign w:val="center"/>
          </w:tcPr>
          <w:p w:rsidR="00C50040" w:rsidRPr="00726759" w:rsidRDefault="00C50040" w:rsidP="00726759">
            <w:pPr>
              <w:pStyle w:val="Header"/>
              <w:tabs>
                <w:tab w:val="clear" w:pos="4320"/>
                <w:tab w:val="clear" w:pos="8640"/>
              </w:tabs>
              <w:rPr>
                <w:color w:val="000000"/>
                <w:sz w:val="28"/>
                <w:szCs w:val="28"/>
              </w:rPr>
            </w:pPr>
            <w:r w:rsidRPr="00726759">
              <w:rPr>
                <w:color w:val="000000"/>
                <w:sz w:val="28"/>
                <w:szCs w:val="28"/>
              </w:rPr>
              <w:t>2005</w:t>
            </w:r>
          </w:p>
        </w:tc>
      </w:tr>
      <w:tr w:rsidR="00C50040" w:rsidRPr="00A11E85" w:rsidTr="006872B8">
        <w:trPr>
          <w:trHeight w:val="672"/>
        </w:trPr>
        <w:tc>
          <w:tcPr>
            <w:tcW w:w="1530" w:type="dxa"/>
            <w:vAlign w:val="center"/>
          </w:tcPr>
          <w:p w:rsidR="00C50040" w:rsidRPr="00726759" w:rsidRDefault="00C50040" w:rsidP="00726759">
            <w:pPr>
              <w:pStyle w:val="Header"/>
              <w:tabs>
                <w:tab w:val="clear" w:pos="4320"/>
                <w:tab w:val="clear" w:pos="8640"/>
              </w:tabs>
              <w:rPr>
                <w:color w:val="000000"/>
                <w:sz w:val="28"/>
                <w:szCs w:val="28"/>
              </w:rPr>
            </w:pPr>
            <w:r w:rsidRPr="00726759">
              <w:rPr>
                <w:color w:val="000000"/>
                <w:sz w:val="28"/>
                <w:szCs w:val="28"/>
              </w:rPr>
              <w:t>Class X</w:t>
            </w:r>
          </w:p>
        </w:tc>
        <w:tc>
          <w:tcPr>
            <w:tcW w:w="5760" w:type="dxa"/>
            <w:vAlign w:val="center"/>
          </w:tcPr>
          <w:p w:rsidR="00C50040" w:rsidRPr="00726759" w:rsidRDefault="00C50040" w:rsidP="00726759">
            <w:pPr>
              <w:pStyle w:val="Header"/>
              <w:tabs>
                <w:tab w:val="clear" w:pos="4320"/>
                <w:tab w:val="clear" w:pos="8640"/>
              </w:tabs>
              <w:rPr>
                <w:color w:val="000000"/>
                <w:sz w:val="28"/>
                <w:szCs w:val="28"/>
              </w:rPr>
            </w:pPr>
            <w:proofErr w:type="spellStart"/>
            <w:r w:rsidRPr="00726759">
              <w:rPr>
                <w:color w:val="000000"/>
                <w:sz w:val="28"/>
                <w:szCs w:val="28"/>
              </w:rPr>
              <w:t>Kendriya</w:t>
            </w:r>
            <w:proofErr w:type="spellEnd"/>
            <w:r w:rsidRPr="00726759">
              <w:rPr>
                <w:color w:val="000000"/>
                <w:sz w:val="28"/>
                <w:szCs w:val="28"/>
              </w:rPr>
              <w:t xml:space="preserve"> </w:t>
            </w:r>
            <w:proofErr w:type="spellStart"/>
            <w:r w:rsidRPr="00726759">
              <w:rPr>
                <w:color w:val="000000"/>
                <w:sz w:val="28"/>
                <w:szCs w:val="28"/>
              </w:rPr>
              <w:t>Vidyalaya</w:t>
            </w:r>
            <w:proofErr w:type="spellEnd"/>
            <w:r w:rsidRPr="00726759">
              <w:rPr>
                <w:color w:val="000000"/>
                <w:sz w:val="28"/>
                <w:szCs w:val="28"/>
              </w:rPr>
              <w:t xml:space="preserve">, </w:t>
            </w:r>
            <w:proofErr w:type="spellStart"/>
            <w:r w:rsidRPr="00726759">
              <w:rPr>
                <w:color w:val="000000"/>
                <w:sz w:val="28"/>
                <w:szCs w:val="28"/>
              </w:rPr>
              <w:t>Surat</w:t>
            </w:r>
            <w:proofErr w:type="spellEnd"/>
          </w:p>
        </w:tc>
        <w:tc>
          <w:tcPr>
            <w:tcW w:w="2475" w:type="dxa"/>
            <w:vAlign w:val="center"/>
          </w:tcPr>
          <w:p w:rsidR="00C50040" w:rsidRPr="00726759" w:rsidRDefault="00C50040" w:rsidP="00726759">
            <w:pPr>
              <w:pStyle w:val="Header"/>
              <w:tabs>
                <w:tab w:val="clear" w:pos="4320"/>
                <w:tab w:val="clear" w:pos="8640"/>
              </w:tabs>
              <w:rPr>
                <w:color w:val="000000"/>
                <w:sz w:val="28"/>
                <w:szCs w:val="28"/>
              </w:rPr>
            </w:pPr>
            <w:r w:rsidRPr="00726759">
              <w:rPr>
                <w:color w:val="000000"/>
                <w:sz w:val="28"/>
                <w:szCs w:val="28"/>
              </w:rPr>
              <w:t>CBSE</w:t>
            </w:r>
          </w:p>
        </w:tc>
        <w:tc>
          <w:tcPr>
            <w:tcW w:w="1395" w:type="dxa"/>
            <w:vAlign w:val="center"/>
          </w:tcPr>
          <w:p w:rsidR="00C50040" w:rsidRPr="00726759" w:rsidRDefault="00C50040" w:rsidP="00726759">
            <w:pPr>
              <w:pStyle w:val="Header"/>
              <w:tabs>
                <w:tab w:val="clear" w:pos="4320"/>
                <w:tab w:val="clear" w:pos="8640"/>
              </w:tabs>
              <w:rPr>
                <w:color w:val="000000"/>
                <w:sz w:val="28"/>
                <w:szCs w:val="28"/>
              </w:rPr>
            </w:pPr>
            <w:r w:rsidRPr="00726759">
              <w:rPr>
                <w:color w:val="000000"/>
                <w:sz w:val="28"/>
                <w:szCs w:val="28"/>
              </w:rPr>
              <w:t>2003</w:t>
            </w:r>
          </w:p>
        </w:tc>
      </w:tr>
    </w:tbl>
    <w:p w:rsidR="001152A2" w:rsidRPr="00A11E85" w:rsidRDefault="001152A2" w:rsidP="00680DB3">
      <w:pPr>
        <w:tabs>
          <w:tab w:val="right" w:pos="8640"/>
        </w:tabs>
        <w:rPr>
          <w:sz w:val="20"/>
          <w:szCs w:val="20"/>
        </w:rPr>
      </w:pPr>
    </w:p>
    <w:p w:rsidR="00527112" w:rsidRPr="00A11E85" w:rsidRDefault="00527112" w:rsidP="00680DB3">
      <w:pPr>
        <w:tabs>
          <w:tab w:val="right" w:pos="8640"/>
        </w:tabs>
        <w:rPr>
          <w:sz w:val="20"/>
          <w:szCs w:val="20"/>
        </w:rPr>
      </w:pPr>
    </w:p>
    <w:p w:rsidR="00C11027" w:rsidRPr="00A11E85" w:rsidRDefault="00C11027">
      <w:pPr>
        <w:autoSpaceDE w:val="0"/>
        <w:autoSpaceDN w:val="0"/>
        <w:adjustRightInd w:val="0"/>
        <w:rPr>
          <w:b/>
          <w:bCs/>
          <w:sz w:val="20"/>
          <w:szCs w:val="20"/>
          <w:lang w:bidi="hi-IN"/>
        </w:rPr>
      </w:pPr>
    </w:p>
    <w:p w:rsidR="00C00281" w:rsidRPr="00A11E85" w:rsidRDefault="00C00281" w:rsidP="00C00281">
      <w:pPr>
        <w:shd w:val="clear" w:color="auto" w:fill="C0C0C0"/>
        <w:rPr>
          <w:b/>
          <w:i/>
        </w:rPr>
      </w:pPr>
      <w:proofErr w:type="gramStart"/>
      <w:r w:rsidRPr="00A11E85">
        <w:rPr>
          <w:b/>
          <w:i/>
          <w:sz w:val="26"/>
        </w:rPr>
        <w:t>Personal  Details</w:t>
      </w:r>
      <w:proofErr w:type="gramEnd"/>
      <w:r w:rsidRPr="00A11E85">
        <w:rPr>
          <w:b/>
          <w:i/>
          <w:sz w:val="26"/>
        </w:rPr>
        <w:t xml:space="preserve">   </w:t>
      </w:r>
    </w:p>
    <w:p w:rsidR="00C11027" w:rsidRPr="00A11E85" w:rsidRDefault="00E918BB">
      <w:pPr>
        <w:autoSpaceDE w:val="0"/>
        <w:autoSpaceDN w:val="0"/>
        <w:adjustRightInd w:val="0"/>
        <w:rPr>
          <w:b/>
          <w:bCs/>
          <w:sz w:val="20"/>
          <w:szCs w:val="20"/>
          <w:lang w:bidi="hi-IN"/>
        </w:rPr>
      </w:pPr>
      <w:r>
        <w:rPr>
          <w:noProof/>
          <w:sz w:val="20"/>
          <w:szCs w:val="20"/>
        </w:rPr>
        <w:pict>
          <v:line id="_x0000_s1036" style="position:absolute;z-index:251656704" from="0,7.25pt" to="540pt,7.25pt" strokeweight="3pt"/>
        </w:pict>
      </w:r>
    </w:p>
    <w:p w:rsidR="00C11027" w:rsidRPr="002D004F" w:rsidRDefault="00D029EC" w:rsidP="00D029EC">
      <w:pPr>
        <w:pStyle w:val="Header"/>
        <w:tabs>
          <w:tab w:val="clear" w:pos="4320"/>
          <w:tab w:val="clear" w:pos="8640"/>
          <w:tab w:val="right" w:pos="10800"/>
        </w:tabs>
        <w:ind w:left="360"/>
        <w:jc w:val="both"/>
      </w:pPr>
      <w:r w:rsidRPr="002D004F">
        <w:tab/>
      </w:r>
    </w:p>
    <w:p w:rsidR="00C11027" w:rsidRPr="00726759" w:rsidRDefault="00C11027" w:rsidP="00726759">
      <w:pPr>
        <w:pStyle w:val="Header"/>
        <w:tabs>
          <w:tab w:val="clear" w:pos="4320"/>
          <w:tab w:val="clear" w:pos="8640"/>
        </w:tabs>
        <w:rPr>
          <w:color w:val="000000"/>
          <w:sz w:val="28"/>
          <w:szCs w:val="28"/>
        </w:rPr>
      </w:pPr>
      <w:r w:rsidRPr="00726759">
        <w:rPr>
          <w:b/>
          <w:color w:val="000000"/>
          <w:sz w:val="28"/>
          <w:szCs w:val="28"/>
        </w:rPr>
        <w:t>Date of birth</w:t>
      </w:r>
      <w:r w:rsidR="00726759">
        <w:rPr>
          <w:b/>
          <w:color w:val="000000"/>
          <w:sz w:val="28"/>
          <w:szCs w:val="28"/>
        </w:rPr>
        <w:tab/>
      </w:r>
      <w:r w:rsidR="00726759">
        <w:rPr>
          <w:b/>
          <w:color w:val="000000"/>
          <w:sz w:val="28"/>
          <w:szCs w:val="28"/>
        </w:rPr>
        <w:tab/>
      </w:r>
      <w:r w:rsidR="00726759">
        <w:rPr>
          <w:b/>
          <w:color w:val="000000"/>
          <w:sz w:val="28"/>
          <w:szCs w:val="28"/>
        </w:rPr>
        <w:tab/>
      </w:r>
      <w:r w:rsidR="00726759">
        <w:rPr>
          <w:b/>
          <w:color w:val="000000"/>
          <w:sz w:val="28"/>
          <w:szCs w:val="28"/>
        </w:rPr>
        <w:tab/>
      </w:r>
      <w:r w:rsidR="00726759">
        <w:rPr>
          <w:color w:val="000000"/>
          <w:sz w:val="28"/>
          <w:szCs w:val="28"/>
        </w:rPr>
        <w:t xml:space="preserve">:      </w:t>
      </w:r>
      <w:r w:rsidR="00841417" w:rsidRPr="00726759">
        <w:rPr>
          <w:color w:val="000000"/>
          <w:sz w:val="28"/>
          <w:szCs w:val="28"/>
        </w:rPr>
        <w:t>7th Dec 1987</w:t>
      </w:r>
    </w:p>
    <w:p w:rsidR="00C11027" w:rsidRPr="00726759" w:rsidRDefault="00C11027" w:rsidP="00726759">
      <w:pPr>
        <w:pStyle w:val="Header"/>
        <w:tabs>
          <w:tab w:val="clear" w:pos="4320"/>
          <w:tab w:val="clear" w:pos="8640"/>
        </w:tabs>
        <w:rPr>
          <w:color w:val="000000"/>
          <w:sz w:val="28"/>
          <w:szCs w:val="28"/>
        </w:rPr>
      </w:pPr>
      <w:r w:rsidRPr="00726759">
        <w:rPr>
          <w:b/>
          <w:color w:val="000000"/>
          <w:sz w:val="28"/>
          <w:szCs w:val="28"/>
        </w:rPr>
        <w:t>Marital status</w:t>
      </w:r>
      <w:r w:rsidRPr="00726759">
        <w:rPr>
          <w:b/>
          <w:color w:val="000000"/>
          <w:sz w:val="28"/>
          <w:szCs w:val="28"/>
        </w:rPr>
        <w:tab/>
      </w:r>
      <w:r w:rsidR="00726759">
        <w:rPr>
          <w:b/>
          <w:color w:val="000000"/>
          <w:sz w:val="28"/>
          <w:szCs w:val="28"/>
        </w:rPr>
        <w:tab/>
      </w:r>
      <w:r w:rsidRPr="00726759">
        <w:rPr>
          <w:color w:val="000000"/>
          <w:sz w:val="28"/>
          <w:szCs w:val="28"/>
        </w:rPr>
        <w:tab/>
      </w:r>
      <w:r w:rsidR="000310CB" w:rsidRPr="00726759">
        <w:rPr>
          <w:color w:val="000000"/>
          <w:sz w:val="28"/>
          <w:szCs w:val="28"/>
        </w:rPr>
        <w:t xml:space="preserve">          </w:t>
      </w:r>
      <w:r w:rsidR="00527112" w:rsidRPr="00726759">
        <w:rPr>
          <w:color w:val="000000"/>
          <w:sz w:val="28"/>
          <w:szCs w:val="28"/>
        </w:rPr>
        <w:t xml:space="preserve">:       </w:t>
      </w:r>
      <w:r w:rsidR="00057D3A" w:rsidRPr="00726759">
        <w:rPr>
          <w:color w:val="000000"/>
          <w:sz w:val="28"/>
          <w:szCs w:val="28"/>
        </w:rPr>
        <w:t>Married</w:t>
      </w:r>
    </w:p>
    <w:p w:rsidR="00292FE1" w:rsidRPr="00726759" w:rsidRDefault="00C11027" w:rsidP="00726759">
      <w:pPr>
        <w:pStyle w:val="Header"/>
        <w:tabs>
          <w:tab w:val="clear" w:pos="4320"/>
          <w:tab w:val="clear" w:pos="8640"/>
        </w:tabs>
        <w:rPr>
          <w:color w:val="000000"/>
          <w:sz w:val="28"/>
          <w:szCs w:val="28"/>
        </w:rPr>
      </w:pPr>
      <w:r w:rsidRPr="00726759">
        <w:rPr>
          <w:b/>
          <w:color w:val="000000"/>
          <w:sz w:val="28"/>
          <w:szCs w:val="28"/>
        </w:rPr>
        <w:t>L</w:t>
      </w:r>
      <w:r w:rsidR="00D029EC" w:rsidRPr="00726759">
        <w:rPr>
          <w:b/>
          <w:color w:val="000000"/>
          <w:sz w:val="28"/>
          <w:szCs w:val="28"/>
        </w:rPr>
        <w:t>anguages known</w:t>
      </w:r>
      <w:r w:rsidR="00D029EC" w:rsidRPr="00726759">
        <w:rPr>
          <w:b/>
          <w:color w:val="000000"/>
          <w:sz w:val="28"/>
          <w:szCs w:val="28"/>
        </w:rPr>
        <w:tab/>
      </w:r>
      <w:r w:rsidR="00D029EC" w:rsidRPr="00726759">
        <w:rPr>
          <w:color w:val="000000"/>
          <w:sz w:val="28"/>
          <w:szCs w:val="28"/>
        </w:rPr>
        <w:tab/>
      </w:r>
      <w:r w:rsidR="000310CB" w:rsidRPr="00726759">
        <w:rPr>
          <w:color w:val="000000"/>
          <w:sz w:val="28"/>
          <w:szCs w:val="28"/>
        </w:rPr>
        <w:t xml:space="preserve">          </w:t>
      </w:r>
      <w:r w:rsidR="00D029EC" w:rsidRPr="00726759">
        <w:rPr>
          <w:color w:val="000000"/>
          <w:sz w:val="28"/>
          <w:szCs w:val="28"/>
        </w:rPr>
        <w:t>:</w:t>
      </w:r>
      <w:r w:rsidR="00510EAC" w:rsidRPr="00726759">
        <w:rPr>
          <w:color w:val="000000"/>
          <w:sz w:val="28"/>
          <w:szCs w:val="28"/>
        </w:rPr>
        <w:t xml:space="preserve">      </w:t>
      </w:r>
      <w:r w:rsidR="00527112" w:rsidRPr="00726759">
        <w:rPr>
          <w:color w:val="000000"/>
          <w:sz w:val="28"/>
          <w:szCs w:val="28"/>
        </w:rPr>
        <w:t xml:space="preserve"> </w:t>
      </w:r>
      <w:r w:rsidR="004D64D0" w:rsidRPr="00726759">
        <w:rPr>
          <w:color w:val="000000"/>
          <w:sz w:val="28"/>
          <w:szCs w:val="28"/>
        </w:rPr>
        <w:t>Written: English, Hindi.</w:t>
      </w:r>
      <w:r w:rsidR="009B41C6" w:rsidRPr="00726759">
        <w:rPr>
          <w:color w:val="000000"/>
          <w:sz w:val="28"/>
          <w:szCs w:val="28"/>
        </w:rPr>
        <w:t xml:space="preserve">      </w:t>
      </w:r>
      <w:r w:rsidR="00D029EC" w:rsidRPr="00726759">
        <w:rPr>
          <w:color w:val="000000"/>
          <w:sz w:val="28"/>
          <w:szCs w:val="28"/>
        </w:rPr>
        <w:t xml:space="preserve">                                                     </w:t>
      </w:r>
      <w:r w:rsidR="00FE45FC" w:rsidRPr="00726759">
        <w:rPr>
          <w:color w:val="000000"/>
          <w:sz w:val="28"/>
          <w:szCs w:val="28"/>
        </w:rPr>
        <w:t xml:space="preserve">     </w:t>
      </w:r>
    </w:p>
    <w:p w:rsidR="00B90956" w:rsidRPr="00726759" w:rsidRDefault="00D029EC" w:rsidP="00726759">
      <w:pPr>
        <w:pStyle w:val="Header"/>
        <w:tabs>
          <w:tab w:val="clear" w:pos="4320"/>
          <w:tab w:val="clear" w:pos="8640"/>
        </w:tabs>
        <w:rPr>
          <w:color w:val="000000"/>
          <w:sz w:val="28"/>
          <w:szCs w:val="28"/>
        </w:rPr>
      </w:pPr>
      <w:r w:rsidRPr="00726759">
        <w:rPr>
          <w:b/>
          <w:color w:val="000000"/>
          <w:sz w:val="28"/>
          <w:szCs w:val="28"/>
        </w:rPr>
        <w:t xml:space="preserve">Hobbies  </w:t>
      </w:r>
      <w:r w:rsidRPr="00726759">
        <w:rPr>
          <w:color w:val="000000"/>
          <w:sz w:val="28"/>
          <w:szCs w:val="28"/>
        </w:rPr>
        <w:t xml:space="preserve">        </w:t>
      </w:r>
      <w:r w:rsidR="00712114" w:rsidRPr="00726759">
        <w:rPr>
          <w:color w:val="000000"/>
          <w:sz w:val="28"/>
          <w:szCs w:val="28"/>
        </w:rPr>
        <w:t xml:space="preserve">             </w:t>
      </w:r>
      <w:r w:rsidR="00726759">
        <w:rPr>
          <w:color w:val="000000"/>
          <w:sz w:val="28"/>
          <w:szCs w:val="28"/>
        </w:rPr>
        <w:tab/>
      </w:r>
      <w:r w:rsidR="00726759">
        <w:rPr>
          <w:color w:val="000000"/>
          <w:sz w:val="28"/>
          <w:szCs w:val="28"/>
        </w:rPr>
        <w:tab/>
      </w:r>
      <w:r w:rsidR="00712114" w:rsidRPr="00726759">
        <w:rPr>
          <w:color w:val="000000"/>
          <w:sz w:val="28"/>
          <w:szCs w:val="28"/>
        </w:rPr>
        <w:t xml:space="preserve">      </w:t>
      </w:r>
      <w:r w:rsidR="00195D3D" w:rsidRPr="00726759">
        <w:rPr>
          <w:color w:val="000000"/>
          <w:sz w:val="28"/>
          <w:szCs w:val="28"/>
        </w:rPr>
        <w:t xml:space="preserve">    </w:t>
      </w:r>
      <w:r w:rsidRPr="00726759">
        <w:rPr>
          <w:color w:val="000000"/>
          <w:sz w:val="28"/>
          <w:szCs w:val="28"/>
        </w:rPr>
        <w:t>:</w:t>
      </w:r>
      <w:r w:rsidR="00195D3D" w:rsidRPr="00726759">
        <w:rPr>
          <w:color w:val="000000"/>
          <w:sz w:val="28"/>
          <w:szCs w:val="28"/>
        </w:rPr>
        <w:t xml:space="preserve">   </w:t>
      </w:r>
      <w:r w:rsidR="00510EAC" w:rsidRPr="00726759">
        <w:rPr>
          <w:color w:val="000000"/>
          <w:sz w:val="28"/>
          <w:szCs w:val="28"/>
        </w:rPr>
        <w:t xml:space="preserve">    </w:t>
      </w:r>
      <w:r w:rsidR="00527112" w:rsidRPr="00726759">
        <w:rPr>
          <w:color w:val="000000"/>
          <w:sz w:val="28"/>
          <w:szCs w:val="28"/>
        </w:rPr>
        <w:t>Music,</w:t>
      </w:r>
      <w:r w:rsidR="00671240" w:rsidRPr="00726759">
        <w:rPr>
          <w:color w:val="000000"/>
          <w:sz w:val="28"/>
          <w:szCs w:val="28"/>
        </w:rPr>
        <w:t xml:space="preserve"> W</w:t>
      </w:r>
      <w:r w:rsidR="004D64D0" w:rsidRPr="00726759">
        <w:rPr>
          <w:color w:val="000000"/>
          <w:sz w:val="28"/>
          <w:szCs w:val="28"/>
        </w:rPr>
        <w:t>riting poems</w:t>
      </w:r>
      <w:r w:rsidR="00671240" w:rsidRPr="00726759">
        <w:rPr>
          <w:color w:val="000000"/>
          <w:sz w:val="28"/>
          <w:szCs w:val="28"/>
        </w:rPr>
        <w:t>, Singing</w:t>
      </w:r>
    </w:p>
    <w:p w:rsidR="00B90956" w:rsidRPr="002D004F" w:rsidRDefault="00B90956" w:rsidP="00195D3D"/>
    <w:p w:rsidR="00EB0375" w:rsidRPr="00A11E85" w:rsidRDefault="00EB0375">
      <w:pPr>
        <w:autoSpaceDE w:val="0"/>
        <w:autoSpaceDN w:val="0"/>
        <w:adjustRightInd w:val="0"/>
        <w:rPr>
          <w:b/>
          <w:bCs/>
          <w:sz w:val="20"/>
          <w:szCs w:val="20"/>
          <w:lang w:bidi="hi-IN"/>
        </w:rPr>
      </w:pPr>
    </w:p>
    <w:p w:rsidR="007268A0" w:rsidRPr="00A11E85" w:rsidRDefault="009124B0" w:rsidP="009124B0">
      <w:pPr>
        <w:pStyle w:val="Header"/>
        <w:tabs>
          <w:tab w:val="clear" w:pos="4320"/>
          <w:tab w:val="clear" w:pos="8640"/>
        </w:tabs>
        <w:rPr>
          <w:sz w:val="20"/>
          <w:szCs w:val="20"/>
        </w:rPr>
      </w:pPr>
      <w:r w:rsidRPr="00A11E85">
        <w:rPr>
          <w:sz w:val="20"/>
          <w:szCs w:val="20"/>
        </w:rPr>
        <w:t xml:space="preserve">   </w:t>
      </w:r>
    </w:p>
    <w:p w:rsidR="007268A0" w:rsidRPr="00A11E85" w:rsidRDefault="007268A0" w:rsidP="009124B0">
      <w:pPr>
        <w:pStyle w:val="Header"/>
        <w:tabs>
          <w:tab w:val="clear" w:pos="4320"/>
          <w:tab w:val="clear" w:pos="8640"/>
        </w:tabs>
        <w:rPr>
          <w:sz w:val="20"/>
          <w:szCs w:val="20"/>
        </w:rPr>
      </w:pPr>
    </w:p>
    <w:p w:rsidR="007268A0" w:rsidRPr="00A11E85" w:rsidRDefault="007268A0" w:rsidP="009124B0">
      <w:pPr>
        <w:pStyle w:val="Header"/>
        <w:tabs>
          <w:tab w:val="clear" w:pos="4320"/>
          <w:tab w:val="clear" w:pos="8640"/>
        </w:tabs>
        <w:rPr>
          <w:sz w:val="20"/>
          <w:szCs w:val="20"/>
        </w:rPr>
      </w:pPr>
    </w:p>
    <w:p w:rsidR="003A4978" w:rsidRDefault="003A4978" w:rsidP="009124B0">
      <w:pPr>
        <w:pStyle w:val="Header"/>
        <w:tabs>
          <w:tab w:val="clear" w:pos="4320"/>
          <w:tab w:val="clear" w:pos="8640"/>
        </w:tabs>
        <w:rPr>
          <w:sz w:val="20"/>
          <w:szCs w:val="20"/>
        </w:rPr>
      </w:pPr>
    </w:p>
    <w:p w:rsidR="00C020FB" w:rsidRPr="00A11E85" w:rsidRDefault="00C020FB" w:rsidP="009124B0">
      <w:pPr>
        <w:pStyle w:val="Header"/>
        <w:tabs>
          <w:tab w:val="clear" w:pos="4320"/>
          <w:tab w:val="clear" w:pos="8640"/>
        </w:tabs>
        <w:rPr>
          <w:sz w:val="20"/>
          <w:szCs w:val="20"/>
        </w:rPr>
      </w:pPr>
    </w:p>
    <w:p w:rsidR="009124B0" w:rsidRPr="009927AF" w:rsidRDefault="009124B0" w:rsidP="009124B0">
      <w:pPr>
        <w:pStyle w:val="Header"/>
        <w:tabs>
          <w:tab w:val="clear" w:pos="4320"/>
          <w:tab w:val="clear" w:pos="8640"/>
        </w:tabs>
      </w:pPr>
      <w:r w:rsidRPr="009927AF">
        <w:t>I declare that all the information mentioned herein above is true and correct to the best of my knowledge</w:t>
      </w:r>
    </w:p>
    <w:p w:rsidR="009124B0" w:rsidRPr="009927AF" w:rsidRDefault="009124B0" w:rsidP="009124B0">
      <w:pPr>
        <w:pStyle w:val="Header"/>
        <w:tabs>
          <w:tab w:val="clear" w:pos="4320"/>
          <w:tab w:val="clear" w:pos="8640"/>
        </w:tabs>
      </w:pPr>
    </w:p>
    <w:p w:rsidR="009124B0" w:rsidRPr="009927AF" w:rsidRDefault="009124B0" w:rsidP="009124B0">
      <w:pPr>
        <w:pStyle w:val="Header"/>
        <w:tabs>
          <w:tab w:val="clear" w:pos="4320"/>
          <w:tab w:val="clear" w:pos="8640"/>
        </w:tabs>
      </w:pPr>
    </w:p>
    <w:p w:rsidR="00E41E14" w:rsidRPr="009927AF" w:rsidRDefault="00E41E14" w:rsidP="009124B0">
      <w:pPr>
        <w:pStyle w:val="Header"/>
        <w:tabs>
          <w:tab w:val="clear" w:pos="4320"/>
          <w:tab w:val="clear" w:pos="8640"/>
        </w:tabs>
      </w:pPr>
    </w:p>
    <w:p w:rsidR="00E41E14" w:rsidRPr="009927AF" w:rsidRDefault="00E41E14" w:rsidP="009124B0">
      <w:pPr>
        <w:pStyle w:val="Header"/>
        <w:tabs>
          <w:tab w:val="clear" w:pos="4320"/>
          <w:tab w:val="clear" w:pos="8640"/>
        </w:tabs>
      </w:pPr>
    </w:p>
    <w:p w:rsidR="00C11027" w:rsidRPr="00A11E85" w:rsidRDefault="009124B0" w:rsidP="00DC6CA6">
      <w:pPr>
        <w:pStyle w:val="Header"/>
        <w:tabs>
          <w:tab w:val="clear" w:pos="4320"/>
          <w:tab w:val="clear" w:pos="8640"/>
        </w:tabs>
        <w:rPr>
          <w:sz w:val="20"/>
          <w:szCs w:val="20"/>
        </w:rPr>
      </w:pPr>
      <w:r w:rsidRPr="009927AF">
        <w:tab/>
      </w:r>
      <w:bookmarkStart w:id="0" w:name="_GoBack"/>
      <w:bookmarkEnd w:id="0"/>
      <w:r w:rsidR="00C11027" w:rsidRPr="00A11E85">
        <w:rPr>
          <w:sz w:val="20"/>
          <w:szCs w:val="20"/>
        </w:rPr>
        <w:t xml:space="preserve"> </w:t>
      </w:r>
    </w:p>
    <w:sectPr w:rsidR="00C11027" w:rsidRPr="00A11E85" w:rsidSect="0009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Zurich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utami">
    <w:altName w:val="Cambria Math"/>
    <w:panose1 w:val="020005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B97"/>
    <w:multiLevelType w:val="hybridMultilevel"/>
    <w:tmpl w:val="409030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D50A9B"/>
    <w:multiLevelType w:val="hybridMultilevel"/>
    <w:tmpl w:val="351C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C2C59"/>
    <w:multiLevelType w:val="hybridMultilevel"/>
    <w:tmpl w:val="3E88669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519BA"/>
    <w:multiLevelType w:val="hybridMultilevel"/>
    <w:tmpl w:val="34B4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27F7"/>
    <w:multiLevelType w:val="multilevel"/>
    <w:tmpl w:val="BC42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E54B43"/>
    <w:multiLevelType w:val="hybridMultilevel"/>
    <w:tmpl w:val="F85E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54C56"/>
    <w:multiLevelType w:val="hybridMultilevel"/>
    <w:tmpl w:val="6660C7D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17348E"/>
    <w:multiLevelType w:val="hybridMultilevel"/>
    <w:tmpl w:val="B1C20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37189"/>
    <w:multiLevelType w:val="hybridMultilevel"/>
    <w:tmpl w:val="A5F09B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7E025C"/>
    <w:multiLevelType w:val="hybridMultilevel"/>
    <w:tmpl w:val="63C62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51464"/>
    <w:multiLevelType w:val="singleLevel"/>
    <w:tmpl w:val="68D6717A"/>
    <w:lvl w:ilvl="0">
      <w:start w:val="1"/>
      <w:numFmt w:val="bullet"/>
      <w:lvlText w:val=""/>
      <w:lvlJc w:val="left"/>
      <w:pPr>
        <w:tabs>
          <w:tab w:val="num" w:pos="360"/>
        </w:tabs>
        <w:ind w:left="198" w:hanging="198"/>
      </w:pPr>
      <w:rPr>
        <w:rFonts w:ascii="Symbol" w:hAnsi="Symbol" w:hint="default"/>
      </w:rPr>
    </w:lvl>
  </w:abstractNum>
  <w:abstractNum w:abstractNumId="11">
    <w:nsid w:val="25FC6D8F"/>
    <w:multiLevelType w:val="multilevel"/>
    <w:tmpl w:val="D0F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893BEE"/>
    <w:multiLevelType w:val="hybridMultilevel"/>
    <w:tmpl w:val="E3920FD8"/>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295F6636"/>
    <w:multiLevelType w:val="hybridMultilevel"/>
    <w:tmpl w:val="04C4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72E9A"/>
    <w:multiLevelType w:val="hybridMultilevel"/>
    <w:tmpl w:val="0672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52F16"/>
    <w:multiLevelType w:val="hybridMultilevel"/>
    <w:tmpl w:val="48487454"/>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34E62980"/>
    <w:multiLevelType w:val="hybridMultilevel"/>
    <w:tmpl w:val="8A78C26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C0ED1"/>
    <w:multiLevelType w:val="hybridMultilevel"/>
    <w:tmpl w:val="2BB899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540C8"/>
    <w:multiLevelType w:val="multilevel"/>
    <w:tmpl w:val="F07E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522B87"/>
    <w:multiLevelType w:val="hybridMultilevel"/>
    <w:tmpl w:val="3C54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7165CF"/>
    <w:multiLevelType w:val="multilevel"/>
    <w:tmpl w:val="FD24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F40B43"/>
    <w:multiLevelType w:val="hybridMultilevel"/>
    <w:tmpl w:val="5F4448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834D12"/>
    <w:multiLevelType w:val="hybridMultilevel"/>
    <w:tmpl w:val="AA5E8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6463C5D"/>
    <w:multiLevelType w:val="hybridMultilevel"/>
    <w:tmpl w:val="15A2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D208C0"/>
    <w:multiLevelType w:val="hybridMultilevel"/>
    <w:tmpl w:val="BDF4D7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666E36"/>
    <w:multiLevelType w:val="hybridMultilevel"/>
    <w:tmpl w:val="CEF6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7D5F6F"/>
    <w:multiLevelType w:val="hybridMultilevel"/>
    <w:tmpl w:val="FC4A5B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6031C2"/>
    <w:multiLevelType w:val="hybridMultilevel"/>
    <w:tmpl w:val="C33A1386"/>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56E2659C"/>
    <w:multiLevelType w:val="multilevel"/>
    <w:tmpl w:val="CBF6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922EEE"/>
    <w:multiLevelType w:val="hybridMultilevel"/>
    <w:tmpl w:val="37DC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DC27AB"/>
    <w:multiLevelType w:val="multilevel"/>
    <w:tmpl w:val="17848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BDD1247"/>
    <w:multiLevelType w:val="multilevel"/>
    <w:tmpl w:val="A42E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7"/>
  </w:num>
  <w:num w:numId="4">
    <w:abstractNumId w:val="2"/>
  </w:num>
  <w:num w:numId="5">
    <w:abstractNumId w:val="16"/>
  </w:num>
  <w:num w:numId="6">
    <w:abstractNumId w:val="27"/>
  </w:num>
  <w:num w:numId="7">
    <w:abstractNumId w:val="15"/>
  </w:num>
  <w:num w:numId="8">
    <w:abstractNumId w:val="14"/>
  </w:num>
  <w:num w:numId="9">
    <w:abstractNumId w:val="3"/>
  </w:num>
  <w:num w:numId="10">
    <w:abstractNumId w:val="5"/>
  </w:num>
  <w:num w:numId="11">
    <w:abstractNumId w:val="0"/>
  </w:num>
  <w:num w:numId="12">
    <w:abstractNumId w:val="22"/>
  </w:num>
  <w:num w:numId="13">
    <w:abstractNumId w:val="19"/>
  </w:num>
  <w:num w:numId="14">
    <w:abstractNumId w:val="29"/>
  </w:num>
  <w:num w:numId="15">
    <w:abstractNumId w:val="1"/>
  </w:num>
  <w:num w:numId="16">
    <w:abstractNumId w:val="25"/>
  </w:num>
  <w:num w:numId="17">
    <w:abstractNumId w:val="6"/>
  </w:num>
  <w:num w:numId="18">
    <w:abstractNumId w:val="21"/>
  </w:num>
  <w:num w:numId="19">
    <w:abstractNumId w:val="9"/>
  </w:num>
  <w:num w:numId="20">
    <w:abstractNumId w:val="24"/>
  </w:num>
  <w:num w:numId="21">
    <w:abstractNumId w:val="17"/>
  </w:num>
  <w:num w:numId="22">
    <w:abstractNumId w:val="20"/>
  </w:num>
  <w:num w:numId="23">
    <w:abstractNumId w:val="4"/>
  </w:num>
  <w:num w:numId="24">
    <w:abstractNumId w:val="11"/>
  </w:num>
  <w:num w:numId="25">
    <w:abstractNumId w:val="8"/>
  </w:num>
  <w:num w:numId="26">
    <w:abstractNumId w:val="23"/>
  </w:num>
  <w:num w:numId="27">
    <w:abstractNumId w:val="26"/>
  </w:num>
  <w:num w:numId="28">
    <w:abstractNumId w:val="18"/>
  </w:num>
  <w:num w:numId="29">
    <w:abstractNumId w:val="30"/>
  </w:num>
  <w:num w:numId="30">
    <w:abstractNumId w:val="13"/>
  </w:num>
  <w:num w:numId="31">
    <w:abstractNumId w:val="28"/>
  </w:num>
  <w:num w:numId="32">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7E68EA"/>
    <w:rsid w:val="00005758"/>
    <w:rsid w:val="0001683F"/>
    <w:rsid w:val="00020D54"/>
    <w:rsid w:val="000219C5"/>
    <w:rsid w:val="00024400"/>
    <w:rsid w:val="000248D2"/>
    <w:rsid w:val="000310CB"/>
    <w:rsid w:val="000436EA"/>
    <w:rsid w:val="000546E3"/>
    <w:rsid w:val="00057D3A"/>
    <w:rsid w:val="00060233"/>
    <w:rsid w:val="00073886"/>
    <w:rsid w:val="00081749"/>
    <w:rsid w:val="00090F18"/>
    <w:rsid w:val="000929BE"/>
    <w:rsid w:val="00093074"/>
    <w:rsid w:val="000A2B4E"/>
    <w:rsid w:val="000B06F3"/>
    <w:rsid w:val="000C47F0"/>
    <w:rsid w:val="000C6992"/>
    <w:rsid w:val="000E44D4"/>
    <w:rsid w:val="000F1CE7"/>
    <w:rsid w:val="001041B8"/>
    <w:rsid w:val="00106F8B"/>
    <w:rsid w:val="001152A2"/>
    <w:rsid w:val="0011574A"/>
    <w:rsid w:val="00135945"/>
    <w:rsid w:val="00137405"/>
    <w:rsid w:val="0014105C"/>
    <w:rsid w:val="0014546F"/>
    <w:rsid w:val="00146770"/>
    <w:rsid w:val="00147B29"/>
    <w:rsid w:val="00152539"/>
    <w:rsid w:val="00166C1C"/>
    <w:rsid w:val="00170723"/>
    <w:rsid w:val="00175BA9"/>
    <w:rsid w:val="00195D3D"/>
    <w:rsid w:val="001A2589"/>
    <w:rsid w:val="001C6962"/>
    <w:rsid w:val="001F090F"/>
    <w:rsid w:val="001F5E4E"/>
    <w:rsid w:val="00201FEF"/>
    <w:rsid w:val="00213F49"/>
    <w:rsid w:val="0022080A"/>
    <w:rsid w:val="00222E7C"/>
    <w:rsid w:val="0022351B"/>
    <w:rsid w:val="002300C0"/>
    <w:rsid w:val="002639E0"/>
    <w:rsid w:val="00264BDB"/>
    <w:rsid w:val="0026578D"/>
    <w:rsid w:val="00287661"/>
    <w:rsid w:val="00292FE1"/>
    <w:rsid w:val="00296D8B"/>
    <w:rsid w:val="002A07BA"/>
    <w:rsid w:val="002A131F"/>
    <w:rsid w:val="002B0D26"/>
    <w:rsid w:val="002B7485"/>
    <w:rsid w:val="002C0A08"/>
    <w:rsid w:val="002C15BD"/>
    <w:rsid w:val="002D004F"/>
    <w:rsid w:val="002D5426"/>
    <w:rsid w:val="003002BC"/>
    <w:rsid w:val="0030577E"/>
    <w:rsid w:val="00305DCD"/>
    <w:rsid w:val="0031318F"/>
    <w:rsid w:val="00314B0E"/>
    <w:rsid w:val="0032576F"/>
    <w:rsid w:val="003322CE"/>
    <w:rsid w:val="00335A22"/>
    <w:rsid w:val="003415DC"/>
    <w:rsid w:val="00341F4C"/>
    <w:rsid w:val="00356856"/>
    <w:rsid w:val="00373D5E"/>
    <w:rsid w:val="003A18A1"/>
    <w:rsid w:val="003A38E6"/>
    <w:rsid w:val="003A4978"/>
    <w:rsid w:val="003B1DB7"/>
    <w:rsid w:val="003B1FAE"/>
    <w:rsid w:val="003B4B8E"/>
    <w:rsid w:val="003E3F89"/>
    <w:rsid w:val="003F026A"/>
    <w:rsid w:val="003F4029"/>
    <w:rsid w:val="004002EC"/>
    <w:rsid w:val="00401729"/>
    <w:rsid w:val="00403C28"/>
    <w:rsid w:val="004146ED"/>
    <w:rsid w:val="004213DD"/>
    <w:rsid w:val="00425562"/>
    <w:rsid w:val="00432A00"/>
    <w:rsid w:val="00436FBB"/>
    <w:rsid w:val="004446DA"/>
    <w:rsid w:val="00450D8A"/>
    <w:rsid w:val="00454893"/>
    <w:rsid w:val="00484C35"/>
    <w:rsid w:val="00487EF8"/>
    <w:rsid w:val="00490A6E"/>
    <w:rsid w:val="00492BDA"/>
    <w:rsid w:val="0049324F"/>
    <w:rsid w:val="004965BF"/>
    <w:rsid w:val="004A301B"/>
    <w:rsid w:val="004A48C7"/>
    <w:rsid w:val="004A6314"/>
    <w:rsid w:val="004B10BB"/>
    <w:rsid w:val="004C2546"/>
    <w:rsid w:val="004D14DE"/>
    <w:rsid w:val="004D4278"/>
    <w:rsid w:val="004D64D0"/>
    <w:rsid w:val="004E7A3D"/>
    <w:rsid w:val="00505471"/>
    <w:rsid w:val="00505862"/>
    <w:rsid w:val="00510EAC"/>
    <w:rsid w:val="00516CA0"/>
    <w:rsid w:val="00523AFD"/>
    <w:rsid w:val="00526B49"/>
    <w:rsid w:val="00527112"/>
    <w:rsid w:val="00532D0D"/>
    <w:rsid w:val="00554E4D"/>
    <w:rsid w:val="00556AEC"/>
    <w:rsid w:val="0056718A"/>
    <w:rsid w:val="005736AE"/>
    <w:rsid w:val="00581186"/>
    <w:rsid w:val="00596777"/>
    <w:rsid w:val="005A5EC7"/>
    <w:rsid w:val="005B3278"/>
    <w:rsid w:val="005C275E"/>
    <w:rsid w:val="005D0FDE"/>
    <w:rsid w:val="005F6EB7"/>
    <w:rsid w:val="0062613F"/>
    <w:rsid w:val="00633BEF"/>
    <w:rsid w:val="00645F8A"/>
    <w:rsid w:val="006508A5"/>
    <w:rsid w:val="00653529"/>
    <w:rsid w:val="006552DD"/>
    <w:rsid w:val="006654B7"/>
    <w:rsid w:val="00671240"/>
    <w:rsid w:val="006765EA"/>
    <w:rsid w:val="00676CA5"/>
    <w:rsid w:val="00680DB3"/>
    <w:rsid w:val="006872B8"/>
    <w:rsid w:val="00690F64"/>
    <w:rsid w:val="006924C4"/>
    <w:rsid w:val="0069329D"/>
    <w:rsid w:val="00694037"/>
    <w:rsid w:val="00694A47"/>
    <w:rsid w:val="0069593A"/>
    <w:rsid w:val="006A0F1C"/>
    <w:rsid w:val="006A125E"/>
    <w:rsid w:val="006A375A"/>
    <w:rsid w:val="006B5C05"/>
    <w:rsid w:val="006B61A1"/>
    <w:rsid w:val="006D084F"/>
    <w:rsid w:val="006D608C"/>
    <w:rsid w:val="006E2AA3"/>
    <w:rsid w:val="006E693B"/>
    <w:rsid w:val="0070042C"/>
    <w:rsid w:val="007116D4"/>
    <w:rsid w:val="00712114"/>
    <w:rsid w:val="007125E8"/>
    <w:rsid w:val="007234A6"/>
    <w:rsid w:val="00726759"/>
    <w:rsid w:val="007268A0"/>
    <w:rsid w:val="007436A1"/>
    <w:rsid w:val="00764533"/>
    <w:rsid w:val="00770BA0"/>
    <w:rsid w:val="007766F6"/>
    <w:rsid w:val="007832ED"/>
    <w:rsid w:val="0078468C"/>
    <w:rsid w:val="00791749"/>
    <w:rsid w:val="007A17BF"/>
    <w:rsid w:val="007A677B"/>
    <w:rsid w:val="007A7863"/>
    <w:rsid w:val="007B3455"/>
    <w:rsid w:val="007C76B4"/>
    <w:rsid w:val="007E68EA"/>
    <w:rsid w:val="007F55C5"/>
    <w:rsid w:val="008028E2"/>
    <w:rsid w:val="00802ABB"/>
    <w:rsid w:val="00803688"/>
    <w:rsid w:val="0082012C"/>
    <w:rsid w:val="00820ED4"/>
    <w:rsid w:val="00821B2F"/>
    <w:rsid w:val="00825A26"/>
    <w:rsid w:val="008263FA"/>
    <w:rsid w:val="00841417"/>
    <w:rsid w:val="008420ED"/>
    <w:rsid w:val="0084334D"/>
    <w:rsid w:val="008635EF"/>
    <w:rsid w:val="00866556"/>
    <w:rsid w:val="00881683"/>
    <w:rsid w:val="00882962"/>
    <w:rsid w:val="008834BC"/>
    <w:rsid w:val="00891D76"/>
    <w:rsid w:val="008A79DA"/>
    <w:rsid w:val="008B2AE6"/>
    <w:rsid w:val="008B392C"/>
    <w:rsid w:val="008C063D"/>
    <w:rsid w:val="008C0B30"/>
    <w:rsid w:val="008D6F58"/>
    <w:rsid w:val="008E7F90"/>
    <w:rsid w:val="008F399F"/>
    <w:rsid w:val="0090169A"/>
    <w:rsid w:val="00902CF6"/>
    <w:rsid w:val="00903832"/>
    <w:rsid w:val="009124B0"/>
    <w:rsid w:val="00912E82"/>
    <w:rsid w:val="00932F51"/>
    <w:rsid w:val="00942152"/>
    <w:rsid w:val="00943439"/>
    <w:rsid w:val="00957423"/>
    <w:rsid w:val="009828E1"/>
    <w:rsid w:val="00982A02"/>
    <w:rsid w:val="009836BE"/>
    <w:rsid w:val="009927AF"/>
    <w:rsid w:val="009B174D"/>
    <w:rsid w:val="009B41C6"/>
    <w:rsid w:val="009C568A"/>
    <w:rsid w:val="009C725A"/>
    <w:rsid w:val="009D0B6A"/>
    <w:rsid w:val="009D28A4"/>
    <w:rsid w:val="009D4AC2"/>
    <w:rsid w:val="009E029C"/>
    <w:rsid w:val="009E6562"/>
    <w:rsid w:val="00A11E85"/>
    <w:rsid w:val="00A23045"/>
    <w:rsid w:val="00A30C15"/>
    <w:rsid w:val="00A350D1"/>
    <w:rsid w:val="00A524C6"/>
    <w:rsid w:val="00A53442"/>
    <w:rsid w:val="00A7569F"/>
    <w:rsid w:val="00A87519"/>
    <w:rsid w:val="00AA66BD"/>
    <w:rsid w:val="00AB54F1"/>
    <w:rsid w:val="00AC47D6"/>
    <w:rsid w:val="00AE0280"/>
    <w:rsid w:val="00AF2BE6"/>
    <w:rsid w:val="00AF37E3"/>
    <w:rsid w:val="00AF5C36"/>
    <w:rsid w:val="00B03164"/>
    <w:rsid w:val="00B1012E"/>
    <w:rsid w:val="00B20B20"/>
    <w:rsid w:val="00B229BB"/>
    <w:rsid w:val="00B2758C"/>
    <w:rsid w:val="00B3701E"/>
    <w:rsid w:val="00B46CDA"/>
    <w:rsid w:val="00B56A5E"/>
    <w:rsid w:val="00B61312"/>
    <w:rsid w:val="00B84290"/>
    <w:rsid w:val="00B848EC"/>
    <w:rsid w:val="00B87948"/>
    <w:rsid w:val="00B90956"/>
    <w:rsid w:val="00B93ED1"/>
    <w:rsid w:val="00B9770F"/>
    <w:rsid w:val="00BB374E"/>
    <w:rsid w:val="00BD4112"/>
    <w:rsid w:val="00BE18EB"/>
    <w:rsid w:val="00C00281"/>
    <w:rsid w:val="00C020FB"/>
    <w:rsid w:val="00C03251"/>
    <w:rsid w:val="00C11027"/>
    <w:rsid w:val="00C12019"/>
    <w:rsid w:val="00C20F34"/>
    <w:rsid w:val="00C23B8A"/>
    <w:rsid w:val="00C25C28"/>
    <w:rsid w:val="00C3144B"/>
    <w:rsid w:val="00C333BB"/>
    <w:rsid w:val="00C50040"/>
    <w:rsid w:val="00C542C1"/>
    <w:rsid w:val="00C63A40"/>
    <w:rsid w:val="00C65688"/>
    <w:rsid w:val="00CB1E4E"/>
    <w:rsid w:val="00CB5EDB"/>
    <w:rsid w:val="00CC69B0"/>
    <w:rsid w:val="00CD29D9"/>
    <w:rsid w:val="00CD5BE9"/>
    <w:rsid w:val="00CD673A"/>
    <w:rsid w:val="00CE0EB6"/>
    <w:rsid w:val="00CE1C75"/>
    <w:rsid w:val="00CF2F44"/>
    <w:rsid w:val="00CF61EE"/>
    <w:rsid w:val="00CF7F2B"/>
    <w:rsid w:val="00D029EC"/>
    <w:rsid w:val="00D03E37"/>
    <w:rsid w:val="00D07999"/>
    <w:rsid w:val="00D07C6F"/>
    <w:rsid w:val="00D21DBC"/>
    <w:rsid w:val="00D24281"/>
    <w:rsid w:val="00D2734F"/>
    <w:rsid w:val="00D35A82"/>
    <w:rsid w:val="00D3783F"/>
    <w:rsid w:val="00D4133F"/>
    <w:rsid w:val="00D51866"/>
    <w:rsid w:val="00D53546"/>
    <w:rsid w:val="00D92623"/>
    <w:rsid w:val="00DA137C"/>
    <w:rsid w:val="00DA286B"/>
    <w:rsid w:val="00DB30DE"/>
    <w:rsid w:val="00DB510D"/>
    <w:rsid w:val="00DC29E0"/>
    <w:rsid w:val="00DC2B6F"/>
    <w:rsid w:val="00DC351D"/>
    <w:rsid w:val="00DC6676"/>
    <w:rsid w:val="00DC6CA6"/>
    <w:rsid w:val="00DD1ABD"/>
    <w:rsid w:val="00DD6DB3"/>
    <w:rsid w:val="00DE13C6"/>
    <w:rsid w:val="00DE4234"/>
    <w:rsid w:val="00DF67F8"/>
    <w:rsid w:val="00E034CE"/>
    <w:rsid w:val="00E16760"/>
    <w:rsid w:val="00E333A8"/>
    <w:rsid w:val="00E41E14"/>
    <w:rsid w:val="00E433AA"/>
    <w:rsid w:val="00E53CC2"/>
    <w:rsid w:val="00E6418A"/>
    <w:rsid w:val="00E70A4D"/>
    <w:rsid w:val="00E84292"/>
    <w:rsid w:val="00E918BB"/>
    <w:rsid w:val="00E93BD6"/>
    <w:rsid w:val="00E94223"/>
    <w:rsid w:val="00EA5933"/>
    <w:rsid w:val="00EA7865"/>
    <w:rsid w:val="00EB0375"/>
    <w:rsid w:val="00EB24F4"/>
    <w:rsid w:val="00EB330B"/>
    <w:rsid w:val="00EB3D53"/>
    <w:rsid w:val="00EB7816"/>
    <w:rsid w:val="00EC41D1"/>
    <w:rsid w:val="00EC4B37"/>
    <w:rsid w:val="00ED52FB"/>
    <w:rsid w:val="00EE4684"/>
    <w:rsid w:val="00EE4994"/>
    <w:rsid w:val="00EE6856"/>
    <w:rsid w:val="00EF37B9"/>
    <w:rsid w:val="00F0018D"/>
    <w:rsid w:val="00F0572D"/>
    <w:rsid w:val="00F06B75"/>
    <w:rsid w:val="00F13876"/>
    <w:rsid w:val="00F27548"/>
    <w:rsid w:val="00F3079B"/>
    <w:rsid w:val="00F30B0F"/>
    <w:rsid w:val="00F5536F"/>
    <w:rsid w:val="00F73A04"/>
    <w:rsid w:val="00F81352"/>
    <w:rsid w:val="00F82DFA"/>
    <w:rsid w:val="00F926F2"/>
    <w:rsid w:val="00F92AF1"/>
    <w:rsid w:val="00FA0E3F"/>
    <w:rsid w:val="00FA10AA"/>
    <w:rsid w:val="00FA54A4"/>
    <w:rsid w:val="00FA6755"/>
    <w:rsid w:val="00FB50FB"/>
    <w:rsid w:val="00FB56EB"/>
    <w:rsid w:val="00FC17AF"/>
    <w:rsid w:val="00FD1EBF"/>
    <w:rsid w:val="00FD4E6C"/>
    <w:rsid w:val="00FE45FC"/>
    <w:rsid w:val="00FE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colormru v:ext="edit" colors="#66f,#0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19"/>
    <w:rPr>
      <w:sz w:val="24"/>
      <w:szCs w:val="24"/>
    </w:rPr>
  </w:style>
  <w:style w:type="paragraph" w:styleId="Heading3">
    <w:name w:val="heading 3"/>
    <w:basedOn w:val="Normal"/>
    <w:next w:val="Normal"/>
    <w:qFormat/>
    <w:rsid w:val="00C12019"/>
    <w:pPr>
      <w:keepNext/>
      <w:spacing w:before="240" w:after="60"/>
      <w:outlineLvl w:val="2"/>
    </w:pPr>
    <w:rPr>
      <w:rFonts w:ascii="Arial" w:hAnsi="Arial" w:cs="Arial"/>
      <w:b/>
      <w:bCs/>
      <w:sz w:val="26"/>
      <w:szCs w:val="26"/>
    </w:rPr>
  </w:style>
  <w:style w:type="paragraph" w:styleId="Heading4">
    <w:name w:val="heading 4"/>
    <w:basedOn w:val="Normal"/>
    <w:next w:val="Normal"/>
    <w:qFormat/>
    <w:rsid w:val="00C12019"/>
    <w:pPr>
      <w:keepNext/>
      <w:autoSpaceDE w:val="0"/>
      <w:autoSpaceDN w:val="0"/>
      <w:outlineLvl w:val="3"/>
    </w:pPr>
    <w:rPr>
      <w:b/>
      <w:bCs/>
      <w:sz w:val="20"/>
      <w:szCs w:val="20"/>
    </w:rPr>
  </w:style>
  <w:style w:type="paragraph" w:styleId="Heading5">
    <w:name w:val="heading 5"/>
    <w:basedOn w:val="Normal"/>
    <w:next w:val="Normal"/>
    <w:qFormat/>
    <w:rsid w:val="00C12019"/>
    <w:pPr>
      <w:keepNext/>
      <w:autoSpaceDE w:val="0"/>
      <w:autoSpaceDN w:val="0"/>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2019"/>
    <w:pPr>
      <w:tabs>
        <w:tab w:val="center" w:pos="4320"/>
        <w:tab w:val="right" w:pos="8640"/>
      </w:tabs>
    </w:pPr>
  </w:style>
  <w:style w:type="character" w:styleId="Hyperlink">
    <w:name w:val="Hyperlink"/>
    <w:basedOn w:val="DefaultParagraphFont"/>
    <w:semiHidden/>
    <w:rsid w:val="00C12019"/>
    <w:rPr>
      <w:color w:val="FF80FF"/>
      <w:u w:val="single"/>
    </w:rPr>
  </w:style>
  <w:style w:type="paragraph" w:customStyle="1" w:styleId="Achievement">
    <w:name w:val="Achievement"/>
    <w:basedOn w:val="BodyText"/>
    <w:rsid w:val="00C12019"/>
    <w:pPr>
      <w:tabs>
        <w:tab w:val="num" w:pos="360"/>
      </w:tabs>
      <w:spacing w:after="60" w:line="240" w:lineRule="atLeast"/>
      <w:ind w:left="198" w:hanging="198"/>
      <w:jc w:val="both"/>
    </w:pPr>
    <w:rPr>
      <w:rFonts w:ascii="Garamond" w:hAnsi="Garamond"/>
      <w:sz w:val="22"/>
      <w:szCs w:val="20"/>
    </w:rPr>
  </w:style>
  <w:style w:type="paragraph" w:styleId="BodyText">
    <w:name w:val="Body Text"/>
    <w:basedOn w:val="Normal"/>
    <w:semiHidden/>
    <w:rsid w:val="00C12019"/>
    <w:pPr>
      <w:spacing w:after="120"/>
    </w:pPr>
  </w:style>
  <w:style w:type="paragraph" w:styleId="BodyTextIndent">
    <w:name w:val="Body Text Indent"/>
    <w:basedOn w:val="Normal"/>
    <w:semiHidden/>
    <w:rsid w:val="00C12019"/>
    <w:pPr>
      <w:spacing w:after="120"/>
      <w:ind w:left="360"/>
    </w:pPr>
  </w:style>
  <w:style w:type="paragraph" w:customStyle="1" w:styleId="BodySingle">
    <w:name w:val="Body Single"/>
    <w:basedOn w:val="Normal"/>
    <w:rsid w:val="00C12019"/>
    <w:pPr>
      <w:suppressAutoHyphens/>
    </w:pPr>
    <w:rPr>
      <w:rFonts w:ascii="Zurich BT" w:hAnsi="Zurich BT"/>
      <w:sz w:val="22"/>
      <w:szCs w:val="20"/>
    </w:rPr>
  </w:style>
  <w:style w:type="character" w:customStyle="1" w:styleId="HeaderChar">
    <w:name w:val="Header Char"/>
    <w:basedOn w:val="DefaultParagraphFont"/>
    <w:link w:val="Header"/>
    <w:rsid w:val="007E68EA"/>
    <w:rPr>
      <w:sz w:val="24"/>
      <w:szCs w:val="24"/>
    </w:rPr>
  </w:style>
  <w:style w:type="table" w:customStyle="1" w:styleId="TableStyle1">
    <w:name w:val="Table Style1"/>
    <w:basedOn w:val="TableNormal"/>
    <w:rsid w:val="008A79DA"/>
    <w:tblPr>
      <w:tblInd w:w="0" w:type="dxa"/>
      <w:tblCellMar>
        <w:top w:w="0" w:type="dxa"/>
        <w:left w:w="108" w:type="dxa"/>
        <w:bottom w:w="0" w:type="dxa"/>
        <w:right w:w="108" w:type="dxa"/>
      </w:tblCellMar>
    </w:tblPr>
  </w:style>
  <w:style w:type="paragraph" w:styleId="NormalWeb">
    <w:name w:val="Normal (Web)"/>
    <w:basedOn w:val="Normal"/>
    <w:rsid w:val="00D92623"/>
    <w:pPr>
      <w:spacing w:before="100" w:beforeAutospacing="1" w:after="100" w:afterAutospacing="1"/>
    </w:pPr>
  </w:style>
  <w:style w:type="paragraph" w:styleId="ListParagraph">
    <w:name w:val="List Paragraph"/>
    <w:basedOn w:val="Normal"/>
    <w:uiPriority w:val="34"/>
    <w:qFormat/>
    <w:rsid w:val="00EA7865"/>
    <w:pPr>
      <w:ind w:left="720"/>
      <w:contextualSpacing/>
    </w:pPr>
  </w:style>
  <w:style w:type="character" w:styleId="SubtleEmphasis">
    <w:name w:val="Subtle Emphasis"/>
    <w:basedOn w:val="DefaultParagraphFont"/>
    <w:uiPriority w:val="19"/>
    <w:qFormat/>
    <w:rsid w:val="00A524C6"/>
    <w:rPr>
      <w:i/>
      <w:iCs/>
      <w:color w:val="808080" w:themeColor="text1" w:themeTint="7F"/>
    </w:rPr>
  </w:style>
  <w:style w:type="paragraph" w:styleId="BalloonText">
    <w:name w:val="Balloon Text"/>
    <w:basedOn w:val="Normal"/>
    <w:link w:val="BalloonTextChar"/>
    <w:uiPriority w:val="99"/>
    <w:semiHidden/>
    <w:unhideWhenUsed/>
    <w:rsid w:val="000C6992"/>
    <w:rPr>
      <w:rFonts w:ascii="Tahoma" w:hAnsi="Tahoma" w:cs="Tahoma"/>
      <w:sz w:val="16"/>
      <w:szCs w:val="16"/>
    </w:rPr>
  </w:style>
  <w:style w:type="character" w:customStyle="1" w:styleId="BalloonTextChar">
    <w:name w:val="Balloon Text Char"/>
    <w:basedOn w:val="DefaultParagraphFont"/>
    <w:link w:val="BalloonText"/>
    <w:uiPriority w:val="99"/>
    <w:semiHidden/>
    <w:rsid w:val="000C6992"/>
    <w:rPr>
      <w:rFonts w:ascii="Tahoma" w:hAnsi="Tahoma" w:cs="Tahoma"/>
      <w:sz w:val="16"/>
      <w:szCs w:val="16"/>
    </w:rPr>
  </w:style>
  <w:style w:type="character" w:customStyle="1" w:styleId="apple-converted-space">
    <w:name w:val="apple-converted-space"/>
    <w:basedOn w:val="DefaultParagraphFont"/>
    <w:rsid w:val="00EB24F4"/>
  </w:style>
  <w:style w:type="character" w:styleId="Strong">
    <w:name w:val="Strong"/>
    <w:basedOn w:val="DefaultParagraphFont"/>
    <w:uiPriority w:val="22"/>
    <w:qFormat/>
    <w:rsid w:val="00C50040"/>
    <w:rPr>
      <w:b/>
      <w:bCs/>
    </w:rPr>
  </w:style>
  <w:style w:type="character" w:customStyle="1" w:styleId="eph">
    <w:name w:val="_eph"/>
    <w:basedOn w:val="DefaultParagraphFont"/>
    <w:rsid w:val="00060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11601">
      <w:bodyDiv w:val="1"/>
      <w:marLeft w:val="0"/>
      <w:marRight w:val="0"/>
      <w:marTop w:val="0"/>
      <w:marBottom w:val="0"/>
      <w:divBdr>
        <w:top w:val="none" w:sz="0" w:space="0" w:color="auto"/>
        <w:left w:val="none" w:sz="0" w:space="0" w:color="auto"/>
        <w:bottom w:val="none" w:sz="0" w:space="0" w:color="auto"/>
        <w:right w:val="none" w:sz="0" w:space="0" w:color="auto"/>
      </w:divBdr>
    </w:div>
    <w:div w:id="453601157">
      <w:bodyDiv w:val="1"/>
      <w:marLeft w:val="0"/>
      <w:marRight w:val="0"/>
      <w:marTop w:val="0"/>
      <w:marBottom w:val="0"/>
      <w:divBdr>
        <w:top w:val="none" w:sz="0" w:space="0" w:color="auto"/>
        <w:left w:val="none" w:sz="0" w:space="0" w:color="auto"/>
        <w:bottom w:val="none" w:sz="0" w:space="0" w:color="auto"/>
        <w:right w:val="none" w:sz="0" w:space="0" w:color="auto"/>
      </w:divBdr>
    </w:div>
    <w:div w:id="902106979">
      <w:bodyDiv w:val="1"/>
      <w:marLeft w:val="0"/>
      <w:marRight w:val="0"/>
      <w:marTop w:val="0"/>
      <w:marBottom w:val="0"/>
      <w:divBdr>
        <w:top w:val="none" w:sz="0" w:space="0" w:color="auto"/>
        <w:left w:val="none" w:sz="0" w:space="0" w:color="auto"/>
        <w:bottom w:val="none" w:sz="0" w:space="0" w:color="auto"/>
        <w:right w:val="none" w:sz="0" w:space="0" w:color="auto"/>
      </w:divBdr>
    </w:div>
    <w:div w:id="1056851892">
      <w:bodyDiv w:val="1"/>
      <w:marLeft w:val="0"/>
      <w:marRight w:val="0"/>
      <w:marTop w:val="0"/>
      <w:marBottom w:val="0"/>
      <w:divBdr>
        <w:top w:val="none" w:sz="0" w:space="0" w:color="auto"/>
        <w:left w:val="none" w:sz="0" w:space="0" w:color="auto"/>
        <w:bottom w:val="none" w:sz="0" w:space="0" w:color="auto"/>
        <w:right w:val="none" w:sz="0" w:space="0" w:color="auto"/>
      </w:divBdr>
    </w:div>
    <w:div w:id="1168248005">
      <w:bodyDiv w:val="1"/>
      <w:marLeft w:val="0"/>
      <w:marRight w:val="0"/>
      <w:marTop w:val="0"/>
      <w:marBottom w:val="0"/>
      <w:divBdr>
        <w:top w:val="none" w:sz="0" w:space="0" w:color="auto"/>
        <w:left w:val="none" w:sz="0" w:space="0" w:color="auto"/>
        <w:bottom w:val="none" w:sz="0" w:space="0" w:color="auto"/>
        <w:right w:val="none" w:sz="0" w:space="0" w:color="auto"/>
      </w:divBdr>
      <w:divsChild>
        <w:div w:id="625698627">
          <w:marLeft w:val="0"/>
          <w:marRight w:val="0"/>
          <w:marTop w:val="240"/>
          <w:marBottom w:val="240"/>
          <w:divBdr>
            <w:top w:val="none" w:sz="0" w:space="0" w:color="auto"/>
            <w:left w:val="none" w:sz="0" w:space="0" w:color="auto"/>
            <w:bottom w:val="none" w:sz="0" w:space="0" w:color="auto"/>
            <w:right w:val="none" w:sz="0" w:space="0" w:color="auto"/>
          </w:divBdr>
        </w:div>
      </w:divsChild>
    </w:div>
    <w:div w:id="1489134322">
      <w:bodyDiv w:val="1"/>
      <w:marLeft w:val="0"/>
      <w:marRight w:val="0"/>
      <w:marTop w:val="0"/>
      <w:marBottom w:val="0"/>
      <w:divBdr>
        <w:top w:val="none" w:sz="0" w:space="0" w:color="auto"/>
        <w:left w:val="none" w:sz="0" w:space="0" w:color="auto"/>
        <w:bottom w:val="none" w:sz="0" w:space="0" w:color="auto"/>
        <w:right w:val="none" w:sz="0" w:space="0" w:color="auto"/>
      </w:divBdr>
    </w:div>
    <w:div w:id="1827892875">
      <w:bodyDiv w:val="1"/>
      <w:marLeft w:val="0"/>
      <w:marRight w:val="0"/>
      <w:marTop w:val="0"/>
      <w:marBottom w:val="0"/>
      <w:divBdr>
        <w:top w:val="none" w:sz="0" w:space="0" w:color="auto"/>
        <w:left w:val="none" w:sz="0" w:space="0" w:color="auto"/>
        <w:bottom w:val="none" w:sz="0" w:space="0" w:color="auto"/>
        <w:right w:val="none" w:sz="0" w:space="0" w:color="auto"/>
      </w:divBdr>
    </w:div>
    <w:div w:id="1936863626">
      <w:bodyDiv w:val="1"/>
      <w:marLeft w:val="0"/>
      <w:marRight w:val="0"/>
      <w:marTop w:val="0"/>
      <w:marBottom w:val="0"/>
      <w:divBdr>
        <w:top w:val="none" w:sz="0" w:space="0" w:color="auto"/>
        <w:left w:val="none" w:sz="0" w:space="0" w:color="auto"/>
        <w:bottom w:val="none" w:sz="0" w:space="0" w:color="auto"/>
        <w:right w:val="none" w:sz="0" w:space="0" w:color="auto"/>
      </w:divBdr>
    </w:div>
    <w:div w:id="1960187032">
      <w:bodyDiv w:val="1"/>
      <w:marLeft w:val="0"/>
      <w:marRight w:val="0"/>
      <w:marTop w:val="0"/>
      <w:marBottom w:val="0"/>
      <w:divBdr>
        <w:top w:val="none" w:sz="0" w:space="0" w:color="auto"/>
        <w:left w:val="none" w:sz="0" w:space="0" w:color="auto"/>
        <w:bottom w:val="none" w:sz="0" w:space="0" w:color="auto"/>
        <w:right w:val="none" w:sz="0" w:space="0" w:color="auto"/>
      </w:divBdr>
      <w:divsChild>
        <w:div w:id="103307215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ena.362195@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B2AD8-EFE9-4252-8302-4B2E9141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SARANG H</vt:lpstr>
    </vt:vector>
  </TitlesOfParts>
  <Company>Microsoft</Company>
  <LinksUpToDate>false</LinksUpToDate>
  <CharactersWithSpaces>8809</CharactersWithSpaces>
  <SharedDoc>false</SharedDoc>
  <HLinks>
    <vt:vector size="6" baseType="variant">
      <vt:variant>
        <vt:i4>6684679</vt:i4>
      </vt:variant>
      <vt:variant>
        <vt:i4>0</vt:i4>
      </vt:variant>
      <vt:variant>
        <vt:i4>0</vt:i4>
      </vt:variant>
      <vt:variant>
        <vt:i4>5</vt:i4>
      </vt:variant>
      <vt:variant>
        <vt:lpwstr>mailto:reenapundir4u@gmail.com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SARANG H</dc:title>
  <dc:creator>meb3</dc:creator>
  <cp:lastModifiedBy>784812338</cp:lastModifiedBy>
  <cp:revision>21</cp:revision>
  <dcterms:created xsi:type="dcterms:W3CDTF">2017-03-30T09:56:00Z</dcterms:created>
  <dcterms:modified xsi:type="dcterms:W3CDTF">2017-11-20T08:46:00Z</dcterms:modified>
</cp:coreProperties>
</file>