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77" w:rsidRDefault="00507A77"/>
    <w:tbl>
      <w:tblPr>
        <w:tblpPr w:leftFromText="180" w:rightFromText="180" w:vertAnchor="text" w:horzAnchor="margin" w:tblpY="63"/>
        <w:tblW w:w="10056" w:type="dxa"/>
        <w:tblLayout w:type="fixed"/>
        <w:tblLook w:val="0000" w:firstRow="0" w:lastRow="0" w:firstColumn="0" w:lastColumn="0" w:noHBand="0" w:noVBand="0"/>
      </w:tblPr>
      <w:tblGrid>
        <w:gridCol w:w="7197"/>
        <w:gridCol w:w="2859"/>
      </w:tblGrid>
      <w:tr w:rsidR="00BD2074" w:rsidRPr="003E720E" w:rsidTr="00BD2074">
        <w:trPr>
          <w:cantSplit/>
          <w:trHeight w:val="2527"/>
        </w:trPr>
        <w:tc>
          <w:tcPr>
            <w:tcW w:w="7197" w:type="dxa"/>
          </w:tcPr>
          <w:p w:rsidR="00A80747" w:rsidRDefault="00A80747" w:rsidP="00BD207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/>
                <w:bCs w:val="0"/>
                <w:sz w:val="32"/>
                <w:szCs w:val="34"/>
              </w:rPr>
            </w:pPr>
          </w:p>
          <w:p w:rsidR="00A80747" w:rsidRDefault="00A80747" w:rsidP="00BD207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/>
                <w:bCs w:val="0"/>
                <w:sz w:val="32"/>
                <w:szCs w:val="34"/>
              </w:rPr>
            </w:pPr>
          </w:p>
          <w:p w:rsidR="00F71B20" w:rsidRDefault="00F71B20" w:rsidP="00BD207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/>
                <w:bCs w:val="0"/>
                <w:sz w:val="36"/>
                <w:szCs w:val="34"/>
              </w:rPr>
            </w:pPr>
          </w:p>
          <w:p w:rsidR="000B3821" w:rsidRDefault="000B3821" w:rsidP="00BD207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/>
                <w:bCs w:val="0"/>
                <w:sz w:val="36"/>
                <w:szCs w:val="34"/>
              </w:rPr>
            </w:pPr>
          </w:p>
          <w:p w:rsidR="00BD2074" w:rsidRPr="00773232" w:rsidRDefault="00773232" w:rsidP="0077323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rPr>
                <w:rFonts w:ascii="Times New Roman" w:hAnsi="Times New Roman"/>
                <w:bCs w:val="0"/>
                <w:sz w:val="40"/>
                <w:szCs w:val="40"/>
              </w:rPr>
            </w:pPr>
            <w:r>
              <w:rPr>
                <w:rFonts w:ascii="Times New Roman" w:hAnsi="Times New Roman"/>
                <w:bCs w:val="0"/>
                <w:sz w:val="36"/>
                <w:szCs w:val="34"/>
              </w:rPr>
              <w:t>MUHAMMAD</w:t>
            </w:r>
          </w:p>
          <w:p w:rsidR="00773232" w:rsidRPr="00773232" w:rsidRDefault="00773232" w:rsidP="00773232">
            <w:pPr>
              <w:jc w:val="center"/>
            </w:pPr>
            <w:hyperlink r:id="rId10" w:history="1">
              <w:r w:rsidRPr="00773232">
                <w:rPr>
                  <w:rStyle w:val="Hyperlink"/>
                  <w:sz w:val="40"/>
                  <w:szCs w:val="40"/>
                </w:rPr>
                <w:t>Muhammad.362562@2freemail.com</w:t>
              </w:r>
            </w:hyperlink>
          </w:p>
          <w:p w:rsidR="002E742D" w:rsidRPr="007747BC" w:rsidRDefault="002E742D" w:rsidP="00773232">
            <w:pPr>
              <w:rPr>
                <w:rFonts w:cs="Arial"/>
                <w:color w:val="0070C0"/>
                <w:sz w:val="20"/>
                <w:szCs w:val="34"/>
              </w:rPr>
            </w:pPr>
          </w:p>
        </w:tc>
        <w:tc>
          <w:tcPr>
            <w:tcW w:w="2859" w:type="dxa"/>
          </w:tcPr>
          <w:p w:rsidR="00BD2074" w:rsidRPr="00CE0CBE" w:rsidRDefault="00AE2C4F" w:rsidP="00BD207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594360</wp:posOffset>
                  </wp:positionV>
                  <wp:extent cx="1403985" cy="1752600"/>
                  <wp:effectExtent l="19050" t="0" r="5715" b="0"/>
                  <wp:wrapSquare wrapText="bothSides"/>
                  <wp:docPr id="1" name="Picture 5" descr="Picture for 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or C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3881" w:rsidRPr="001E368A" w:rsidRDefault="00163881" w:rsidP="00AB411A">
      <w:pPr>
        <w:pStyle w:val="Heading1"/>
        <w:pBdr>
          <w:top w:val="single" w:sz="4" w:space="0" w:color="auto"/>
          <w:right w:val="single" w:sz="4" w:space="0" w:color="auto"/>
        </w:pBdr>
        <w:shd w:val="clear" w:color="auto" w:fill="DBE5F1" w:themeFill="accent1" w:themeFillTint="33"/>
        <w:ind w:right="180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1E368A">
        <w:rPr>
          <w:rFonts w:asciiTheme="minorHAnsi" w:hAnsiTheme="minorHAnsi"/>
          <w:color w:val="548DD4" w:themeColor="text2" w:themeTint="99"/>
          <w:sz w:val="22"/>
          <w:szCs w:val="22"/>
        </w:rPr>
        <w:t>Brief Professional Profile</w:t>
      </w:r>
    </w:p>
    <w:p w:rsidR="00163881" w:rsidRPr="001F202A" w:rsidRDefault="00163881" w:rsidP="00163881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="Calibri" w:hAnsi="Calibri"/>
          <w:i/>
          <w:sz w:val="8"/>
          <w:szCs w:val="8"/>
        </w:rPr>
      </w:pPr>
    </w:p>
    <w:p w:rsidR="00163881" w:rsidRPr="000B3821" w:rsidRDefault="00163881" w:rsidP="00300C0C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left" w:pos="2160"/>
          <w:tab w:val="left" w:pos="3780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0B3821">
        <w:rPr>
          <w:rFonts w:ascii="Calibri" w:hAnsi="Calibri"/>
          <w:b/>
          <w:color w:val="548DD4" w:themeColor="text2" w:themeTint="99"/>
          <w:sz w:val="22"/>
          <w:szCs w:val="22"/>
          <w:u w:val="single"/>
        </w:rPr>
        <w:t>Experience</w:t>
      </w:r>
      <w:r w:rsidR="004D7383" w:rsidRPr="000B3821">
        <w:rPr>
          <w:rFonts w:ascii="Calibri" w:hAnsi="Calibri"/>
          <w:sz w:val="22"/>
          <w:szCs w:val="22"/>
          <w:u w:val="single"/>
        </w:rPr>
        <w:t>:</w:t>
      </w:r>
      <w:r w:rsidR="004D7383" w:rsidRPr="000B3821">
        <w:rPr>
          <w:rFonts w:ascii="Calibri" w:hAnsi="Calibri"/>
          <w:sz w:val="22"/>
          <w:szCs w:val="22"/>
        </w:rPr>
        <w:t xml:space="preserve"> Over</w:t>
      </w:r>
      <w:r w:rsidRPr="000B3821">
        <w:rPr>
          <w:rFonts w:ascii="Calibri" w:hAnsi="Calibri"/>
          <w:sz w:val="22"/>
          <w:szCs w:val="22"/>
        </w:rPr>
        <w:t xml:space="preserve"> </w:t>
      </w:r>
      <w:r w:rsidR="00590591" w:rsidRPr="000B3821">
        <w:rPr>
          <w:rFonts w:ascii="Calibri" w:hAnsi="Calibri"/>
          <w:sz w:val="22"/>
          <w:szCs w:val="22"/>
        </w:rPr>
        <w:t>(</w:t>
      </w:r>
      <w:r w:rsidR="00D12708" w:rsidRPr="000B3821">
        <w:rPr>
          <w:rFonts w:ascii="Calibri" w:hAnsi="Calibri"/>
          <w:sz w:val="22"/>
          <w:szCs w:val="22"/>
        </w:rPr>
        <w:t>6</w:t>
      </w:r>
      <w:r w:rsidRPr="000B3821">
        <w:rPr>
          <w:rFonts w:ascii="Calibri" w:hAnsi="Calibri"/>
          <w:sz w:val="22"/>
          <w:szCs w:val="22"/>
        </w:rPr>
        <w:t>) years of well diversified experience in the domains of Accounting, Audit, management reporting, and financial analysis.</w:t>
      </w:r>
    </w:p>
    <w:p w:rsidR="00163881" w:rsidRPr="000B3821" w:rsidRDefault="005F6AD2" w:rsidP="00300C0C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2160"/>
          <w:tab w:val="left" w:pos="3780"/>
        </w:tabs>
        <w:spacing w:line="276" w:lineRule="auto"/>
        <w:ind w:right="90"/>
        <w:jc w:val="both"/>
        <w:rPr>
          <w:rFonts w:ascii="Calibri" w:hAnsi="Calibri"/>
          <w:sz w:val="22"/>
          <w:szCs w:val="22"/>
        </w:rPr>
      </w:pPr>
      <w:r w:rsidRPr="000B3821">
        <w:rPr>
          <w:rFonts w:ascii="Calibri" w:hAnsi="Calibri"/>
          <w:sz w:val="22"/>
          <w:szCs w:val="22"/>
        </w:rPr>
        <w:t>2</w:t>
      </w:r>
      <w:r w:rsidR="006F0D3F" w:rsidRPr="000B3821">
        <w:rPr>
          <w:rFonts w:ascii="Calibri" w:hAnsi="Calibri"/>
          <w:sz w:val="22"/>
          <w:szCs w:val="22"/>
        </w:rPr>
        <w:t>-year</w:t>
      </w:r>
      <w:r w:rsidR="00296603" w:rsidRPr="000B3821">
        <w:rPr>
          <w:rFonts w:ascii="Calibri" w:hAnsi="Calibri"/>
          <w:sz w:val="22"/>
          <w:szCs w:val="22"/>
        </w:rPr>
        <w:t>s</w:t>
      </w:r>
      <w:r w:rsidR="009A0DD4" w:rsidRPr="000B3821">
        <w:rPr>
          <w:rFonts w:ascii="Calibri" w:hAnsi="Calibri"/>
          <w:sz w:val="22"/>
          <w:szCs w:val="22"/>
        </w:rPr>
        <w:t xml:space="preserve"> </w:t>
      </w:r>
      <w:r w:rsidR="00163881" w:rsidRPr="000B3821">
        <w:rPr>
          <w:rFonts w:ascii="Calibri" w:hAnsi="Calibri"/>
          <w:sz w:val="22"/>
          <w:szCs w:val="22"/>
        </w:rPr>
        <w:t>cost &amp; management accountant – CMA and with sound research and study background in accounting &amp; finance.</w:t>
      </w:r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3528"/>
        <w:gridCol w:w="3060"/>
        <w:gridCol w:w="3330"/>
      </w:tblGrid>
      <w:tr w:rsidR="00470924" w:rsidRPr="00E03481" w:rsidTr="004D313F">
        <w:tc>
          <w:tcPr>
            <w:tcW w:w="3528" w:type="dxa"/>
          </w:tcPr>
          <w:p w:rsidR="00470924" w:rsidRPr="008A28F5" w:rsidRDefault="00470924" w:rsidP="004D313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jc w:val="both"/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8A28F5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Accounting &amp; financial management</w:t>
            </w:r>
          </w:p>
        </w:tc>
        <w:tc>
          <w:tcPr>
            <w:tcW w:w="3060" w:type="dxa"/>
          </w:tcPr>
          <w:p w:rsidR="00470924" w:rsidRPr="008A28F5" w:rsidRDefault="00470924" w:rsidP="004D313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jc w:val="both"/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8A28F5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IFRS/IAS &amp;compliance</w:t>
            </w:r>
          </w:p>
        </w:tc>
        <w:tc>
          <w:tcPr>
            <w:tcW w:w="3330" w:type="dxa"/>
          </w:tcPr>
          <w:p w:rsidR="00470924" w:rsidRPr="008A28F5" w:rsidRDefault="00470924" w:rsidP="004D313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jc w:val="both"/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8A28F5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Budgeting &amp;financial analysis</w:t>
            </w:r>
          </w:p>
        </w:tc>
      </w:tr>
      <w:tr w:rsidR="00470924" w:rsidRPr="00E03481" w:rsidTr="004D313F">
        <w:tc>
          <w:tcPr>
            <w:tcW w:w="3528" w:type="dxa"/>
          </w:tcPr>
          <w:p w:rsidR="00470924" w:rsidRPr="008A28F5" w:rsidRDefault="00470924" w:rsidP="004D313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jc w:val="both"/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8A28F5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 xml:space="preserve"> Accounting Packages</w:t>
            </w:r>
          </w:p>
        </w:tc>
        <w:tc>
          <w:tcPr>
            <w:tcW w:w="3060" w:type="dxa"/>
          </w:tcPr>
          <w:p w:rsidR="00470924" w:rsidRPr="008A28F5" w:rsidRDefault="00470924" w:rsidP="004D313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jc w:val="both"/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8A28F5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MS Office</w:t>
            </w:r>
          </w:p>
        </w:tc>
        <w:tc>
          <w:tcPr>
            <w:tcW w:w="3330" w:type="dxa"/>
          </w:tcPr>
          <w:p w:rsidR="00470924" w:rsidRPr="008A28F5" w:rsidRDefault="00470924" w:rsidP="004D313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jc w:val="both"/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8A28F5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Feasibility studies &amp; forecasting</w:t>
            </w:r>
          </w:p>
        </w:tc>
      </w:tr>
      <w:tr w:rsidR="00470924" w:rsidRPr="00E03481" w:rsidTr="004D313F">
        <w:tc>
          <w:tcPr>
            <w:tcW w:w="3528" w:type="dxa"/>
          </w:tcPr>
          <w:p w:rsidR="00470924" w:rsidRPr="008A28F5" w:rsidRDefault="00470924" w:rsidP="004D313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jc w:val="both"/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8A28F5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Accounts finalization</w:t>
            </w:r>
          </w:p>
        </w:tc>
        <w:tc>
          <w:tcPr>
            <w:tcW w:w="3060" w:type="dxa"/>
          </w:tcPr>
          <w:p w:rsidR="00470924" w:rsidRPr="008A28F5" w:rsidRDefault="00470924" w:rsidP="004D313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jc w:val="both"/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8A28F5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Excellent communication skills</w:t>
            </w:r>
          </w:p>
        </w:tc>
        <w:tc>
          <w:tcPr>
            <w:tcW w:w="3330" w:type="dxa"/>
          </w:tcPr>
          <w:p w:rsidR="00470924" w:rsidRPr="008A28F5" w:rsidRDefault="00470924" w:rsidP="004D313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jc w:val="both"/>
              <w:rPr>
                <w:rFonts w:ascii="Calibri" w:hAnsi="Calibri"/>
                <w:color w:val="548DD4" w:themeColor="text2" w:themeTint="99"/>
                <w:sz w:val="22"/>
                <w:szCs w:val="22"/>
              </w:rPr>
            </w:pPr>
            <w:r w:rsidRPr="008A28F5">
              <w:rPr>
                <w:rFonts w:ascii="Calibri" w:hAnsi="Calibri"/>
                <w:color w:val="548DD4" w:themeColor="text2" w:themeTint="99"/>
                <w:sz w:val="22"/>
                <w:szCs w:val="22"/>
              </w:rPr>
              <w:t>Independent decision making</w:t>
            </w:r>
          </w:p>
        </w:tc>
      </w:tr>
    </w:tbl>
    <w:p w:rsidR="00163881" w:rsidRPr="003E720E" w:rsidRDefault="00163881" w:rsidP="00163881">
      <w:pPr>
        <w:pStyle w:val="Header"/>
        <w:pBdr>
          <w:bottom w:val="single" w:sz="6" w:space="1" w:color="auto"/>
        </w:pBdr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="Calibri" w:hAnsi="Calibri"/>
          <w:b/>
          <w:bCs/>
          <w:smallCaps/>
          <w:color w:val="000000"/>
          <w:sz w:val="20"/>
          <w:szCs w:val="20"/>
        </w:rPr>
      </w:pPr>
    </w:p>
    <w:p w:rsidR="00163881" w:rsidRPr="001661BB" w:rsidRDefault="00163881" w:rsidP="00163881">
      <w:pPr>
        <w:pStyle w:val="Heading1"/>
        <w:shd w:val="clear" w:color="auto" w:fill="DBE5F1" w:themeFill="accent1" w:themeFillTint="33"/>
        <w:rPr>
          <w:color w:val="548DD4" w:themeColor="text2" w:themeTint="99"/>
        </w:rPr>
      </w:pPr>
      <w:r w:rsidRPr="001661BB">
        <w:rPr>
          <w:color w:val="548DD4" w:themeColor="text2" w:themeTint="99"/>
        </w:rPr>
        <w:t>Career Mission</w:t>
      </w:r>
    </w:p>
    <w:p w:rsidR="00163881" w:rsidRPr="0052348B" w:rsidRDefault="00163881" w:rsidP="00300C0C">
      <w:pPr>
        <w:pStyle w:val="Header"/>
        <w:pBdr>
          <w:bottom w:val="single" w:sz="6" w:space="1" w:color="auto"/>
        </w:pBdr>
        <w:tabs>
          <w:tab w:val="clear" w:pos="4320"/>
          <w:tab w:val="clear" w:pos="8640"/>
          <w:tab w:val="left" w:pos="2160"/>
          <w:tab w:val="left" w:pos="3780"/>
        </w:tabs>
        <w:spacing w:line="276" w:lineRule="auto"/>
        <w:rPr>
          <w:rFonts w:ascii="Calibri" w:hAnsi="Calibri"/>
          <w:bCs/>
          <w:smallCaps/>
          <w:color w:val="000000"/>
          <w:sz w:val="28"/>
          <w:szCs w:val="22"/>
        </w:rPr>
      </w:pPr>
      <w:r w:rsidRPr="0052348B">
        <w:rPr>
          <w:rFonts w:ascii="Calibri" w:hAnsi="Calibri"/>
          <w:bCs/>
          <w:smallCaps/>
          <w:color w:val="000000"/>
          <w:szCs w:val="22"/>
        </w:rPr>
        <w:t xml:space="preserve">To invest my professional knowledge and practical experience having strong grip on s including, QuickBooks, </w:t>
      </w:r>
      <w:r w:rsidR="00DA3288" w:rsidRPr="0052348B">
        <w:rPr>
          <w:rFonts w:ascii="Calibri" w:hAnsi="Calibri"/>
          <w:bCs/>
          <w:smallCaps/>
          <w:color w:val="000000"/>
          <w:szCs w:val="22"/>
        </w:rPr>
        <w:t>Peachtree, All</w:t>
      </w:r>
      <w:r w:rsidR="00C52735" w:rsidRPr="0052348B">
        <w:rPr>
          <w:rFonts w:ascii="Calibri" w:hAnsi="Calibri"/>
          <w:bCs/>
          <w:smallCaps/>
          <w:color w:val="000000"/>
          <w:szCs w:val="22"/>
        </w:rPr>
        <w:t xml:space="preserve"> Rounder (in house Oracle)</w:t>
      </w:r>
      <w:r w:rsidR="00E877F2">
        <w:rPr>
          <w:rFonts w:ascii="Calibri" w:hAnsi="Calibri"/>
          <w:bCs/>
          <w:smallCaps/>
          <w:color w:val="000000"/>
          <w:szCs w:val="22"/>
        </w:rPr>
        <w:t xml:space="preserve"> and</w:t>
      </w:r>
      <w:r w:rsidRPr="0052348B">
        <w:rPr>
          <w:rFonts w:ascii="Calibri" w:hAnsi="Calibri"/>
          <w:bCs/>
          <w:smallCaps/>
          <w:color w:val="000000"/>
          <w:szCs w:val="22"/>
        </w:rPr>
        <w:t xml:space="preserve"> seeking my growth in a </w:t>
      </w:r>
      <w:r w:rsidR="00053917" w:rsidRPr="0052348B">
        <w:rPr>
          <w:rFonts w:ascii="Calibri" w:hAnsi="Calibri"/>
          <w:bCs/>
          <w:smallCaps/>
          <w:color w:val="000000"/>
          <w:szCs w:val="22"/>
        </w:rPr>
        <w:t>well-diversified</w:t>
      </w:r>
      <w:r w:rsidRPr="0052348B">
        <w:rPr>
          <w:rFonts w:ascii="Calibri" w:hAnsi="Calibri"/>
          <w:bCs/>
          <w:smallCaps/>
          <w:color w:val="000000"/>
          <w:szCs w:val="22"/>
        </w:rPr>
        <w:t xml:space="preserve"> and internationally </w:t>
      </w:r>
      <w:r w:rsidRPr="0052348B">
        <w:rPr>
          <w:rFonts w:ascii="Calibri" w:hAnsi="Calibri"/>
          <w:bCs/>
          <w:smallCaps/>
          <w:color w:val="000000"/>
          <w:sz w:val="20"/>
          <w:szCs w:val="22"/>
        </w:rPr>
        <w:t>EXPOSURED INVIRONMENT</w:t>
      </w:r>
      <w:r w:rsidRPr="0052348B">
        <w:rPr>
          <w:rFonts w:ascii="Calibri" w:hAnsi="Calibri"/>
          <w:bCs/>
          <w:smallCaps/>
          <w:color w:val="000000"/>
          <w:sz w:val="22"/>
          <w:szCs w:val="22"/>
        </w:rPr>
        <w:t xml:space="preserve">. </w:t>
      </w:r>
    </w:p>
    <w:p w:rsidR="00163881" w:rsidRPr="009E1850" w:rsidRDefault="00163881" w:rsidP="00300C0C">
      <w:pPr>
        <w:pStyle w:val="Header"/>
        <w:pBdr>
          <w:bottom w:val="single" w:sz="6" w:space="1" w:color="auto"/>
        </w:pBdr>
        <w:tabs>
          <w:tab w:val="clear" w:pos="4320"/>
          <w:tab w:val="clear" w:pos="8640"/>
          <w:tab w:val="left" w:pos="2160"/>
          <w:tab w:val="left" w:pos="3780"/>
        </w:tabs>
        <w:spacing w:line="276" w:lineRule="auto"/>
        <w:rPr>
          <w:rFonts w:ascii="Calibri" w:hAnsi="Calibri"/>
          <w:bCs/>
          <w:smallCaps/>
          <w:color w:val="000000"/>
          <w:sz w:val="22"/>
          <w:szCs w:val="22"/>
        </w:rPr>
      </w:pPr>
    </w:p>
    <w:p w:rsidR="00163881" w:rsidRPr="001661BB" w:rsidRDefault="00163881" w:rsidP="00163881">
      <w:pPr>
        <w:pStyle w:val="Heading1"/>
        <w:shd w:val="clear" w:color="auto" w:fill="DBE5F1" w:themeFill="accent1" w:themeFillTint="33"/>
        <w:rPr>
          <w:color w:val="548DD4" w:themeColor="text2" w:themeTint="99"/>
        </w:rPr>
      </w:pPr>
      <w:r w:rsidRPr="001661BB">
        <w:rPr>
          <w:color w:val="548DD4" w:themeColor="text2" w:themeTint="99"/>
        </w:rPr>
        <w:t>Achievements</w:t>
      </w:r>
    </w:p>
    <w:p w:rsidR="00163881" w:rsidRPr="003E720E" w:rsidRDefault="00163881" w:rsidP="00163881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rPr>
          <w:rFonts w:ascii="Calibri" w:hAnsi="Calibri" w:cs="Arial"/>
          <w:b/>
          <w:bCs/>
          <w:sz w:val="8"/>
          <w:szCs w:val="8"/>
        </w:rPr>
      </w:pPr>
    </w:p>
    <w:p w:rsidR="00865B3F" w:rsidRPr="000B3821" w:rsidRDefault="00163881" w:rsidP="00B734E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spacing w:line="276" w:lineRule="auto"/>
        <w:rPr>
          <w:rFonts w:ascii="Calibri" w:hAnsi="Calibri" w:cs="Arial"/>
          <w:sz w:val="22"/>
          <w:szCs w:val="22"/>
        </w:rPr>
      </w:pPr>
      <w:r w:rsidRPr="000B3821">
        <w:rPr>
          <w:rFonts w:ascii="Calibri" w:hAnsi="Calibri" w:cs="Arial"/>
          <w:sz w:val="22"/>
          <w:szCs w:val="22"/>
        </w:rPr>
        <w:t xml:space="preserve">Actively took part in </w:t>
      </w: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</w:rPr>
        <w:t>Policy formulation</w:t>
      </w:r>
      <w:r w:rsidR="00F93821" w:rsidRPr="000B3821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</w:rPr>
        <w:t xml:space="preserve"> </w:t>
      </w:r>
      <w:r w:rsidRPr="000B3821">
        <w:rPr>
          <w:rFonts w:ascii="Calibri" w:hAnsi="Calibri" w:cs="Arial"/>
          <w:sz w:val="22"/>
          <w:szCs w:val="22"/>
        </w:rPr>
        <w:t xml:space="preserve">at </w:t>
      </w:r>
      <w:r w:rsidR="00910C0B" w:rsidRPr="000B3821">
        <w:rPr>
          <w:rFonts w:ascii="Calibri" w:hAnsi="Calibri" w:cs="Arial"/>
          <w:sz w:val="22"/>
          <w:szCs w:val="22"/>
        </w:rPr>
        <w:t>B. Braun</w:t>
      </w:r>
      <w:r w:rsidRPr="000B3821">
        <w:rPr>
          <w:rFonts w:ascii="Calibri" w:hAnsi="Calibri" w:cs="Arial"/>
          <w:sz w:val="22"/>
          <w:szCs w:val="22"/>
        </w:rPr>
        <w:t xml:space="preserve"> (Pakistan) Private Limited.</w:t>
      </w:r>
    </w:p>
    <w:p w:rsidR="00163881" w:rsidRPr="000B3821" w:rsidRDefault="00163881" w:rsidP="00300C0C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3821">
        <w:rPr>
          <w:rFonts w:asciiTheme="minorHAnsi" w:hAnsiTheme="minorHAnsi" w:cstheme="minorHAnsi"/>
          <w:sz w:val="22"/>
          <w:szCs w:val="22"/>
        </w:rPr>
        <w:t xml:space="preserve">On accomplishing the assigned tasks before the deadline dates I was </w:t>
      </w: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</w:rPr>
        <w:t>promoted as Accounts Officer</w:t>
      </w:r>
      <w:r w:rsidRPr="000B3821">
        <w:rPr>
          <w:rFonts w:asciiTheme="minorHAnsi" w:hAnsiTheme="minorHAnsi" w:cstheme="minorHAnsi"/>
          <w:sz w:val="22"/>
          <w:szCs w:val="22"/>
        </w:rPr>
        <w:t xml:space="preserve">, in </w:t>
      </w:r>
      <w:proofErr w:type="spellStart"/>
      <w:r w:rsidRPr="000B3821">
        <w:rPr>
          <w:rFonts w:ascii="Calibri" w:hAnsi="Calibri" w:cs="Arial"/>
          <w:sz w:val="22"/>
          <w:szCs w:val="22"/>
        </w:rPr>
        <w:t>B.Braun</w:t>
      </w:r>
      <w:proofErr w:type="spellEnd"/>
      <w:r w:rsidRPr="000B3821">
        <w:rPr>
          <w:rFonts w:ascii="Calibri" w:hAnsi="Calibri" w:cs="Arial"/>
          <w:sz w:val="22"/>
          <w:szCs w:val="22"/>
        </w:rPr>
        <w:t>(Pakistan) Private Limited</w:t>
      </w:r>
    </w:p>
    <w:p w:rsidR="00163881" w:rsidRPr="000B3821" w:rsidRDefault="00163881" w:rsidP="00300C0C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3821">
        <w:rPr>
          <w:rFonts w:asciiTheme="minorHAnsi" w:hAnsiTheme="minorHAnsi" w:cstheme="minorHAnsi"/>
          <w:sz w:val="22"/>
          <w:szCs w:val="22"/>
        </w:rPr>
        <w:t>Awarded as a</w:t>
      </w:r>
      <w:r w:rsidR="003678B4" w:rsidRPr="000B3821">
        <w:rPr>
          <w:rFonts w:asciiTheme="minorHAnsi" w:hAnsiTheme="minorHAnsi" w:cstheme="minorHAnsi"/>
          <w:sz w:val="22"/>
          <w:szCs w:val="22"/>
        </w:rPr>
        <w:t>n</w:t>
      </w:r>
      <w:r w:rsidR="00F93821" w:rsidRPr="000B3821">
        <w:rPr>
          <w:rFonts w:asciiTheme="minorHAnsi" w:hAnsiTheme="minorHAnsi" w:cstheme="minorHAnsi"/>
          <w:sz w:val="22"/>
          <w:szCs w:val="22"/>
        </w:rPr>
        <w:t xml:space="preserve"> </w:t>
      </w: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</w:rPr>
        <w:t>Employee of the year</w:t>
      </w:r>
      <w:r w:rsidR="00F93821" w:rsidRPr="000B3821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</w:rPr>
        <w:t xml:space="preserve"> </w:t>
      </w:r>
      <w:r w:rsidRPr="000B3821">
        <w:rPr>
          <w:rFonts w:asciiTheme="minorHAnsi" w:hAnsiTheme="minorHAnsi" w:cstheme="minorHAnsi"/>
          <w:sz w:val="22"/>
          <w:szCs w:val="22"/>
        </w:rPr>
        <w:t xml:space="preserve">at </w:t>
      </w:r>
      <w:r w:rsidR="00552E5C" w:rsidRPr="000B3821">
        <w:rPr>
          <w:rFonts w:ascii="Calibri" w:hAnsi="Calibri" w:cs="Arial"/>
          <w:sz w:val="22"/>
          <w:szCs w:val="22"/>
        </w:rPr>
        <w:t>B. Braun</w:t>
      </w:r>
      <w:r w:rsidRPr="000B3821">
        <w:rPr>
          <w:rFonts w:ascii="Calibri" w:hAnsi="Calibri" w:cs="Arial"/>
          <w:sz w:val="22"/>
          <w:szCs w:val="22"/>
        </w:rPr>
        <w:t xml:space="preserve"> (Pakistan) Private Limited.</w:t>
      </w:r>
    </w:p>
    <w:p w:rsidR="00163881" w:rsidRPr="00515D6A" w:rsidRDefault="00163881" w:rsidP="00163881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Arial"/>
          <w:sz w:val="22"/>
          <w:szCs w:val="22"/>
        </w:rPr>
      </w:pPr>
    </w:p>
    <w:p w:rsidR="00447F23" w:rsidRPr="00872612" w:rsidRDefault="00163881" w:rsidP="00872612">
      <w:pPr>
        <w:pStyle w:val="Heading1"/>
        <w:shd w:val="clear" w:color="auto" w:fill="DBE5F1" w:themeFill="accent1" w:themeFillTint="33"/>
        <w:rPr>
          <w:color w:val="548DD4" w:themeColor="text2" w:themeTint="99"/>
        </w:rPr>
      </w:pPr>
      <w:r w:rsidRPr="001661BB">
        <w:rPr>
          <w:color w:val="548DD4" w:themeColor="text2" w:themeTint="99"/>
        </w:rPr>
        <w:t>Work Experience History</w:t>
      </w:r>
    </w:p>
    <w:p w:rsidR="009F3BB7" w:rsidRDefault="009F3BB7" w:rsidP="00B51131">
      <w:pPr>
        <w:rPr>
          <w:rFonts w:cs="Arial"/>
          <w:b/>
          <w:sz w:val="22"/>
        </w:rPr>
      </w:pPr>
    </w:p>
    <w:p w:rsidR="009F3BB7" w:rsidRDefault="009F3BB7" w:rsidP="00B51131">
      <w:pPr>
        <w:rPr>
          <w:rFonts w:cs="Arial"/>
          <w:b/>
          <w:sz w:val="22"/>
        </w:rPr>
      </w:pPr>
    </w:p>
    <w:p w:rsidR="000B3821" w:rsidRDefault="000B3821" w:rsidP="00B51131">
      <w:pPr>
        <w:rPr>
          <w:rFonts w:cs="Arial"/>
          <w:b/>
          <w:sz w:val="28"/>
        </w:rPr>
      </w:pPr>
    </w:p>
    <w:p w:rsidR="002E4429" w:rsidRPr="004C73E4" w:rsidRDefault="002E4429" w:rsidP="00B51131">
      <w:pPr>
        <w:rPr>
          <w:rFonts w:cs="Arial"/>
          <w:b/>
          <w:sz w:val="22"/>
        </w:rPr>
      </w:pPr>
      <w:r w:rsidRPr="00143E66">
        <w:rPr>
          <w:rFonts w:cs="Arial"/>
          <w:b/>
          <w:sz w:val="28"/>
        </w:rPr>
        <w:t>General Accountant</w:t>
      </w:r>
      <w:r w:rsidRPr="004C73E4">
        <w:rPr>
          <w:rFonts w:cs="Arial"/>
          <w:b/>
          <w:sz w:val="22"/>
        </w:rPr>
        <w:tab/>
      </w:r>
      <w:r w:rsidRPr="004C73E4">
        <w:rPr>
          <w:rFonts w:cs="Arial"/>
          <w:b/>
          <w:sz w:val="22"/>
        </w:rPr>
        <w:tab/>
      </w:r>
      <w:r w:rsidRPr="004C73E4">
        <w:rPr>
          <w:rFonts w:cs="Arial"/>
          <w:b/>
          <w:sz w:val="22"/>
        </w:rPr>
        <w:tab/>
      </w:r>
      <w:r w:rsidRPr="004C73E4">
        <w:rPr>
          <w:rFonts w:cs="Arial"/>
          <w:b/>
          <w:sz w:val="22"/>
        </w:rPr>
        <w:tab/>
      </w:r>
      <w:r w:rsidRPr="004C73E4">
        <w:rPr>
          <w:rFonts w:cs="Arial"/>
          <w:b/>
          <w:sz w:val="22"/>
        </w:rPr>
        <w:tab/>
      </w:r>
      <w:r w:rsidR="005362DF">
        <w:rPr>
          <w:rFonts w:cs="Arial"/>
          <w:b/>
          <w:sz w:val="22"/>
        </w:rPr>
        <w:tab/>
      </w:r>
      <w:r w:rsidR="004D7383" w:rsidRPr="00242141">
        <w:rPr>
          <w:rFonts w:cs="Arial"/>
          <w:b/>
        </w:rPr>
        <w:t xml:space="preserve">                  (Jan</w:t>
      </w:r>
      <w:r w:rsidR="00221249" w:rsidRPr="00242141">
        <w:rPr>
          <w:rFonts w:cs="Arial"/>
          <w:b/>
        </w:rPr>
        <w:t xml:space="preserve"> 2016 to Present</w:t>
      </w:r>
      <w:r w:rsidR="009F5B0A" w:rsidRPr="00242141">
        <w:rPr>
          <w:rFonts w:cs="Arial"/>
          <w:b/>
        </w:rPr>
        <w:t xml:space="preserve">) </w:t>
      </w:r>
      <w:r w:rsidRPr="004C73E4">
        <w:rPr>
          <w:rFonts w:cs="Arial"/>
          <w:b/>
          <w:sz w:val="22"/>
        </w:rPr>
        <w:br/>
        <w:t>Union Investment</w:t>
      </w:r>
      <w:r w:rsidR="00231B28">
        <w:rPr>
          <w:rFonts w:cs="Arial"/>
          <w:b/>
          <w:sz w:val="22"/>
        </w:rPr>
        <w:t>s</w:t>
      </w:r>
      <w:r w:rsidR="004B71BF">
        <w:rPr>
          <w:rFonts w:cs="Arial"/>
          <w:b/>
          <w:sz w:val="22"/>
        </w:rPr>
        <w:t xml:space="preserve"> LLC</w:t>
      </w:r>
    </w:p>
    <w:p w:rsidR="002079AB" w:rsidRPr="000B3821" w:rsidRDefault="002E4429" w:rsidP="00F21848">
      <w:pPr>
        <w:rPr>
          <w:rFonts w:cs="Arial"/>
          <w:b/>
          <w:sz w:val="22"/>
          <w:szCs w:val="22"/>
        </w:rPr>
      </w:pPr>
      <w:r w:rsidRPr="004C73E4">
        <w:rPr>
          <w:rFonts w:cs="Arial"/>
          <w:b/>
          <w:sz w:val="22"/>
        </w:rPr>
        <w:t>F</w:t>
      </w:r>
      <w:r w:rsidRPr="000B3821">
        <w:rPr>
          <w:rFonts w:cs="Arial"/>
          <w:b/>
          <w:sz w:val="22"/>
          <w:szCs w:val="22"/>
        </w:rPr>
        <w:t xml:space="preserve">inancial &amp; Management accounting </w:t>
      </w:r>
      <w:r w:rsidR="00DD243A" w:rsidRPr="000B3821">
        <w:rPr>
          <w:rFonts w:cs="Arial"/>
          <w:b/>
          <w:sz w:val="22"/>
          <w:szCs w:val="22"/>
        </w:rPr>
        <w:t>roles:</w:t>
      </w:r>
    </w:p>
    <w:p w:rsidR="00DD243A" w:rsidRPr="000B3821" w:rsidRDefault="00DD243A" w:rsidP="00DD243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E4429" w:rsidRPr="000B3821" w:rsidRDefault="002E4429" w:rsidP="002E442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Preparation &amp; presentation of financial statements</w:t>
      </w:r>
      <w:r w:rsidRPr="000B3821">
        <w:rPr>
          <w:rFonts w:ascii="Calibri" w:hAnsi="Calibri" w:cs="Arial"/>
          <w:sz w:val="22"/>
          <w:szCs w:val="22"/>
        </w:rPr>
        <w:t xml:space="preserve"> i.e., Profit &amp;</w:t>
      </w:r>
      <w:r w:rsidR="00BA37FB" w:rsidRPr="000B3821">
        <w:rPr>
          <w:rFonts w:ascii="Calibri" w:hAnsi="Calibri" w:cs="Arial"/>
          <w:sz w:val="22"/>
          <w:szCs w:val="22"/>
        </w:rPr>
        <w:t xml:space="preserve"> Loss Account, B</w:t>
      </w:r>
      <w:r w:rsidRPr="000B3821">
        <w:rPr>
          <w:rFonts w:ascii="Calibri" w:hAnsi="Calibri" w:cs="Arial"/>
          <w:sz w:val="22"/>
          <w:szCs w:val="22"/>
        </w:rPr>
        <w:t xml:space="preserve">alance </w:t>
      </w:r>
      <w:r w:rsidR="00F948EB" w:rsidRPr="000B3821">
        <w:rPr>
          <w:rFonts w:ascii="Calibri" w:hAnsi="Calibri" w:cs="Arial"/>
          <w:sz w:val="22"/>
          <w:szCs w:val="22"/>
        </w:rPr>
        <w:t>sheet, cash</w:t>
      </w:r>
      <w:r w:rsidRPr="000B3821">
        <w:rPr>
          <w:rFonts w:ascii="Calibri" w:hAnsi="Calibri" w:cs="Arial"/>
          <w:sz w:val="22"/>
          <w:szCs w:val="22"/>
        </w:rPr>
        <w:t xml:space="preserve"> flow statement&amp; Cash budget;</w:t>
      </w:r>
    </w:p>
    <w:p w:rsidR="002E4429" w:rsidRPr="000B3821" w:rsidRDefault="003C1AB5" w:rsidP="002E442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Ensuring close</w:t>
      </w:r>
      <w:r w:rsidR="002E4429"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down procedures are complete</w:t>
      </w:r>
      <w:r w:rsidR="002E4429" w:rsidRPr="000B3821">
        <w:rPr>
          <w:rFonts w:ascii="Calibri" w:hAnsi="Calibri" w:cs="Arial"/>
          <w:sz w:val="22"/>
          <w:szCs w:val="22"/>
        </w:rPr>
        <w:t xml:space="preserve"> and that reconciliations &amp; schedules are prepared including accounting for accruals, </w:t>
      </w:r>
      <w:r w:rsidR="00F77919" w:rsidRPr="000B3821">
        <w:rPr>
          <w:rFonts w:ascii="Calibri" w:hAnsi="Calibri" w:cs="Arial"/>
          <w:sz w:val="22"/>
          <w:szCs w:val="22"/>
        </w:rPr>
        <w:t>provisions, and</w:t>
      </w:r>
      <w:r w:rsidR="002E4429" w:rsidRPr="000B3821">
        <w:rPr>
          <w:rFonts w:ascii="Calibri" w:hAnsi="Calibri" w:cs="Arial"/>
          <w:sz w:val="22"/>
          <w:szCs w:val="22"/>
        </w:rPr>
        <w:t xml:space="preserve"> other intercompany adjustments;</w:t>
      </w:r>
    </w:p>
    <w:p w:rsidR="002E4429" w:rsidRPr="000B3821" w:rsidRDefault="002E4429" w:rsidP="002E442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Preparing management reports</w:t>
      </w:r>
      <w:r w:rsidRPr="000B3821">
        <w:rPr>
          <w:rFonts w:ascii="Calibri" w:hAnsi="Calibri" w:cs="Arial"/>
          <w:sz w:val="22"/>
          <w:szCs w:val="22"/>
        </w:rPr>
        <w:t xml:space="preserve"> including bank reconciliation, analysis, age analysis of accounts payable and receivable;</w:t>
      </w:r>
    </w:p>
    <w:p w:rsidR="002E4429" w:rsidRPr="000B3821" w:rsidRDefault="002E4429" w:rsidP="002E442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Accounts receivable management</w:t>
      </w:r>
      <w:r w:rsidRPr="000B3821">
        <w:rPr>
          <w:rFonts w:ascii="Calibri" w:hAnsi="Calibri" w:cs="Arial"/>
          <w:sz w:val="22"/>
          <w:szCs w:val="22"/>
        </w:rPr>
        <w:t xml:space="preserve"> by ensuring that receivables are properly and accurately recorded and that they reflect actual receivables and writing off irrecoverable debts, if any;</w:t>
      </w:r>
    </w:p>
    <w:p w:rsidR="002E4429" w:rsidRPr="000B3821" w:rsidRDefault="002E4429" w:rsidP="002E442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Accounts payable management</w:t>
      </w:r>
      <w:r w:rsidRPr="000B3821">
        <w:rPr>
          <w:rFonts w:ascii="Calibri" w:hAnsi="Calibri" w:cs="Arial"/>
          <w:sz w:val="22"/>
          <w:szCs w:val="22"/>
        </w:rPr>
        <w:t xml:space="preserve"> by ensuring that payables reflect the true value of trade obligations of the company; fill &amp; submit the credit application form and the reasonable credit terms with suppliers.</w:t>
      </w:r>
    </w:p>
    <w:p w:rsidR="002E4429" w:rsidRPr="000B3821" w:rsidRDefault="002E4429" w:rsidP="00AB5FCC">
      <w:pPr>
        <w:pStyle w:val="ListParagraph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</w:rPr>
        <w:t xml:space="preserve">Dealing with </w:t>
      </w:r>
      <w:r w:rsidR="00E75B5A" w:rsidRPr="000B3821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</w:rPr>
        <w:t>banks</w:t>
      </w:r>
      <w:r w:rsidR="00E75B5A" w:rsidRPr="000B3821">
        <w:rPr>
          <w:rFonts w:ascii="Calibri" w:hAnsi="Calibri" w:cs="Arial"/>
          <w:sz w:val="22"/>
          <w:szCs w:val="22"/>
        </w:rPr>
        <w:t>.</w:t>
      </w:r>
      <w:r w:rsidR="00E75B5A" w:rsidRPr="000B3821">
        <w:rPr>
          <w:sz w:val="22"/>
          <w:szCs w:val="22"/>
        </w:rPr>
        <w:t xml:space="preserve"> Liaising</w:t>
      </w:r>
      <w:r w:rsidR="00AB5FCC" w:rsidRPr="000B3821">
        <w:rPr>
          <w:sz w:val="22"/>
          <w:szCs w:val="22"/>
        </w:rPr>
        <w:t xml:space="preserve"> with the bank for day to day matters i.e.  </w:t>
      </w:r>
      <w:proofErr w:type="gramStart"/>
      <w:r w:rsidR="00AB5FCC" w:rsidRPr="000B3821">
        <w:rPr>
          <w:sz w:val="22"/>
          <w:szCs w:val="22"/>
        </w:rPr>
        <w:t>and</w:t>
      </w:r>
      <w:proofErr w:type="gramEnd"/>
      <w:r w:rsidR="00AB5FCC" w:rsidRPr="000B3821">
        <w:rPr>
          <w:sz w:val="22"/>
          <w:szCs w:val="22"/>
        </w:rPr>
        <w:t xml:space="preserve"> other finance related issues</w:t>
      </w:r>
      <w:r w:rsidR="00AC67BF" w:rsidRPr="000B3821">
        <w:rPr>
          <w:sz w:val="22"/>
          <w:szCs w:val="22"/>
        </w:rPr>
        <w:t>.</w:t>
      </w:r>
    </w:p>
    <w:p w:rsidR="002E4429" w:rsidRPr="000B3821" w:rsidRDefault="002E4429" w:rsidP="009C7D3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</w:rPr>
        <w:t xml:space="preserve">Petty cash </w:t>
      </w:r>
      <w:r w:rsidRPr="000B3821">
        <w:rPr>
          <w:rFonts w:asciiTheme="minorHAnsi" w:hAnsiTheme="minorHAnsi" w:cstheme="minorHAnsi"/>
          <w:sz w:val="22"/>
          <w:szCs w:val="22"/>
        </w:rPr>
        <w:t>Handled Petty Cash</w:t>
      </w:r>
      <w:r w:rsidR="00AC67BF" w:rsidRPr="000B3821">
        <w:rPr>
          <w:rFonts w:asciiTheme="minorHAnsi" w:hAnsiTheme="minorHAnsi" w:cstheme="minorHAnsi"/>
          <w:sz w:val="22"/>
          <w:szCs w:val="22"/>
        </w:rPr>
        <w:t xml:space="preserve"> for 2 Companies.</w:t>
      </w:r>
    </w:p>
    <w:p w:rsidR="00872612" w:rsidRPr="000B3821" w:rsidRDefault="00872612" w:rsidP="009C7D3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</w:rPr>
        <w:t xml:space="preserve"> Salaries</w:t>
      </w:r>
      <w:r w:rsidRPr="000B3821">
        <w:rPr>
          <w:rFonts w:asciiTheme="minorHAnsi" w:hAnsiTheme="minorHAnsi" w:cstheme="minorHAnsi"/>
          <w:sz w:val="22"/>
          <w:szCs w:val="22"/>
        </w:rPr>
        <w:t xml:space="preserve"> processed of all group through WPS.</w:t>
      </w:r>
    </w:p>
    <w:p w:rsidR="00AB5FCC" w:rsidRPr="006F10C5" w:rsidRDefault="00AB5FCC" w:rsidP="006F10C5">
      <w:pPr>
        <w:spacing w:line="360" w:lineRule="auto"/>
        <w:ind w:left="360"/>
        <w:jc w:val="both"/>
        <w:rPr>
          <w:rFonts w:cs="Tahoma"/>
          <w:sz w:val="22"/>
          <w:szCs w:val="22"/>
        </w:rPr>
      </w:pPr>
    </w:p>
    <w:p w:rsidR="00AB5FCC" w:rsidRPr="002E4429" w:rsidRDefault="00AB5FCC" w:rsidP="0044485E">
      <w:pPr>
        <w:pStyle w:val="ListParagraph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B068F" w:rsidRDefault="00AB068F" w:rsidP="009C7D3E">
      <w:pPr>
        <w:rPr>
          <w:rFonts w:cs="Arial"/>
          <w:b/>
          <w:sz w:val="22"/>
        </w:rPr>
      </w:pPr>
    </w:p>
    <w:p w:rsidR="00A80747" w:rsidRDefault="00A80747" w:rsidP="009C7D3E">
      <w:pPr>
        <w:rPr>
          <w:rFonts w:cs="Arial"/>
          <w:b/>
          <w:sz w:val="22"/>
        </w:rPr>
      </w:pPr>
    </w:p>
    <w:p w:rsidR="00A80747" w:rsidRDefault="00A80747" w:rsidP="009C7D3E">
      <w:pPr>
        <w:rPr>
          <w:rFonts w:cs="Arial"/>
          <w:b/>
          <w:sz w:val="22"/>
        </w:rPr>
      </w:pPr>
    </w:p>
    <w:p w:rsidR="00A80747" w:rsidRDefault="00A80747" w:rsidP="009C7D3E">
      <w:pPr>
        <w:rPr>
          <w:rFonts w:cs="Arial"/>
          <w:b/>
          <w:sz w:val="22"/>
        </w:rPr>
      </w:pPr>
    </w:p>
    <w:p w:rsidR="00A80747" w:rsidRDefault="00A80747" w:rsidP="009C7D3E">
      <w:pPr>
        <w:rPr>
          <w:rFonts w:cs="Arial"/>
          <w:b/>
          <w:sz w:val="22"/>
        </w:rPr>
      </w:pPr>
    </w:p>
    <w:p w:rsidR="00A80747" w:rsidRDefault="00A80747" w:rsidP="009C7D3E">
      <w:pPr>
        <w:rPr>
          <w:rFonts w:cs="Arial"/>
          <w:b/>
          <w:sz w:val="22"/>
        </w:rPr>
      </w:pPr>
    </w:p>
    <w:p w:rsidR="004F08C0" w:rsidRDefault="004F08C0" w:rsidP="009C7D3E">
      <w:pPr>
        <w:rPr>
          <w:rFonts w:cs="Arial"/>
          <w:b/>
          <w:sz w:val="28"/>
        </w:rPr>
      </w:pPr>
    </w:p>
    <w:p w:rsidR="009C7D3E" w:rsidRPr="004C73E4" w:rsidRDefault="009C7D3E" w:rsidP="009C7D3E">
      <w:pPr>
        <w:rPr>
          <w:rFonts w:cs="Arial"/>
          <w:b/>
          <w:sz w:val="22"/>
        </w:rPr>
      </w:pPr>
      <w:r w:rsidRPr="00EF7CA1">
        <w:rPr>
          <w:rFonts w:cs="Arial"/>
          <w:b/>
          <w:sz w:val="28"/>
        </w:rPr>
        <w:t xml:space="preserve"> Accountant</w:t>
      </w:r>
      <w:r w:rsidRPr="004C73E4">
        <w:rPr>
          <w:rFonts w:cs="Arial"/>
          <w:b/>
          <w:sz w:val="22"/>
        </w:rPr>
        <w:tab/>
      </w:r>
      <w:r w:rsidRPr="004C73E4">
        <w:rPr>
          <w:rFonts w:cs="Arial"/>
          <w:b/>
          <w:sz w:val="22"/>
        </w:rPr>
        <w:tab/>
      </w:r>
      <w:r w:rsidRPr="004C73E4">
        <w:rPr>
          <w:rFonts w:cs="Arial"/>
          <w:b/>
          <w:sz w:val="22"/>
        </w:rPr>
        <w:tab/>
      </w:r>
      <w:r w:rsidRPr="004C73E4">
        <w:rPr>
          <w:rFonts w:cs="Arial"/>
          <w:b/>
          <w:sz w:val="22"/>
        </w:rPr>
        <w:tab/>
      </w:r>
      <w:r w:rsidRPr="004C73E4">
        <w:rPr>
          <w:rFonts w:cs="Arial"/>
          <w:b/>
          <w:sz w:val="22"/>
        </w:rPr>
        <w:tab/>
      </w:r>
      <w:r w:rsidRPr="004C73E4">
        <w:rPr>
          <w:rFonts w:cs="Arial"/>
          <w:b/>
          <w:sz w:val="22"/>
        </w:rPr>
        <w:tab/>
      </w:r>
      <w:r w:rsidR="005362DF" w:rsidRPr="00EF7CA1">
        <w:rPr>
          <w:rFonts w:cs="Arial"/>
          <w:b/>
        </w:rPr>
        <w:t xml:space="preserve">      </w:t>
      </w:r>
      <w:r w:rsidR="0093398D" w:rsidRPr="00EF7CA1">
        <w:rPr>
          <w:rFonts w:cs="Arial"/>
          <w:b/>
        </w:rPr>
        <w:t xml:space="preserve">    </w:t>
      </w:r>
      <w:r w:rsidR="00EF7CA1" w:rsidRPr="00EF7CA1">
        <w:rPr>
          <w:rFonts w:cs="Arial"/>
          <w:b/>
        </w:rPr>
        <w:t>(Dec</w:t>
      </w:r>
      <w:r w:rsidR="00457ED1" w:rsidRPr="00EF7CA1">
        <w:rPr>
          <w:rFonts w:cs="Arial"/>
          <w:b/>
        </w:rPr>
        <w:t xml:space="preserve"> 2014</w:t>
      </w:r>
      <w:r w:rsidR="00047CAA" w:rsidRPr="00EF7CA1">
        <w:rPr>
          <w:rFonts w:cs="Arial"/>
          <w:b/>
        </w:rPr>
        <w:t xml:space="preserve"> to </w:t>
      </w:r>
      <w:r w:rsidR="00AF5E25" w:rsidRPr="00EF7CA1">
        <w:rPr>
          <w:rFonts w:cs="Arial"/>
          <w:b/>
        </w:rPr>
        <w:t>Nov</w:t>
      </w:r>
      <w:r w:rsidR="00AF5E25">
        <w:rPr>
          <w:rFonts w:cs="Arial"/>
          <w:b/>
        </w:rPr>
        <w:t>,</w:t>
      </w:r>
      <w:r w:rsidR="000C0313" w:rsidRPr="00EF7CA1">
        <w:rPr>
          <w:rFonts w:cs="Arial"/>
          <w:b/>
        </w:rPr>
        <w:t xml:space="preserve"> 2015</w:t>
      </w:r>
      <w:proofErr w:type="gramStart"/>
      <w:r w:rsidRPr="00EF7CA1">
        <w:rPr>
          <w:rFonts w:cs="Arial"/>
          <w:b/>
        </w:rPr>
        <w:t>)</w:t>
      </w:r>
      <w:proofErr w:type="gramEnd"/>
      <w:r w:rsidRPr="004C73E4">
        <w:rPr>
          <w:rFonts w:cs="Arial"/>
          <w:b/>
          <w:sz w:val="22"/>
        </w:rPr>
        <w:br/>
      </w:r>
      <w:r w:rsidR="00AF42DB">
        <w:rPr>
          <w:rFonts w:cs="Arial"/>
          <w:b/>
          <w:sz w:val="22"/>
        </w:rPr>
        <w:t xml:space="preserve">Crystal Trading Private </w:t>
      </w:r>
      <w:r w:rsidR="00A4358A">
        <w:rPr>
          <w:rFonts w:cs="Arial"/>
          <w:b/>
          <w:sz w:val="22"/>
        </w:rPr>
        <w:t>Limited, Pakistan</w:t>
      </w:r>
      <w:r w:rsidR="00AF42DB">
        <w:rPr>
          <w:rFonts w:cs="Arial"/>
          <w:b/>
          <w:sz w:val="22"/>
        </w:rPr>
        <w:t>.</w:t>
      </w:r>
    </w:p>
    <w:p w:rsidR="00745954" w:rsidRPr="00342B89" w:rsidRDefault="00745954" w:rsidP="009C7D3E">
      <w:pPr>
        <w:rPr>
          <w:rFonts w:ascii="Calibri" w:hAnsi="Calibri" w:cs="Arial"/>
          <w:szCs w:val="22"/>
          <w:u w:val="single"/>
        </w:rPr>
      </w:pPr>
    </w:p>
    <w:p w:rsidR="00745954" w:rsidRPr="000B3821" w:rsidRDefault="00745954" w:rsidP="00745954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Preparation &amp; presentation of financial statements</w:t>
      </w:r>
      <w:r w:rsidRPr="000B3821">
        <w:rPr>
          <w:rFonts w:ascii="Calibri" w:hAnsi="Calibri" w:cs="Arial"/>
          <w:sz w:val="22"/>
          <w:szCs w:val="22"/>
        </w:rPr>
        <w:t xml:space="preserve"> i.e., Profit &amp;</w:t>
      </w:r>
      <w:r w:rsidR="004E6745" w:rsidRPr="000B3821">
        <w:rPr>
          <w:rFonts w:ascii="Calibri" w:hAnsi="Calibri" w:cs="Arial"/>
          <w:sz w:val="22"/>
          <w:szCs w:val="22"/>
        </w:rPr>
        <w:t xml:space="preserve"> Loss Account, balance sheet </w:t>
      </w:r>
      <w:r w:rsidRPr="000B3821">
        <w:rPr>
          <w:rFonts w:ascii="Calibri" w:hAnsi="Calibri" w:cs="Arial"/>
          <w:sz w:val="22"/>
          <w:szCs w:val="22"/>
        </w:rPr>
        <w:t xml:space="preserve"> cash flow statement</w:t>
      </w:r>
      <w:r w:rsidR="004E6745" w:rsidRPr="000B3821">
        <w:rPr>
          <w:rFonts w:ascii="Calibri" w:hAnsi="Calibri" w:cs="Arial"/>
          <w:sz w:val="22"/>
          <w:szCs w:val="22"/>
        </w:rPr>
        <w:t>&amp; Cash budget</w:t>
      </w:r>
      <w:r w:rsidRPr="000B3821">
        <w:rPr>
          <w:rFonts w:ascii="Calibri" w:hAnsi="Calibri" w:cs="Arial"/>
          <w:sz w:val="22"/>
          <w:szCs w:val="22"/>
        </w:rPr>
        <w:t>;</w:t>
      </w:r>
    </w:p>
    <w:p w:rsidR="00F21848" w:rsidRPr="000B3821" w:rsidRDefault="00745954" w:rsidP="00F2184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Ensuring  close down procedures are complete</w:t>
      </w:r>
      <w:r w:rsidRPr="000B3821">
        <w:rPr>
          <w:rFonts w:ascii="Calibri" w:hAnsi="Calibri" w:cs="Arial"/>
          <w:sz w:val="22"/>
          <w:szCs w:val="22"/>
        </w:rPr>
        <w:t xml:space="preserve"> and that reconciliations &amp; schedules are prepared including accounting for </w:t>
      </w:r>
      <w:r w:rsidR="006949E5" w:rsidRPr="000B3821">
        <w:rPr>
          <w:rFonts w:ascii="Calibri" w:hAnsi="Calibri" w:cs="Arial"/>
          <w:sz w:val="22"/>
          <w:szCs w:val="22"/>
        </w:rPr>
        <w:t xml:space="preserve">accruals, provisions, </w:t>
      </w:r>
      <w:r w:rsidRPr="000B3821">
        <w:rPr>
          <w:rFonts w:ascii="Calibri" w:hAnsi="Calibri" w:cs="Arial"/>
          <w:sz w:val="22"/>
          <w:szCs w:val="22"/>
        </w:rPr>
        <w:t xml:space="preserve"> and other adjustments;</w:t>
      </w:r>
    </w:p>
    <w:p w:rsidR="00F21848" w:rsidRPr="000B3821" w:rsidRDefault="00745954" w:rsidP="00DD243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Preparing management reports</w:t>
      </w:r>
      <w:r w:rsidRPr="000B3821">
        <w:rPr>
          <w:rFonts w:ascii="Calibri" w:hAnsi="Calibri" w:cs="Arial"/>
          <w:sz w:val="22"/>
          <w:szCs w:val="22"/>
        </w:rPr>
        <w:t xml:space="preserve"> including bank reconciliation, analysis, age analysis of accounts payable and receivable;</w:t>
      </w:r>
    </w:p>
    <w:p w:rsidR="00745954" w:rsidRPr="000B3821" w:rsidRDefault="00745954" w:rsidP="00287DB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Accounts receivable management</w:t>
      </w:r>
      <w:r w:rsidRPr="000B3821">
        <w:rPr>
          <w:rFonts w:ascii="Calibri" w:hAnsi="Calibri" w:cs="Arial"/>
          <w:sz w:val="22"/>
          <w:szCs w:val="22"/>
        </w:rPr>
        <w:t xml:space="preserve"> by ensuring that receivables are properly and accurately recorded and that they reflect actual receivables and writing off irrecoverable debts, if any;</w:t>
      </w:r>
    </w:p>
    <w:p w:rsidR="00745954" w:rsidRPr="000B3821" w:rsidRDefault="00745954" w:rsidP="002E442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Accounts payable management</w:t>
      </w:r>
      <w:r w:rsidRPr="000B3821">
        <w:rPr>
          <w:rFonts w:ascii="Calibri" w:hAnsi="Calibri" w:cs="Arial"/>
          <w:sz w:val="22"/>
          <w:szCs w:val="22"/>
        </w:rPr>
        <w:t xml:space="preserve"> by ensuring that payables reflect the true value of trade obligations of the company;</w:t>
      </w:r>
      <w:r w:rsidR="004E6745" w:rsidRPr="000B3821">
        <w:rPr>
          <w:rFonts w:ascii="Calibri" w:hAnsi="Calibri" w:cs="Arial"/>
          <w:sz w:val="22"/>
          <w:szCs w:val="22"/>
        </w:rPr>
        <w:t xml:space="preserve"> fill &amp; submit the credit application form and the reasonable credit terms with supplier</w:t>
      </w:r>
      <w:r w:rsidR="00342B89" w:rsidRPr="000B3821">
        <w:rPr>
          <w:rFonts w:ascii="Calibri" w:hAnsi="Calibri" w:cs="Arial"/>
          <w:sz w:val="22"/>
          <w:szCs w:val="22"/>
        </w:rPr>
        <w:t>.</w:t>
      </w:r>
    </w:p>
    <w:p w:rsidR="009C7D3E" w:rsidRDefault="009C7D3E" w:rsidP="00163881">
      <w:pPr>
        <w:rPr>
          <w:rFonts w:ascii="Calibri" w:hAnsi="Calibri"/>
          <w:b/>
          <w:bCs/>
          <w:smallCaps/>
          <w:color w:val="4F81BD" w:themeColor="accent1"/>
          <w:sz w:val="20"/>
          <w:szCs w:val="20"/>
          <w:u w:val="single"/>
        </w:rPr>
      </w:pPr>
    </w:p>
    <w:p w:rsidR="00BD2074" w:rsidRDefault="00BD2074" w:rsidP="00F11037">
      <w:pPr>
        <w:ind w:left="360"/>
        <w:rPr>
          <w:rFonts w:ascii="Calibri" w:hAnsi="Calibri"/>
          <w:b/>
          <w:bCs/>
          <w:smallCaps/>
          <w:color w:val="4F81BD" w:themeColor="accent1"/>
          <w:sz w:val="20"/>
          <w:szCs w:val="20"/>
          <w:u w:val="single"/>
        </w:rPr>
      </w:pPr>
    </w:p>
    <w:p w:rsidR="00A80747" w:rsidRDefault="00A80747" w:rsidP="0099612A">
      <w:pPr>
        <w:rPr>
          <w:rFonts w:cs="Arial"/>
          <w:b/>
          <w:sz w:val="22"/>
        </w:rPr>
      </w:pPr>
    </w:p>
    <w:p w:rsidR="00A80747" w:rsidRDefault="00A80747" w:rsidP="0099612A">
      <w:pPr>
        <w:rPr>
          <w:rFonts w:cs="Arial"/>
          <w:b/>
          <w:sz w:val="22"/>
        </w:rPr>
      </w:pPr>
    </w:p>
    <w:p w:rsidR="00A80747" w:rsidRDefault="00A80747" w:rsidP="0099612A">
      <w:pPr>
        <w:rPr>
          <w:rFonts w:cs="Arial"/>
          <w:b/>
          <w:sz w:val="22"/>
        </w:rPr>
      </w:pPr>
    </w:p>
    <w:p w:rsidR="00163881" w:rsidRPr="006F10C5" w:rsidRDefault="00B62E63" w:rsidP="0099612A">
      <w:pPr>
        <w:rPr>
          <w:rFonts w:cs="Arial"/>
          <w:b/>
          <w:sz w:val="22"/>
        </w:rPr>
      </w:pPr>
      <w:r w:rsidRPr="00871F96">
        <w:rPr>
          <w:rFonts w:cs="Arial"/>
          <w:b/>
          <w:sz w:val="28"/>
        </w:rPr>
        <w:t>Assistant Accountant</w:t>
      </w:r>
      <w:r w:rsidR="00163881" w:rsidRPr="006F10C5">
        <w:rPr>
          <w:rFonts w:cs="Arial"/>
          <w:b/>
          <w:sz w:val="22"/>
        </w:rPr>
        <w:tab/>
      </w:r>
      <w:r w:rsidR="00163881" w:rsidRPr="006F10C5">
        <w:rPr>
          <w:rFonts w:cs="Arial"/>
          <w:b/>
          <w:sz w:val="22"/>
        </w:rPr>
        <w:tab/>
      </w:r>
      <w:r w:rsidR="00163881" w:rsidRPr="006F10C5">
        <w:rPr>
          <w:rFonts w:cs="Arial"/>
          <w:b/>
          <w:sz w:val="22"/>
        </w:rPr>
        <w:tab/>
      </w:r>
      <w:r w:rsidR="00163881" w:rsidRPr="006F10C5">
        <w:rPr>
          <w:rFonts w:cs="Arial"/>
          <w:b/>
          <w:sz w:val="22"/>
        </w:rPr>
        <w:tab/>
      </w:r>
      <w:r w:rsidR="00163881" w:rsidRPr="006F10C5">
        <w:rPr>
          <w:rFonts w:cs="Arial"/>
          <w:b/>
          <w:sz w:val="22"/>
        </w:rPr>
        <w:tab/>
      </w:r>
      <w:r w:rsidR="007727E4" w:rsidRPr="006F10C5">
        <w:rPr>
          <w:rFonts w:cs="Arial"/>
          <w:b/>
          <w:sz w:val="22"/>
        </w:rPr>
        <w:tab/>
      </w:r>
      <w:r w:rsidR="005362DF">
        <w:rPr>
          <w:rFonts w:cs="Arial"/>
          <w:b/>
          <w:sz w:val="22"/>
        </w:rPr>
        <w:t xml:space="preserve">  </w:t>
      </w:r>
      <w:r w:rsidR="00341BEA" w:rsidRPr="00E76480">
        <w:rPr>
          <w:rFonts w:cs="Arial"/>
          <w:b/>
        </w:rPr>
        <w:t>(Aug</w:t>
      </w:r>
      <w:r w:rsidR="00163881" w:rsidRPr="00E76480">
        <w:rPr>
          <w:rFonts w:cs="Arial"/>
          <w:b/>
        </w:rPr>
        <w:t xml:space="preserve"> 2013 to Nov</w:t>
      </w:r>
      <w:r w:rsidR="00BC7B4A" w:rsidRPr="00E76480">
        <w:rPr>
          <w:rFonts w:cs="Arial"/>
          <w:b/>
        </w:rPr>
        <w:t xml:space="preserve"> </w:t>
      </w:r>
      <w:r w:rsidR="00163881" w:rsidRPr="00E76480">
        <w:rPr>
          <w:rFonts w:cs="Arial"/>
          <w:b/>
        </w:rPr>
        <w:t>2014</w:t>
      </w:r>
      <w:proofErr w:type="gramStart"/>
      <w:r w:rsidR="00163881" w:rsidRPr="00E76480">
        <w:rPr>
          <w:rFonts w:cs="Arial"/>
          <w:b/>
        </w:rPr>
        <w:t>)</w:t>
      </w:r>
      <w:proofErr w:type="gramEnd"/>
      <w:r w:rsidR="00163881" w:rsidRPr="006F10C5">
        <w:rPr>
          <w:rFonts w:cs="Arial"/>
          <w:b/>
          <w:sz w:val="22"/>
        </w:rPr>
        <w:br/>
      </w:r>
      <w:proofErr w:type="spellStart"/>
      <w:r w:rsidR="00163881" w:rsidRPr="006F10C5">
        <w:rPr>
          <w:rFonts w:cs="Arial"/>
          <w:b/>
          <w:sz w:val="22"/>
        </w:rPr>
        <w:t>B.Braun</w:t>
      </w:r>
      <w:proofErr w:type="spellEnd"/>
      <w:r w:rsidR="00163881" w:rsidRPr="006F10C5">
        <w:rPr>
          <w:rFonts w:cs="Arial"/>
          <w:b/>
          <w:sz w:val="22"/>
        </w:rPr>
        <w:t xml:space="preserve"> Pakistan Private </w:t>
      </w:r>
      <w:r w:rsidR="00486DA8" w:rsidRPr="006F10C5">
        <w:rPr>
          <w:rFonts w:cs="Arial"/>
          <w:b/>
          <w:sz w:val="22"/>
        </w:rPr>
        <w:t>Limited,</w:t>
      </w:r>
      <w:r w:rsidR="00163881" w:rsidRPr="006F10C5">
        <w:rPr>
          <w:rFonts w:cs="Arial"/>
          <w:b/>
          <w:sz w:val="22"/>
        </w:rPr>
        <w:t xml:space="preserve"> Pakistan.</w:t>
      </w:r>
    </w:p>
    <w:p w:rsidR="00163881" w:rsidRPr="006F10C5" w:rsidRDefault="00163881" w:rsidP="0099612A">
      <w:pPr>
        <w:rPr>
          <w:rFonts w:cs="Arial"/>
          <w:b/>
          <w:sz w:val="22"/>
        </w:rPr>
      </w:pPr>
      <w:r w:rsidRPr="006F10C5">
        <w:rPr>
          <w:rFonts w:cs="Arial"/>
          <w:b/>
          <w:sz w:val="22"/>
        </w:rPr>
        <w:t>Financial &amp; Management accounting roles:</w:t>
      </w:r>
    </w:p>
    <w:p w:rsidR="00BD2074" w:rsidRPr="00BD2074" w:rsidRDefault="00BD2074" w:rsidP="00BD2074">
      <w:pPr>
        <w:pStyle w:val="ListParagraph"/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0" w:name="OLE_LINK40"/>
      <w:bookmarkStart w:id="1" w:name="OLE_LINK41"/>
    </w:p>
    <w:p w:rsidR="004C1176" w:rsidRPr="000B3821" w:rsidRDefault="004C1176" w:rsidP="004C1176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ahoma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Preparation, presentation, review and analysis of financial statements</w:t>
      </w:r>
      <w:r w:rsidRPr="000B3821">
        <w:rPr>
          <w:sz w:val="22"/>
          <w:szCs w:val="22"/>
        </w:rPr>
        <w:t xml:space="preserve"> and ensuring that all month-end c</w:t>
      </w:r>
      <w:r w:rsidR="00875A62" w:rsidRPr="000B3821">
        <w:rPr>
          <w:sz w:val="22"/>
          <w:szCs w:val="22"/>
        </w:rPr>
        <w:t xml:space="preserve">losing tasks </w:t>
      </w:r>
      <w:r w:rsidR="00C77432" w:rsidRPr="000B3821">
        <w:rPr>
          <w:sz w:val="22"/>
          <w:szCs w:val="22"/>
        </w:rPr>
        <w:t>including,</w:t>
      </w:r>
      <w:r w:rsidRPr="000B3821">
        <w:rPr>
          <w:sz w:val="22"/>
          <w:szCs w:val="22"/>
        </w:rPr>
        <w:t xml:space="preserve"> reconciliations, management reports, booking of accruals and period closing is done on time with accuracy</w:t>
      </w:r>
    </w:p>
    <w:p w:rsidR="00163881" w:rsidRPr="000B3821" w:rsidRDefault="00163881" w:rsidP="00300C0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Ensuring all close down procedures are complete</w:t>
      </w:r>
      <w:r w:rsidRPr="000B3821">
        <w:rPr>
          <w:rFonts w:ascii="Calibri" w:hAnsi="Calibri" w:cs="Arial"/>
          <w:sz w:val="22"/>
          <w:szCs w:val="22"/>
        </w:rPr>
        <w:t xml:space="preserve"> and that reconciliations &amp; schedules are prepared including accounting for accruals, provisions, allowances and other adjustments;</w:t>
      </w:r>
    </w:p>
    <w:p w:rsidR="00163881" w:rsidRPr="000B3821" w:rsidRDefault="00163881" w:rsidP="00300C0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Preparing management reports</w:t>
      </w:r>
      <w:r w:rsidR="00F667B4" w:rsidRPr="000B3821">
        <w:rPr>
          <w:rFonts w:ascii="Calibri" w:hAnsi="Calibri" w:cs="Arial"/>
          <w:sz w:val="22"/>
          <w:szCs w:val="22"/>
        </w:rPr>
        <w:t xml:space="preserve"> including bank reconciliation</w:t>
      </w:r>
      <w:r w:rsidRPr="000B3821">
        <w:rPr>
          <w:rFonts w:ascii="Calibri" w:hAnsi="Calibri" w:cs="Arial"/>
          <w:sz w:val="22"/>
          <w:szCs w:val="22"/>
        </w:rPr>
        <w:t>, analysis, age analysis of accounts payable and receivable;</w:t>
      </w:r>
    </w:p>
    <w:p w:rsidR="00163881" w:rsidRPr="000B3821" w:rsidRDefault="00163881" w:rsidP="00300C0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Accounts receivable management</w:t>
      </w:r>
      <w:r w:rsidRPr="000B3821">
        <w:rPr>
          <w:rFonts w:ascii="Calibri" w:hAnsi="Calibri" w:cs="Arial"/>
          <w:sz w:val="22"/>
          <w:szCs w:val="22"/>
        </w:rPr>
        <w:t xml:space="preserve"> by ensuring that receivables are properly and accurately recorded and that they reflect actual receivables and writing off irrecoverable debts, if any;</w:t>
      </w:r>
    </w:p>
    <w:p w:rsidR="00163881" w:rsidRPr="000B3821" w:rsidRDefault="00163881" w:rsidP="00300C0C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Accounts payable management</w:t>
      </w:r>
      <w:r w:rsidRPr="000B3821">
        <w:rPr>
          <w:rFonts w:ascii="Calibri" w:hAnsi="Calibri" w:cs="Arial"/>
          <w:sz w:val="22"/>
          <w:szCs w:val="22"/>
        </w:rPr>
        <w:t xml:space="preserve"> by ensuring that payables reflect the true value of trade obligations of the company;</w:t>
      </w:r>
    </w:p>
    <w:p w:rsidR="00163881" w:rsidRPr="000B3821" w:rsidRDefault="00163881" w:rsidP="00300C0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</w:rPr>
        <w:t>Working capital management</w:t>
      </w:r>
      <w:r w:rsidRPr="000B3821">
        <w:rPr>
          <w:rFonts w:ascii="Calibri" w:hAnsi="Calibri" w:cs="Arial"/>
          <w:sz w:val="22"/>
          <w:szCs w:val="22"/>
        </w:rPr>
        <w:t xml:space="preserve"> by negotiating favorable credit terms with suppliers and clients;</w:t>
      </w:r>
    </w:p>
    <w:p w:rsidR="00163881" w:rsidRPr="000B3821" w:rsidRDefault="00E606F2" w:rsidP="00F76E2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</w:rPr>
        <w:t>Costing</w:t>
      </w:r>
      <w:r w:rsidRPr="000B3821">
        <w:rPr>
          <w:rFonts w:asciiTheme="minorHAnsi" w:hAnsiTheme="minorHAnsi" w:cstheme="minorHAnsi"/>
          <w:sz w:val="22"/>
          <w:szCs w:val="22"/>
          <w:u w:val="single"/>
        </w:rPr>
        <w:t xml:space="preserve"> of</w:t>
      </w:r>
      <w:r w:rsidR="000631F0" w:rsidRPr="000B3821">
        <w:rPr>
          <w:rFonts w:asciiTheme="minorHAnsi" w:hAnsiTheme="minorHAnsi" w:cstheme="minorHAnsi"/>
          <w:sz w:val="22"/>
          <w:szCs w:val="22"/>
          <w:u w:val="single"/>
        </w:rPr>
        <w:t xml:space="preserve"> Products and determined </w:t>
      </w:r>
      <w:proofErr w:type="gramStart"/>
      <w:r w:rsidR="000631F0" w:rsidRPr="000B3821">
        <w:rPr>
          <w:rFonts w:asciiTheme="minorHAnsi" w:hAnsiTheme="minorHAnsi" w:cstheme="minorHAnsi"/>
          <w:sz w:val="22"/>
          <w:szCs w:val="22"/>
          <w:u w:val="single"/>
        </w:rPr>
        <w:t>the per</w:t>
      </w:r>
      <w:proofErr w:type="gramEnd"/>
      <w:r w:rsidR="000631F0" w:rsidRPr="000B3821">
        <w:rPr>
          <w:rFonts w:asciiTheme="minorHAnsi" w:hAnsiTheme="minorHAnsi" w:cstheme="minorHAnsi"/>
          <w:sz w:val="22"/>
          <w:szCs w:val="22"/>
          <w:u w:val="single"/>
        </w:rPr>
        <w:t xml:space="preserve"> unit cost according to Accounti</w:t>
      </w:r>
      <w:r w:rsidRPr="000B3821">
        <w:rPr>
          <w:rFonts w:asciiTheme="minorHAnsi" w:hAnsiTheme="minorHAnsi" w:cstheme="minorHAnsi"/>
          <w:sz w:val="22"/>
          <w:szCs w:val="22"/>
          <w:u w:val="single"/>
        </w:rPr>
        <w:t>ng &amp; Management P</w:t>
      </w:r>
      <w:r w:rsidR="00885BAC" w:rsidRPr="000B3821">
        <w:rPr>
          <w:rFonts w:asciiTheme="minorHAnsi" w:hAnsiTheme="minorHAnsi" w:cstheme="minorHAnsi"/>
          <w:sz w:val="22"/>
          <w:szCs w:val="22"/>
          <w:u w:val="single"/>
        </w:rPr>
        <w:t>olicies (FiF0</w:t>
      </w:r>
      <w:r w:rsidR="000631F0" w:rsidRPr="000B3821">
        <w:rPr>
          <w:rFonts w:asciiTheme="minorHAnsi" w:hAnsiTheme="minorHAnsi" w:cstheme="minorHAnsi"/>
          <w:sz w:val="22"/>
          <w:szCs w:val="22"/>
          <w:u w:val="single"/>
        </w:rPr>
        <w:t xml:space="preserve"> or Average method</w:t>
      </w:r>
      <w:r w:rsidRPr="000B3821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0631F0" w:rsidRPr="000B3821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812316" w:rsidRPr="000B3821" w:rsidRDefault="00812316" w:rsidP="0081231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B3821">
        <w:rPr>
          <w:rFonts w:ascii="Calibri" w:hAnsi="Calibri" w:cs="Arial"/>
          <w:sz w:val="22"/>
          <w:szCs w:val="22"/>
        </w:rPr>
        <w:t>Assisting in conducting the annual Audits of the company with the External Auditors of the company</w:t>
      </w:r>
    </w:p>
    <w:p w:rsidR="00F76E2A" w:rsidRPr="000B3821" w:rsidRDefault="004C2B3E" w:rsidP="00F75AD6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0B3821">
        <w:rPr>
          <w:rFonts w:asciiTheme="minorHAnsi" w:hAnsiTheme="minorHAnsi" w:cstheme="minorHAnsi"/>
          <w:sz w:val="22"/>
          <w:szCs w:val="22"/>
        </w:rPr>
        <w:t xml:space="preserve">Establishing the standard sales price and </w:t>
      </w:r>
      <w:r w:rsidRPr="000B3821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variance analysis</w:t>
      </w:r>
      <w:r w:rsidRPr="000B3821">
        <w:rPr>
          <w:rFonts w:asciiTheme="minorHAnsi" w:hAnsiTheme="minorHAnsi" w:cstheme="minorHAnsi"/>
          <w:sz w:val="22"/>
          <w:szCs w:val="22"/>
        </w:rPr>
        <w:t xml:space="preserve"> which kept the organization in a well profit margin.</w:t>
      </w:r>
    </w:p>
    <w:p w:rsidR="00EE1E45" w:rsidRPr="000B3821" w:rsidRDefault="00EE1E45" w:rsidP="00EE1E45">
      <w:pPr>
        <w:ind w:firstLine="720"/>
        <w:rPr>
          <w:rFonts w:cs="Arial"/>
          <w:b/>
          <w:sz w:val="22"/>
          <w:szCs w:val="22"/>
        </w:rPr>
      </w:pPr>
      <w:r w:rsidRPr="000B3821">
        <w:rPr>
          <w:rFonts w:ascii="Calibri" w:hAnsi="Calibri" w:cs="Arial"/>
          <w:b/>
          <w:bCs/>
          <w:color w:val="548DD4" w:themeColor="text2" w:themeTint="99"/>
          <w:sz w:val="22"/>
          <w:szCs w:val="22"/>
          <w:u w:val="single"/>
        </w:rPr>
        <w:t>Prepare and monitor budgets</w:t>
      </w:r>
      <w:r w:rsidRPr="000B3821">
        <w:rPr>
          <w:rFonts w:ascii="Calibri" w:hAnsi="Calibri" w:cs="Arial"/>
          <w:bCs/>
          <w:sz w:val="22"/>
          <w:szCs w:val="22"/>
        </w:rPr>
        <w:t xml:space="preserve"> related to sales, materials and other expenses;</w:t>
      </w:r>
    </w:p>
    <w:p w:rsidR="00EE1E45" w:rsidRPr="000B3821" w:rsidRDefault="00EE1E45" w:rsidP="00EE1E45">
      <w:pPr>
        <w:numPr>
          <w:ilvl w:val="0"/>
          <w:numId w:val="33"/>
        </w:numPr>
        <w:rPr>
          <w:rFonts w:ascii="Calibri" w:hAnsi="Calibri" w:cs="Arial"/>
          <w:b/>
          <w:bCs/>
          <w:sz w:val="22"/>
          <w:szCs w:val="22"/>
        </w:rPr>
      </w:pPr>
      <w:r w:rsidRPr="000B3821">
        <w:rPr>
          <w:rFonts w:ascii="Calibri" w:hAnsi="Calibri" w:cs="Arial"/>
          <w:bCs/>
          <w:sz w:val="22"/>
          <w:szCs w:val="22"/>
        </w:rPr>
        <w:t xml:space="preserve">Timely accumulation and </w:t>
      </w:r>
      <w:r w:rsidRPr="000B3821">
        <w:rPr>
          <w:rFonts w:ascii="Calibri" w:hAnsi="Calibri" w:cs="Arial"/>
          <w:b/>
          <w:bCs/>
          <w:color w:val="548DD4" w:themeColor="text2" w:themeTint="99"/>
          <w:sz w:val="22"/>
          <w:szCs w:val="22"/>
          <w:u w:val="single"/>
        </w:rPr>
        <w:t>reporting of margins by product and division</w:t>
      </w:r>
      <w:r w:rsidRPr="000B3821">
        <w:rPr>
          <w:rFonts w:ascii="Calibri" w:hAnsi="Calibri" w:cs="Arial"/>
          <w:bCs/>
          <w:sz w:val="22"/>
          <w:szCs w:val="22"/>
          <w:u w:val="single"/>
        </w:rPr>
        <w:t>;</w:t>
      </w:r>
    </w:p>
    <w:p w:rsidR="00EE1E45" w:rsidRPr="000B3821" w:rsidRDefault="00EE1E45" w:rsidP="00EE1E45">
      <w:pPr>
        <w:numPr>
          <w:ilvl w:val="0"/>
          <w:numId w:val="33"/>
        </w:numPr>
        <w:rPr>
          <w:rFonts w:ascii="Calibri" w:hAnsi="Calibri" w:cs="Arial"/>
          <w:bCs/>
          <w:sz w:val="22"/>
          <w:szCs w:val="22"/>
        </w:rPr>
      </w:pPr>
      <w:r w:rsidRPr="000B3821">
        <w:rPr>
          <w:rFonts w:ascii="Calibri" w:hAnsi="Calibri" w:cs="Arial"/>
          <w:bCs/>
          <w:sz w:val="22"/>
          <w:szCs w:val="22"/>
        </w:rPr>
        <w:t xml:space="preserve">Preparation </w:t>
      </w:r>
      <w:r w:rsidR="00E76480" w:rsidRPr="000B3821">
        <w:rPr>
          <w:rFonts w:ascii="Calibri" w:hAnsi="Calibri" w:cs="Arial"/>
          <w:bCs/>
          <w:sz w:val="22"/>
          <w:szCs w:val="22"/>
        </w:rPr>
        <w:t>of</w:t>
      </w:r>
      <w:r w:rsidR="00E76480" w:rsidRPr="000B3821">
        <w:rPr>
          <w:rFonts w:ascii="Calibri" w:hAnsi="Calibri" w:cs="Arial"/>
          <w:b/>
          <w:bCs/>
          <w:color w:val="548DD4" w:themeColor="text2" w:themeTint="99"/>
          <w:sz w:val="22"/>
          <w:szCs w:val="22"/>
          <w:u w:val="single"/>
        </w:rPr>
        <w:t xml:space="preserve"> variance</w:t>
      </w:r>
      <w:r w:rsidRPr="000B3821">
        <w:rPr>
          <w:rFonts w:ascii="Calibri" w:hAnsi="Calibri" w:cs="Arial"/>
          <w:b/>
          <w:bCs/>
          <w:color w:val="548DD4" w:themeColor="text2" w:themeTint="99"/>
          <w:sz w:val="22"/>
          <w:szCs w:val="22"/>
          <w:u w:val="single"/>
        </w:rPr>
        <w:t xml:space="preserve"> analysis</w:t>
      </w:r>
      <w:r w:rsidRPr="000B3821">
        <w:rPr>
          <w:rFonts w:ascii="Calibri" w:hAnsi="Calibri" w:cs="Arial"/>
          <w:bCs/>
          <w:sz w:val="22"/>
          <w:szCs w:val="22"/>
        </w:rPr>
        <w:t xml:space="preserve"> reports and investigating the reason for cost control;</w:t>
      </w:r>
    </w:p>
    <w:p w:rsidR="00EE1E45" w:rsidRPr="000B3821" w:rsidRDefault="00EE1E45" w:rsidP="009C2B57">
      <w:pPr>
        <w:numPr>
          <w:ilvl w:val="0"/>
          <w:numId w:val="33"/>
        </w:numPr>
        <w:rPr>
          <w:rFonts w:ascii="Calibri" w:hAnsi="Calibri" w:cs="Arial"/>
          <w:b/>
          <w:bCs/>
          <w:sz w:val="22"/>
          <w:szCs w:val="22"/>
        </w:rPr>
      </w:pPr>
      <w:r w:rsidRPr="000B3821">
        <w:rPr>
          <w:rFonts w:ascii="Calibri" w:hAnsi="Calibri" w:cs="Arial"/>
          <w:bCs/>
          <w:sz w:val="22"/>
          <w:szCs w:val="22"/>
        </w:rPr>
        <w:t xml:space="preserve">Monitoring monthly and yearly </w:t>
      </w:r>
      <w:r w:rsidRPr="000B3821">
        <w:rPr>
          <w:rFonts w:ascii="Calibri" w:hAnsi="Calibri" w:cs="Arial"/>
          <w:b/>
          <w:bCs/>
          <w:color w:val="548DD4" w:themeColor="text2" w:themeTint="99"/>
          <w:sz w:val="22"/>
          <w:szCs w:val="22"/>
          <w:u w:val="single"/>
        </w:rPr>
        <w:t>stock taking</w:t>
      </w:r>
      <w:r w:rsidRPr="000B3821">
        <w:rPr>
          <w:rFonts w:ascii="Calibri" w:hAnsi="Calibri" w:cs="Arial"/>
          <w:bCs/>
          <w:sz w:val="22"/>
          <w:szCs w:val="22"/>
        </w:rPr>
        <w:t xml:space="preserve"> activities;</w:t>
      </w:r>
    </w:p>
    <w:p w:rsidR="00EE1E45" w:rsidRPr="000B3821" w:rsidRDefault="00EE1E45" w:rsidP="00EE1E45">
      <w:pPr>
        <w:numPr>
          <w:ilvl w:val="0"/>
          <w:numId w:val="33"/>
        </w:numPr>
        <w:rPr>
          <w:rFonts w:ascii="Calibri" w:hAnsi="Calibri" w:cs="Arial"/>
          <w:bCs/>
          <w:sz w:val="22"/>
          <w:szCs w:val="22"/>
        </w:rPr>
      </w:pPr>
      <w:r w:rsidRPr="000B3821">
        <w:rPr>
          <w:rFonts w:ascii="Calibri" w:hAnsi="Calibri" w:cs="Arial"/>
          <w:bCs/>
          <w:sz w:val="22"/>
          <w:szCs w:val="22"/>
        </w:rPr>
        <w:t xml:space="preserve">Collecting operational data and making analyses reports to </w:t>
      </w:r>
      <w:r w:rsidRPr="000B3821">
        <w:rPr>
          <w:rFonts w:ascii="Calibri" w:hAnsi="Calibri" w:cs="Arial"/>
          <w:b/>
          <w:bCs/>
          <w:color w:val="548DD4" w:themeColor="text2" w:themeTint="99"/>
          <w:sz w:val="22"/>
          <w:szCs w:val="22"/>
          <w:u w:val="single"/>
        </w:rPr>
        <w:t>forecast expenses and budgets</w:t>
      </w:r>
      <w:r w:rsidRPr="000B3821">
        <w:rPr>
          <w:rFonts w:ascii="Calibri" w:hAnsi="Calibri" w:cs="Arial"/>
          <w:bCs/>
          <w:sz w:val="22"/>
          <w:szCs w:val="22"/>
          <w:u w:val="single"/>
        </w:rPr>
        <w:t>;</w:t>
      </w:r>
      <w:r w:rsidRPr="000B3821">
        <w:rPr>
          <w:rFonts w:ascii="Calibri" w:hAnsi="Calibri" w:cs="Arial"/>
          <w:bCs/>
          <w:sz w:val="22"/>
          <w:szCs w:val="22"/>
        </w:rPr>
        <w:t xml:space="preserve"> and</w:t>
      </w:r>
    </w:p>
    <w:p w:rsidR="00EE1E45" w:rsidRPr="000B3821" w:rsidRDefault="00EE1E45" w:rsidP="00EE1E45">
      <w:pPr>
        <w:pStyle w:val="ListParagraph"/>
        <w:numPr>
          <w:ilvl w:val="0"/>
          <w:numId w:val="33"/>
        </w:num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0B3821">
        <w:rPr>
          <w:rFonts w:ascii="Calibri" w:hAnsi="Calibri" w:cs="Arial"/>
          <w:bCs/>
          <w:color w:val="000000" w:themeColor="text1"/>
          <w:sz w:val="22"/>
          <w:szCs w:val="22"/>
        </w:rPr>
        <w:t>Evaluating production costs, gains and losses for better managerial decision making.</w:t>
      </w:r>
    </w:p>
    <w:p w:rsidR="00EE1E45" w:rsidRPr="000B3821" w:rsidRDefault="00EE1E45" w:rsidP="00EE1E45">
      <w:pPr>
        <w:pStyle w:val="ListParagraph"/>
        <w:numPr>
          <w:ilvl w:val="0"/>
          <w:numId w:val="33"/>
        </w:numPr>
        <w:spacing w:line="360" w:lineRule="auto"/>
        <w:jc w:val="both"/>
        <w:rPr>
          <w:rFonts w:cs="Tahoma"/>
          <w:sz w:val="22"/>
          <w:szCs w:val="22"/>
        </w:rPr>
      </w:pPr>
      <w:r w:rsidRPr="000B3821">
        <w:rPr>
          <w:sz w:val="22"/>
          <w:szCs w:val="22"/>
        </w:rPr>
        <w:t>Performing secretarial nature duties i.e. fulfilling the SECP requirements.</w:t>
      </w:r>
    </w:p>
    <w:p w:rsidR="00EE1E45" w:rsidRDefault="00EE1E45" w:rsidP="00EE1E45"/>
    <w:p w:rsidR="00EB5363" w:rsidRDefault="00CB0EC3" w:rsidP="00CB0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821" w:rsidRPr="000B3821" w:rsidRDefault="000B3821" w:rsidP="00CB0EC3"/>
    <w:p w:rsidR="00977491" w:rsidRDefault="00977491" w:rsidP="00CB0EC3">
      <w:pPr>
        <w:rPr>
          <w:rFonts w:cs="Arial"/>
          <w:b/>
          <w:sz w:val="22"/>
        </w:rPr>
      </w:pPr>
    </w:p>
    <w:p w:rsidR="009C020C" w:rsidRDefault="009C020C" w:rsidP="00CB0EC3">
      <w:pPr>
        <w:rPr>
          <w:rFonts w:cs="Arial"/>
          <w:b/>
          <w:sz w:val="22"/>
        </w:rPr>
      </w:pPr>
    </w:p>
    <w:p w:rsidR="000B3821" w:rsidRDefault="00EA0AFA" w:rsidP="00CB0EC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</w:t>
      </w:r>
    </w:p>
    <w:p w:rsidR="00CB0EC3" w:rsidRPr="00865B3F" w:rsidRDefault="00CB0EC3" w:rsidP="00CB0EC3">
      <w:pPr>
        <w:rPr>
          <w:rFonts w:cs="Arial"/>
          <w:b/>
          <w:sz w:val="22"/>
        </w:rPr>
      </w:pPr>
      <w:r w:rsidRPr="00E82D34">
        <w:rPr>
          <w:rFonts w:cs="Arial"/>
          <w:b/>
          <w:sz w:val="28"/>
        </w:rPr>
        <w:t>JUNIOR</w:t>
      </w:r>
      <w:r w:rsidR="005362DF" w:rsidRPr="00E82D34">
        <w:rPr>
          <w:rFonts w:cs="Arial"/>
          <w:b/>
          <w:sz w:val="28"/>
        </w:rPr>
        <w:t xml:space="preserve"> AUDI</w:t>
      </w:r>
      <w:r w:rsidR="0093398D" w:rsidRPr="00E82D34">
        <w:rPr>
          <w:rFonts w:cs="Arial"/>
          <w:b/>
          <w:sz w:val="28"/>
        </w:rPr>
        <w:t>TOR</w:t>
      </w:r>
      <w:r w:rsidR="0093398D">
        <w:rPr>
          <w:rFonts w:cs="Arial"/>
          <w:b/>
          <w:sz w:val="22"/>
        </w:rPr>
        <w:tab/>
      </w:r>
      <w:r w:rsidR="0093398D">
        <w:rPr>
          <w:rFonts w:cs="Arial"/>
          <w:b/>
          <w:sz w:val="22"/>
        </w:rPr>
        <w:tab/>
      </w:r>
      <w:r w:rsidR="0093398D">
        <w:rPr>
          <w:rFonts w:cs="Arial"/>
          <w:b/>
          <w:sz w:val="22"/>
        </w:rPr>
        <w:tab/>
      </w:r>
      <w:r w:rsidR="0093398D">
        <w:rPr>
          <w:rFonts w:cs="Arial"/>
          <w:b/>
          <w:sz w:val="22"/>
        </w:rPr>
        <w:tab/>
      </w:r>
      <w:r w:rsidR="0093398D">
        <w:rPr>
          <w:rFonts w:cs="Arial"/>
          <w:b/>
          <w:sz w:val="22"/>
        </w:rPr>
        <w:tab/>
      </w:r>
      <w:r w:rsidR="0093398D">
        <w:rPr>
          <w:rFonts w:cs="Arial"/>
          <w:b/>
          <w:sz w:val="22"/>
        </w:rPr>
        <w:tab/>
        <w:t xml:space="preserve">             </w:t>
      </w:r>
      <w:r w:rsidR="00CC5A68">
        <w:rPr>
          <w:rFonts w:cs="Arial"/>
          <w:b/>
          <w:sz w:val="22"/>
        </w:rPr>
        <w:t>(May</w:t>
      </w:r>
      <w:r w:rsidR="00980D17">
        <w:rPr>
          <w:rFonts w:cs="Arial"/>
          <w:b/>
          <w:sz w:val="22"/>
        </w:rPr>
        <w:t xml:space="preserve"> 2011</w:t>
      </w:r>
      <w:r w:rsidRPr="00865B3F">
        <w:rPr>
          <w:rFonts w:cs="Arial"/>
          <w:b/>
          <w:sz w:val="22"/>
        </w:rPr>
        <w:t xml:space="preserve"> to June 2013)</w:t>
      </w:r>
    </w:p>
    <w:p w:rsidR="00CB0EC3" w:rsidRPr="00865B3F" w:rsidRDefault="00CB0EC3" w:rsidP="00CB0EC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A</w:t>
      </w:r>
      <w:r w:rsidRPr="00865B3F">
        <w:rPr>
          <w:rFonts w:cs="Arial"/>
          <w:b/>
          <w:sz w:val="22"/>
        </w:rPr>
        <w:t xml:space="preserve"> </w:t>
      </w:r>
      <w:r w:rsidR="00EA0AFA" w:rsidRPr="00865B3F">
        <w:rPr>
          <w:rFonts w:cs="Arial"/>
          <w:b/>
          <w:sz w:val="22"/>
        </w:rPr>
        <w:t xml:space="preserve">Aziz </w:t>
      </w:r>
      <w:proofErr w:type="spellStart"/>
      <w:r w:rsidR="00EA0AFA" w:rsidRPr="00865B3F">
        <w:rPr>
          <w:rFonts w:cs="Arial"/>
          <w:b/>
          <w:sz w:val="22"/>
        </w:rPr>
        <w:t>Chaudhary</w:t>
      </w:r>
      <w:proofErr w:type="spellEnd"/>
      <w:r w:rsidRPr="00865B3F">
        <w:rPr>
          <w:rFonts w:cs="Arial"/>
          <w:b/>
          <w:sz w:val="22"/>
        </w:rPr>
        <w:t xml:space="preserve"> &amp; </w:t>
      </w:r>
      <w:proofErr w:type="gramStart"/>
      <w:r w:rsidRPr="00865B3F">
        <w:rPr>
          <w:rFonts w:cs="Arial"/>
          <w:b/>
          <w:sz w:val="22"/>
        </w:rPr>
        <w:t>Co .</w:t>
      </w:r>
      <w:proofErr w:type="gramEnd"/>
      <w:r w:rsidRPr="00865B3F">
        <w:rPr>
          <w:rFonts w:cs="Arial"/>
          <w:b/>
          <w:sz w:val="22"/>
        </w:rPr>
        <w:t xml:space="preserve"> (CHARTERED ACCOUNTANT)</w:t>
      </w:r>
    </w:p>
    <w:p w:rsidR="00CB0EC3" w:rsidRDefault="00CB0EC3" w:rsidP="00CB0EC3">
      <w:pPr>
        <w:ind w:firstLine="315"/>
        <w:jc w:val="both"/>
        <w:rPr>
          <w:rFonts w:ascii="Calibri" w:hAnsi="Calibri" w:cs="Arial"/>
          <w:sz w:val="22"/>
          <w:szCs w:val="22"/>
        </w:rPr>
      </w:pPr>
    </w:p>
    <w:p w:rsidR="00CB0EC3" w:rsidRPr="00196DB5" w:rsidRDefault="00CB0EC3" w:rsidP="00CB0EC3">
      <w:pPr>
        <w:ind w:firstLine="315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0130B3">
        <w:rPr>
          <w:rFonts w:ascii="Calibri" w:hAnsi="Calibri" w:cs="Arial"/>
          <w:sz w:val="22"/>
          <w:szCs w:val="22"/>
        </w:rPr>
        <w:t xml:space="preserve">As an Auditor with A. Aziz </w:t>
      </w:r>
      <w:proofErr w:type="spellStart"/>
      <w:r w:rsidRPr="000130B3">
        <w:rPr>
          <w:rFonts w:ascii="Calibri" w:hAnsi="Calibri" w:cs="Arial"/>
          <w:sz w:val="22"/>
          <w:szCs w:val="22"/>
        </w:rPr>
        <w:t>Chaudhury</w:t>
      </w:r>
      <w:proofErr w:type="spellEnd"/>
      <w:r w:rsidRPr="000130B3">
        <w:rPr>
          <w:rFonts w:ascii="Calibri" w:hAnsi="Calibri" w:cs="Arial"/>
          <w:sz w:val="22"/>
          <w:szCs w:val="22"/>
        </w:rPr>
        <w:t xml:space="preserve"> &amp; Company (Chartered Accountants) </w:t>
      </w:r>
    </w:p>
    <w:p w:rsidR="00CB0EC3" w:rsidRPr="000130B3" w:rsidRDefault="00CB0EC3" w:rsidP="00CB0EC3">
      <w:pPr>
        <w:spacing w:line="276" w:lineRule="auto"/>
        <w:ind w:left="315"/>
        <w:jc w:val="both"/>
        <w:rPr>
          <w:rFonts w:ascii="Calibri" w:hAnsi="Calibri" w:cs="Arial"/>
          <w:sz w:val="22"/>
          <w:szCs w:val="22"/>
        </w:rPr>
      </w:pPr>
      <w:r w:rsidRPr="000130B3">
        <w:rPr>
          <w:rFonts w:ascii="Calibri" w:hAnsi="Calibri" w:cs="Arial"/>
          <w:sz w:val="22"/>
          <w:szCs w:val="22"/>
        </w:rPr>
        <w:t xml:space="preserve">Following statuary audits </w:t>
      </w:r>
      <w:r>
        <w:rPr>
          <w:rFonts w:ascii="Calibri" w:hAnsi="Calibri" w:cs="Arial"/>
          <w:sz w:val="22"/>
          <w:szCs w:val="22"/>
        </w:rPr>
        <w:t>were</w:t>
      </w:r>
      <w:r w:rsidRPr="000130B3">
        <w:rPr>
          <w:rFonts w:ascii="Calibri" w:hAnsi="Calibri" w:cs="Arial"/>
          <w:sz w:val="22"/>
          <w:szCs w:val="22"/>
        </w:rPr>
        <w:t xml:space="preserve"> performed.</w:t>
      </w:r>
    </w:p>
    <w:tbl>
      <w:tblPr>
        <w:tblW w:w="9080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4812"/>
      </w:tblGrid>
      <w:tr w:rsidR="00CB0EC3" w:rsidRPr="00221CFA" w:rsidTr="002A6C2E">
        <w:trPr>
          <w:trHeight w:val="279"/>
        </w:trPr>
        <w:tc>
          <w:tcPr>
            <w:tcW w:w="4268" w:type="dxa"/>
          </w:tcPr>
          <w:p w:rsidR="00CB0EC3" w:rsidRPr="00234E95" w:rsidRDefault="00CB0EC3" w:rsidP="002A6C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34E95">
              <w:rPr>
                <w:rFonts w:ascii="Calibri" w:hAnsi="Calibri" w:cs="Arial"/>
                <w:sz w:val="22"/>
                <w:szCs w:val="22"/>
              </w:rPr>
              <w:t>Kausar</w:t>
            </w:r>
            <w:proofErr w:type="spellEnd"/>
            <w:r w:rsidRPr="00234E95">
              <w:rPr>
                <w:rFonts w:ascii="Calibri" w:hAnsi="Calibri" w:cs="Arial"/>
                <w:sz w:val="22"/>
                <w:szCs w:val="22"/>
              </w:rPr>
              <w:t xml:space="preserve"> Ghee Mills (</w:t>
            </w:r>
            <w:proofErr w:type="spellStart"/>
            <w:r w:rsidRPr="00234E95">
              <w:rPr>
                <w:rFonts w:ascii="Calibri" w:hAnsi="Calibri" w:cs="Arial"/>
                <w:sz w:val="22"/>
                <w:szCs w:val="22"/>
              </w:rPr>
              <w:t>Pvt</w:t>
            </w:r>
            <w:proofErr w:type="spellEnd"/>
            <w:r w:rsidRPr="00234E95">
              <w:rPr>
                <w:rFonts w:ascii="Calibri" w:hAnsi="Calibri" w:cs="Arial"/>
                <w:sz w:val="22"/>
                <w:szCs w:val="22"/>
              </w:rPr>
              <w:t>) Ltd</w:t>
            </w:r>
          </w:p>
        </w:tc>
        <w:tc>
          <w:tcPr>
            <w:tcW w:w="4812" w:type="dxa"/>
          </w:tcPr>
          <w:p w:rsidR="00CB0EC3" w:rsidRPr="00234E95" w:rsidRDefault="00CB0EC3" w:rsidP="002A6C2E">
            <w:pPr>
              <w:ind w:left="-33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4E95">
              <w:rPr>
                <w:rFonts w:ascii="Calibri" w:hAnsi="Calibri" w:cs="Arial"/>
                <w:sz w:val="22"/>
                <w:szCs w:val="22"/>
              </w:rPr>
              <w:t xml:space="preserve">      Manufacturing</w:t>
            </w:r>
          </w:p>
        </w:tc>
      </w:tr>
      <w:tr w:rsidR="00CB0EC3" w:rsidRPr="00221CFA" w:rsidTr="002A6C2E">
        <w:trPr>
          <w:trHeight w:val="279"/>
        </w:trPr>
        <w:tc>
          <w:tcPr>
            <w:tcW w:w="4268" w:type="dxa"/>
          </w:tcPr>
          <w:p w:rsidR="00CB0EC3" w:rsidRPr="00234E95" w:rsidRDefault="00CB0EC3" w:rsidP="002A6C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34E95">
              <w:rPr>
                <w:rFonts w:ascii="Calibri" w:hAnsi="Calibri" w:cs="Arial"/>
                <w:sz w:val="22"/>
                <w:szCs w:val="22"/>
              </w:rPr>
              <w:t>Qarshi</w:t>
            </w:r>
            <w:proofErr w:type="spellEnd"/>
            <w:r w:rsidRPr="00234E95">
              <w:rPr>
                <w:rFonts w:ascii="Calibri" w:hAnsi="Calibri" w:cs="Arial"/>
                <w:sz w:val="22"/>
                <w:szCs w:val="22"/>
              </w:rPr>
              <w:t xml:space="preserve"> Industries (</w:t>
            </w:r>
            <w:proofErr w:type="spellStart"/>
            <w:r w:rsidRPr="00234E95">
              <w:rPr>
                <w:rFonts w:ascii="Calibri" w:hAnsi="Calibri" w:cs="Arial"/>
                <w:sz w:val="22"/>
                <w:szCs w:val="22"/>
              </w:rPr>
              <w:t>Pvt</w:t>
            </w:r>
            <w:proofErr w:type="spellEnd"/>
            <w:r w:rsidRPr="00234E95">
              <w:rPr>
                <w:rFonts w:ascii="Calibri" w:hAnsi="Calibri" w:cs="Arial"/>
                <w:sz w:val="22"/>
                <w:szCs w:val="22"/>
              </w:rPr>
              <w:t>) Ltd</w:t>
            </w:r>
          </w:p>
        </w:tc>
        <w:tc>
          <w:tcPr>
            <w:tcW w:w="4812" w:type="dxa"/>
          </w:tcPr>
          <w:p w:rsidR="00CB0EC3" w:rsidRPr="00234E95" w:rsidRDefault="00CB0EC3" w:rsidP="002A6C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4E95">
              <w:rPr>
                <w:rFonts w:ascii="Calibri" w:hAnsi="Calibri" w:cs="Arial"/>
                <w:sz w:val="22"/>
                <w:szCs w:val="22"/>
              </w:rPr>
              <w:t xml:space="preserve">Manufacturing </w:t>
            </w:r>
          </w:p>
        </w:tc>
      </w:tr>
      <w:tr w:rsidR="00CB0EC3" w:rsidRPr="00221CFA" w:rsidTr="002A6C2E">
        <w:trPr>
          <w:trHeight w:val="279"/>
        </w:trPr>
        <w:tc>
          <w:tcPr>
            <w:tcW w:w="4268" w:type="dxa"/>
          </w:tcPr>
          <w:p w:rsidR="00CB0EC3" w:rsidRPr="00234E95" w:rsidRDefault="00CB0EC3" w:rsidP="002A6C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4E95">
              <w:rPr>
                <w:rFonts w:ascii="Calibri" w:hAnsi="Calibri" w:cs="Arial"/>
                <w:sz w:val="22"/>
                <w:szCs w:val="22"/>
              </w:rPr>
              <w:t>P.D.H Pharmaceutical(</w:t>
            </w:r>
            <w:proofErr w:type="spellStart"/>
            <w:r w:rsidRPr="00234E95">
              <w:rPr>
                <w:rFonts w:ascii="Calibri" w:hAnsi="Calibri" w:cs="Arial"/>
                <w:sz w:val="22"/>
                <w:szCs w:val="22"/>
              </w:rPr>
              <w:t>Pvt</w:t>
            </w:r>
            <w:proofErr w:type="spellEnd"/>
            <w:r w:rsidRPr="00234E95">
              <w:rPr>
                <w:rFonts w:ascii="Calibri" w:hAnsi="Calibri" w:cs="Arial"/>
                <w:sz w:val="22"/>
                <w:szCs w:val="22"/>
              </w:rPr>
              <w:t>) Ltd</w:t>
            </w:r>
          </w:p>
        </w:tc>
        <w:tc>
          <w:tcPr>
            <w:tcW w:w="4812" w:type="dxa"/>
          </w:tcPr>
          <w:p w:rsidR="00CB0EC3" w:rsidRPr="00234E95" w:rsidRDefault="00CB0EC3" w:rsidP="002A6C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4E95">
              <w:rPr>
                <w:rFonts w:ascii="Calibri" w:hAnsi="Calibri" w:cs="Arial"/>
                <w:sz w:val="22"/>
                <w:szCs w:val="22"/>
              </w:rPr>
              <w:t xml:space="preserve">Manufacturing </w:t>
            </w:r>
          </w:p>
        </w:tc>
      </w:tr>
      <w:bookmarkEnd w:id="0"/>
      <w:bookmarkEnd w:id="1"/>
    </w:tbl>
    <w:p w:rsidR="00865B3F" w:rsidRPr="009423FC" w:rsidRDefault="00865B3F" w:rsidP="00DD243A">
      <w:pPr>
        <w:rPr>
          <w:rFonts w:ascii="Calibri" w:hAnsi="Calibri"/>
          <w:b/>
          <w:bCs/>
          <w:smallCaps/>
          <w:color w:val="4F81BD" w:themeColor="accent1"/>
          <w:u w:val="single"/>
        </w:rPr>
      </w:pPr>
    </w:p>
    <w:p w:rsidR="001A1231" w:rsidRDefault="001A1231" w:rsidP="002B1513"/>
    <w:p w:rsidR="003002BA" w:rsidRDefault="003002BA" w:rsidP="002B1513"/>
    <w:p w:rsidR="003002BA" w:rsidRPr="002B1513" w:rsidRDefault="003002BA" w:rsidP="002B1513"/>
    <w:p w:rsidR="00B3659F" w:rsidRDefault="00B3659F" w:rsidP="00163881">
      <w:pPr>
        <w:pStyle w:val="Heading1"/>
        <w:shd w:val="clear" w:color="auto" w:fill="DBE5F1" w:themeFill="accent1" w:themeFillTint="33"/>
        <w:rPr>
          <w:color w:val="548DD4" w:themeColor="text2" w:themeTint="99"/>
        </w:rPr>
      </w:pPr>
    </w:p>
    <w:p w:rsidR="00163881" w:rsidRPr="001661BB" w:rsidRDefault="00163881" w:rsidP="00163881">
      <w:pPr>
        <w:pStyle w:val="Heading1"/>
        <w:shd w:val="clear" w:color="auto" w:fill="DBE5F1" w:themeFill="accent1" w:themeFillTint="33"/>
        <w:rPr>
          <w:color w:val="548DD4" w:themeColor="text2" w:themeTint="99"/>
        </w:rPr>
      </w:pPr>
      <w:r w:rsidRPr="001661BB">
        <w:rPr>
          <w:color w:val="548DD4" w:themeColor="text2" w:themeTint="99"/>
        </w:rPr>
        <w:t xml:space="preserve">Professional Certifications&amp; Academic Education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4"/>
        <w:gridCol w:w="367"/>
        <w:gridCol w:w="153"/>
        <w:gridCol w:w="2112"/>
        <w:gridCol w:w="2042"/>
        <w:gridCol w:w="588"/>
        <w:gridCol w:w="1490"/>
        <w:gridCol w:w="1229"/>
        <w:gridCol w:w="1022"/>
        <w:gridCol w:w="361"/>
      </w:tblGrid>
      <w:tr w:rsidR="00163881" w:rsidRPr="004540F3" w:rsidTr="00D62B25">
        <w:trPr>
          <w:trHeight w:val="262"/>
        </w:trPr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163881" w:rsidRPr="0013165E" w:rsidRDefault="00163881" w:rsidP="00A74C39">
            <w:pPr>
              <w:tabs>
                <w:tab w:val="left" w:pos="1250"/>
              </w:tabs>
              <w:spacing w:before="80"/>
              <w:ind w:right="-8208"/>
              <w:jc w:val="both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13165E">
              <w:rPr>
                <w:rFonts w:ascii="Calibri" w:hAnsi="Calibri"/>
                <w:b/>
                <w:bCs/>
                <w:smallCaps/>
                <w:color w:val="000000" w:themeColor="text1"/>
              </w:rPr>
              <w:t>Sr.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163881" w:rsidRPr="0013165E" w:rsidRDefault="00163881" w:rsidP="00A74C39">
            <w:pPr>
              <w:tabs>
                <w:tab w:val="left" w:pos="1250"/>
              </w:tabs>
              <w:spacing w:before="80"/>
              <w:ind w:right="-8208"/>
              <w:jc w:val="both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13165E">
              <w:rPr>
                <w:rFonts w:ascii="Calibri" w:hAnsi="Calibri"/>
                <w:b/>
                <w:bCs/>
                <w:smallCaps/>
                <w:color w:val="000000" w:themeColor="text1"/>
              </w:rPr>
              <w:t>Certification / Degree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163881" w:rsidRPr="0013165E" w:rsidRDefault="00163881" w:rsidP="00A74C39">
            <w:pPr>
              <w:tabs>
                <w:tab w:val="left" w:pos="1250"/>
              </w:tabs>
              <w:spacing w:before="80"/>
              <w:ind w:right="-8208"/>
              <w:jc w:val="both"/>
              <w:rPr>
                <w:rFonts w:ascii="Calibri" w:hAnsi="Calibri" w:cs="Arial"/>
                <w:color w:val="000000" w:themeColor="text1"/>
              </w:rPr>
            </w:pPr>
            <w:r w:rsidRPr="0013165E">
              <w:rPr>
                <w:rFonts w:ascii="Calibri" w:hAnsi="Calibri"/>
                <w:b/>
                <w:bCs/>
                <w:smallCaps/>
                <w:color w:val="000000" w:themeColor="text1"/>
              </w:rPr>
              <w:t>Institution / University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163881" w:rsidRPr="0013165E" w:rsidRDefault="00163881" w:rsidP="00A74C39">
            <w:pPr>
              <w:tabs>
                <w:tab w:val="left" w:pos="1250"/>
              </w:tabs>
              <w:spacing w:before="80"/>
              <w:ind w:right="-8208"/>
              <w:jc w:val="both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13165E">
              <w:rPr>
                <w:rFonts w:ascii="Calibri" w:hAnsi="Calibri"/>
                <w:b/>
                <w:bCs/>
                <w:smallCaps/>
                <w:color w:val="000000" w:themeColor="text1"/>
              </w:rPr>
              <w:t>Major Subjects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163881" w:rsidRPr="0013165E" w:rsidRDefault="00163881" w:rsidP="00A74C39">
            <w:pPr>
              <w:tabs>
                <w:tab w:val="left" w:pos="1152"/>
              </w:tabs>
              <w:spacing w:before="80"/>
              <w:ind w:right="-8208"/>
              <w:jc w:val="both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13165E">
              <w:rPr>
                <w:rFonts w:ascii="Calibri" w:hAnsi="Calibri"/>
                <w:b/>
                <w:bCs/>
                <w:smallCaps/>
                <w:color w:val="000000" w:themeColor="text1"/>
              </w:rPr>
              <w:t>Passing Year</w:t>
            </w:r>
          </w:p>
        </w:tc>
      </w:tr>
      <w:tr w:rsidR="00163881" w:rsidRPr="00E03481" w:rsidTr="00D62B25">
        <w:trPr>
          <w:trHeight w:val="1619"/>
        </w:trPr>
        <w:tc>
          <w:tcPr>
            <w:tcW w:w="47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03481" w:rsidRDefault="00163881" w:rsidP="00A74C39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034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A706B5">
              <w:rPr>
                <w:rFonts w:cs="Arial"/>
                <w:b/>
                <w:color w:val="17365D"/>
                <w:sz w:val="22"/>
                <w:szCs w:val="22"/>
              </w:rPr>
              <w:t>CMA</w:t>
            </w:r>
            <w:r w:rsidRPr="00E03481">
              <w:rPr>
                <w:rFonts w:ascii="Calibri" w:hAnsi="Calibri" w:cs="Arial"/>
                <w:sz w:val="22"/>
                <w:szCs w:val="22"/>
              </w:rPr>
              <w:t>–Cost &amp; Management Accountant</w:t>
            </w:r>
            <w:r w:rsidRPr="00E03481">
              <w:rPr>
                <w:rFonts w:ascii="Calibri" w:hAnsi="Calibri" w:cs="Arial"/>
                <w:b/>
                <w:sz w:val="22"/>
                <w:szCs w:val="22"/>
              </w:rPr>
              <w:br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879448" cy="516834"/>
                  <wp:effectExtent l="19050" t="0" r="0" b="0"/>
                  <wp:docPr id="3" name="Picture 4" descr="C:\Users\rizwan.ali\Desktop\Logo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zwan.ali\Desktop\Logo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864" cy="518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034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E03481">
              <w:rPr>
                <w:rFonts w:ascii="Calibri" w:hAnsi="Calibri" w:cs="Arial"/>
                <w:sz w:val="22"/>
                <w:szCs w:val="22"/>
              </w:rPr>
              <w:t>ICMAP – Institute of Cost &amp; Management Accountants of Pakistan</w:t>
            </w:r>
          </w:p>
          <w:p w:rsidR="00163881" w:rsidRPr="001E6930" w:rsidRDefault="00163881" w:rsidP="00A74C39">
            <w:pPr>
              <w:spacing w:before="20" w:after="20"/>
            </w:pPr>
          </w:p>
        </w:tc>
        <w:tc>
          <w:tcPr>
            <w:tcW w:w="271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034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E03481">
              <w:rPr>
                <w:rFonts w:ascii="Calibri" w:hAnsi="Calibri" w:cs="Arial"/>
                <w:sz w:val="22"/>
                <w:szCs w:val="22"/>
              </w:rPr>
              <w:t>Managerial accounting &amp; finance, advanced financial reporting</w:t>
            </w:r>
          </w:p>
        </w:tc>
        <w:tc>
          <w:tcPr>
            <w:tcW w:w="138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03481" w:rsidRDefault="00163881" w:rsidP="00D62B25">
            <w:pPr>
              <w:spacing w:before="20" w:after="20"/>
              <w:ind w:right="-17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continue</w:t>
            </w:r>
          </w:p>
        </w:tc>
      </w:tr>
      <w:tr w:rsidR="00163881" w:rsidRPr="00E03481" w:rsidTr="00D62B25">
        <w:trPr>
          <w:trHeight w:val="484"/>
        </w:trPr>
        <w:tc>
          <w:tcPr>
            <w:tcW w:w="471" w:type="dxa"/>
            <w:gridSpan w:val="2"/>
            <w:tcBorders>
              <w:top w:val="single" w:sz="4" w:space="0" w:color="808080"/>
            </w:tcBorders>
          </w:tcPr>
          <w:p w:rsidR="00163881" w:rsidRPr="00E03481" w:rsidRDefault="00163881" w:rsidP="00A74C39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808080"/>
            </w:tcBorders>
          </w:tcPr>
          <w:p w:rsidR="00163881" w:rsidRPr="00F87FB0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A706B5">
              <w:rPr>
                <w:rFonts w:cs="Arial"/>
                <w:b/>
                <w:color w:val="17365D"/>
                <w:sz w:val="22"/>
                <w:szCs w:val="22"/>
              </w:rPr>
              <w:t>B.Com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Bachelor of Commerce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br/>
            </w:r>
            <w:r w:rsidRPr="00405B15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874C178" wp14:editId="022EDA29">
                  <wp:extent cx="686076" cy="524786"/>
                  <wp:effectExtent l="19050" t="0" r="0" b="0"/>
                  <wp:docPr id="5" name="Picture 6" descr="C:\Users\rizwan.ali\Desktop\Logos\p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zwan.ali\Desktop\Logos\p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36" cy="521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gridSpan w:val="2"/>
            <w:tcBorders>
              <w:top w:val="single" w:sz="4" w:space="0" w:color="808080"/>
            </w:tcBorders>
          </w:tcPr>
          <w:p w:rsidR="001638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</w:t>
            </w:r>
            <w:r w:rsidRPr="00E03481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sz w:val="22"/>
                <w:szCs w:val="22"/>
              </w:rPr>
              <w:t>Punjab  University, Pakistan</w:t>
            </w:r>
          </w:p>
          <w:p w:rsidR="00163881" w:rsidRPr="00522F6C" w:rsidRDefault="00163881" w:rsidP="00773232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808080"/>
            </w:tcBorders>
          </w:tcPr>
          <w:p w:rsidR="00163881" w:rsidRPr="00E034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Commerce, Accounts</w:t>
            </w:r>
          </w:p>
          <w:p w:rsidR="001638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  <w:p w:rsidR="001638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  <w:p w:rsidR="001638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  <w:p w:rsidR="00163881" w:rsidRPr="00E034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808080"/>
            </w:tcBorders>
          </w:tcPr>
          <w:p w:rsidR="00163881" w:rsidRPr="00E03481" w:rsidRDefault="00163881" w:rsidP="00A74C39">
            <w:pPr>
              <w:spacing w:before="20" w:after="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3481">
              <w:rPr>
                <w:rFonts w:ascii="Calibri" w:hAnsi="Calibri" w:cs="Arial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sz w:val="22"/>
                <w:szCs w:val="22"/>
              </w:rPr>
              <w:t>08</w:t>
            </w:r>
          </w:p>
          <w:p w:rsidR="001638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  <w:p w:rsidR="001638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  <w:p w:rsidR="001638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  <w:p w:rsidR="00163881" w:rsidRPr="00E03481" w:rsidRDefault="00163881" w:rsidP="00A74C39">
            <w:pPr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881" w:rsidRPr="00886C19" w:rsidTr="00D62B25">
        <w:trPr>
          <w:gridBefore w:val="1"/>
          <w:gridAfter w:val="1"/>
          <w:wBefore w:w="104" w:type="dxa"/>
          <w:wAfter w:w="361" w:type="dxa"/>
          <w:trHeight w:val="321"/>
        </w:trPr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E96B98" w:rsidRPr="00EB5363" w:rsidRDefault="00E96B98" w:rsidP="0016388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</w:pPr>
          </w:p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</w:pPr>
            <w:r w:rsidRPr="00EB5363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  <w:t>Sr.</w:t>
            </w: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E96B98" w:rsidRPr="00EB5363" w:rsidRDefault="00E96B98" w:rsidP="0016388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</w:pPr>
          </w:p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</w:pPr>
            <w:r w:rsidRPr="00EB5363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  <w:t xml:space="preserve">Skills &amp; Abilities 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E96B98" w:rsidRPr="00EB5363" w:rsidRDefault="00E96B98" w:rsidP="0016388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</w:pPr>
          </w:p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</w:pPr>
            <w:r w:rsidRPr="00EB5363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  <w:t>Proficiency Level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E96B98" w:rsidRPr="00EB5363" w:rsidRDefault="00E96B98" w:rsidP="0016388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</w:pPr>
          </w:p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</w:pPr>
            <w:r w:rsidRPr="00EB5363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2"/>
              </w:rPr>
              <w:t xml:space="preserve">Last Used/Practiced </w:t>
            </w:r>
          </w:p>
        </w:tc>
      </w:tr>
      <w:tr w:rsidR="00163881" w:rsidRPr="00886C19" w:rsidTr="00D62B25">
        <w:trPr>
          <w:gridBefore w:val="1"/>
          <w:gridAfter w:val="1"/>
          <w:wBefore w:w="104" w:type="dxa"/>
          <w:wAfter w:w="361" w:type="dxa"/>
          <w:trHeight w:val="333"/>
        </w:trPr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Word Processing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 xml:space="preserve">Excellent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 xml:space="preserve">Currently Using </w:t>
            </w:r>
          </w:p>
        </w:tc>
      </w:tr>
      <w:tr w:rsidR="00163881" w:rsidRPr="00886C19" w:rsidTr="00D62B25">
        <w:trPr>
          <w:gridBefore w:val="1"/>
          <w:gridAfter w:val="1"/>
          <w:wBefore w:w="104" w:type="dxa"/>
          <w:wAfter w:w="361" w:type="dxa"/>
          <w:trHeight w:val="333"/>
        </w:trPr>
        <w:tc>
          <w:tcPr>
            <w:tcW w:w="52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2A0734" w:rsidP="00163881">
            <w:pPr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15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A8312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ERP (Oracle Financial</w:t>
            </w:r>
            <w:r w:rsidR="00C11626" w:rsidRPr="00EB5363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207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Average</w:t>
            </w:r>
          </w:p>
        </w:tc>
        <w:tc>
          <w:tcPr>
            <w:tcW w:w="22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BB63A6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Last Used</w:t>
            </w:r>
          </w:p>
        </w:tc>
      </w:tr>
      <w:tr w:rsidR="00163881" w:rsidRPr="00886C19" w:rsidTr="00D62B25">
        <w:trPr>
          <w:gridBefore w:val="1"/>
          <w:gridAfter w:val="1"/>
          <w:wBefore w:w="104" w:type="dxa"/>
          <w:wAfter w:w="361" w:type="dxa"/>
          <w:trHeight w:val="321"/>
        </w:trPr>
        <w:tc>
          <w:tcPr>
            <w:tcW w:w="52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2A0734" w:rsidP="00163881">
            <w:pPr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415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Spreadsheet</w:t>
            </w:r>
          </w:p>
        </w:tc>
        <w:tc>
          <w:tcPr>
            <w:tcW w:w="207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 xml:space="preserve">Excellent </w:t>
            </w:r>
          </w:p>
        </w:tc>
        <w:tc>
          <w:tcPr>
            <w:tcW w:w="22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Currently Using</w:t>
            </w:r>
          </w:p>
        </w:tc>
      </w:tr>
      <w:tr w:rsidR="00163881" w:rsidRPr="00886C19" w:rsidTr="00D62B25">
        <w:trPr>
          <w:gridBefore w:val="1"/>
          <w:gridAfter w:val="1"/>
          <w:wBefore w:w="104" w:type="dxa"/>
          <w:wAfter w:w="361" w:type="dxa"/>
          <w:trHeight w:val="333"/>
        </w:trPr>
        <w:tc>
          <w:tcPr>
            <w:tcW w:w="52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2A0734" w:rsidP="00163881">
            <w:pPr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415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Peachtree</w:t>
            </w:r>
          </w:p>
        </w:tc>
        <w:tc>
          <w:tcPr>
            <w:tcW w:w="207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Excellent</w:t>
            </w:r>
          </w:p>
        </w:tc>
        <w:tc>
          <w:tcPr>
            <w:tcW w:w="22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217D7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Last Used</w:t>
            </w:r>
          </w:p>
        </w:tc>
      </w:tr>
      <w:tr w:rsidR="00163881" w:rsidRPr="00886C19" w:rsidTr="00D62B25">
        <w:trPr>
          <w:gridBefore w:val="1"/>
          <w:gridAfter w:val="1"/>
          <w:wBefore w:w="104" w:type="dxa"/>
          <w:wAfter w:w="361" w:type="dxa"/>
          <w:trHeight w:val="333"/>
        </w:trPr>
        <w:tc>
          <w:tcPr>
            <w:tcW w:w="52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0D5204" w:rsidP="00163881">
            <w:pPr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415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QuickBooks</w:t>
            </w:r>
          </w:p>
        </w:tc>
        <w:tc>
          <w:tcPr>
            <w:tcW w:w="207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r w:rsidRPr="00EB5363">
              <w:rPr>
                <w:rFonts w:asciiTheme="minorHAnsi" w:hAnsiTheme="minorHAnsi" w:cstheme="minorHAnsi"/>
                <w:szCs w:val="22"/>
              </w:rPr>
              <w:t>Excellent</w:t>
            </w:r>
          </w:p>
        </w:tc>
        <w:tc>
          <w:tcPr>
            <w:tcW w:w="2251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217D7" w:rsidP="00163881">
            <w:pPr>
              <w:spacing w:before="20" w:after="2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B5363">
              <w:rPr>
                <w:rFonts w:asciiTheme="minorHAnsi" w:hAnsiTheme="minorHAnsi" w:cstheme="minorHAnsi"/>
                <w:szCs w:val="22"/>
              </w:rPr>
              <w:t>Practised</w:t>
            </w:r>
            <w:proofErr w:type="spellEnd"/>
          </w:p>
        </w:tc>
      </w:tr>
    </w:tbl>
    <w:p w:rsidR="000D5204" w:rsidRDefault="000D5204" w:rsidP="00163881">
      <w:pPr>
        <w:pStyle w:val="Header"/>
        <w:shd w:val="clear" w:color="auto" w:fill="DBE5F1" w:themeFill="accent1" w:themeFillTint="33"/>
        <w:tabs>
          <w:tab w:val="clear" w:pos="4320"/>
          <w:tab w:val="clear" w:pos="8640"/>
          <w:tab w:val="left" w:pos="2160"/>
          <w:tab w:val="left" w:pos="3780"/>
        </w:tabs>
        <w:rPr>
          <w:rFonts w:asciiTheme="minorHAnsi" w:hAnsiTheme="minorHAnsi" w:cstheme="minorHAnsi"/>
          <w:b/>
          <w:bCs/>
          <w:color w:val="548DD4" w:themeColor="text2" w:themeTint="99"/>
          <w:sz w:val="22"/>
        </w:rPr>
      </w:pPr>
    </w:p>
    <w:p w:rsidR="00163881" w:rsidRPr="001661BB" w:rsidRDefault="00163881" w:rsidP="00163881">
      <w:pPr>
        <w:pStyle w:val="Header"/>
        <w:shd w:val="clear" w:color="auto" w:fill="DBE5F1" w:themeFill="accent1" w:themeFillTint="33"/>
        <w:tabs>
          <w:tab w:val="clear" w:pos="4320"/>
          <w:tab w:val="clear" w:pos="8640"/>
          <w:tab w:val="left" w:pos="2160"/>
          <w:tab w:val="left" w:pos="3780"/>
        </w:tabs>
        <w:rPr>
          <w:rFonts w:asciiTheme="minorHAnsi" w:hAnsiTheme="minorHAnsi" w:cstheme="minorHAnsi"/>
          <w:b/>
          <w:bCs/>
          <w:color w:val="548DD4" w:themeColor="text2" w:themeTint="99"/>
          <w:sz w:val="22"/>
        </w:rPr>
      </w:pPr>
      <w:r w:rsidRPr="001661BB">
        <w:rPr>
          <w:rFonts w:asciiTheme="minorHAnsi" w:hAnsiTheme="minorHAnsi" w:cstheme="minorHAnsi"/>
          <w:b/>
          <w:bCs/>
          <w:color w:val="548DD4" w:themeColor="text2" w:themeTint="99"/>
          <w:sz w:val="22"/>
        </w:rPr>
        <w:t xml:space="preserve">Professional Development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7740"/>
      </w:tblGrid>
      <w:tr w:rsidR="00163881" w:rsidRPr="00EB5363" w:rsidTr="002023B1">
        <w:tc>
          <w:tcPr>
            <w:tcW w:w="540" w:type="dxa"/>
            <w:tcBorders>
              <w:bottom w:val="single" w:sz="4" w:space="0" w:color="auto"/>
            </w:tcBorders>
          </w:tcPr>
          <w:p w:rsidR="00163881" w:rsidRPr="00EB5363" w:rsidRDefault="00163881" w:rsidP="0016388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5363">
              <w:rPr>
                <w:rFonts w:asciiTheme="minorHAnsi" w:hAnsiTheme="minorHAnsi" w:cstheme="minorHAnsi"/>
                <w:b/>
                <w:bCs/>
              </w:rPr>
              <w:t>Sr.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163881" w:rsidRPr="00EB5363" w:rsidRDefault="00163881" w:rsidP="00163881">
            <w:pPr>
              <w:spacing w:before="20" w:after="20"/>
              <w:rPr>
                <w:rFonts w:asciiTheme="minorHAnsi" w:hAnsiTheme="minorHAnsi" w:cstheme="minorHAnsi"/>
                <w:b/>
                <w:bCs/>
              </w:rPr>
            </w:pPr>
            <w:r w:rsidRPr="00EB5363">
              <w:rPr>
                <w:rFonts w:asciiTheme="minorHAnsi" w:hAnsiTheme="minorHAnsi" w:cstheme="minorHAnsi"/>
                <w:b/>
                <w:bCs/>
              </w:rPr>
              <w:t xml:space="preserve">Workshops / Seminars </w:t>
            </w:r>
          </w:p>
        </w:tc>
      </w:tr>
      <w:tr w:rsidR="00163881" w:rsidRPr="00EB5363" w:rsidTr="002023B1">
        <w:tc>
          <w:tcPr>
            <w:tcW w:w="540" w:type="dxa"/>
            <w:tcBorders>
              <w:top w:val="single" w:sz="4" w:space="0" w:color="auto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EB536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08080"/>
            </w:tcBorders>
          </w:tcPr>
          <w:p w:rsidR="00163881" w:rsidRPr="00EB5363" w:rsidRDefault="00163881" w:rsidP="00163881">
            <w:pPr>
              <w:rPr>
                <w:rFonts w:asciiTheme="minorHAnsi" w:hAnsiTheme="minorHAnsi" w:cstheme="minorHAnsi"/>
                <w:color w:val="000000"/>
              </w:rPr>
            </w:pPr>
            <w:r w:rsidRPr="00EB5363">
              <w:rPr>
                <w:rFonts w:asciiTheme="minorHAnsi" w:hAnsiTheme="minorHAnsi" w:cstheme="minorHAnsi"/>
                <w:color w:val="000000"/>
              </w:rPr>
              <w:t>1 month certificate in Office Management</w:t>
            </w:r>
          </w:p>
        </w:tc>
      </w:tr>
      <w:tr w:rsidR="00163881" w:rsidRPr="00EB5363" w:rsidTr="002023B1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EB536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rPr>
                <w:rFonts w:asciiTheme="minorHAnsi" w:hAnsiTheme="minorHAnsi" w:cstheme="minorHAnsi"/>
                <w:color w:val="000000"/>
              </w:rPr>
            </w:pPr>
            <w:r w:rsidRPr="00EB5363">
              <w:rPr>
                <w:rFonts w:asciiTheme="minorHAnsi" w:hAnsiTheme="minorHAnsi" w:cstheme="minorHAnsi"/>
                <w:color w:val="000000"/>
              </w:rPr>
              <w:t>Seminar on Islamic Banking</w:t>
            </w:r>
          </w:p>
        </w:tc>
      </w:tr>
      <w:tr w:rsidR="00163881" w:rsidRPr="00EB5363" w:rsidTr="002023B1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AC6D53" w:rsidP="00163881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EB536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rPr>
                <w:rFonts w:asciiTheme="minorHAnsi" w:hAnsiTheme="minorHAnsi" w:cstheme="minorHAnsi"/>
                <w:color w:val="000000"/>
              </w:rPr>
            </w:pPr>
            <w:r w:rsidRPr="00EB5363">
              <w:rPr>
                <w:rFonts w:asciiTheme="minorHAnsi" w:hAnsiTheme="minorHAnsi" w:cstheme="minorHAnsi"/>
                <w:color w:val="000000"/>
              </w:rPr>
              <w:t>Attended 2 days training session on Effective Leadership</w:t>
            </w:r>
          </w:p>
        </w:tc>
      </w:tr>
      <w:tr w:rsidR="00163881" w:rsidRPr="00EB5363" w:rsidTr="002023B1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AC6D53" w:rsidP="00163881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EB536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rPr>
                <w:rFonts w:asciiTheme="minorHAnsi" w:hAnsiTheme="minorHAnsi" w:cstheme="minorHAnsi"/>
                <w:color w:val="000000"/>
              </w:rPr>
            </w:pPr>
            <w:r w:rsidRPr="00EB5363">
              <w:rPr>
                <w:rFonts w:asciiTheme="minorHAnsi" w:hAnsiTheme="minorHAnsi" w:cstheme="minorHAnsi"/>
                <w:color w:val="000000"/>
              </w:rPr>
              <w:t>Attended workshop on IFRS &amp; IAS</w:t>
            </w:r>
          </w:p>
        </w:tc>
      </w:tr>
      <w:tr w:rsidR="00163881" w:rsidRPr="00EB5363" w:rsidTr="002023B1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AC6D53" w:rsidP="00163881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EB536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163881" w:rsidRPr="00EB5363" w:rsidRDefault="00163881" w:rsidP="00163881">
            <w:pPr>
              <w:rPr>
                <w:rFonts w:asciiTheme="minorHAnsi" w:hAnsiTheme="minorHAnsi" w:cstheme="minorHAnsi"/>
                <w:color w:val="000000"/>
              </w:rPr>
            </w:pPr>
            <w:r w:rsidRPr="00EB5363">
              <w:rPr>
                <w:rFonts w:asciiTheme="minorHAnsi" w:hAnsiTheme="minorHAnsi" w:cstheme="minorHAnsi"/>
                <w:color w:val="000000"/>
              </w:rPr>
              <w:t>Attended a series of training session on Professional Development.</w:t>
            </w:r>
          </w:p>
        </w:tc>
      </w:tr>
    </w:tbl>
    <w:p w:rsidR="00163881" w:rsidRPr="00EB5363" w:rsidRDefault="00163881" w:rsidP="00163881">
      <w:pPr>
        <w:pStyle w:val="Heading1"/>
        <w:pBdr>
          <w:left w:val="single" w:sz="4" w:space="3" w:color="auto"/>
          <w:right w:val="single" w:sz="4" w:space="1" w:color="auto"/>
        </w:pBdr>
        <w:shd w:val="clear" w:color="auto" w:fill="DBE5F1" w:themeFill="accent1" w:themeFillTint="33"/>
        <w:rPr>
          <w:color w:val="548DD4" w:themeColor="text2" w:themeTint="99"/>
          <w:sz w:val="24"/>
          <w:szCs w:val="24"/>
        </w:rPr>
      </w:pPr>
      <w:r w:rsidRPr="00EB5363">
        <w:rPr>
          <w:color w:val="548DD4" w:themeColor="text2" w:themeTint="99"/>
          <w:sz w:val="24"/>
          <w:szCs w:val="24"/>
        </w:rPr>
        <w:t>Other Skills</w:t>
      </w:r>
    </w:p>
    <w:p w:rsidR="00163881" w:rsidRPr="00EB5363" w:rsidRDefault="00163881" w:rsidP="00163881">
      <w:pPr>
        <w:pStyle w:val="Header"/>
        <w:numPr>
          <w:ilvl w:val="0"/>
          <w:numId w:val="23"/>
        </w:numPr>
        <w:tabs>
          <w:tab w:val="clear" w:pos="4320"/>
          <w:tab w:val="clear" w:pos="8640"/>
          <w:tab w:val="left" w:pos="2160"/>
          <w:tab w:val="left" w:pos="3780"/>
        </w:tabs>
        <w:rPr>
          <w:rFonts w:ascii="Calibri" w:hAnsi="Calibri" w:cs="Arial"/>
        </w:rPr>
      </w:pPr>
      <w:r w:rsidRPr="00EB5363">
        <w:rPr>
          <w:rFonts w:ascii="Calibri" w:hAnsi="Calibri" w:cs="Arial"/>
        </w:rPr>
        <w:t>Problem solving &amp; analytical skills</w:t>
      </w:r>
    </w:p>
    <w:p w:rsidR="00163881" w:rsidRPr="00EB5363" w:rsidRDefault="00163881" w:rsidP="00163881">
      <w:pPr>
        <w:pStyle w:val="Header"/>
        <w:numPr>
          <w:ilvl w:val="0"/>
          <w:numId w:val="23"/>
        </w:numPr>
        <w:tabs>
          <w:tab w:val="clear" w:pos="4320"/>
          <w:tab w:val="clear" w:pos="8640"/>
          <w:tab w:val="left" w:pos="2160"/>
          <w:tab w:val="left" w:pos="3780"/>
        </w:tabs>
        <w:rPr>
          <w:rFonts w:ascii="Calibri" w:hAnsi="Calibri" w:cs="Arial"/>
        </w:rPr>
      </w:pPr>
      <w:r w:rsidRPr="00EB5363">
        <w:rPr>
          <w:rFonts w:ascii="Calibri" w:hAnsi="Calibri" w:cs="Arial"/>
        </w:rPr>
        <w:t>Presentation &amp; communication skills</w:t>
      </w:r>
    </w:p>
    <w:p w:rsidR="00163881" w:rsidRPr="00EB5363" w:rsidRDefault="00163881" w:rsidP="00163881">
      <w:pPr>
        <w:pStyle w:val="Header"/>
        <w:numPr>
          <w:ilvl w:val="0"/>
          <w:numId w:val="23"/>
        </w:numPr>
        <w:tabs>
          <w:tab w:val="clear" w:pos="4320"/>
          <w:tab w:val="clear" w:pos="8640"/>
          <w:tab w:val="left" w:pos="2160"/>
          <w:tab w:val="left" w:pos="3780"/>
        </w:tabs>
        <w:rPr>
          <w:rFonts w:ascii="Calibri" w:hAnsi="Calibri" w:cs="Arial"/>
        </w:rPr>
      </w:pPr>
      <w:r w:rsidRPr="00EB5363">
        <w:rPr>
          <w:rFonts w:ascii="Calibri" w:hAnsi="Calibri" w:cs="Arial"/>
        </w:rPr>
        <w:t>Adaptability, team management and leadership skills</w:t>
      </w:r>
    </w:p>
    <w:p w:rsidR="00163881" w:rsidRPr="00EB5363" w:rsidRDefault="00163881" w:rsidP="00163881">
      <w:pPr>
        <w:pStyle w:val="Heading1"/>
        <w:shd w:val="clear" w:color="auto" w:fill="DBE5F1" w:themeFill="accent1" w:themeFillTint="33"/>
        <w:rPr>
          <w:color w:val="548DD4" w:themeColor="text2" w:themeTint="99"/>
          <w:sz w:val="24"/>
          <w:szCs w:val="24"/>
        </w:rPr>
      </w:pPr>
      <w:r w:rsidRPr="00EB5363">
        <w:rPr>
          <w:color w:val="548DD4" w:themeColor="text2" w:themeTint="99"/>
          <w:sz w:val="24"/>
          <w:szCs w:val="24"/>
        </w:rPr>
        <w:t>Personal Information</w:t>
      </w:r>
    </w:p>
    <w:p w:rsidR="00163881" w:rsidRPr="000B3821" w:rsidRDefault="00163881" w:rsidP="00163881">
      <w:pPr>
        <w:rPr>
          <w:rFonts w:ascii="Calibri" w:hAnsi="Calibri" w:cs="Arial"/>
          <w:sz w:val="22"/>
          <w:szCs w:val="22"/>
        </w:rPr>
      </w:pPr>
      <w:r w:rsidRPr="000B3821">
        <w:rPr>
          <w:rFonts w:ascii="Calibri" w:hAnsi="Calibri" w:cs="Arial"/>
          <w:sz w:val="22"/>
          <w:szCs w:val="22"/>
        </w:rPr>
        <w:t>Date of birth</w:t>
      </w:r>
      <w:r w:rsidRPr="000B3821">
        <w:rPr>
          <w:rFonts w:ascii="Calibri" w:hAnsi="Calibri" w:cs="Arial"/>
          <w:sz w:val="22"/>
          <w:szCs w:val="22"/>
        </w:rPr>
        <w:tab/>
      </w:r>
      <w:r w:rsidRPr="000B3821">
        <w:rPr>
          <w:rFonts w:ascii="Calibri" w:hAnsi="Calibri" w:cs="Arial"/>
          <w:sz w:val="22"/>
          <w:szCs w:val="22"/>
        </w:rPr>
        <w:tab/>
      </w:r>
      <w:r w:rsidRPr="000B3821">
        <w:rPr>
          <w:rFonts w:ascii="Calibri" w:hAnsi="Calibri" w:cs="Arial"/>
          <w:sz w:val="22"/>
          <w:szCs w:val="22"/>
        </w:rPr>
        <w:tab/>
        <w:t>May 02, 1988</w:t>
      </w:r>
      <w:r w:rsidRPr="000B3821">
        <w:rPr>
          <w:rFonts w:ascii="Calibri" w:hAnsi="Calibri" w:cs="Arial"/>
          <w:sz w:val="22"/>
          <w:szCs w:val="22"/>
        </w:rPr>
        <w:br/>
        <w:t>Languages known</w:t>
      </w:r>
      <w:r w:rsidRPr="000B3821">
        <w:rPr>
          <w:rFonts w:ascii="Calibri" w:hAnsi="Calibri" w:cs="Arial"/>
          <w:sz w:val="22"/>
          <w:szCs w:val="22"/>
        </w:rPr>
        <w:tab/>
      </w:r>
      <w:r w:rsidRPr="000B3821">
        <w:rPr>
          <w:rFonts w:ascii="Calibri" w:hAnsi="Calibri" w:cs="Arial"/>
          <w:sz w:val="22"/>
          <w:szCs w:val="22"/>
        </w:rPr>
        <w:tab/>
        <w:t xml:space="preserve">English, Urdu, and Punjabi </w:t>
      </w:r>
    </w:p>
    <w:p w:rsidR="00163881" w:rsidRPr="000B3821" w:rsidRDefault="00163881" w:rsidP="00163881">
      <w:pPr>
        <w:rPr>
          <w:rFonts w:ascii="Calibri" w:hAnsi="Calibri" w:cs="Arial"/>
          <w:sz w:val="22"/>
          <w:szCs w:val="22"/>
        </w:rPr>
      </w:pPr>
      <w:r w:rsidRPr="000B3821">
        <w:rPr>
          <w:rFonts w:ascii="Calibri" w:hAnsi="Calibri" w:cs="Arial"/>
          <w:sz w:val="22"/>
          <w:szCs w:val="22"/>
        </w:rPr>
        <w:t>Nationality</w:t>
      </w:r>
      <w:r w:rsidRPr="000B3821">
        <w:rPr>
          <w:rFonts w:ascii="Calibri" w:hAnsi="Calibri" w:cs="Arial"/>
          <w:sz w:val="22"/>
          <w:szCs w:val="22"/>
        </w:rPr>
        <w:tab/>
      </w:r>
      <w:r w:rsidRPr="000B3821">
        <w:rPr>
          <w:rFonts w:ascii="Calibri" w:hAnsi="Calibri" w:cs="Arial"/>
          <w:sz w:val="22"/>
          <w:szCs w:val="22"/>
        </w:rPr>
        <w:tab/>
      </w:r>
      <w:r w:rsidRPr="000B3821">
        <w:rPr>
          <w:rFonts w:ascii="Calibri" w:hAnsi="Calibri" w:cs="Arial"/>
          <w:sz w:val="22"/>
          <w:szCs w:val="22"/>
        </w:rPr>
        <w:tab/>
        <w:t>Pakistani</w:t>
      </w:r>
      <w:r w:rsidRPr="000B3821">
        <w:rPr>
          <w:rFonts w:ascii="Calibri" w:hAnsi="Calibri" w:cs="Arial"/>
          <w:sz w:val="22"/>
          <w:szCs w:val="22"/>
        </w:rPr>
        <w:br/>
        <w:t>Marital status</w:t>
      </w:r>
      <w:r w:rsidRPr="000B3821">
        <w:rPr>
          <w:rFonts w:ascii="Calibri" w:hAnsi="Calibri" w:cs="Arial"/>
          <w:sz w:val="22"/>
          <w:szCs w:val="22"/>
        </w:rPr>
        <w:tab/>
      </w:r>
      <w:r w:rsidRPr="000B3821">
        <w:rPr>
          <w:rFonts w:ascii="Calibri" w:hAnsi="Calibri" w:cs="Arial"/>
          <w:sz w:val="22"/>
          <w:szCs w:val="22"/>
        </w:rPr>
        <w:tab/>
      </w:r>
      <w:r w:rsidRPr="000B3821">
        <w:rPr>
          <w:rFonts w:ascii="Calibri" w:hAnsi="Calibri" w:cs="Arial"/>
          <w:sz w:val="22"/>
          <w:szCs w:val="22"/>
        </w:rPr>
        <w:tab/>
        <w:t>Single</w:t>
      </w:r>
    </w:p>
    <w:p w:rsidR="00163881" w:rsidRPr="000B3821" w:rsidRDefault="00163881" w:rsidP="00163881">
      <w:pPr>
        <w:rPr>
          <w:rFonts w:ascii="Calibri" w:hAnsi="Calibri" w:cs="Arial"/>
          <w:sz w:val="22"/>
          <w:szCs w:val="22"/>
        </w:rPr>
      </w:pPr>
      <w:bookmarkStart w:id="2" w:name="_GoBack"/>
      <w:bookmarkEnd w:id="2"/>
      <w:r w:rsidRPr="000B3821">
        <w:rPr>
          <w:rFonts w:ascii="Calibri" w:hAnsi="Calibri" w:cs="Arial"/>
          <w:sz w:val="22"/>
          <w:szCs w:val="22"/>
        </w:rPr>
        <w:tab/>
      </w:r>
    </w:p>
    <w:p w:rsidR="00BD2074" w:rsidRPr="000B3821" w:rsidRDefault="00AC6D53" w:rsidP="00351A8A">
      <w:pPr>
        <w:rPr>
          <w:rFonts w:ascii="Calibri" w:hAnsi="Calibri" w:cs="Arial"/>
          <w:sz w:val="22"/>
          <w:szCs w:val="22"/>
        </w:rPr>
      </w:pPr>
      <w:r w:rsidRPr="000B3821">
        <w:rPr>
          <w:rFonts w:ascii="Calibri" w:hAnsi="Calibri" w:cs="Arial"/>
          <w:sz w:val="22"/>
          <w:szCs w:val="22"/>
        </w:rPr>
        <w:t>Visa Status</w:t>
      </w:r>
      <w:r w:rsidRPr="000B3821">
        <w:rPr>
          <w:rFonts w:ascii="Calibri" w:hAnsi="Calibri" w:cs="Arial"/>
          <w:sz w:val="22"/>
          <w:szCs w:val="22"/>
        </w:rPr>
        <w:tab/>
      </w:r>
      <w:r w:rsidRPr="000B3821">
        <w:rPr>
          <w:rFonts w:ascii="Calibri" w:hAnsi="Calibri" w:cs="Arial"/>
          <w:sz w:val="22"/>
          <w:szCs w:val="22"/>
        </w:rPr>
        <w:tab/>
      </w:r>
      <w:r w:rsidRPr="000B3821">
        <w:rPr>
          <w:rFonts w:ascii="Calibri" w:hAnsi="Calibri" w:cs="Arial"/>
          <w:sz w:val="22"/>
          <w:szCs w:val="22"/>
        </w:rPr>
        <w:tab/>
        <w:t>Employment visa</w:t>
      </w:r>
    </w:p>
    <w:p w:rsidR="005D430E" w:rsidRPr="00351A8A" w:rsidRDefault="005D430E" w:rsidP="005D430E">
      <w:pPr>
        <w:tabs>
          <w:tab w:val="left" w:pos="5785"/>
        </w:tabs>
      </w:pPr>
    </w:p>
    <w:p w:rsidR="005D430E" w:rsidRPr="00351A8A" w:rsidRDefault="005D430E" w:rsidP="005D430E">
      <w:pPr>
        <w:rPr>
          <w:rFonts w:ascii="Calibri" w:hAnsi="Calibri" w:cs="Arial"/>
          <w:color w:val="0070C0"/>
          <w:sz w:val="22"/>
          <w:szCs w:val="22"/>
          <w:u w:val="single"/>
        </w:rPr>
      </w:pPr>
    </w:p>
    <w:p w:rsidR="00EE1E45" w:rsidRDefault="00EE1E45" w:rsidP="00EE1E45">
      <w:pPr>
        <w:rPr>
          <w:rFonts w:ascii="Calibri" w:hAnsi="Calibri"/>
          <w:b/>
          <w:bCs/>
          <w:smallCaps/>
          <w:color w:val="4F81BD" w:themeColor="accent1"/>
          <w:sz w:val="10"/>
          <w:szCs w:val="10"/>
        </w:rPr>
      </w:pPr>
    </w:p>
    <w:p w:rsidR="00EE1E45" w:rsidRPr="001320DC" w:rsidRDefault="00EE1E45" w:rsidP="00EE1E45">
      <w:pPr>
        <w:rPr>
          <w:rFonts w:ascii="Calibri" w:hAnsi="Calibri" w:cs="Tahoma"/>
          <w:sz w:val="22"/>
          <w:szCs w:val="22"/>
        </w:rPr>
      </w:pPr>
    </w:p>
    <w:p w:rsidR="006D7C5D" w:rsidRPr="00666777" w:rsidRDefault="006D7C5D" w:rsidP="00294BBC">
      <w:pPr>
        <w:rPr>
          <w:rFonts w:ascii="Calibri" w:hAnsi="Calibri" w:cs="Arial"/>
          <w:sz w:val="22"/>
          <w:szCs w:val="22"/>
        </w:rPr>
      </w:pPr>
    </w:p>
    <w:sectPr w:rsidR="006D7C5D" w:rsidRPr="00666777" w:rsidSect="006A6A84">
      <w:footerReference w:type="default" r:id="rId14"/>
      <w:type w:val="continuous"/>
      <w:pgSz w:w="12240" w:h="20160" w:code="5"/>
      <w:pgMar w:top="0" w:right="747" w:bottom="630" w:left="1260" w:header="720" w:footer="576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C1" w:rsidRDefault="00B403C1">
      <w:r>
        <w:separator/>
      </w:r>
    </w:p>
  </w:endnote>
  <w:endnote w:type="continuationSeparator" w:id="0">
    <w:p w:rsidR="00B403C1" w:rsidRDefault="00B4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24867"/>
      <w:docPartObj>
        <w:docPartGallery w:val="Page Numbers (Bottom of Page)"/>
        <w:docPartUnique/>
      </w:docPartObj>
    </w:sdtPr>
    <w:sdtEndPr/>
    <w:sdtContent>
      <w:sdt>
        <w:sdtPr>
          <w:id w:val="-289286872"/>
          <w:docPartObj>
            <w:docPartGallery w:val="Page Numbers (Top of Page)"/>
            <w:docPartUnique/>
          </w:docPartObj>
        </w:sdtPr>
        <w:sdtEndPr/>
        <w:sdtContent>
          <w:p w:rsidR="00BE7A8D" w:rsidRDefault="00BE7A8D">
            <w:pPr>
              <w:pStyle w:val="Footer"/>
            </w:pPr>
            <w:r w:rsidRPr="00C57C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Page </w:t>
            </w:r>
            <w:r w:rsidR="0038174F" w:rsidRPr="00C57CB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begin"/>
            </w:r>
            <w:r w:rsidRPr="00C57CB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instrText xml:space="preserve"> PAGE </w:instrText>
            </w:r>
            <w:r w:rsidR="0038174F" w:rsidRPr="00C57CB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separate"/>
            </w:r>
            <w:r w:rsidR="00773232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</w:rPr>
              <w:t>2</w:t>
            </w:r>
            <w:r w:rsidR="0038174F" w:rsidRPr="00C57CB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end"/>
            </w:r>
            <w:r w:rsidRPr="00C57CB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of </w:t>
            </w:r>
            <w:r w:rsidR="0038174F" w:rsidRPr="00C57CB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begin"/>
            </w:r>
            <w:r w:rsidRPr="00C57CB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instrText xml:space="preserve"> NUMPAGES  </w:instrText>
            </w:r>
            <w:r w:rsidR="0038174F" w:rsidRPr="00C57CB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separate"/>
            </w:r>
            <w:r w:rsidR="00773232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</w:rPr>
              <w:t>3</w:t>
            </w:r>
            <w:r w:rsidR="0038174F" w:rsidRPr="00C57CB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E7A8D" w:rsidRDefault="00BE7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C1" w:rsidRDefault="00B403C1">
      <w:r>
        <w:separator/>
      </w:r>
    </w:p>
  </w:footnote>
  <w:footnote w:type="continuationSeparator" w:id="0">
    <w:p w:rsidR="00B403C1" w:rsidRDefault="00B4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46A"/>
    <w:multiLevelType w:val="hybridMultilevel"/>
    <w:tmpl w:val="B6E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65D"/>
    <w:multiLevelType w:val="hybridMultilevel"/>
    <w:tmpl w:val="20940D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F6BE5"/>
    <w:multiLevelType w:val="hybridMultilevel"/>
    <w:tmpl w:val="EB607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D06"/>
    <w:multiLevelType w:val="hybridMultilevel"/>
    <w:tmpl w:val="C65C6B4E"/>
    <w:lvl w:ilvl="0" w:tplc="06D462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A26CB"/>
    <w:multiLevelType w:val="hybridMultilevel"/>
    <w:tmpl w:val="F8740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915E5"/>
    <w:multiLevelType w:val="hybridMultilevel"/>
    <w:tmpl w:val="5096F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97175"/>
    <w:multiLevelType w:val="hybridMultilevel"/>
    <w:tmpl w:val="AF668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62C90"/>
    <w:multiLevelType w:val="hybridMultilevel"/>
    <w:tmpl w:val="A7306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45FBA"/>
    <w:multiLevelType w:val="hybridMultilevel"/>
    <w:tmpl w:val="64C0A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E594A"/>
    <w:multiLevelType w:val="hybridMultilevel"/>
    <w:tmpl w:val="4D60B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61021"/>
    <w:multiLevelType w:val="hybridMultilevel"/>
    <w:tmpl w:val="0A0E0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40926"/>
    <w:multiLevelType w:val="hybridMultilevel"/>
    <w:tmpl w:val="63624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05AF1"/>
    <w:multiLevelType w:val="hybridMultilevel"/>
    <w:tmpl w:val="B318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5246E"/>
    <w:multiLevelType w:val="hybridMultilevel"/>
    <w:tmpl w:val="AA2E5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115A1"/>
    <w:multiLevelType w:val="hybridMultilevel"/>
    <w:tmpl w:val="64B29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80DE3"/>
    <w:multiLevelType w:val="hybridMultilevel"/>
    <w:tmpl w:val="EF565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F7A42"/>
    <w:multiLevelType w:val="hybridMultilevel"/>
    <w:tmpl w:val="EBEC4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2649C"/>
    <w:multiLevelType w:val="hybridMultilevel"/>
    <w:tmpl w:val="E52C48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1368D"/>
    <w:multiLevelType w:val="hybridMultilevel"/>
    <w:tmpl w:val="0C7E7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101DC"/>
    <w:multiLevelType w:val="hybridMultilevel"/>
    <w:tmpl w:val="2C5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60F06"/>
    <w:multiLevelType w:val="hybridMultilevel"/>
    <w:tmpl w:val="0B3E9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40C15"/>
    <w:multiLevelType w:val="hybridMultilevel"/>
    <w:tmpl w:val="6578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2251A"/>
    <w:multiLevelType w:val="hybridMultilevel"/>
    <w:tmpl w:val="1A662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82960"/>
    <w:multiLevelType w:val="hybridMultilevel"/>
    <w:tmpl w:val="FB9AD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F4029"/>
    <w:multiLevelType w:val="hybridMultilevel"/>
    <w:tmpl w:val="3A02EF2E"/>
    <w:lvl w:ilvl="0" w:tplc="04090003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5">
    <w:nsid w:val="6412515E"/>
    <w:multiLevelType w:val="hybridMultilevel"/>
    <w:tmpl w:val="AE548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997E64"/>
    <w:multiLevelType w:val="hybridMultilevel"/>
    <w:tmpl w:val="33B0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856F7"/>
    <w:multiLevelType w:val="hybridMultilevel"/>
    <w:tmpl w:val="337A3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876D3"/>
    <w:multiLevelType w:val="hybridMultilevel"/>
    <w:tmpl w:val="686A0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D7DD3"/>
    <w:multiLevelType w:val="hybridMultilevel"/>
    <w:tmpl w:val="B136D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15F39"/>
    <w:multiLevelType w:val="hybridMultilevel"/>
    <w:tmpl w:val="C7B03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25909"/>
    <w:multiLevelType w:val="hybridMultilevel"/>
    <w:tmpl w:val="F970C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7E0C"/>
    <w:multiLevelType w:val="hybridMultilevel"/>
    <w:tmpl w:val="DE620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29"/>
  </w:num>
  <w:num w:numId="7">
    <w:abstractNumId w:val="27"/>
  </w:num>
  <w:num w:numId="8">
    <w:abstractNumId w:val="15"/>
  </w:num>
  <w:num w:numId="9">
    <w:abstractNumId w:val="18"/>
  </w:num>
  <w:num w:numId="10">
    <w:abstractNumId w:val="11"/>
  </w:num>
  <w:num w:numId="11">
    <w:abstractNumId w:val="31"/>
  </w:num>
  <w:num w:numId="12">
    <w:abstractNumId w:val="23"/>
  </w:num>
  <w:num w:numId="13">
    <w:abstractNumId w:val="28"/>
  </w:num>
  <w:num w:numId="14">
    <w:abstractNumId w:val="14"/>
  </w:num>
  <w:num w:numId="15">
    <w:abstractNumId w:val="1"/>
  </w:num>
  <w:num w:numId="16">
    <w:abstractNumId w:val="22"/>
  </w:num>
  <w:num w:numId="17">
    <w:abstractNumId w:val="5"/>
  </w:num>
  <w:num w:numId="18">
    <w:abstractNumId w:val="30"/>
  </w:num>
  <w:num w:numId="19">
    <w:abstractNumId w:val="24"/>
  </w:num>
  <w:num w:numId="20">
    <w:abstractNumId w:val="32"/>
  </w:num>
  <w:num w:numId="21">
    <w:abstractNumId w:val="25"/>
  </w:num>
  <w:num w:numId="22">
    <w:abstractNumId w:val="8"/>
  </w:num>
  <w:num w:numId="23">
    <w:abstractNumId w:val="13"/>
  </w:num>
  <w:num w:numId="24">
    <w:abstractNumId w:val="17"/>
  </w:num>
  <w:num w:numId="25">
    <w:abstractNumId w:val="0"/>
  </w:num>
  <w:num w:numId="26">
    <w:abstractNumId w:val="16"/>
  </w:num>
  <w:num w:numId="27">
    <w:abstractNumId w:val="7"/>
  </w:num>
  <w:num w:numId="28">
    <w:abstractNumId w:val="20"/>
  </w:num>
  <w:num w:numId="29">
    <w:abstractNumId w:val="3"/>
  </w:num>
  <w:num w:numId="30">
    <w:abstractNumId w:val="19"/>
  </w:num>
  <w:num w:numId="31">
    <w:abstractNumId w:val="12"/>
  </w:num>
  <w:num w:numId="32">
    <w:abstractNumId w:val="26"/>
  </w:num>
  <w:num w:numId="3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d2d2d2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811"/>
    <w:rsid w:val="00000E51"/>
    <w:rsid w:val="00003AB2"/>
    <w:rsid w:val="00004A2D"/>
    <w:rsid w:val="0001025F"/>
    <w:rsid w:val="000109B9"/>
    <w:rsid w:val="000126BF"/>
    <w:rsid w:val="000130B3"/>
    <w:rsid w:val="00013C64"/>
    <w:rsid w:val="00014593"/>
    <w:rsid w:val="0001793E"/>
    <w:rsid w:val="00021D03"/>
    <w:rsid w:val="00021EF4"/>
    <w:rsid w:val="00024ABE"/>
    <w:rsid w:val="00024B07"/>
    <w:rsid w:val="00024D22"/>
    <w:rsid w:val="00025B2F"/>
    <w:rsid w:val="00025C29"/>
    <w:rsid w:val="0002605B"/>
    <w:rsid w:val="000278B6"/>
    <w:rsid w:val="00027DAC"/>
    <w:rsid w:val="000301D1"/>
    <w:rsid w:val="00030DF3"/>
    <w:rsid w:val="0003187C"/>
    <w:rsid w:val="00031DC6"/>
    <w:rsid w:val="00032971"/>
    <w:rsid w:val="00032B3D"/>
    <w:rsid w:val="00033E93"/>
    <w:rsid w:val="000365D3"/>
    <w:rsid w:val="00037C06"/>
    <w:rsid w:val="00041955"/>
    <w:rsid w:val="000419B1"/>
    <w:rsid w:val="00046526"/>
    <w:rsid w:val="00046756"/>
    <w:rsid w:val="00047CAA"/>
    <w:rsid w:val="00052372"/>
    <w:rsid w:val="000533B6"/>
    <w:rsid w:val="00053892"/>
    <w:rsid w:val="00053917"/>
    <w:rsid w:val="000547BB"/>
    <w:rsid w:val="00056063"/>
    <w:rsid w:val="000560B2"/>
    <w:rsid w:val="000602D3"/>
    <w:rsid w:val="0006313E"/>
    <w:rsid w:val="000631F0"/>
    <w:rsid w:val="0006324E"/>
    <w:rsid w:val="0006338A"/>
    <w:rsid w:val="000636A0"/>
    <w:rsid w:val="00064C09"/>
    <w:rsid w:val="00064D1E"/>
    <w:rsid w:val="00066D9A"/>
    <w:rsid w:val="000674D1"/>
    <w:rsid w:val="00070DE0"/>
    <w:rsid w:val="00071430"/>
    <w:rsid w:val="00072666"/>
    <w:rsid w:val="00074DF7"/>
    <w:rsid w:val="00075898"/>
    <w:rsid w:val="000770A3"/>
    <w:rsid w:val="000771AA"/>
    <w:rsid w:val="0007756E"/>
    <w:rsid w:val="00077961"/>
    <w:rsid w:val="000804E3"/>
    <w:rsid w:val="00081857"/>
    <w:rsid w:val="00081E02"/>
    <w:rsid w:val="00082A56"/>
    <w:rsid w:val="0008532E"/>
    <w:rsid w:val="0008543F"/>
    <w:rsid w:val="00085AB6"/>
    <w:rsid w:val="00086C63"/>
    <w:rsid w:val="00091D22"/>
    <w:rsid w:val="00092095"/>
    <w:rsid w:val="00093AB8"/>
    <w:rsid w:val="000969F8"/>
    <w:rsid w:val="000A07E0"/>
    <w:rsid w:val="000A0F94"/>
    <w:rsid w:val="000A38DB"/>
    <w:rsid w:val="000B03B3"/>
    <w:rsid w:val="000B0917"/>
    <w:rsid w:val="000B1AAF"/>
    <w:rsid w:val="000B1EC9"/>
    <w:rsid w:val="000B3821"/>
    <w:rsid w:val="000B38CF"/>
    <w:rsid w:val="000B7D02"/>
    <w:rsid w:val="000C0313"/>
    <w:rsid w:val="000C05A8"/>
    <w:rsid w:val="000C292D"/>
    <w:rsid w:val="000C2DAA"/>
    <w:rsid w:val="000C5579"/>
    <w:rsid w:val="000C7443"/>
    <w:rsid w:val="000C7814"/>
    <w:rsid w:val="000D4F29"/>
    <w:rsid w:val="000D5204"/>
    <w:rsid w:val="000D5397"/>
    <w:rsid w:val="000D6335"/>
    <w:rsid w:val="000D75BD"/>
    <w:rsid w:val="000E022C"/>
    <w:rsid w:val="000E04B3"/>
    <w:rsid w:val="000E1103"/>
    <w:rsid w:val="000E4916"/>
    <w:rsid w:val="000E6192"/>
    <w:rsid w:val="000E624D"/>
    <w:rsid w:val="000F3BBF"/>
    <w:rsid w:val="000F5253"/>
    <w:rsid w:val="000F59EE"/>
    <w:rsid w:val="000F74B6"/>
    <w:rsid w:val="001007B0"/>
    <w:rsid w:val="00100A78"/>
    <w:rsid w:val="00100FDA"/>
    <w:rsid w:val="00102574"/>
    <w:rsid w:val="00106589"/>
    <w:rsid w:val="00107BFF"/>
    <w:rsid w:val="00110261"/>
    <w:rsid w:val="0011173F"/>
    <w:rsid w:val="00114591"/>
    <w:rsid w:val="00114BFF"/>
    <w:rsid w:val="00116E00"/>
    <w:rsid w:val="00117847"/>
    <w:rsid w:val="001217AC"/>
    <w:rsid w:val="001217D7"/>
    <w:rsid w:val="00126BFA"/>
    <w:rsid w:val="00126DE6"/>
    <w:rsid w:val="001275E9"/>
    <w:rsid w:val="0013165E"/>
    <w:rsid w:val="00131E6F"/>
    <w:rsid w:val="001320DC"/>
    <w:rsid w:val="0013569C"/>
    <w:rsid w:val="00136250"/>
    <w:rsid w:val="00136981"/>
    <w:rsid w:val="00136C83"/>
    <w:rsid w:val="0013748A"/>
    <w:rsid w:val="00137C5C"/>
    <w:rsid w:val="00143E66"/>
    <w:rsid w:val="00143EF8"/>
    <w:rsid w:val="00144F06"/>
    <w:rsid w:val="001453B5"/>
    <w:rsid w:val="00147142"/>
    <w:rsid w:val="001471A7"/>
    <w:rsid w:val="00147736"/>
    <w:rsid w:val="001524F8"/>
    <w:rsid w:val="0015303B"/>
    <w:rsid w:val="00153444"/>
    <w:rsid w:val="00153B4A"/>
    <w:rsid w:val="00154988"/>
    <w:rsid w:val="001561E2"/>
    <w:rsid w:val="001566F6"/>
    <w:rsid w:val="00163881"/>
    <w:rsid w:val="00163990"/>
    <w:rsid w:val="001661BB"/>
    <w:rsid w:val="00166E39"/>
    <w:rsid w:val="00167FF1"/>
    <w:rsid w:val="00170072"/>
    <w:rsid w:val="00170648"/>
    <w:rsid w:val="0017227B"/>
    <w:rsid w:val="00172908"/>
    <w:rsid w:val="00172AF1"/>
    <w:rsid w:val="00173424"/>
    <w:rsid w:val="0017357C"/>
    <w:rsid w:val="001759F3"/>
    <w:rsid w:val="00180AC7"/>
    <w:rsid w:val="00182BD7"/>
    <w:rsid w:val="001870B1"/>
    <w:rsid w:val="00190565"/>
    <w:rsid w:val="001924E6"/>
    <w:rsid w:val="00193D3C"/>
    <w:rsid w:val="00196DB5"/>
    <w:rsid w:val="001978B4"/>
    <w:rsid w:val="001A0A82"/>
    <w:rsid w:val="001A1231"/>
    <w:rsid w:val="001A3CB0"/>
    <w:rsid w:val="001A546E"/>
    <w:rsid w:val="001A62C8"/>
    <w:rsid w:val="001A6C32"/>
    <w:rsid w:val="001B1B61"/>
    <w:rsid w:val="001B2C35"/>
    <w:rsid w:val="001B63DF"/>
    <w:rsid w:val="001B6E57"/>
    <w:rsid w:val="001B743E"/>
    <w:rsid w:val="001C2A24"/>
    <w:rsid w:val="001C4031"/>
    <w:rsid w:val="001C419B"/>
    <w:rsid w:val="001C41A9"/>
    <w:rsid w:val="001C4BD0"/>
    <w:rsid w:val="001D69B4"/>
    <w:rsid w:val="001D75FD"/>
    <w:rsid w:val="001E3503"/>
    <w:rsid w:val="001E368A"/>
    <w:rsid w:val="001E55B4"/>
    <w:rsid w:val="001E55C2"/>
    <w:rsid w:val="001E6930"/>
    <w:rsid w:val="001E6D64"/>
    <w:rsid w:val="001E715B"/>
    <w:rsid w:val="001F202A"/>
    <w:rsid w:val="001F4975"/>
    <w:rsid w:val="001F4C58"/>
    <w:rsid w:val="001F4E43"/>
    <w:rsid w:val="001F5202"/>
    <w:rsid w:val="001F7447"/>
    <w:rsid w:val="001F7C55"/>
    <w:rsid w:val="00200774"/>
    <w:rsid w:val="00200B2D"/>
    <w:rsid w:val="002023B1"/>
    <w:rsid w:val="00203511"/>
    <w:rsid w:val="00203C36"/>
    <w:rsid w:val="00204053"/>
    <w:rsid w:val="00205E73"/>
    <w:rsid w:val="00206879"/>
    <w:rsid w:val="002079AB"/>
    <w:rsid w:val="00211665"/>
    <w:rsid w:val="00212ED8"/>
    <w:rsid w:val="00214657"/>
    <w:rsid w:val="00214B20"/>
    <w:rsid w:val="00215736"/>
    <w:rsid w:val="00215F6A"/>
    <w:rsid w:val="002171F3"/>
    <w:rsid w:val="00217D3B"/>
    <w:rsid w:val="00221249"/>
    <w:rsid w:val="00221CFA"/>
    <w:rsid w:val="002224B1"/>
    <w:rsid w:val="00226A60"/>
    <w:rsid w:val="00231B28"/>
    <w:rsid w:val="00232555"/>
    <w:rsid w:val="00232EB6"/>
    <w:rsid w:val="0023493D"/>
    <w:rsid w:val="00234D18"/>
    <w:rsid w:val="00234E95"/>
    <w:rsid w:val="00237069"/>
    <w:rsid w:val="00237A66"/>
    <w:rsid w:val="00237B49"/>
    <w:rsid w:val="00240A79"/>
    <w:rsid w:val="00242141"/>
    <w:rsid w:val="00244723"/>
    <w:rsid w:val="00245922"/>
    <w:rsid w:val="002459FC"/>
    <w:rsid w:val="00246A8D"/>
    <w:rsid w:val="00253AE6"/>
    <w:rsid w:val="00256D7B"/>
    <w:rsid w:val="00257834"/>
    <w:rsid w:val="002606E8"/>
    <w:rsid w:val="00260F90"/>
    <w:rsid w:val="0026112A"/>
    <w:rsid w:val="00262D64"/>
    <w:rsid w:val="00262E92"/>
    <w:rsid w:val="00265B00"/>
    <w:rsid w:val="00265CD8"/>
    <w:rsid w:val="002670D8"/>
    <w:rsid w:val="0027060A"/>
    <w:rsid w:val="00271D85"/>
    <w:rsid w:val="0027481B"/>
    <w:rsid w:val="0027631B"/>
    <w:rsid w:val="0027643A"/>
    <w:rsid w:val="00276F33"/>
    <w:rsid w:val="00280B0E"/>
    <w:rsid w:val="002827AD"/>
    <w:rsid w:val="00283022"/>
    <w:rsid w:val="002841EB"/>
    <w:rsid w:val="00284A38"/>
    <w:rsid w:val="00285CC9"/>
    <w:rsid w:val="00287C4F"/>
    <w:rsid w:val="00287DB3"/>
    <w:rsid w:val="00294BBC"/>
    <w:rsid w:val="00296603"/>
    <w:rsid w:val="002972E3"/>
    <w:rsid w:val="002A0734"/>
    <w:rsid w:val="002A10E4"/>
    <w:rsid w:val="002A33F5"/>
    <w:rsid w:val="002A4300"/>
    <w:rsid w:val="002A6C61"/>
    <w:rsid w:val="002B0C4E"/>
    <w:rsid w:val="002B1513"/>
    <w:rsid w:val="002B5014"/>
    <w:rsid w:val="002C20EF"/>
    <w:rsid w:val="002C2240"/>
    <w:rsid w:val="002C41C2"/>
    <w:rsid w:val="002C5D57"/>
    <w:rsid w:val="002C6A4B"/>
    <w:rsid w:val="002C7D5F"/>
    <w:rsid w:val="002D14D0"/>
    <w:rsid w:val="002D1BEB"/>
    <w:rsid w:val="002D3DE0"/>
    <w:rsid w:val="002D4E6F"/>
    <w:rsid w:val="002D5124"/>
    <w:rsid w:val="002E04F2"/>
    <w:rsid w:val="002E1332"/>
    <w:rsid w:val="002E18DB"/>
    <w:rsid w:val="002E3B90"/>
    <w:rsid w:val="002E3E61"/>
    <w:rsid w:val="002E4429"/>
    <w:rsid w:val="002E4C08"/>
    <w:rsid w:val="002E742D"/>
    <w:rsid w:val="002E7E6B"/>
    <w:rsid w:val="002F155A"/>
    <w:rsid w:val="002F1A67"/>
    <w:rsid w:val="002F1D22"/>
    <w:rsid w:val="002F3177"/>
    <w:rsid w:val="002F3E43"/>
    <w:rsid w:val="002F4316"/>
    <w:rsid w:val="002F45AA"/>
    <w:rsid w:val="003002BA"/>
    <w:rsid w:val="00300C0C"/>
    <w:rsid w:val="003029B9"/>
    <w:rsid w:val="0030756C"/>
    <w:rsid w:val="00307E6A"/>
    <w:rsid w:val="0031177B"/>
    <w:rsid w:val="0031527F"/>
    <w:rsid w:val="0031560C"/>
    <w:rsid w:val="00317E35"/>
    <w:rsid w:val="0032023B"/>
    <w:rsid w:val="00322060"/>
    <w:rsid w:val="00322DE0"/>
    <w:rsid w:val="00325368"/>
    <w:rsid w:val="00325EED"/>
    <w:rsid w:val="00326168"/>
    <w:rsid w:val="003264B9"/>
    <w:rsid w:val="003266B6"/>
    <w:rsid w:val="00330360"/>
    <w:rsid w:val="0033083C"/>
    <w:rsid w:val="00330BBB"/>
    <w:rsid w:val="003313C3"/>
    <w:rsid w:val="00331A6B"/>
    <w:rsid w:val="00332653"/>
    <w:rsid w:val="003329BD"/>
    <w:rsid w:val="00332E75"/>
    <w:rsid w:val="00332EB3"/>
    <w:rsid w:val="003333F5"/>
    <w:rsid w:val="00333AA5"/>
    <w:rsid w:val="00334811"/>
    <w:rsid w:val="00335D96"/>
    <w:rsid w:val="00336948"/>
    <w:rsid w:val="00337D30"/>
    <w:rsid w:val="003410F9"/>
    <w:rsid w:val="00341BEA"/>
    <w:rsid w:val="00342B89"/>
    <w:rsid w:val="00342DDD"/>
    <w:rsid w:val="00342FDE"/>
    <w:rsid w:val="00343F07"/>
    <w:rsid w:val="00344607"/>
    <w:rsid w:val="00350851"/>
    <w:rsid w:val="00351A8A"/>
    <w:rsid w:val="00353FB2"/>
    <w:rsid w:val="00357D2E"/>
    <w:rsid w:val="00361269"/>
    <w:rsid w:val="00361F6B"/>
    <w:rsid w:val="00363B16"/>
    <w:rsid w:val="003678B4"/>
    <w:rsid w:val="00367E9D"/>
    <w:rsid w:val="003733C6"/>
    <w:rsid w:val="003736C9"/>
    <w:rsid w:val="00375590"/>
    <w:rsid w:val="0038174F"/>
    <w:rsid w:val="00382466"/>
    <w:rsid w:val="00385555"/>
    <w:rsid w:val="00385DE9"/>
    <w:rsid w:val="003873C5"/>
    <w:rsid w:val="003878E7"/>
    <w:rsid w:val="00387C2C"/>
    <w:rsid w:val="00391814"/>
    <w:rsid w:val="00392565"/>
    <w:rsid w:val="00396187"/>
    <w:rsid w:val="0039682A"/>
    <w:rsid w:val="0039685B"/>
    <w:rsid w:val="00396F38"/>
    <w:rsid w:val="003A3DD3"/>
    <w:rsid w:val="003A4450"/>
    <w:rsid w:val="003A4CF5"/>
    <w:rsid w:val="003A6D23"/>
    <w:rsid w:val="003B299B"/>
    <w:rsid w:val="003B2A08"/>
    <w:rsid w:val="003B35D4"/>
    <w:rsid w:val="003B3BBF"/>
    <w:rsid w:val="003B67AF"/>
    <w:rsid w:val="003C0065"/>
    <w:rsid w:val="003C0561"/>
    <w:rsid w:val="003C1AB5"/>
    <w:rsid w:val="003C1DB2"/>
    <w:rsid w:val="003C1E2F"/>
    <w:rsid w:val="003C319B"/>
    <w:rsid w:val="003C31F8"/>
    <w:rsid w:val="003C4B92"/>
    <w:rsid w:val="003C6415"/>
    <w:rsid w:val="003C6DAB"/>
    <w:rsid w:val="003C7476"/>
    <w:rsid w:val="003C7FFD"/>
    <w:rsid w:val="003D2FA2"/>
    <w:rsid w:val="003D4863"/>
    <w:rsid w:val="003D5075"/>
    <w:rsid w:val="003D5279"/>
    <w:rsid w:val="003D5B26"/>
    <w:rsid w:val="003D5C80"/>
    <w:rsid w:val="003D72DB"/>
    <w:rsid w:val="003E280D"/>
    <w:rsid w:val="003E3D69"/>
    <w:rsid w:val="003E4F84"/>
    <w:rsid w:val="003E610D"/>
    <w:rsid w:val="003E720E"/>
    <w:rsid w:val="003F270F"/>
    <w:rsid w:val="003F2C25"/>
    <w:rsid w:val="003F3948"/>
    <w:rsid w:val="00402EDF"/>
    <w:rsid w:val="004039B6"/>
    <w:rsid w:val="00404C1F"/>
    <w:rsid w:val="00405205"/>
    <w:rsid w:val="0040566A"/>
    <w:rsid w:val="00405B15"/>
    <w:rsid w:val="0040792A"/>
    <w:rsid w:val="0041001A"/>
    <w:rsid w:val="004138B6"/>
    <w:rsid w:val="0041478C"/>
    <w:rsid w:val="00415A54"/>
    <w:rsid w:val="0041651A"/>
    <w:rsid w:val="004179CC"/>
    <w:rsid w:val="00417A27"/>
    <w:rsid w:val="00422DA8"/>
    <w:rsid w:val="00423013"/>
    <w:rsid w:val="00426666"/>
    <w:rsid w:val="00426C26"/>
    <w:rsid w:val="00430ADB"/>
    <w:rsid w:val="00431C0E"/>
    <w:rsid w:val="00434FAF"/>
    <w:rsid w:val="00435C21"/>
    <w:rsid w:val="00437C50"/>
    <w:rsid w:val="00441701"/>
    <w:rsid w:val="00441958"/>
    <w:rsid w:val="00442A59"/>
    <w:rsid w:val="00442B72"/>
    <w:rsid w:val="004437D0"/>
    <w:rsid w:val="0044485E"/>
    <w:rsid w:val="00445C0E"/>
    <w:rsid w:val="00446DF0"/>
    <w:rsid w:val="00447778"/>
    <w:rsid w:val="00447F23"/>
    <w:rsid w:val="00451D5A"/>
    <w:rsid w:val="00451FC0"/>
    <w:rsid w:val="00453625"/>
    <w:rsid w:val="004540F3"/>
    <w:rsid w:val="0045580B"/>
    <w:rsid w:val="00455D4B"/>
    <w:rsid w:val="00456FF2"/>
    <w:rsid w:val="00457ED1"/>
    <w:rsid w:val="0046376E"/>
    <w:rsid w:val="004650E4"/>
    <w:rsid w:val="00466B61"/>
    <w:rsid w:val="0046781E"/>
    <w:rsid w:val="00467A77"/>
    <w:rsid w:val="00467FD7"/>
    <w:rsid w:val="00470902"/>
    <w:rsid w:val="00470924"/>
    <w:rsid w:val="00470A16"/>
    <w:rsid w:val="0047196D"/>
    <w:rsid w:val="00472D3B"/>
    <w:rsid w:val="004735AC"/>
    <w:rsid w:val="00473765"/>
    <w:rsid w:val="0047377A"/>
    <w:rsid w:val="00477184"/>
    <w:rsid w:val="00477261"/>
    <w:rsid w:val="004773C6"/>
    <w:rsid w:val="00485A7D"/>
    <w:rsid w:val="004862BE"/>
    <w:rsid w:val="00486699"/>
    <w:rsid w:val="00486DA8"/>
    <w:rsid w:val="00487777"/>
    <w:rsid w:val="00491F08"/>
    <w:rsid w:val="004928F8"/>
    <w:rsid w:val="00493196"/>
    <w:rsid w:val="0049342B"/>
    <w:rsid w:val="00493712"/>
    <w:rsid w:val="0049478B"/>
    <w:rsid w:val="004948E2"/>
    <w:rsid w:val="004957AC"/>
    <w:rsid w:val="00496006"/>
    <w:rsid w:val="004A1681"/>
    <w:rsid w:val="004A1D03"/>
    <w:rsid w:val="004A1E9C"/>
    <w:rsid w:val="004A2D41"/>
    <w:rsid w:val="004A3EE2"/>
    <w:rsid w:val="004A435C"/>
    <w:rsid w:val="004A498C"/>
    <w:rsid w:val="004B0EC5"/>
    <w:rsid w:val="004B28CF"/>
    <w:rsid w:val="004B3A25"/>
    <w:rsid w:val="004B4AE1"/>
    <w:rsid w:val="004B4FDA"/>
    <w:rsid w:val="004B514F"/>
    <w:rsid w:val="004B6372"/>
    <w:rsid w:val="004B6F4A"/>
    <w:rsid w:val="004B71BF"/>
    <w:rsid w:val="004C02CF"/>
    <w:rsid w:val="004C05DF"/>
    <w:rsid w:val="004C1176"/>
    <w:rsid w:val="004C2B3E"/>
    <w:rsid w:val="004C550A"/>
    <w:rsid w:val="004C5745"/>
    <w:rsid w:val="004C73E4"/>
    <w:rsid w:val="004D030D"/>
    <w:rsid w:val="004D06AE"/>
    <w:rsid w:val="004D22D1"/>
    <w:rsid w:val="004D2D68"/>
    <w:rsid w:val="004D5459"/>
    <w:rsid w:val="004D7383"/>
    <w:rsid w:val="004E1620"/>
    <w:rsid w:val="004E19D4"/>
    <w:rsid w:val="004E1B74"/>
    <w:rsid w:val="004E25C3"/>
    <w:rsid w:val="004E3BBE"/>
    <w:rsid w:val="004E5426"/>
    <w:rsid w:val="004E5825"/>
    <w:rsid w:val="004E6745"/>
    <w:rsid w:val="004F08C0"/>
    <w:rsid w:val="004F0B30"/>
    <w:rsid w:val="004F0B8E"/>
    <w:rsid w:val="004F12C8"/>
    <w:rsid w:val="004F420F"/>
    <w:rsid w:val="004F5FDF"/>
    <w:rsid w:val="004F6649"/>
    <w:rsid w:val="004F6AD8"/>
    <w:rsid w:val="004F6F6B"/>
    <w:rsid w:val="005009F2"/>
    <w:rsid w:val="005011D5"/>
    <w:rsid w:val="0050149D"/>
    <w:rsid w:val="00502E27"/>
    <w:rsid w:val="005035F8"/>
    <w:rsid w:val="0050474A"/>
    <w:rsid w:val="00505605"/>
    <w:rsid w:val="0050576F"/>
    <w:rsid w:val="00507A77"/>
    <w:rsid w:val="00510B1B"/>
    <w:rsid w:val="00512384"/>
    <w:rsid w:val="00515D6A"/>
    <w:rsid w:val="00516037"/>
    <w:rsid w:val="005168F3"/>
    <w:rsid w:val="00516A27"/>
    <w:rsid w:val="00517FDD"/>
    <w:rsid w:val="00522F6C"/>
    <w:rsid w:val="0052348B"/>
    <w:rsid w:val="005238AE"/>
    <w:rsid w:val="0052653F"/>
    <w:rsid w:val="005272FD"/>
    <w:rsid w:val="00532E71"/>
    <w:rsid w:val="00533A5E"/>
    <w:rsid w:val="00533AE8"/>
    <w:rsid w:val="00533DBB"/>
    <w:rsid w:val="005362DF"/>
    <w:rsid w:val="005379C2"/>
    <w:rsid w:val="00541582"/>
    <w:rsid w:val="005435BF"/>
    <w:rsid w:val="005435D7"/>
    <w:rsid w:val="00543B4A"/>
    <w:rsid w:val="00543F77"/>
    <w:rsid w:val="00544121"/>
    <w:rsid w:val="0054443F"/>
    <w:rsid w:val="005448D5"/>
    <w:rsid w:val="005461E5"/>
    <w:rsid w:val="00546FB1"/>
    <w:rsid w:val="00547DF5"/>
    <w:rsid w:val="0055007C"/>
    <w:rsid w:val="005500EA"/>
    <w:rsid w:val="00550DC9"/>
    <w:rsid w:val="00551D27"/>
    <w:rsid w:val="00552E5C"/>
    <w:rsid w:val="00554554"/>
    <w:rsid w:val="005546FB"/>
    <w:rsid w:val="00555752"/>
    <w:rsid w:val="00561145"/>
    <w:rsid w:val="0056123E"/>
    <w:rsid w:val="0056158E"/>
    <w:rsid w:val="005632D4"/>
    <w:rsid w:val="00564E5D"/>
    <w:rsid w:val="0056583F"/>
    <w:rsid w:val="00566C43"/>
    <w:rsid w:val="00566E8C"/>
    <w:rsid w:val="00580976"/>
    <w:rsid w:val="005821F3"/>
    <w:rsid w:val="00583BAA"/>
    <w:rsid w:val="0058433B"/>
    <w:rsid w:val="00584945"/>
    <w:rsid w:val="00585E10"/>
    <w:rsid w:val="00590591"/>
    <w:rsid w:val="00591206"/>
    <w:rsid w:val="0059122B"/>
    <w:rsid w:val="0059423E"/>
    <w:rsid w:val="00596DD5"/>
    <w:rsid w:val="00597A75"/>
    <w:rsid w:val="005A29EB"/>
    <w:rsid w:val="005A2D80"/>
    <w:rsid w:val="005A3A47"/>
    <w:rsid w:val="005A4EB7"/>
    <w:rsid w:val="005B2841"/>
    <w:rsid w:val="005B2EA2"/>
    <w:rsid w:val="005B34D1"/>
    <w:rsid w:val="005B7F31"/>
    <w:rsid w:val="005C173A"/>
    <w:rsid w:val="005C40EE"/>
    <w:rsid w:val="005C565D"/>
    <w:rsid w:val="005C5AED"/>
    <w:rsid w:val="005D430E"/>
    <w:rsid w:val="005D51C7"/>
    <w:rsid w:val="005D5BF2"/>
    <w:rsid w:val="005D6085"/>
    <w:rsid w:val="005D746B"/>
    <w:rsid w:val="005E065B"/>
    <w:rsid w:val="005E06BC"/>
    <w:rsid w:val="005E1A5C"/>
    <w:rsid w:val="005E4CA8"/>
    <w:rsid w:val="005F262E"/>
    <w:rsid w:val="005F45C6"/>
    <w:rsid w:val="005F4CB7"/>
    <w:rsid w:val="005F5271"/>
    <w:rsid w:val="005F6AD2"/>
    <w:rsid w:val="00600DFB"/>
    <w:rsid w:val="00602138"/>
    <w:rsid w:val="0060397E"/>
    <w:rsid w:val="00605463"/>
    <w:rsid w:val="0060605C"/>
    <w:rsid w:val="0061135C"/>
    <w:rsid w:val="00611A62"/>
    <w:rsid w:val="006121BC"/>
    <w:rsid w:val="0061295C"/>
    <w:rsid w:val="00614201"/>
    <w:rsid w:val="006164E0"/>
    <w:rsid w:val="006169D9"/>
    <w:rsid w:val="00620125"/>
    <w:rsid w:val="0062089C"/>
    <w:rsid w:val="006208AA"/>
    <w:rsid w:val="006219E6"/>
    <w:rsid w:val="00621FC9"/>
    <w:rsid w:val="00622290"/>
    <w:rsid w:val="00623650"/>
    <w:rsid w:val="00625255"/>
    <w:rsid w:val="00625764"/>
    <w:rsid w:val="00627AE5"/>
    <w:rsid w:val="006313F3"/>
    <w:rsid w:val="0063179F"/>
    <w:rsid w:val="00634D52"/>
    <w:rsid w:val="00635CBB"/>
    <w:rsid w:val="0063644D"/>
    <w:rsid w:val="00636A1F"/>
    <w:rsid w:val="00641B8F"/>
    <w:rsid w:val="00641F8F"/>
    <w:rsid w:val="00643D04"/>
    <w:rsid w:val="00650991"/>
    <w:rsid w:val="006528C4"/>
    <w:rsid w:val="00653F8F"/>
    <w:rsid w:val="00654EA9"/>
    <w:rsid w:val="00655DCE"/>
    <w:rsid w:val="00656D55"/>
    <w:rsid w:val="00660AE2"/>
    <w:rsid w:val="006616B2"/>
    <w:rsid w:val="00665711"/>
    <w:rsid w:val="00666777"/>
    <w:rsid w:val="0066727F"/>
    <w:rsid w:val="00671E42"/>
    <w:rsid w:val="00674A27"/>
    <w:rsid w:val="00675D81"/>
    <w:rsid w:val="00676058"/>
    <w:rsid w:val="006845EC"/>
    <w:rsid w:val="006846C1"/>
    <w:rsid w:val="00684717"/>
    <w:rsid w:val="00685765"/>
    <w:rsid w:val="0068645F"/>
    <w:rsid w:val="00686B03"/>
    <w:rsid w:val="00691595"/>
    <w:rsid w:val="00692855"/>
    <w:rsid w:val="00692D3F"/>
    <w:rsid w:val="00693571"/>
    <w:rsid w:val="00693739"/>
    <w:rsid w:val="00693C53"/>
    <w:rsid w:val="006949E5"/>
    <w:rsid w:val="00695CB1"/>
    <w:rsid w:val="00696271"/>
    <w:rsid w:val="00696613"/>
    <w:rsid w:val="00696CD3"/>
    <w:rsid w:val="00697051"/>
    <w:rsid w:val="006975F4"/>
    <w:rsid w:val="006A0156"/>
    <w:rsid w:val="006A021A"/>
    <w:rsid w:val="006A301E"/>
    <w:rsid w:val="006A3326"/>
    <w:rsid w:val="006A5EF5"/>
    <w:rsid w:val="006A6A84"/>
    <w:rsid w:val="006B1CE4"/>
    <w:rsid w:val="006B2851"/>
    <w:rsid w:val="006B5579"/>
    <w:rsid w:val="006C3061"/>
    <w:rsid w:val="006C5363"/>
    <w:rsid w:val="006C56D5"/>
    <w:rsid w:val="006D08A2"/>
    <w:rsid w:val="006D4C68"/>
    <w:rsid w:val="006D7C5D"/>
    <w:rsid w:val="006E052F"/>
    <w:rsid w:val="006E0706"/>
    <w:rsid w:val="006E3E1A"/>
    <w:rsid w:val="006E500F"/>
    <w:rsid w:val="006E5013"/>
    <w:rsid w:val="006E79DA"/>
    <w:rsid w:val="006F0335"/>
    <w:rsid w:val="006F0D3F"/>
    <w:rsid w:val="006F10C5"/>
    <w:rsid w:val="006F295B"/>
    <w:rsid w:val="006F2AC0"/>
    <w:rsid w:val="006F40CE"/>
    <w:rsid w:val="006F4C59"/>
    <w:rsid w:val="006F4DAF"/>
    <w:rsid w:val="006F59C8"/>
    <w:rsid w:val="006F6134"/>
    <w:rsid w:val="007015C1"/>
    <w:rsid w:val="007015FE"/>
    <w:rsid w:val="0070236D"/>
    <w:rsid w:val="00703860"/>
    <w:rsid w:val="00704049"/>
    <w:rsid w:val="007067B2"/>
    <w:rsid w:val="0071189B"/>
    <w:rsid w:val="007202CB"/>
    <w:rsid w:val="0072043F"/>
    <w:rsid w:val="0072303F"/>
    <w:rsid w:val="0072323D"/>
    <w:rsid w:val="00724FF6"/>
    <w:rsid w:val="00732B2C"/>
    <w:rsid w:val="00737A10"/>
    <w:rsid w:val="00740CD1"/>
    <w:rsid w:val="0074212D"/>
    <w:rsid w:val="00742E68"/>
    <w:rsid w:val="007432CF"/>
    <w:rsid w:val="007438CB"/>
    <w:rsid w:val="0074465C"/>
    <w:rsid w:val="00745954"/>
    <w:rsid w:val="00745D9A"/>
    <w:rsid w:val="00751008"/>
    <w:rsid w:val="00751F24"/>
    <w:rsid w:val="007521F2"/>
    <w:rsid w:val="00754734"/>
    <w:rsid w:val="007549C6"/>
    <w:rsid w:val="00760AAE"/>
    <w:rsid w:val="00761E7E"/>
    <w:rsid w:val="007629AB"/>
    <w:rsid w:val="00763EE2"/>
    <w:rsid w:val="007648E9"/>
    <w:rsid w:val="00770F6B"/>
    <w:rsid w:val="007722AA"/>
    <w:rsid w:val="007726B4"/>
    <w:rsid w:val="007727E4"/>
    <w:rsid w:val="00772E93"/>
    <w:rsid w:val="0077312F"/>
    <w:rsid w:val="00773232"/>
    <w:rsid w:val="00773A9B"/>
    <w:rsid w:val="007747BC"/>
    <w:rsid w:val="00776D3A"/>
    <w:rsid w:val="0077758F"/>
    <w:rsid w:val="00780CE4"/>
    <w:rsid w:val="00780E54"/>
    <w:rsid w:val="00782E19"/>
    <w:rsid w:val="00784D61"/>
    <w:rsid w:val="007866F4"/>
    <w:rsid w:val="00786AA2"/>
    <w:rsid w:val="00786BED"/>
    <w:rsid w:val="007910A0"/>
    <w:rsid w:val="007925C5"/>
    <w:rsid w:val="007932A6"/>
    <w:rsid w:val="00793BED"/>
    <w:rsid w:val="0079472D"/>
    <w:rsid w:val="007953DD"/>
    <w:rsid w:val="00797CCB"/>
    <w:rsid w:val="007A01D6"/>
    <w:rsid w:val="007A416A"/>
    <w:rsid w:val="007A461A"/>
    <w:rsid w:val="007B06F9"/>
    <w:rsid w:val="007B15A8"/>
    <w:rsid w:val="007B1784"/>
    <w:rsid w:val="007B226F"/>
    <w:rsid w:val="007B23A0"/>
    <w:rsid w:val="007B2C9C"/>
    <w:rsid w:val="007B3252"/>
    <w:rsid w:val="007B48C4"/>
    <w:rsid w:val="007B4C04"/>
    <w:rsid w:val="007B4C8B"/>
    <w:rsid w:val="007B5C95"/>
    <w:rsid w:val="007C0A16"/>
    <w:rsid w:val="007C11C5"/>
    <w:rsid w:val="007C4A93"/>
    <w:rsid w:val="007C4ED5"/>
    <w:rsid w:val="007C53EA"/>
    <w:rsid w:val="007C5EC3"/>
    <w:rsid w:val="007C65F6"/>
    <w:rsid w:val="007C67E2"/>
    <w:rsid w:val="007C6F3A"/>
    <w:rsid w:val="007C7A1A"/>
    <w:rsid w:val="007C7C35"/>
    <w:rsid w:val="007C7DEE"/>
    <w:rsid w:val="007D0EA3"/>
    <w:rsid w:val="007D1E61"/>
    <w:rsid w:val="007D1EBD"/>
    <w:rsid w:val="007D252E"/>
    <w:rsid w:val="007D25F8"/>
    <w:rsid w:val="007D285B"/>
    <w:rsid w:val="007D3849"/>
    <w:rsid w:val="007D4038"/>
    <w:rsid w:val="007D5CF3"/>
    <w:rsid w:val="007D70FE"/>
    <w:rsid w:val="007E07F4"/>
    <w:rsid w:val="007E3209"/>
    <w:rsid w:val="007E371C"/>
    <w:rsid w:val="007E3C05"/>
    <w:rsid w:val="007F0AAD"/>
    <w:rsid w:val="007F1D6F"/>
    <w:rsid w:val="007F2DBB"/>
    <w:rsid w:val="007F3830"/>
    <w:rsid w:val="007F3E6B"/>
    <w:rsid w:val="007F4232"/>
    <w:rsid w:val="007F4A8F"/>
    <w:rsid w:val="007F5FEB"/>
    <w:rsid w:val="00800B15"/>
    <w:rsid w:val="00802345"/>
    <w:rsid w:val="00803168"/>
    <w:rsid w:val="00803522"/>
    <w:rsid w:val="00803746"/>
    <w:rsid w:val="008039B9"/>
    <w:rsid w:val="00804C39"/>
    <w:rsid w:val="00804D20"/>
    <w:rsid w:val="0080513F"/>
    <w:rsid w:val="00805A3F"/>
    <w:rsid w:val="0081015A"/>
    <w:rsid w:val="00812316"/>
    <w:rsid w:val="008126F1"/>
    <w:rsid w:val="00812DCF"/>
    <w:rsid w:val="00813E29"/>
    <w:rsid w:val="00816B2E"/>
    <w:rsid w:val="008178A3"/>
    <w:rsid w:val="008217BB"/>
    <w:rsid w:val="00824B2E"/>
    <w:rsid w:val="0083035F"/>
    <w:rsid w:val="00831C81"/>
    <w:rsid w:val="00833542"/>
    <w:rsid w:val="00833955"/>
    <w:rsid w:val="0083484A"/>
    <w:rsid w:val="008379C8"/>
    <w:rsid w:val="00840606"/>
    <w:rsid w:val="008414EE"/>
    <w:rsid w:val="00842236"/>
    <w:rsid w:val="0084276A"/>
    <w:rsid w:val="00842DB2"/>
    <w:rsid w:val="008435FB"/>
    <w:rsid w:val="00843921"/>
    <w:rsid w:val="00843B4B"/>
    <w:rsid w:val="00844AB2"/>
    <w:rsid w:val="008466CB"/>
    <w:rsid w:val="00850B9B"/>
    <w:rsid w:val="00853771"/>
    <w:rsid w:val="00854FA4"/>
    <w:rsid w:val="00857809"/>
    <w:rsid w:val="00860083"/>
    <w:rsid w:val="008615A1"/>
    <w:rsid w:val="00862F58"/>
    <w:rsid w:val="00864EE4"/>
    <w:rsid w:val="00865B3F"/>
    <w:rsid w:val="0086633D"/>
    <w:rsid w:val="00866C5E"/>
    <w:rsid w:val="00870EB8"/>
    <w:rsid w:val="00871F96"/>
    <w:rsid w:val="008725CF"/>
    <w:rsid w:val="00872612"/>
    <w:rsid w:val="00873DBC"/>
    <w:rsid w:val="0087489D"/>
    <w:rsid w:val="00875796"/>
    <w:rsid w:val="00875A62"/>
    <w:rsid w:val="00875A71"/>
    <w:rsid w:val="00876BBA"/>
    <w:rsid w:val="00877AFD"/>
    <w:rsid w:val="008814CD"/>
    <w:rsid w:val="00885BAC"/>
    <w:rsid w:val="008877E6"/>
    <w:rsid w:val="00890678"/>
    <w:rsid w:val="00892C9F"/>
    <w:rsid w:val="00894B8B"/>
    <w:rsid w:val="008957CB"/>
    <w:rsid w:val="00897172"/>
    <w:rsid w:val="008971A9"/>
    <w:rsid w:val="008A01C5"/>
    <w:rsid w:val="008A2588"/>
    <w:rsid w:val="008A28F5"/>
    <w:rsid w:val="008A29B2"/>
    <w:rsid w:val="008A2FFC"/>
    <w:rsid w:val="008A31BC"/>
    <w:rsid w:val="008A3ECD"/>
    <w:rsid w:val="008A4CFA"/>
    <w:rsid w:val="008A5967"/>
    <w:rsid w:val="008A67C4"/>
    <w:rsid w:val="008B0DA6"/>
    <w:rsid w:val="008B195C"/>
    <w:rsid w:val="008B302E"/>
    <w:rsid w:val="008B4E6C"/>
    <w:rsid w:val="008B59BF"/>
    <w:rsid w:val="008B5FCA"/>
    <w:rsid w:val="008B6A1D"/>
    <w:rsid w:val="008B6FD9"/>
    <w:rsid w:val="008C0203"/>
    <w:rsid w:val="008C06BC"/>
    <w:rsid w:val="008C0B4B"/>
    <w:rsid w:val="008C1D0E"/>
    <w:rsid w:val="008C22BD"/>
    <w:rsid w:val="008C3832"/>
    <w:rsid w:val="008C4621"/>
    <w:rsid w:val="008C7BE5"/>
    <w:rsid w:val="008D04BC"/>
    <w:rsid w:val="008D234F"/>
    <w:rsid w:val="008D2C34"/>
    <w:rsid w:val="008D3134"/>
    <w:rsid w:val="008D5ED7"/>
    <w:rsid w:val="008D6A0D"/>
    <w:rsid w:val="008D7BDA"/>
    <w:rsid w:val="008D7EC2"/>
    <w:rsid w:val="008E0D97"/>
    <w:rsid w:val="008E5387"/>
    <w:rsid w:val="008E7C78"/>
    <w:rsid w:val="008E7DEE"/>
    <w:rsid w:val="008F0023"/>
    <w:rsid w:val="008F1188"/>
    <w:rsid w:val="008F122F"/>
    <w:rsid w:val="008F1A2D"/>
    <w:rsid w:val="008F3449"/>
    <w:rsid w:val="008F5DB5"/>
    <w:rsid w:val="00900016"/>
    <w:rsid w:val="009022B9"/>
    <w:rsid w:val="00906920"/>
    <w:rsid w:val="00907258"/>
    <w:rsid w:val="00907389"/>
    <w:rsid w:val="00910C0B"/>
    <w:rsid w:val="00911FCF"/>
    <w:rsid w:val="00914447"/>
    <w:rsid w:val="00915000"/>
    <w:rsid w:val="009153D0"/>
    <w:rsid w:val="00915B46"/>
    <w:rsid w:val="009160BC"/>
    <w:rsid w:val="00916E03"/>
    <w:rsid w:val="00917CFA"/>
    <w:rsid w:val="00921388"/>
    <w:rsid w:val="00922A56"/>
    <w:rsid w:val="00922A96"/>
    <w:rsid w:val="009239AC"/>
    <w:rsid w:val="00926B2F"/>
    <w:rsid w:val="00930857"/>
    <w:rsid w:val="00932EE0"/>
    <w:rsid w:val="0093398D"/>
    <w:rsid w:val="00933C37"/>
    <w:rsid w:val="00934991"/>
    <w:rsid w:val="00934C13"/>
    <w:rsid w:val="00935566"/>
    <w:rsid w:val="009363F2"/>
    <w:rsid w:val="0094202F"/>
    <w:rsid w:val="009423FC"/>
    <w:rsid w:val="009425AD"/>
    <w:rsid w:val="00943B43"/>
    <w:rsid w:val="0094486D"/>
    <w:rsid w:val="00944C77"/>
    <w:rsid w:val="00945612"/>
    <w:rsid w:val="00945839"/>
    <w:rsid w:val="009459CC"/>
    <w:rsid w:val="00947523"/>
    <w:rsid w:val="00951D23"/>
    <w:rsid w:val="009571D3"/>
    <w:rsid w:val="009602A0"/>
    <w:rsid w:val="009636F2"/>
    <w:rsid w:val="009637B7"/>
    <w:rsid w:val="0096418A"/>
    <w:rsid w:val="0096630E"/>
    <w:rsid w:val="009667A5"/>
    <w:rsid w:val="00971E4F"/>
    <w:rsid w:val="0097227A"/>
    <w:rsid w:val="00973B2A"/>
    <w:rsid w:val="009740F1"/>
    <w:rsid w:val="00974342"/>
    <w:rsid w:val="00975BBC"/>
    <w:rsid w:val="00975BEC"/>
    <w:rsid w:val="00976C43"/>
    <w:rsid w:val="00977491"/>
    <w:rsid w:val="00977903"/>
    <w:rsid w:val="00977AF0"/>
    <w:rsid w:val="00980CFC"/>
    <w:rsid w:val="00980D17"/>
    <w:rsid w:val="00981621"/>
    <w:rsid w:val="009857CF"/>
    <w:rsid w:val="009862D8"/>
    <w:rsid w:val="009915A0"/>
    <w:rsid w:val="009918FF"/>
    <w:rsid w:val="00992EEA"/>
    <w:rsid w:val="00994B59"/>
    <w:rsid w:val="0099612A"/>
    <w:rsid w:val="009962BA"/>
    <w:rsid w:val="009A0DD4"/>
    <w:rsid w:val="009A1062"/>
    <w:rsid w:val="009A11D3"/>
    <w:rsid w:val="009A25FF"/>
    <w:rsid w:val="009A4F8C"/>
    <w:rsid w:val="009A55CA"/>
    <w:rsid w:val="009A63D2"/>
    <w:rsid w:val="009B045D"/>
    <w:rsid w:val="009B0C04"/>
    <w:rsid w:val="009B2C6F"/>
    <w:rsid w:val="009B4264"/>
    <w:rsid w:val="009B5383"/>
    <w:rsid w:val="009B62A9"/>
    <w:rsid w:val="009B6D68"/>
    <w:rsid w:val="009C020C"/>
    <w:rsid w:val="009C2171"/>
    <w:rsid w:val="009C2B57"/>
    <w:rsid w:val="009C7D3E"/>
    <w:rsid w:val="009D1B1F"/>
    <w:rsid w:val="009D25C1"/>
    <w:rsid w:val="009D35EE"/>
    <w:rsid w:val="009D3A25"/>
    <w:rsid w:val="009D5B2B"/>
    <w:rsid w:val="009D605B"/>
    <w:rsid w:val="009D63C0"/>
    <w:rsid w:val="009D771A"/>
    <w:rsid w:val="009E1850"/>
    <w:rsid w:val="009E23E9"/>
    <w:rsid w:val="009E33EA"/>
    <w:rsid w:val="009E3A03"/>
    <w:rsid w:val="009E6E02"/>
    <w:rsid w:val="009F0F1D"/>
    <w:rsid w:val="009F145D"/>
    <w:rsid w:val="009F2536"/>
    <w:rsid w:val="009F388F"/>
    <w:rsid w:val="009F3BB7"/>
    <w:rsid w:val="009F3CD2"/>
    <w:rsid w:val="009F4F06"/>
    <w:rsid w:val="009F57E2"/>
    <w:rsid w:val="009F5B0A"/>
    <w:rsid w:val="009F5E52"/>
    <w:rsid w:val="009F721E"/>
    <w:rsid w:val="00A003A5"/>
    <w:rsid w:val="00A017E8"/>
    <w:rsid w:val="00A037AD"/>
    <w:rsid w:val="00A06C88"/>
    <w:rsid w:val="00A11821"/>
    <w:rsid w:val="00A1467F"/>
    <w:rsid w:val="00A14913"/>
    <w:rsid w:val="00A15030"/>
    <w:rsid w:val="00A15F85"/>
    <w:rsid w:val="00A21D92"/>
    <w:rsid w:val="00A23369"/>
    <w:rsid w:val="00A26501"/>
    <w:rsid w:val="00A3104D"/>
    <w:rsid w:val="00A31437"/>
    <w:rsid w:val="00A31E70"/>
    <w:rsid w:val="00A320F1"/>
    <w:rsid w:val="00A348AF"/>
    <w:rsid w:val="00A36745"/>
    <w:rsid w:val="00A36C9D"/>
    <w:rsid w:val="00A40053"/>
    <w:rsid w:val="00A400E1"/>
    <w:rsid w:val="00A40ED2"/>
    <w:rsid w:val="00A42398"/>
    <w:rsid w:val="00A4358A"/>
    <w:rsid w:val="00A43928"/>
    <w:rsid w:val="00A450A3"/>
    <w:rsid w:val="00A51292"/>
    <w:rsid w:val="00A51986"/>
    <w:rsid w:val="00A5222E"/>
    <w:rsid w:val="00A5468B"/>
    <w:rsid w:val="00A5541B"/>
    <w:rsid w:val="00A60688"/>
    <w:rsid w:val="00A63BEC"/>
    <w:rsid w:val="00A64239"/>
    <w:rsid w:val="00A6545C"/>
    <w:rsid w:val="00A706B5"/>
    <w:rsid w:val="00A7429F"/>
    <w:rsid w:val="00A74C39"/>
    <w:rsid w:val="00A77E64"/>
    <w:rsid w:val="00A80747"/>
    <w:rsid w:val="00A824FE"/>
    <w:rsid w:val="00A83121"/>
    <w:rsid w:val="00A83F16"/>
    <w:rsid w:val="00A85281"/>
    <w:rsid w:val="00A85395"/>
    <w:rsid w:val="00A8586B"/>
    <w:rsid w:val="00A85F84"/>
    <w:rsid w:val="00A86239"/>
    <w:rsid w:val="00A8628D"/>
    <w:rsid w:val="00A86D20"/>
    <w:rsid w:val="00A8750E"/>
    <w:rsid w:val="00A906AC"/>
    <w:rsid w:val="00A920B5"/>
    <w:rsid w:val="00A92F56"/>
    <w:rsid w:val="00AA016A"/>
    <w:rsid w:val="00AA185E"/>
    <w:rsid w:val="00AA2278"/>
    <w:rsid w:val="00AA28EF"/>
    <w:rsid w:val="00AA4B89"/>
    <w:rsid w:val="00AA5DB3"/>
    <w:rsid w:val="00AA7254"/>
    <w:rsid w:val="00AB068F"/>
    <w:rsid w:val="00AB4109"/>
    <w:rsid w:val="00AB411A"/>
    <w:rsid w:val="00AB5FCC"/>
    <w:rsid w:val="00AC1AE6"/>
    <w:rsid w:val="00AC319E"/>
    <w:rsid w:val="00AC3AAB"/>
    <w:rsid w:val="00AC49D8"/>
    <w:rsid w:val="00AC627A"/>
    <w:rsid w:val="00AC6442"/>
    <w:rsid w:val="00AC67BF"/>
    <w:rsid w:val="00AC6A5F"/>
    <w:rsid w:val="00AC6AED"/>
    <w:rsid w:val="00AC6D53"/>
    <w:rsid w:val="00AC7DD6"/>
    <w:rsid w:val="00AD012F"/>
    <w:rsid w:val="00AD0A20"/>
    <w:rsid w:val="00AD24EE"/>
    <w:rsid w:val="00AD7048"/>
    <w:rsid w:val="00AE03CF"/>
    <w:rsid w:val="00AE0656"/>
    <w:rsid w:val="00AE1999"/>
    <w:rsid w:val="00AE1E01"/>
    <w:rsid w:val="00AE2C4F"/>
    <w:rsid w:val="00AE5A38"/>
    <w:rsid w:val="00AE7318"/>
    <w:rsid w:val="00AF02ED"/>
    <w:rsid w:val="00AF0AD3"/>
    <w:rsid w:val="00AF1B7F"/>
    <w:rsid w:val="00AF284E"/>
    <w:rsid w:val="00AF34B2"/>
    <w:rsid w:val="00AF42DB"/>
    <w:rsid w:val="00AF4495"/>
    <w:rsid w:val="00AF5E25"/>
    <w:rsid w:val="00AF63D8"/>
    <w:rsid w:val="00B002DA"/>
    <w:rsid w:val="00B00FF8"/>
    <w:rsid w:val="00B015CC"/>
    <w:rsid w:val="00B0218F"/>
    <w:rsid w:val="00B032DD"/>
    <w:rsid w:val="00B03B36"/>
    <w:rsid w:val="00B03DB8"/>
    <w:rsid w:val="00B06C5F"/>
    <w:rsid w:val="00B06D7C"/>
    <w:rsid w:val="00B1003A"/>
    <w:rsid w:val="00B10C85"/>
    <w:rsid w:val="00B11B77"/>
    <w:rsid w:val="00B12765"/>
    <w:rsid w:val="00B137C8"/>
    <w:rsid w:val="00B139FD"/>
    <w:rsid w:val="00B13F87"/>
    <w:rsid w:val="00B1442E"/>
    <w:rsid w:val="00B14EA7"/>
    <w:rsid w:val="00B207CB"/>
    <w:rsid w:val="00B26536"/>
    <w:rsid w:val="00B2671A"/>
    <w:rsid w:val="00B27781"/>
    <w:rsid w:val="00B3097E"/>
    <w:rsid w:val="00B31EEC"/>
    <w:rsid w:val="00B33606"/>
    <w:rsid w:val="00B34BDF"/>
    <w:rsid w:val="00B3659F"/>
    <w:rsid w:val="00B37023"/>
    <w:rsid w:val="00B37E59"/>
    <w:rsid w:val="00B403C1"/>
    <w:rsid w:val="00B409AE"/>
    <w:rsid w:val="00B45F8C"/>
    <w:rsid w:val="00B50BC5"/>
    <w:rsid w:val="00B51131"/>
    <w:rsid w:val="00B52C31"/>
    <w:rsid w:val="00B543CC"/>
    <w:rsid w:val="00B578D8"/>
    <w:rsid w:val="00B62E63"/>
    <w:rsid w:val="00B64130"/>
    <w:rsid w:val="00B64B4F"/>
    <w:rsid w:val="00B679D7"/>
    <w:rsid w:val="00B7005A"/>
    <w:rsid w:val="00B7098B"/>
    <w:rsid w:val="00B734E7"/>
    <w:rsid w:val="00B75980"/>
    <w:rsid w:val="00B806BF"/>
    <w:rsid w:val="00B831E2"/>
    <w:rsid w:val="00B83B44"/>
    <w:rsid w:val="00B8552B"/>
    <w:rsid w:val="00B85D33"/>
    <w:rsid w:val="00B92C55"/>
    <w:rsid w:val="00B9514A"/>
    <w:rsid w:val="00B9656C"/>
    <w:rsid w:val="00B974D4"/>
    <w:rsid w:val="00B97AF3"/>
    <w:rsid w:val="00BA0E00"/>
    <w:rsid w:val="00BA16F7"/>
    <w:rsid w:val="00BA1A83"/>
    <w:rsid w:val="00BA1B23"/>
    <w:rsid w:val="00BA2A22"/>
    <w:rsid w:val="00BA31F1"/>
    <w:rsid w:val="00BA37FB"/>
    <w:rsid w:val="00BA3A14"/>
    <w:rsid w:val="00BA3B80"/>
    <w:rsid w:val="00BA4223"/>
    <w:rsid w:val="00BA4C23"/>
    <w:rsid w:val="00BA58CF"/>
    <w:rsid w:val="00BA5DD6"/>
    <w:rsid w:val="00BA6048"/>
    <w:rsid w:val="00BA60C0"/>
    <w:rsid w:val="00BA6102"/>
    <w:rsid w:val="00BA7211"/>
    <w:rsid w:val="00BA7DA7"/>
    <w:rsid w:val="00BB0190"/>
    <w:rsid w:val="00BB12D5"/>
    <w:rsid w:val="00BB1A14"/>
    <w:rsid w:val="00BB441D"/>
    <w:rsid w:val="00BB4641"/>
    <w:rsid w:val="00BB4C3A"/>
    <w:rsid w:val="00BB612F"/>
    <w:rsid w:val="00BB63A6"/>
    <w:rsid w:val="00BC353A"/>
    <w:rsid w:val="00BC36E0"/>
    <w:rsid w:val="00BC68F8"/>
    <w:rsid w:val="00BC6D44"/>
    <w:rsid w:val="00BC6F1D"/>
    <w:rsid w:val="00BC7629"/>
    <w:rsid w:val="00BC7B4A"/>
    <w:rsid w:val="00BD2074"/>
    <w:rsid w:val="00BD270A"/>
    <w:rsid w:val="00BD2CBF"/>
    <w:rsid w:val="00BD316A"/>
    <w:rsid w:val="00BD3A08"/>
    <w:rsid w:val="00BD5388"/>
    <w:rsid w:val="00BD79EF"/>
    <w:rsid w:val="00BE00A2"/>
    <w:rsid w:val="00BE3678"/>
    <w:rsid w:val="00BE3C98"/>
    <w:rsid w:val="00BE6822"/>
    <w:rsid w:val="00BE7A8D"/>
    <w:rsid w:val="00BF0993"/>
    <w:rsid w:val="00BF4368"/>
    <w:rsid w:val="00BF648E"/>
    <w:rsid w:val="00BF70B6"/>
    <w:rsid w:val="00C02E52"/>
    <w:rsid w:val="00C02F2E"/>
    <w:rsid w:val="00C04699"/>
    <w:rsid w:val="00C04E63"/>
    <w:rsid w:val="00C06ED6"/>
    <w:rsid w:val="00C11626"/>
    <w:rsid w:val="00C124BA"/>
    <w:rsid w:val="00C12727"/>
    <w:rsid w:val="00C12CB8"/>
    <w:rsid w:val="00C13A88"/>
    <w:rsid w:val="00C15D61"/>
    <w:rsid w:val="00C16482"/>
    <w:rsid w:val="00C16B0B"/>
    <w:rsid w:val="00C173E3"/>
    <w:rsid w:val="00C219DE"/>
    <w:rsid w:val="00C21DAD"/>
    <w:rsid w:val="00C2287D"/>
    <w:rsid w:val="00C2331E"/>
    <w:rsid w:val="00C27147"/>
    <w:rsid w:val="00C30160"/>
    <w:rsid w:val="00C333AB"/>
    <w:rsid w:val="00C33571"/>
    <w:rsid w:val="00C33811"/>
    <w:rsid w:val="00C34BC8"/>
    <w:rsid w:val="00C363C9"/>
    <w:rsid w:val="00C40D06"/>
    <w:rsid w:val="00C421D3"/>
    <w:rsid w:val="00C425FA"/>
    <w:rsid w:val="00C42CA5"/>
    <w:rsid w:val="00C430EE"/>
    <w:rsid w:val="00C43B45"/>
    <w:rsid w:val="00C45199"/>
    <w:rsid w:val="00C50D71"/>
    <w:rsid w:val="00C51A0E"/>
    <w:rsid w:val="00C52735"/>
    <w:rsid w:val="00C527BD"/>
    <w:rsid w:val="00C5492D"/>
    <w:rsid w:val="00C554ED"/>
    <w:rsid w:val="00C57CB3"/>
    <w:rsid w:val="00C57D76"/>
    <w:rsid w:val="00C60026"/>
    <w:rsid w:val="00C603CB"/>
    <w:rsid w:val="00C614DC"/>
    <w:rsid w:val="00C615BF"/>
    <w:rsid w:val="00C616C5"/>
    <w:rsid w:val="00C6213D"/>
    <w:rsid w:val="00C63224"/>
    <w:rsid w:val="00C63CDF"/>
    <w:rsid w:val="00C668B6"/>
    <w:rsid w:val="00C67211"/>
    <w:rsid w:val="00C67E1E"/>
    <w:rsid w:val="00C7035F"/>
    <w:rsid w:val="00C72CA0"/>
    <w:rsid w:val="00C74218"/>
    <w:rsid w:val="00C77432"/>
    <w:rsid w:val="00C77946"/>
    <w:rsid w:val="00C77D0C"/>
    <w:rsid w:val="00C77DB1"/>
    <w:rsid w:val="00C81992"/>
    <w:rsid w:val="00C82D47"/>
    <w:rsid w:val="00C849DD"/>
    <w:rsid w:val="00C8566C"/>
    <w:rsid w:val="00C86101"/>
    <w:rsid w:val="00C87B9E"/>
    <w:rsid w:val="00C90740"/>
    <w:rsid w:val="00C930B0"/>
    <w:rsid w:val="00C94B02"/>
    <w:rsid w:val="00C95A33"/>
    <w:rsid w:val="00C973CE"/>
    <w:rsid w:val="00CA18A4"/>
    <w:rsid w:val="00CA300A"/>
    <w:rsid w:val="00CA6F7B"/>
    <w:rsid w:val="00CB052F"/>
    <w:rsid w:val="00CB0EC3"/>
    <w:rsid w:val="00CB1E13"/>
    <w:rsid w:val="00CB276D"/>
    <w:rsid w:val="00CB422B"/>
    <w:rsid w:val="00CB4474"/>
    <w:rsid w:val="00CB70FB"/>
    <w:rsid w:val="00CB75E6"/>
    <w:rsid w:val="00CC1C80"/>
    <w:rsid w:val="00CC3C4A"/>
    <w:rsid w:val="00CC5A68"/>
    <w:rsid w:val="00CC7E66"/>
    <w:rsid w:val="00CD11D5"/>
    <w:rsid w:val="00CD1EE2"/>
    <w:rsid w:val="00CD3758"/>
    <w:rsid w:val="00CD5140"/>
    <w:rsid w:val="00CD5546"/>
    <w:rsid w:val="00CD58F3"/>
    <w:rsid w:val="00CD6836"/>
    <w:rsid w:val="00CE0BF0"/>
    <w:rsid w:val="00CE0CBE"/>
    <w:rsid w:val="00CE0DE3"/>
    <w:rsid w:val="00CE20B2"/>
    <w:rsid w:val="00CE4807"/>
    <w:rsid w:val="00CE7402"/>
    <w:rsid w:val="00CF2301"/>
    <w:rsid w:val="00CF36A0"/>
    <w:rsid w:val="00CF676A"/>
    <w:rsid w:val="00CF7A1C"/>
    <w:rsid w:val="00D00E65"/>
    <w:rsid w:val="00D0110E"/>
    <w:rsid w:val="00D01165"/>
    <w:rsid w:val="00D02E2D"/>
    <w:rsid w:val="00D06E4C"/>
    <w:rsid w:val="00D1045F"/>
    <w:rsid w:val="00D11D84"/>
    <w:rsid w:val="00D12708"/>
    <w:rsid w:val="00D145A2"/>
    <w:rsid w:val="00D149B2"/>
    <w:rsid w:val="00D15147"/>
    <w:rsid w:val="00D162A4"/>
    <w:rsid w:val="00D16374"/>
    <w:rsid w:val="00D22A1A"/>
    <w:rsid w:val="00D23EFB"/>
    <w:rsid w:val="00D24BEF"/>
    <w:rsid w:val="00D25862"/>
    <w:rsid w:val="00D407A0"/>
    <w:rsid w:val="00D41301"/>
    <w:rsid w:val="00D45765"/>
    <w:rsid w:val="00D46290"/>
    <w:rsid w:val="00D47C59"/>
    <w:rsid w:val="00D50196"/>
    <w:rsid w:val="00D50BD7"/>
    <w:rsid w:val="00D5142A"/>
    <w:rsid w:val="00D554BB"/>
    <w:rsid w:val="00D55F6F"/>
    <w:rsid w:val="00D626F3"/>
    <w:rsid w:val="00D62B25"/>
    <w:rsid w:val="00D63725"/>
    <w:rsid w:val="00D65BA7"/>
    <w:rsid w:val="00D74F51"/>
    <w:rsid w:val="00D76737"/>
    <w:rsid w:val="00D77C3F"/>
    <w:rsid w:val="00D83F8E"/>
    <w:rsid w:val="00D8580C"/>
    <w:rsid w:val="00D86A8B"/>
    <w:rsid w:val="00D8713B"/>
    <w:rsid w:val="00D876C5"/>
    <w:rsid w:val="00D90B72"/>
    <w:rsid w:val="00D9223B"/>
    <w:rsid w:val="00D93315"/>
    <w:rsid w:val="00D9668B"/>
    <w:rsid w:val="00D96ADE"/>
    <w:rsid w:val="00D97867"/>
    <w:rsid w:val="00DA2080"/>
    <w:rsid w:val="00DA3288"/>
    <w:rsid w:val="00DA5375"/>
    <w:rsid w:val="00DA546F"/>
    <w:rsid w:val="00DA55ED"/>
    <w:rsid w:val="00DA5869"/>
    <w:rsid w:val="00DA5DC3"/>
    <w:rsid w:val="00DA7727"/>
    <w:rsid w:val="00DB0E16"/>
    <w:rsid w:val="00DB41F1"/>
    <w:rsid w:val="00DB4518"/>
    <w:rsid w:val="00DB62BB"/>
    <w:rsid w:val="00DC5A0B"/>
    <w:rsid w:val="00DC6053"/>
    <w:rsid w:val="00DC65F3"/>
    <w:rsid w:val="00DD18A0"/>
    <w:rsid w:val="00DD243A"/>
    <w:rsid w:val="00DD2BF2"/>
    <w:rsid w:val="00DD325A"/>
    <w:rsid w:val="00DD6DE6"/>
    <w:rsid w:val="00DD73A2"/>
    <w:rsid w:val="00DE41B0"/>
    <w:rsid w:val="00DE50B8"/>
    <w:rsid w:val="00DE5803"/>
    <w:rsid w:val="00DE58C4"/>
    <w:rsid w:val="00DE5CEA"/>
    <w:rsid w:val="00DE6777"/>
    <w:rsid w:val="00DE68D2"/>
    <w:rsid w:val="00DE75BD"/>
    <w:rsid w:val="00DE7FE6"/>
    <w:rsid w:val="00DF0D50"/>
    <w:rsid w:val="00DF1188"/>
    <w:rsid w:val="00DF1506"/>
    <w:rsid w:val="00DF17D3"/>
    <w:rsid w:val="00DF3901"/>
    <w:rsid w:val="00DF52E3"/>
    <w:rsid w:val="00DF7F32"/>
    <w:rsid w:val="00E0037B"/>
    <w:rsid w:val="00E00CCA"/>
    <w:rsid w:val="00E03481"/>
    <w:rsid w:val="00E0420D"/>
    <w:rsid w:val="00E075D4"/>
    <w:rsid w:val="00E076F0"/>
    <w:rsid w:val="00E0781A"/>
    <w:rsid w:val="00E10C59"/>
    <w:rsid w:val="00E12BFD"/>
    <w:rsid w:val="00E136EA"/>
    <w:rsid w:val="00E14848"/>
    <w:rsid w:val="00E15717"/>
    <w:rsid w:val="00E168D2"/>
    <w:rsid w:val="00E175E8"/>
    <w:rsid w:val="00E20328"/>
    <w:rsid w:val="00E21D34"/>
    <w:rsid w:val="00E300E8"/>
    <w:rsid w:val="00E301A3"/>
    <w:rsid w:val="00E31150"/>
    <w:rsid w:val="00E31280"/>
    <w:rsid w:val="00E31418"/>
    <w:rsid w:val="00E32855"/>
    <w:rsid w:val="00E33DB6"/>
    <w:rsid w:val="00E3540A"/>
    <w:rsid w:val="00E35F5E"/>
    <w:rsid w:val="00E37226"/>
    <w:rsid w:val="00E3769E"/>
    <w:rsid w:val="00E460BD"/>
    <w:rsid w:val="00E46487"/>
    <w:rsid w:val="00E47B78"/>
    <w:rsid w:val="00E47D47"/>
    <w:rsid w:val="00E5227B"/>
    <w:rsid w:val="00E52377"/>
    <w:rsid w:val="00E55D88"/>
    <w:rsid w:val="00E55FAD"/>
    <w:rsid w:val="00E57A95"/>
    <w:rsid w:val="00E606F2"/>
    <w:rsid w:val="00E608AB"/>
    <w:rsid w:val="00E60C40"/>
    <w:rsid w:val="00E61818"/>
    <w:rsid w:val="00E61878"/>
    <w:rsid w:val="00E66728"/>
    <w:rsid w:val="00E7220A"/>
    <w:rsid w:val="00E731B1"/>
    <w:rsid w:val="00E7421F"/>
    <w:rsid w:val="00E746C9"/>
    <w:rsid w:val="00E75443"/>
    <w:rsid w:val="00E75B5A"/>
    <w:rsid w:val="00E76480"/>
    <w:rsid w:val="00E80739"/>
    <w:rsid w:val="00E80F6E"/>
    <w:rsid w:val="00E82107"/>
    <w:rsid w:val="00E823D1"/>
    <w:rsid w:val="00E827C1"/>
    <w:rsid w:val="00E82845"/>
    <w:rsid w:val="00E82D34"/>
    <w:rsid w:val="00E82E3F"/>
    <w:rsid w:val="00E837C6"/>
    <w:rsid w:val="00E849A2"/>
    <w:rsid w:val="00E86184"/>
    <w:rsid w:val="00E877F2"/>
    <w:rsid w:val="00E93409"/>
    <w:rsid w:val="00E93EB3"/>
    <w:rsid w:val="00E95710"/>
    <w:rsid w:val="00E96B98"/>
    <w:rsid w:val="00E9748F"/>
    <w:rsid w:val="00EA0AFA"/>
    <w:rsid w:val="00EA22F7"/>
    <w:rsid w:val="00EA35E6"/>
    <w:rsid w:val="00EA3A80"/>
    <w:rsid w:val="00EA69F6"/>
    <w:rsid w:val="00EA6D29"/>
    <w:rsid w:val="00EA78C8"/>
    <w:rsid w:val="00EB13E9"/>
    <w:rsid w:val="00EB255F"/>
    <w:rsid w:val="00EB3F0A"/>
    <w:rsid w:val="00EB46B2"/>
    <w:rsid w:val="00EB4C08"/>
    <w:rsid w:val="00EB5363"/>
    <w:rsid w:val="00EB668A"/>
    <w:rsid w:val="00EB66EF"/>
    <w:rsid w:val="00EC0547"/>
    <w:rsid w:val="00EC3ECB"/>
    <w:rsid w:val="00EC4295"/>
    <w:rsid w:val="00EC48C1"/>
    <w:rsid w:val="00EC5919"/>
    <w:rsid w:val="00EC766E"/>
    <w:rsid w:val="00ED12A3"/>
    <w:rsid w:val="00ED348B"/>
    <w:rsid w:val="00ED5A3F"/>
    <w:rsid w:val="00ED69F3"/>
    <w:rsid w:val="00EE1269"/>
    <w:rsid w:val="00EE173C"/>
    <w:rsid w:val="00EE19A9"/>
    <w:rsid w:val="00EE1E45"/>
    <w:rsid w:val="00EE7C47"/>
    <w:rsid w:val="00EF137A"/>
    <w:rsid w:val="00EF31B2"/>
    <w:rsid w:val="00EF5867"/>
    <w:rsid w:val="00EF59FD"/>
    <w:rsid w:val="00EF7CA1"/>
    <w:rsid w:val="00F003CF"/>
    <w:rsid w:val="00F004CF"/>
    <w:rsid w:val="00F020D0"/>
    <w:rsid w:val="00F03149"/>
    <w:rsid w:val="00F042E9"/>
    <w:rsid w:val="00F04753"/>
    <w:rsid w:val="00F06D1F"/>
    <w:rsid w:val="00F10AC7"/>
    <w:rsid w:val="00F11037"/>
    <w:rsid w:val="00F11632"/>
    <w:rsid w:val="00F16CE9"/>
    <w:rsid w:val="00F20EBB"/>
    <w:rsid w:val="00F21848"/>
    <w:rsid w:val="00F22667"/>
    <w:rsid w:val="00F251BD"/>
    <w:rsid w:val="00F25B88"/>
    <w:rsid w:val="00F25E43"/>
    <w:rsid w:val="00F31718"/>
    <w:rsid w:val="00F34F65"/>
    <w:rsid w:val="00F3533B"/>
    <w:rsid w:val="00F358A5"/>
    <w:rsid w:val="00F37E5A"/>
    <w:rsid w:val="00F43766"/>
    <w:rsid w:val="00F44E37"/>
    <w:rsid w:val="00F45F70"/>
    <w:rsid w:val="00F47B96"/>
    <w:rsid w:val="00F47C25"/>
    <w:rsid w:val="00F523B2"/>
    <w:rsid w:val="00F52CAD"/>
    <w:rsid w:val="00F531CF"/>
    <w:rsid w:val="00F53B56"/>
    <w:rsid w:val="00F54CA1"/>
    <w:rsid w:val="00F55A54"/>
    <w:rsid w:val="00F574FF"/>
    <w:rsid w:val="00F616EF"/>
    <w:rsid w:val="00F63197"/>
    <w:rsid w:val="00F657EA"/>
    <w:rsid w:val="00F6591E"/>
    <w:rsid w:val="00F65D35"/>
    <w:rsid w:val="00F667B4"/>
    <w:rsid w:val="00F71232"/>
    <w:rsid w:val="00F71A9F"/>
    <w:rsid w:val="00F71B20"/>
    <w:rsid w:val="00F727D7"/>
    <w:rsid w:val="00F749F9"/>
    <w:rsid w:val="00F75741"/>
    <w:rsid w:val="00F75AD6"/>
    <w:rsid w:val="00F76174"/>
    <w:rsid w:val="00F76E2A"/>
    <w:rsid w:val="00F77919"/>
    <w:rsid w:val="00F82937"/>
    <w:rsid w:val="00F87DDC"/>
    <w:rsid w:val="00F87FB0"/>
    <w:rsid w:val="00F93604"/>
    <w:rsid w:val="00F93821"/>
    <w:rsid w:val="00F938C9"/>
    <w:rsid w:val="00F948EB"/>
    <w:rsid w:val="00F95ABF"/>
    <w:rsid w:val="00F976F5"/>
    <w:rsid w:val="00F97986"/>
    <w:rsid w:val="00F97E3F"/>
    <w:rsid w:val="00F97E55"/>
    <w:rsid w:val="00FA33CE"/>
    <w:rsid w:val="00FA49F2"/>
    <w:rsid w:val="00FA60C6"/>
    <w:rsid w:val="00FA70E5"/>
    <w:rsid w:val="00FB1870"/>
    <w:rsid w:val="00FB673A"/>
    <w:rsid w:val="00FC2396"/>
    <w:rsid w:val="00FC25EA"/>
    <w:rsid w:val="00FC2FF6"/>
    <w:rsid w:val="00FC4832"/>
    <w:rsid w:val="00FC4952"/>
    <w:rsid w:val="00FC5D3F"/>
    <w:rsid w:val="00FC6077"/>
    <w:rsid w:val="00FC61FA"/>
    <w:rsid w:val="00FD145B"/>
    <w:rsid w:val="00FD53B8"/>
    <w:rsid w:val="00FD5510"/>
    <w:rsid w:val="00FD602F"/>
    <w:rsid w:val="00FD68F0"/>
    <w:rsid w:val="00FD73F2"/>
    <w:rsid w:val="00FD7E0C"/>
    <w:rsid w:val="00FE0ED1"/>
    <w:rsid w:val="00FE0EF4"/>
    <w:rsid w:val="00FE23A0"/>
    <w:rsid w:val="00FE64D0"/>
    <w:rsid w:val="00FE7B28"/>
    <w:rsid w:val="00FF0C38"/>
    <w:rsid w:val="00FF45A2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d2d2d2,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0B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850B9B"/>
    <w:pPr>
      <w:keepNext/>
      <w:autoSpaceDE w:val="0"/>
      <w:autoSpaceDN w:val="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850B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850B9B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850B9B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850B9B"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850B9B"/>
    <w:pPr>
      <w:keepNext/>
      <w:tabs>
        <w:tab w:val="left" w:pos="1872"/>
        <w:tab w:val="left" w:pos="2052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B9B"/>
    <w:rPr>
      <w:color w:val="0000FF"/>
      <w:u w:val="single"/>
    </w:rPr>
  </w:style>
  <w:style w:type="paragraph" w:styleId="Header">
    <w:name w:val="header"/>
    <w:aliases w:val=" Char Char"/>
    <w:basedOn w:val="Normal"/>
    <w:link w:val="HeaderChar"/>
    <w:rsid w:val="0085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0B9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50B9B"/>
    <w:rPr>
      <w:color w:val="800080"/>
      <w:u w:val="single"/>
    </w:rPr>
  </w:style>
  <w:style w:type="character" w:styleId="PageNumber">
    <w:name w:val="page number"/>
    <w:basedOn w:val="DefaultParagraphFont"/>
    <w:rsid w:val="00850B9B"/>
  </w:style>
  <w:style w:type="paragraph" w:styleId="BodyTextIndent">
    <w:name w:val="Body Text Indent"/>
    <w:basedOn w:val="Normal"/>
    <w:rsid w:val="00850B9B"/>
    <w:pPr>
      <w:ind w:left="360"/>
    </w:pPr>
    <w:rPr>
      <w:sz w:val="16"/>
    </w:rPr>
  </w:style>
  <w:style w:type="paragraph" w:styleId="BodyText">
    <w:name w:val="Body Text"/>
    <w:basedOn w:val="Normal"/>
    <w:rsid w:val="00850B9B"/>
    <w:pPr>
      <w:ind w:right="-18"/>
    </w:pPr>
    <w:rPr>
      <w:i/>
      <w:iCs/>
      <w:sz w:val="18"/>
      <w:szCs w:val="18"/>
    </w:rPr>
  </w:style>
  <w:style w:type="paragraph" w:styleId="BodyText2">
    <w:name w:val="Body Text 2"/>
    <w:basedOn w:val="Normal"/>
    <w:rsid w:val="00850B9B"/>
    <w:pPr>
      <w:jc w:val="center"/>
    </w:pPr>
    <w:rPr>
      <w:b/>
      <w:bCs/>
      <w:sz w:val="22"/>
    </w:rPr>
  </w:style>
  <w:style w:type="character" w:styleId="Strong">
    <w:name w:val="Strong"/>
    <w:basedOn w:val="DefaultParagraphFont"/>
    <w:qFormat/>
    <w:rsid w:val="00850B9B"/>
    <w:rPr>
      <w:b/>
      <w:bCs/>
    </w:rPr>
  </w:style>
  <w:style w:type="character" w:styleId="Emphasis">
    <w:name w:val="Emphasis"/>
    <w:basedOn w:val="DefaultParagraphFont"/>
    <w:qFormat/>
    <w:rsid w:val="00850B9B"/>
    <w:rPr>
      <w:i/>
      <w:iCs/>
    </w:rPr>
  </w:style>
  <w:style w:type="paragraph" w:styleId="BalloonText">
    <w:name w:val="Balloon Text"/>
    <w:basedOn w:val="Normal"/>
    <w:semiHidden/>
    <w:rsid w:val="004A16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4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85E10"/>
    <w:rPr>
      <w:rFonts w:ascii="Arial" w:hAnsi="Arial" w:cs="Arial"/>
      <w:b/>
      <w:bCs/>
      <w:shd w:val="pct25" w:color="000000" w:fill="FFFFFF"/>
    </w:rPr>
  </w:style>
  <w:style w:type="character" w:customStyle="1" w:styleId="HeaderChar">
    <w:name w:val="Header Char"/>
    <w:aliases w:val=" Char Char Char"/>
    <w:basedOn w:val="DefaultParagraphFont"/>
    <w:link w:val="Header"/>
    <w:rsid w:val="00B13F87"/>
    <w:rPr>
      <w:sz w:val="24"/>
      <w:szCs w:val="24"/>
    </w:rPr>
  </w:style>
  <w:style w:type="paragraph" w:customStyle="1" w:styleId="yiv1028608760msonormal">
    <w:name w:val="yiv1028608760msonormal"/>
    <w:basedOn w:val="Normal"/>
    <w:rsid w:val="00361F6B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361F6B"/>
  </w:style>
  <w:style w:type="character" w:customStyle="1" w:styleId="FooterChar">
    <w:name w:val="Footer Char"/>
    <w:basedOn w:val="DefaultParagraphFont"/>
    <w:link w:val="Footer"/>
    <w:uiPriority w:val="99"/>
    <w:rsid w:val="00F75741"/>
    <w:rPr>
      <w:sz w:val="24"/>
      <w:szCs w:val="24"/>
    </w:rPr>
  </w:style>
  <w:style w:type="table" w:styleId="TableGrid">
    <w:name w:val="Table Grid"/>
    <w:basedOn w:val="TableNormal"/>
    <w:rsid w:val="00455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5AC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DE5C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E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Muhammad.362562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2010-10-31T14:08:00Z</outs:dateTime>
      <outs:isPinned>true</outs:isPinned>
    </outs:relatedDate>
    <outs:relatedDate>
      <outs:type>2</outs:type>
      <outs:displayName>Created</outs:displayName>
      <outs:dateTime>2010-10-31T07:41:00Z</outs:dateTime>
      <outs:isPinned>true</outs:isPinned>
    </outs:relatedDate>
    <outs:relatedDate>
      <outs:type>4</outs:type>
      <outs:displayName>Last Printed</outs:displayName>
      <outs:dateTime>2010-10-31T12:18:00Z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Khalid Jamil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Khan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1558-A49E-4649-B0D4-467F81DABE2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3A0376F-0FD9-4CD6-A363-12306B9B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Khalid Jamil</vt:lpstr>
    </vt:vector>
  </TitlesOfParts>
  <Company>Microsoft</Company>
  <LinksUpToDate>false</LinksUpToDate>
  <CharactersWithSpaces>6843</CharactersWithSpaces>
  <SharedDoc>false</SharedDoc>
  <HLinks>
    <vt:vector size="24" baseType="variant"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http://www.icmap.com.pk/</vt:lpwstr>
      </vt:variant>
      <vt:variant>
        <vt:lpwstr/>
      </vt:variant>
      <vt:variant>
        <vt:i4>5374035</vt:i4>
      </vt:variant>
      <vt:variant>
        <vt:i4>6</vt:i4>
      </vt:variant>
      <vt:variant>
        <vt:i4>0</vt:i4>
      </vt:variant>
      <vt:variant>
        <vt:i4>5</vt:i4>
      </vt:variant>
      <vt:variant>
        <vt:lpwstr>http://www.usdenimmills.com/</vt:lpwstr>
      </vt:variant>
      <vt:variant>
        <vt:lpwstr/>
      </vt:variant>
      <vt:variant>
        <vt:i4>1769557</vt:i4>
      </vt:variant>
      <vt:variant>
        <vt:i4>3</vt:i4>
      </vt:variant>
      <vt:variant>
        <vt:i4>0</vt:i4>
      </vt:variant>
      <vt:variant>
        <vt:i4>5</vt:i4>
      </vt:variant>
      <vt:variant>
        <vt:lpwstr>http://www.gulistangroup.com.pk/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mailto:asamad87@hotmail.com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Khalid Jamil</dc:title>
  <dc:subject>Resume.</dc:subject>
  <dc:creator>Khalid Jamil</dc:creator>
  <cp:lastModifiedBy>602HRDESK</cp:lastModifiedBy>
  <cp:revision>174</cp:revision>
  <cp:lastPrinted>2017-02-26T06:55:00Z</cp:lastPrinted>
  <dcterms:created xsi:type="dcterms:W3CDTF">2016-01-24T16:35:00Z</dcterms:created>
  <dcterms:modified xsi:type="dcterms:W3CDTF">2017-04-23T09:38:00Z</dcterms:modified>
</cp:coreProperties>
</file>