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CE" w:rsidRPr="00E931CE" w:rsidRDefault="003E2218" w:rsidP="00BE55FB">
      <w:pPr>
        <w:shd w:val="clear" w:color="auto" w:fill="808080" w:themeFill="background1" w:themeFillShade="80"/>
        <w:tabs>
          <w:tab w:val="left" w:pos="180"/>
          <w:tab w:val="center" w:pos="4680"/>
          <w:tab w:val="right" w:pos="9360"/>
        </w:tabs>
        <w:spacing w:before="240" w:after="120"/>
        <w:rPr>
          <w:rFonts w:ascii="Arial" w:eastAsia="Helvetica" w:hAnsi="Arial"/>
          <w:b/>
          <w:color w:val="C00000"/>
          <w:sz w:val="32"/>
        </w:rPr>
      </w:pPr>
      <w:r>
        <w:rPr>
          <w:rFonts w:ascii="Calibri" w:eastAsia="Helvetica" w:hAnsi="Calibri" w:cs="Gautami"/>
          <w:b/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60AD75D" wp14:editId="28F4DC89">
            <wp:simplePos x="0" y="0"/>
            <wp:positionH relativeFrom="column">
              <wp:posOffset>4670185</wp:posOffset>
            </wp:positionH>
            <wp:positionV relativeFrom="paragraph">
              <wp:posOffset>-699462</wp:posOffset>
            </wp:positionV>
            <wp:extent cx="1736090" cy="2057400"/>
            <wp:effectExtent l="0" t="0" r="0" b="0"/>
            <wp:wrapNone/>
            <wp:docPr id="1" name="Picture 0" descr="DSC_0039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9 copy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1CE">
        <w:rPr>
          <w:rFonts w:ascii="Arial" w:eastAsia="Helvetica" w:hAnsi="Arial"/>
          <w:b/>
          <w:color w:val="FFFFFF" w:themeColor="background1"/>
          <w:sz w:val="32"/>
        </w:rPr>
        <w:tab/>
      </w:r>
      <w:r w:rsidR="00E931CE">
        <w:rPr>
          <w:rFonts w:ascii="Arial" w:eastAsia="Helvetica" w:hAnsi="Arial"/>
          <w:b/>
          <w:color w:val="FFFFFF" w:themeColor="background1"/>
          <w:sz w:val="32"/>
        </w:rPr>
        <w:tab/>
        <w:t>NAME</w:t>
      </w:r>
    </w:p>
    <w:p w:rsidR="00E931CE" w:rsidRDefault="00E931CE" w:rsidP="00E931CE">
      <w:pPr>
        <w:spacing w:after="120"/>
        <w:jc w:val="center"/>
        <w:rPr>
          <w:rFonts w:ascii="Calibri" w:eastAsia="Helvetica" w:hAnsi="Calibri" w:cs="Gautami"/>
          <w:b/>
          <w:w w:val="0"/>
          <w:sz w:val="28"/>
        </w:rPr>
      </w:pPr>
      <w:r>
        <w:rPr>
          <w:rFonts w:ascii="Calibri" w:eastAsia="Helvetica" w:hAnsi="Calibri" w:cs="Gautami"/>
          <w:b/>
          <w:w w:val="0"/>
          <w:sz w:val="28"/>
        </w:rPr>
        <w:t xml:space="preserve">SIBI </w:t>
      </w:r>
    </w:p>
    <w:p w:rsidR="00091406" w:rsidRPr="005514E1" w:rsidRDefault="00636193" w:rsidP="00091406">
      <w:pPr>
        <w:spacing w:after="120"/>
        <w:rPr>
          <w:rFonts w:ascii="Calibri" w:eastAsia="Helvetica" w:hAnsi="Calibri" w:cs="Gautami"/>
          <w:b/>
          <w:w w:val="0"/>
          <w:sz w:val="28"/>
        </w:rPr>
      </w:pPr>
      <w:r>
        <w:rPr>
          <w:rFonts w:ascii="Calibri" w:eastAsia="Helvetica" w:hAnsi="Calibri" w:cs="Gautami"/>
          <w:b/>
          <w:w w:val="0"/>
          <w:sz w:val="28"/>
        </w:rPr>
        <w:t>ELECTRICAL</w:t>
      </w:r>
      <w:r w:rsidR="006B26EF">
        <w:rPr>
          <w:rFonts w:ascii="Calibri" w:eastAsia="Helvetica" w:hAnsi="Calibri" w:cs="Gautami"/>
          <w:b/>
          <w:w w:val="0"/>
          <w:sz w:val="28"/>
        </w:rPr>
        <w:t xml:space="preserve"> </w:t>
      </w:r>
      <w:r w:rsidR="00091406">
        <w:rPr>
          <w:rFonts w:ascii="Calibri" w:eastAsia="Helvetica" w:hAnsi="Calibri" w:cs="Gautami"/>
          <w:b/>
          <w:w w:val="0"/>
          <w:sz w:val="28"/>
        </w:rPr>
        <w:t>ENGINEER</w:t>
      </w:r>
      <w:r w:rsidR="00091406">
        <w:rPr>
          <w:rFonts w:ascii="Calibri" w:eastAsia="Helvetica" w:hAnsi="Calibri" w:cs="Gautami"/>
          <w:b/>
          <w:w w:val="0"/>
          <w:sz w:val="28"/>
        </w:rPr>
        <w:tab/>
      </w:r>
      <w:r w:rsidR="00091406">
        <w:rPr>
          <w:rFonts w:ascii="Calibri" w:eastAsia="Helvetica" w:hAnsi="Calibri" w:cs="Gautami"/>
          <w:b/>
          <w:w w:val="0"/>
          <w:sz w:val="28"/>
        </w:rPr>
        <w:tab/>
      </w:r>
      <w:r w:rsidR="00091406">
        <w:rPr>
          <w:rFonts w:ascii="Calibri" w:eastAsia="Helvetica" w:hAnsi="Calibri" w:cs="Gautami"/>
          <w:b/>
          <w:w w:val="0"/>
          <w:sz w:val="28"/>
        </w:rPr>
        <w:tab/>
      </w:r>
      <w:r w:rsidR="00091406">
        <w:rPr>
          <w:rFonts w:ascii="Calibri" w:eastAsia="Helvetica" w:hAnsi="Calibri" w:cs="Gautami"/>
          <w:b/>
          <w:w w:val="0"/>
          <w:sz w:val="28"/>
        </w:rPr>
        <w:tab/>
      </w:r>
      <w:r w:rsidR="00091406">
        <w:rPr>
          <w:rFonts w:ascii="Calibri" w:eastAsia="Helvetica" w:hAnsi="Calibri" w:cs="Gautami"/>
          <w:b/>
          <w:w w:val="0"/>
          <w:sz w:val="28"/>
        </w:rPr>
        <w:tab/>
      </w:r>
    </w:p>
    <w:p w:rsidR="00CE535F" w:rsidRPr="00CE535F" w:rsidRDefault="00B37280" w:rsidP="00E931CE">
      <w:pPr>
        <w:rPr>
          <w:b/>
        </w:rPr>
      </w:pPr>
      <w:hyperlink r:id="rId10" w:history="1">
        <w:r w:rsidR="00AA3044" w:rsidRPr="008E19C1">
          <w:rPr>
            <w:rStyle w:val="Hyperlink"/>
          </w:rPr>
          <w:t>sibi.362570@2freemail.com</w:t>
        </w:r>
      </w:hyperlink>
    </w:p>
    <w:p w:rsidR="00E931CE" w:rsidRPr="006F606C" w:rsidRDefault="00E931CE" w:rsidP="006F606C">
      <w:pPr>
        <w:shd w:val="clear" w:color="auto" w:fill="808080" w:themeFill="background1" w:themeFillShade="80"/>
        <w:tabs>
          <w:tab w:val="left" w:pos="180"/>
          <w:tab w:val="center" w:pos="4680"/>
          <w:tab w:val="right" w:pos="9360"/>
        </w:tabs>
        <w:spacing w:before="240" w:after="120"/>
        <w:rPr>
          <w:rFonts w:ascii="Arial" w:eastAsia="Helvetica" w:hAnsi="Arial"/>
          <w:b/>
          <w:color w:val="C00000"/>
          <w:sz w:val="32"/>
        </w:rPr>
      </w:pPr>
      <w:r>
        <w:rPr>
          <w:rFonts w:ascii="Arial" w:eastAsia="Helvetica" w:hAnsi="Arial"/>
          <w:b/>
          <w:color w:val="FFFFFF" w:themeColor="background1"/>
          <w:sz w:val="32"/>
        </w:rPr>
        <w:tab/>
      </w:r>
      <w:r>
        <w:rPr>
          <w:rFonts w:ascii="Arial" w:eastAsia="Helvetica" w:hAnsi="Arial"/>
          <w:b/>
          <w:color w:val="FFFFFF" w:themeColor="background1"/>
          <w:sz w:val="32"/>
        </w:rPr>
        <w:tab/>
        <w:t>ACADEMIC PROFILE</w:t>
      </w:r>
    </w:p>
    <w:p w:rsidR="00E931CE" w:rsidRPr="00EA1BFF" w:rsidRDefault="00E931CE" w:rsidP="00E931CE">
      <w:pPr>
        <w:pStyle w:val="BulletedList"/>
        <w:tabs>
          <w:tab w:val="num" w:pos="720"/>
        </w:tabs>
        <w:spacing w:after="120" w:line="220" w:lineRule="atLeast"/>
        <w:ind w:left="605" w:hanging="245"/>
        <w:rPr>
          <w:rFonts w:ascii="Calibri" w:hAnsi="Calibri" w:cs="Gautami"/>
          <w:b/>
          <w:w w:val="0"/>
          <w:sz w:val="24"/>
          <w:szCs w:val="24"/>
        </w:rPr>
      </w:pPr>
      <w:r w:rsidRPr="00EA1BFF">
        <w:rPr>
          <w:rFonts w:ascii="Calibri" w:hAnsi="Calibri" w:cs="Gautami"/>
          <w:b/>
          <w:w w:val="0"/>
          <w:sz w:val="24"/>
          <w:szCs w:val="24"/>
        </w:rPr>
        <w:t xml:space="preserve">PROFICIENCY RECORD           </w:t>
      </w:r>
    </w:p>
    <w:tbl>
      <w:tblPr>
        <w:tblW w:w="9493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3045"/>
        <w:gridCol w:w="5109"/>
      </w:tblGrid>
      <w:tr w:rsidR="002B4518" w:rsidRPr="00EA1BFF" w:rsidTr="00974A05">
        <w:trPr>
          <w:trHeight w:val="428"/>
        </w:trPr>
        <w:tc>
          <w:tcPr>
            <w:tcW w:w="1339" w:type="dxa"/>
          </w:tcPr>
          <w:p w:rsidR="002B4518" w:rsidRPr="00EA1BFF" w:rsidRDefault="002B4518" w:rsidP="00DF0629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Calibri" w:hAnsi="Calibri" w:cs="Gautami"/>
                <w:w w:val="0"/>
              </w:rPr>
            </w:pPr>
            <w:r>
              <w:rPr>
                <w:rFonts w:ascii="Calibri" w:hAnsi="Calibri" w:cs="Gautami"/>
                <w:w w:val="0"/>
              </w:rPr>
              <w:t>Date</w:t>
            </w:r>
          </w:p>
        </w:tc>
        <w:tc>
          <w:tcPr>
            <w:tcW w:w="3045" w:type="dxa"/>
          </w:tcPr>
          <w:p w:rsidR="002B4518" w:rsidRPr="00EA1BFF" w:rsidRDefault="002B4518" w:rsidP="00DF0629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Calibri" w:hAnsi="Calibri" w:cs="Gautami"/>
                <w:w w:val="0"/>
              </w:rPr>
            </w:pPr>
            <w:r w:rsidRPr="00EA1BFF">
              <w:rPr>
                <w:rFonts w:ascii="Calibri" w:hAnsi="Calibri" w:cs="Gautami"/>
                <w:w w:val="0"/>
              </w:rPr>
              <w:t xml:space="preserve">     Examination</w:t>
            </w:r>
          </w:p>
        </w:tc>
        <w:tc>
          <w:tcPr>
            <w:tcW w:w="5109" w:type="dxa"/>
          </w:tcPr>
          <w:p w:rsidR="002B4518" w:rsidRPr="00EA1BFF" w:rsidRDefault="002B4518" w:rsidP="00DF0629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Calibri" w:hAnsi="Calibri" w:cs="Gautami"/>
                <w:w w:val="0"/>
              </w:rPr>
            </w:pPr>
            <w:r w:rsidRPr="00EA1BFF">
              <w:rPr>
                <w:rFonts w:ascii="Calibri" w:hAnsi="Calibri" w:cs="Gautami"/>
                <w:w w:val="0"/>
              </w:rPr>
              <w:t xml:space="preserve">                        Institution</w:t>
            </w:r>
          </w:p>
        </w:tc>
      </w:tr>
      <w:tr w:rsidR="002B4518" w:rsidRPr="00EA1BFF" w:rsidTr="00974A05">
        <w:trPr>
          <w:trHeight w:val="600"/>
        </w:trPr>
        <w:tc>
          <w:tcPr>
            <w:tcW w:w="1339" w:type="dxa"/>
          </w:tcPr>
          <w:p w:rsidR="002B4518" w:rsidRPr="00EA1BFF" w:rsidRDefault="002B4518" w:rsidP="00974A05">
            <w:pPr>
              <w:pStyle w:val="BulletedList"/>
              <w:numPr>
                <w:ilvl w:val="0"/>
                <w:numId w:val="0"/>
              </w:numPr>
              <w:spacing w:after="120"/>
              <w:jc w:val="center"/>
              <w:rPr>
                <w:rFonts w:ascii="Calibri" w:hAnsi="Calibri" w:cs="Gautami"/>
                <w:w w:val="0"/>
              </w:rPr>
            </w:pPr>
            <w:r>
              <w:rPr>
                <w:rFonts w:ascii="Calibri" w:hAnsi="Calibri" w:cs="Gautami"/>
                <w:w w:val="0"/>
              </w:rPr>
              <w:t>20</w:t>
            </w:r>
            <w:r w:rsidR="00974A05">
              <w:rPr>
                <w:rFonts w:ascii="Calibri" w:hAnsi="Calibri" w:cs="Gautami"/>
                <w:w w:val="0"/>
              </w:rPr>
              <w:t>12</w:t>
            </w:r>
          </w:p>
        </w:tc>
        <w:tc>
          <w:tcPr>
            <w:tcW w:w="3045" w:type="dxa"/>
          </w:tcPr>
          <w:p w:rsidR="002B4518" w:rsidRPr="00EA1BFF" w:rsidRDefault="001B066C" w:rsidP="00DF0629">
            <w:pPr>
              <w:pStyle w:val="BulletedList"/>
              <w:numPr>
                <w:ilvl w:val="0"/>
                <w:numId w:val="0"/>
              </w:numPr>
              <w:spacing w:after="120"/>
              <w:jc w:val="center"/>
              <w:rPr>
                <w:rFonts w:ascii="Calibri" w:hAnsi="Calibri" w:cs="Gautami"/>
                <w:w w:val="0"/>
              </w:rPr>
            </w:pPr>
            <w:r>
              <w:rPr>
                <w:rFonts w:ascii="Calibri" w:hAnsi="Calibri" w:cs="Gautami"/>
                <w:w w:val="0"/>
              </w:rPr>
              <w:t>BE</w:t>
            </w:r>
          </w:p>
        </w:tc>
        <w:tc>
          <w:tcPr>
            <w:tcW w:w="5109" w:type="dxa"/>
          </w:tcPr>
          <w:p w:rsidR="00974A05" w:rsidRPr="00974A05" w:rsidRDefault="002B4518" w:rsidP="00974A05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Calibri" w:hAnsi="Calibri"/>
                <w:b/>
                <w:w w:val="0"/>
              </w:rPr>
            </w:pPr>
            <w:r w:rsidRPr="00974A05">
              <w:rPr>
                <w:rFonts w:ascii="Calibri" w:hAnsi="Calibri"/>
                <w:b/>
                <w:w w:val="0"/>
              </w:rPr>
              <w:t>VIDYA ACADEMY OF SCIENCE &amp; TECHNOLOGY</w:t>
            </w:r>
            <w:r w:rsidR="00974A05" w:rsidRPr="00974A05">
              <w:rPr>
                <w:b/>
              </w:rPr>
              <w:t xml:space="preserve"> </w:t>
            </w:r>
            <w:r w:rsidR="00974A05">
              <w:rPr>
                <w:b/>
              </w:rPr>
              <w:t xml:space="preserve">(CALICUT </w:t>
            </w:r>
            <w:r w:rsidR="00974A05" w:rsidRPr="00974A05">
              <w:rPr>
                <w:b/>
              </w:rPr>
              <w:t>UNIVERSITY)</w:t>
            </w:r>
          </w:p>
        </w:tc>
      </w:tr>
      <w:tr w:rsidR="002B4518" w:rsidRPr="00EA1BFF" w:rsidTr="00974A05">
        <w:trPr>
          <w:trHeight w:val="443"/>
        </w:trPr>
        <w:tc>
          <w:tcPr>
            <w:tcW w:w="1339" w:type="dxa"/>
          </w:tcPr>
          <w:p w:rsidR="002B4518" w:rsidRPr="00EA1BFF" w:rsidRDefault="002B4518" w:rsidP="00DF0629">
            <w:pPr>
              <w:pStyle w:val="BulletedList"/>
              <w:numPr>
                <w:ilvl w:val="0"/>
                <w:numId w:val="0"/>
              </w:numPr>
              <w:spacing w:after="120"/>
              <w:jc w:val="center"/>
              <w:rPr>
                <w:rFonts w:ascii="Calibri" w:hAnsi="Calibri" w:cs="Gautami"/>
                <w:w w:val="0"/>
              </w:rPr>
            </w:pPr>
            <w:r>
              <w:rPr>
                <w:rFonts w:ascii="Calibri" w:hAnsi="Calibri" w:cs="Gautami"/>
                <w:w w:val="0"/>
              </w:rPr>
              <w:t>2007</w:t>
            </w:r>
          </w:p>
        </w:tc>
        <w:tc>
          <w:tcPr>
            <w:tcW w:w="3045" w:type="dxa"/>
          </w:tcPr>
          <w:p w:rsidR="002B4518" w:rsidRPr="00EA1BFF" w:rsidRDefault="002B4518" w:rsidP="00DF0629">
            <w:pPr>
              <w:pStyle w:val="BulletedList"/>
              <w:numPr>
                <w:ilvl w:val="0"/>
                <w:numId w:val="0"/>
              </w:numPr>
              <w:spacing w:after="120"/>
              <w:jc w:val="center"/>
              <w:rPr>
                <w:rFonts w:ascii="Calibri" w:hAnsi="Calibri" w:cs="Gautami"/>
                <w:w w:val="0"/>
              </w:rPr>
            </w:pPr>
            <w:r w:rsidRPr="00EA1BFF">
              <w:rPr>
                <w:rFonts w:ascii="Calibri" w:hAnsi="Calibri" w:cs="Gautami"/>
                <w:w w:val="0"/>
              </w:rPr>
              <w:t>HSE</w:t>
            </w:r>
          </w:p>
        </w:tc>
        <w:tc>
          <w:tcPr>
            <w:tcW w:w="5109" w:type="dxa"/>
          </w:tcPr>
          <w:p w:rsidR="002B4518" w:rsidRPr="002B4518" w:rsidRDefault="002B4518" w:rsidP="00DF0629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Calibri" w:hAnsi="Calibri"/>
                <w:b/>
                <w:w w:val="0"/>
              </w:rPr>
            </w:pPr>
            <w:r w:rsidRPr="002B4518">
              <w:rPr>
                <w:rFonts w:ascii="Calibri" w:hAnsi="Calibri"/>
                <w:b/>
                <w:w w:val="0"/>
              </w:rPr>
              <w:t>SRKGVMHSS THRISSUR</w:t>
            </w:r>
          </w:p>
        </w:tc>
      </w:tr>
      <w:tr w:rsidR="002B4518" w:rsidRPr="00EA1BFF" w:rsidTr="001B066C">
        <w:trPr>
          <w:trHeight w:val="530"/>
        </w:trPr>
        <w:tc>
          <w:tcPr>
            <w:tcW w:w="1339" w:type="dxa"/>
          </w:tcPr>
          <w:p w:rsidR="002B4518" w:rsidRDefault="002B4518" w:rsidP="00DF0629">
            <w:pPr>
              <w:pStyle w:val="BulletedList"/>
              <w:numPr>
                <w:ilvl w:val="0"/>
                <w:numId w:val="0"/>
              </w:numPr>
              <w:spacing w:after="120"/>
              <w:jc w:val="center"/>
              <w:rPr>
                <w:rFonts w:ascii="Calibri" w:hAnsi="Calibri" w:cs="Gautami"/>
                <w:w w:val="0"/>
              </w:rPr>
            </w:pPr>
            <w:r>
              <w:rPr>
                <w:rFonts w:ascii="Calibri" w:hAnsi="Calibri" w:cs="Gautami"/>
                <w:w w:val="0"/>
              </w:rPr>
              <w:t>2005</w:t>
            </w:r>
          </w:p>
        </w:tc>
        <w:tc>
          <w:tcPr>
            <w:tcW w:w="3045" w:type="dxa"/>
          </w:tcPr>
          <w:p w:rsidR="002B4518" w:rsidRPr="00EA1BFF" w:rsidRDefault="002B4518" w:rsidP="002B4518">
            <w:pPr>
              <w:pStyle w:val="BulletedList"/>
              <w:numPr>
                <w:ilvl w:val="0"/>
                <w:numId w:val="0"/>
              </w:numPr>
              <w:spacing w:after="120"/>
              <w:jc w:val="center"/>
              <w:rPr>
                <w:rFonts w:ascii="Calibri" w:hAnsi="Calibri" w:cs="Gautami"/>
                <w:w w:val="0"/>
              </w:rPr>
            </w:pPr>
            <w:r>
              <w:rPr>
                <w:rFonts w:ascii="Calibri" w:hAnsi="Calibri" w:cs="Gautami"/>
                <w:w w:val="0"/>
              </w:rPr>
              <w:t>SSLC</w:t>
            </w:r>
          </w:p>
        </w:tc>
        <w:tc>
          <w:tcPr>
            <w:tcW w:w="5109" w:type="dxa"/>
          </w:tcPr>
          <w:p w:rsidR="002B4518" w:rsidRPr="002B4518" w:rsidRDefault="002B4518" w:rsidP="00DF0629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Calibri" w:hAnsi="Calibri"/>
                <w:b/>
                <w:spacing w:val="-6"/>
              </w:rPr>
            </w:pPr>
            <w:r w:rsidRPr="002B4518">
              <w:rPr>
                <w:rFonts w:ascii="Calibri" w:hAnsi="Calibri"/>
                <w:b/>
                <w:spacing w:val="-6"/>
              </w:rPr>
              <w:t>KENDRIYA VIDYALAYA THRISSUR</w:t>
            </w:r>
          </w:p>
        </w:tc>
      </w:tr>
    </w:tbl>
    <w:p w:rsidR="00B60D89" w:rsidRDefault="00B60D89" w:rsidP="00820E76">
      <w:pPr>
        <w:spacing w:after="0"/>
        <w:rPr>
          <w:rFonts w:ascii="Calibri" w:eastAsia="Calibri" w:hAnsi="Calibri" w:cs="Calibri"/>
          <w:b/>
          <w:color w:val="365F90"/>
          <w:sz w:val="28"/>
        </w:rPr>
      </w:pPr>
    </w:p>
    <w:p w:rsidR="000A46D9" w:rsidRDefault="000A46D9" w:rsidP="000A46D9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COURSE</w:t>
      </w:r>
    </w:p>
    <w:p w:rsidR="000A46D9" w:rsidRPr="000A46D9" w:rsidRDefault="000A46D9" w:rsidP="000A46D9">
      <w:pPr>
        <w:pStyle w:val="ListParagraph"/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974A05" w:rsidRPr="000A46D9" w:rsidRDefault="000A46D9" w:rsidP="000A46D9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b/>
        </w:rPr>
      </w:pPr>
      <w:r w:rsidRPr="000A46D9">
        <w:rPr>
          <w:rFonts w:ascii="Calibri" w:eastAsia="Calibri" w:hAnsi="Calibri" w:cs="Calibri"/>
          <w:b/>
        </w:rPr>
        <w:t xml:space="preserve">ELECTRICAL AUTO CAD </w:t>
      </w:r>
    </w:p>
    <w:p w:rsidR="000A46D9" w:rsidRDefault="000A46D9" w:rsidP="000A46D9">
      <w:pPr>
        <w:pStyle w:val="BulletedList"/>
        <w:numPr>
          <w:ilvl w:val="0"/>
          <w:numId w:val="0"/>
        </w:numPr>
        <w:spacing w:after="40" w:line="220" w:lineRule="atLeast"/>
        <w:ind w:left="720"/>
        <w:rPr>
          <w:rFonts w:ascii="Calibri" w:hAnsi="Calibri"/>
          <w:w w:val="0"/>
        </w:rPr>
      </w:pPr>
      <w:r>
        <w:rPr>
          <w:rFonts w:ascii="Calibri" w:hAnsi="Calibri"/>
          <w:w w:val="0"/>
        </w:rPr>
        <w:t>ELECTRICAL CADD in June 2013</w:t>
      </w:r>
    </w:p>
    <w:p w:rsidR="000A46D9" w:rsidRPr="000A46D9" w:rsidRDefault="000A46D9" w:rsidP="000A46D9">
      <w:pPr>
        <w:pStyle w:val="Footer"/>
      </w:pPr>
    </w:p>
    <w:p w:rsidR="00F61BCB" w:rsidRDefault="00F61BCB" w:rsidP="000A46D9">
      <w:pPr>
        <w:pStyle w:val="BulletedList"/>
        <w:numPr>
          <w:ilvl w:val="0"/>
          <w:numId w:val="14"/>
        </w:numPr>
        <w:spacing w:after="40" w:line="220" w:lineRule="atLeast"/>
        <w:rPr>
          <w:rFonts w:ascii="Calibri" w:hAnsi="Calibri"/>
          <w:b/>
          <w:w w:val="0"/>
        </w:rPr>
      </w:pPr>
      <w:r w:rsidRPr="00F61BCB">
        <w:rPr>
          <w:rFonts w:ascii="Calibri" w:hAnsi="Calibri"/>
          <w:b/>
          <w:w w:val="0"/>
        </w:rPr>
        <w:t>REVIT</w:t>
      </w:r>
    </w:p>
    <w:p w:rsidR="00F61BCB" w:rsidRPr="000B1E5D" w:rsidRDefault="00F61BCB" w:rsidP="00F61BCB">
      <w:pPr>
        <w:spacing w:after="0"/>
        <w:ind w:firstLine="720"/>
        <w:rPr>
          <w:rFonts w:eastAsia="Calibri" w:cstheme="minorHAnsi"/>
        </w:rPr>
      </w:pPr>
      <w:r w:rsidRPr="000B1E5D">
        <w:rPr>
          <w:rFonts w:eastAsia="Calibri" w:cstheme="minorHAnsi"/>
        </w:rPr>
        <w:t>Building Information Modeling (BIM) in April 2015</w:t>
      </w:r>
    </w:p>
    <w:p w:rsidR="00F61BCB" w:rsidRPr="000B1E5D" w:rsidRDefault="00F61BCB" w:rsidP="00F61BCB">
      <w:pPr>
        <w:spacing w:after="0"/>
        <w:ind w:firstLine="720"/>
        <w:rPr>
          <w:rFonts w:eastAsia="Calibri" w:cstheme="minorHAnsi"/>
        </w:rPr>
      </w:pPr>
      <w:r w:rsidRPr="000B1E5D">
        <w:rPr>
          <w:rFonts w:eastAsia="Calibri" w:cstheme="minorHAnsi"/>
        </w:rPr>
        <w:t xml:space="preserve">Covered: MEP Technical Training, Revit MEP, </w:t>
      </w:r>
      <w:proofErr w:type="spellStart"/>
      <w:r w:rsidRPr="000B1E5D">
        <w:rPr>
          <w:rFonts w:eastAsia="Calibri" w:cstheme="minorHAnsi"/>
        </w:rPr>
        <w:t>Naviswork</w:t>
      </w:r>
      <w:proofErr w:type="spellEnd"/>
      <w:r w:rsidRPr="000B1E5D">
        <w:rPr>
          <w:rFonts w:eastAsia="Calibri" w:cstheme="minorHAnsi"/>
        </w:rPr>
        <w:t xml:space="preserve"> Manage &amp; Live Projects</w:t>
      </w:r>
    </w:p>
    <w:p w:rsidR="00BE52A9" w:rsidRDefault="00BE52A9" w:rsidP="00F61BCB">
      <w:pPr>
        <w:spacing w:after="0"/>
        <w:ind w:firstLine="720"/>
        <w:rPr>
          <w:rFonts w:ascii="Calibri" w:eastAsia="Calibri" w:hAnsi="Calibri" w:cs="Calibri"/>
          <w:sz w:val="20"/>
        </w:rPr>
      </w:pPr>
    </w:p>
    <w:p w:rsidR="00CE535F" w:rsidRDefault="00BE52A9" w:rsidP="00CE535F">
      <w:pPr>
        <w:pStyle w:val="ListParagraph"/>
        <w:numPr>
          <w:ilvl w:val="0"/>
          <w:numId w:val="14"/>
        </w:numPr>
        <w:spacing w:after="0"/>
        <w:rPr>
          <w:rFonts w:ascii="Calibri" w:eastAsia="Calibri" w:hAnsi="Calibri" w:cs="Calibri"/>
          <w:b/>
        </w:rPr>
      </w:pPr>
      <w:r w:rsidRPr="00BE52A9">
        <w:rPr>
          <w:rFonts w:ascii="Calibri" w:eastAsia="Calibri" w:hAnsi="Calibri" w:cs="Calibri"/>
          <w:b/>
        </w:rPr>
        <w:t>ELECTRICAL DESIGN</w:t>
      </w:r>
    </w:p>
    <w:p w:rsidR="00CE535F" w:rsidRPr="00CE535F" w:rsidRDefault="00BE52A9" w:rsidP="00F41BBD">
      <w:pPr>
        <w:pStyle w:val="ListParagraph"/>
        <w:spacing w:after="0"/>
        <w:rPr>
          <w:rFonts w:ascii="Calibri" w:eastAsia="Calibri" w:hAnsi="Calibri" w:cs="Calibri"/>
          <w:b/>
        </w:rPr>
      </w:pPr>
      <w:r w:rsidRPr="00CE535F">
        <w:rPr>
          <w:rFonts w:eastAsia="Calibri" w:cstheme="minorHAnsi"/>
        </w:rPr>
        <w:t xml:space="preserve">ELECTRICAL </w:t>
      </w:r>
      <w:r w:rsidR="000B1E5D" w:rsidRPr="00CE535F">
        <w:rPr>
          <w:rFonts w:eastAsia="Calibri" w:cstheme="minorHAnsi"/>
        </w:rPr>
        <w:t>DESIGN in</w:t>
      </w:r>
      <w:r w:rsidR="00CE535F">
        <w:rPr>
          <w:rFonts w:eastAsia="Calibri" w:cstheme="minorHAnsi"/>
        </w:rPr>
        <w:t xml:space="preserve"> Jan 2017</w:t>
      </w:r>
    </w:p>
    <w:p w:rsidR="00B60D89" w:rsidRPr="00B60D89" w:rsidRDefault="00B60D89" w:rsidP="00B60D89">
      <w:pPr>
        <w:shd w:val="clear" w:color="auto" w:fill="808080" w:themeFill="background1" w:themeFillShade="80"/>
        <w:tabs>
          <w:tab w:val="left" w:pos="180"/>
          <w:tab w:val="center" w:pos="4680"/>
          <w:tab w:val="right" w:pos="9360"/>
        </w:tabs>
        <w:spacing w:before="240" w:after="120"/>
        <w:jc w:val="center"/>
        <w:rPr>
          <w:rFonts w:ascii="Arial" w:eastAsia="Helvetica" w:hAnsi="Arial" w:cs="Arial"/>
          <w:b/>
          <w:color w:val="FFFFFF" w:themeColor="background1"/>
          <w:sz w:val="32"/>
          <w:szCs w:val="32"/>
        </w:rPr>
      </w:pPr>
      <w:r w:rsidRPr="00B60D89">
        <w:rPr>
          <w:rFonts w:ascii="Arial" w:hAnsi="Arial" w:cs="Arial"/>
          <w:color w:val="FFFFFF" w:themeColor="background1"/>
          <w:sz w:val="32"/>
          <w:szCs w:val="32"/>
        </w:rPr>
        <w:t>EXPERIENCE</w:t>
      </w:r>
    </w:p>
    <w:p w:rsidR="000160A5" w:rsidRDefault="000160A5" w:rsidP="000160A5">
      <w:pPr>
        <w:pStyle w:val="BulletedList"/>
        <w:numPr>
          <w:ilvl w:val="0"/>
          <w:numId w:val="0"/>
        </w:numPr>
        <w:spacing w:after="120" w:line="220" w:lineRule="atLeast"/>
        <w:ind w:left="900"/>
        <w:jc w:val="both"/>
        <w:rPr>
          <w:rFonts w:ascii="Times New Roman" w:hAnsi="Times New Roman" w:cs="Gautami"/>
          <w:b/>
          <w:w w:val="0"/>
        </w:rPr>
      </w:pPr>
    </w:p>
    <w:p w:rsidR="00B60D89" w:rsidRDefault="00B60D89" w:rsidP="00B60D89">
      <w:pPr>
        <w:pStyle w:val="BulletedList"/>
        <w:numPr>
          <w:ilvl w:val="0"/>
          <w:numId w:val="6"/>
        </w:numPr>
        <w:spacing w:after="120" w:line="220" w:lineRule="atLeast"/>
        <w:jc w:val="both"/>
        <w:rPr>
          <w:rFonts w:ascii="Times New Roman" w:hAnsi="Times New Roman" w:cs="Gautami"/>
          <w:b/>
          <w:w w:val="0"/>
        </w:rPr>
      </w:pPr>
      <w:r>
        <w:rPr>
          <w:rFonts w:ascii="Times New Roman" w:hAnsi="Times New Roman" w:cs="Gautami"/>
          <w:b/>
          <w:w w:val="0"/>
        </w:rPr>
        <w:t xml:space="preserve">BIM ENGINEER </w:t>
      </w:r>
      <w:r w:rsidR="00135F67">
        <w:rPr>
          <w:rFonts w:ascii="Times New Roman" w:hAnsi="Times New Roman" w:cs="Gautami"/>
          <w:b/>
          <w:w w:val="0"/>
        </w:rPr>
        <w:t>(3 MONTHS)</w:t>
      </w:r>
    </w:p>
    <w:p w:rsidR="00807193" w:rsidRPr="00807193" w:rsidRDefault="00807193" w:rsidP="00807193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Theme="minorHAnsi" w:hAnsiTheme="minorHAnsi" w:cstheme="minorHAnsi"/>
          <w:sz w:val="22"/>
          <w:szCs w:val="22"/>
        </w:rPr>
      </w:pPr>
      <w:r w:rsidRPr="00807193">
        <w:rPr>
          <w:rFonts w:asciiTheme="minorHAnsi" w:hAnsiTheme="minorHAnsi" w:cstheme="minorHAnsi"/>
          <w:b/>
          <w:sz w:val="22"/>
          <w:szCs w:val="22"/>
        </w:rPr>
        <w:t>PRESENTLY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7193">
        <w:rPr>
          <w:rFonts w:asciiTheme="minorHAnsi" w:hAnsiTheme="minorHAnsi" w:cstheme="minorHAnsi"/>
          <w:sz w:val="22"/>
          <w:szCs w:val="22"/>
        </w:rPr>
        <w:t xml:space="preserve">Working as a BIM ENGINEER in </w:t>
      </w:r>
      <w:proofErr w:type="spellStart"/>
      <w:r w:rsidRPr="00807193">
        <w:rPr>
          <w:rFonts w:asciiTheme="minorHAnsi" w:hAnsiTheme="minorHAnsi" w:cstheme="minorHAnsi"/>
          <w:b/>
          <w:sz w:val="22"/>
          <w:szCs w:val="22"/>
        </w:rPr>
        <w:t>Hidi</w:t>
      </w:r>
      <w:proofErr w:type="spellEnd"/>
      <w:r w:rsidRPr="00807193">
        <w:rPr>
          <w:rFonts w:asciiTheme="minorHAnsi" w:hAnsiTheme="minorHAnsi" w:cstheme="minorHAnsi"/>
          <w:b/>
          <w:sz w:val="22"/>
          <w:szCs w:val="22"/>
        </w:rPr>
        <w:t xml:space="preserve"> Rae</w:t>
      </w:r>
      <w:r w:rsidRPr="00807193">
        <w:rPr>
          <w:rFonts w:asciiTheme="minorHAnsi" w:hAnsiTheme="minorHAnsi" w:cstheme="minorHAnsi"/>
          <w:sz w:val="22"/>
          <w:szCs w:val="22"/>
        </w:rPr>
        <w:t xml:space="preserve"> Consulting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7193">
        <w:rPr>
          <w:rFonts w:asciiTheme="minorHAnsi" w:hAnsiTheme="minorHAnsi" w:cstheme="minorHAnsi"/>
          <w:sz w:val="22"/>
          <w:szCs w:val="22"/>
        </w:rPr>
        <w:t>Engineers Inc. (Dubai Branch)</w:t>
      </w:r>
    </w:p>
    <w:p w:rsidR="00135F67" w:rsidRDefault="00807193" w:rsidP="00807193">
      <w:pPr>
        <w:pStyle w:val="Footer"/>
        <w:ind w:left="900"/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</w:pPr>
      <w:r w:rsidRPr="00135F67">
        <w:rPr>
          <w:rStyle w:val="Emphasis"/>
          <w:rFonts w:cstheme="minorHAnsi"/>
          <w:bCs/>
          <w:i w:val="0"/>
          <w:iCs w:val="0"/>
          <w:shd w:val="clear" w:color="auto" w:fill="FFFFFF"/>
        </w:rPr>
        <w:t>From</w:t>
      </w:r>
      <w:r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Pr="00807193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RAMTeCH</w:t>
      </w:r>
      <w:proofErr w:type="spellEnd"/>
      <w:r w:rsidR="00135F67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 CORP</w:t>
      </w:r>
      <w:r w:rsidR="00852C44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 </w:t>
      </w:r>
      <w:r w:rsidR="00852C44" w:rsidRPr="00852C44">
        <w:rPr>
          <w:rStyle w:val="Emphasis"/>
          <w:rFonts w:cstheme="minorHAnsi"/>
          <w:bCs/>
          <w:i w:val="0"/>
          <w:iCs w:val="0"/>
          <w:shd w:val="clear" w:color="auto" w:fill="FFFFFF"/>
        </w:rPr>
        <w:t>for</w:t>
      </w:r>
      <w:r w:rsidR="00852C44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 </w:t>
      </w:r>
      <w:r w:rsidR="00852C44" w:rsidRPr="005A697C">
        <w:rPr>
          <w:rFonts w:ascii="Calibri" w:hAnsi="Calibri" w:cs="Calibri"/>
          <w:lang w:bidi="he-IL"/>
        </w:rPr>
        <w:t>the</w:t>
      </w:r>
      <w:r w:rsidR="00852C44">
        <w:rPr>
          <w:rFonts w:ascii="Calibri" w:hAnsi="Calibri" w:cs="Calibri"/>
          <w:lang w:bidi="he-IL"/>
        </w:rPr>
        <w:t xml:space="preserve"> period from </w:t>
      </w:r>
      <w:r w:rsidR="00852C44" w:rsidRPr="00852C44">
        <w:rPr>
          <w:rFonts w:ascii="Calibri" w:hAnsi="Calibri" w:cs="Calibri"/>
          <w:b/>
          <w:lang w:bidi="he-IL"/>
        </w:rPr>
        <w:t>JANUARY 2017</w:t>
      </w:r>
    </w:p>
    <w:p w:rsidR="00135F67" w:rsidRDefault="00135F67" w:rsidP="00807193">
      <w:pPr>
        <w:pStyle w:val="Footer"/>
        <w:ind w:left="900"/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</w:pPr>
    </w:p>
    <w:p w:rsidR="00B60D89" w:rsidRDefault="00135F67" w:rsidP="00135F67">
      <w:pPr>
        <w:pStyle w:val="Footer"/>
        <w:numPr>
          <w:ilvl w:val="0"/>
          <w:numId w:val="6"/>
        </w:numPr>
        <w:rPr>
          <w:b/>
        </w:rPr>
      </w:pPr>
      <w:r w:rsidRPr="00135F67">
        <w:rPr>
          <w:b/>
        </w:rPr>
        <w:t>BIM COORDINATOR</w:t>
      </w:r>
      <w:r>
        <w:rPr>
          <w:b/>
        </w:rPr>
        <w:t xml:space="preserve"> (1 YEAR)</w:t>
      </w:r>
    </w:p>
    <w:p w:rsidR="002117B4" w:rsidRDefault="00135F67" w:rsidP="002117B4">
      <w:pPr>
        <w:pStyle w:val="Footer"/>
        <w:ind w:left="900"/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</w:pPr>
      <w:r>
        <w:t>Worked as a BIM COORDINATOR</w:t>
      </w:r>
      <w:r w:rsidR="00807E0A">
        <w:t xml:space="preserve"> in </w:t>
      </w:r>
      <w:r w:rsidR="00807E0A" w:rsidRPr="00807E0A">
        <w:rPr>
          <w:b/>
        </w:rPr>
        <w:t>DRAKE &amp; SCULL</w:t>
      </w:r>
      <w:r w:rsidR="00807E0A">
        <w:t xml:space="preserve"> </w:t>
      </w:r>
      <w:r w:rsidR="00852C44">
        <w:t xml:space="preserve">for </w:t>
      </w:r>
      <w:r w:rsidR="00807E0A">
        <w:t xml:space="preserve">a esteem project of </w:t>
      </w:r>
      <w:r w:rsidR="00807E0A" w:rsidRPr="00807E0A">
        <w:rPr>
          <w:b/>
        </w:rPr>
        <w:t xml:space="preserve">WARNER </w:t>
      </w:r>
      <w:r w:rsidR="00852C44">
        <w:rPr>
          <w:b/>
        </w:rPr>
        <w:t xml:space="preserve"> </w:t>
      </w:r>
      <w:r w:rsidR="00807E0A" w:rsidRPr="00807E0A">
        <w:rPr>
          <w:b/>
        </w:rPr>
        <w:t>BROTHERS</w:t>
      </w:r>
      <w:r w:rsidR="00807E0A">
        <w:t xml:space="preserve"> </w:t>
      </w:r>
      <w:r w:rsidR="00B60D89">
        <w:t xml:space="preserve"> </w:t>
      </w:r>
      <w:r w:rsidR="00852C44">
        <w:t>‘THE WATER THEME PARK’ (</w:t>
      </w:r>
      <w:proofErr w:type="spellStart"/>
      <w:r w:rsidR="00852C44">
        <w:t>Abudhabi</w:t>
      </w:r>
      <w:proofErr w:type="spellEnd"/>
      <w:r w:rsidR="00852C44">
        <w:t xml:space="preserve">) </w:t>
      </w:r>
      <w:r w:rsidR="00852C44" w:rsidRPr="00135F67">
        <w:rPr>
          <w:rStyle w:val="Emphasis"/>
          <w:rFonts w:cstheme="minorHAnsi"/>
          <w:bCs/>
          <w:i w:val="0"/>
          <w:iCs w:val="0"/>
          <w:shd w:val="clear" w:color="auto" w:fill="FFFFFF"/>
        </w:rPr>
        <w:t>From</w:t>
      </w:r>
      <w:r w:rsidR="00852C44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="00852C44" w:rsidRPr="00807193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RAMTeCH</w:t>
      </w:r>
      <w:proofErr w:type="spellEnd"/>
      <w:r w:rsidR="00852C44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 CORP</w:t>
      </w:r>
      <w:r w:rsidR="002117B4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 </w:t>
      </w:r>
      <w:r w:rsidR="002117B4" w:rsidRPr="00852C44">
        <w:rPr>
          <w:rStyle w:val="Emphasis"/>
          <w:rFonts w:cstheme="minorHAnsi"/>
          <w:bCs/>
          <w:i w:val="0"/>
          <w:iCs w:val="0"/>
          <w:shd w:val="clear" w:color="auto" w:fill="FFFFFF"/>
        </w:rPr>
        <w:t>for</w:t>
      </w:r>
      <w:r w:rsidR="002117B4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 </w:t>
      </w:r>
      <w:r w:rsidR="002117B4" w:rsidRPr="005A697C">
        <w:rPr>
          <w:rFonts w:ascii="Calibri" w:hAnsi="Calibri" w:cs="Calibri"/>
          <w:lang w:bidi="he-IL"/>
        </w:rPr>
        <w:t>the</w:t>
      </w:r>
      <w:r w:rsidR="002117B4">
        <w:rPr>
          <w:rFonts w:ascii="Calibri" w:hAnsi="Calibri" w:cs="Calibri"/>
          <w:lang w:bidi="he-IL"/>
        </w:rPr>
        <w:t xml:space="preserve"> period from </w:t>
      </w:r>
      <w:r w:rsidR="002117B4" w:rsidRPr="00852C44">
        <w:rPr>
          <w:rFonts w:ascii="Calibri" w:hAnsi="Calibri" w:cs="Calibri"/>
          <w:b/>
          <w:lang w:bidi="he-IL"/>
        </w:rPr>
        <w:t>JANUARY 201</w:t>
      </w:r>
      <w:r w:rsidR="002117B4">
        <w:rPr>
          <w:rFonts w:ascii="Calibri" w:hAnsi="Calibri" w:cs="Calibri"/>
          <w:b/>
          <w:lang w:bidi="he-IL"/>
        </w:rPr>
        <w:t>6 JANUARY 2017</w:t>
      </w:r>
    </w:p>
    <w:p w:rsidR="00B60D89" w:rsidRPr="00B60D89" w:rsidRDefault="00B60D89" w:rsidP="002117B4">
      <w:pPr>
        <w:pStyle w:val="Footer"/>
      </w:pPr>
      <w:r>
        <w:tab/>
      </w:r>
    </w:p>
    <w:p w:rsidR="00B60D89" w:rsidRPr="0020027A" w:rsidRDefault="002117B4" w:rsidP="00B60D89">
      <w:pPr>
        <w:pStyle w:val="BulletedList"/>
        <w:numPr>
          <w:ilvl w:val="0"/>
          <w:numId w:val="6"/>
        </w:numPr>
        <w:spacing w:after="120" w:line="220" w:lineRule="atLeast"/>
        <w:jc w:val="both"/>
        <w:rPr>
          <w:rFonts w:ascii="Times New Roman" w:hAnsi="Times New Roman" w:cs="Gautami"/>
          <w:b/>
          <w:w w:val="0"/>
        </w:rPr>
      </w:pPr>
      <w:r>
        <w:rPr>
          <w:rFonts w:ascii="Calibri" w:hAnsi="Calibri" w:cs="Gautami"/>
          <w:b/>
          <w:w w:val="0"/>
        </w:rPr>
        <w:lastRenderedPageBreak/>
        <w:t xml:space="preserve">ELECTRICAL  </w:t>
      </w:r>
      <w:r w:rsidR="00B60D89">
        <w:rPr>
          <w:rFonts w:ascii="Calibri" w:hAnsi="Calibri" w:cs="Gautami"/>
          <w:b/>
          <w:w w:val="0"/>
        </w:rPr>
        <w:t xml:space="preserve">SITE </w:t>
      </w:r>
      <w:r w:rsidR="00B60D89" w:rsidRPr="0020027A">
        <w:rPr>
          <w:rFonts w:ascii="Calibri" w:hAnsi="Calibri" w:cs="Gautami"/>
          <w:b/>
          <w:w w:val="0"/>
        </w:rPr>
        <w:t xml:space="preserve"> ENGINEER</w:t>
      </w:r>
      <w:r w:rsidR="004C1B7B">
        <w:rPr>
          <w:rFonts w:ascii="Calibri" w:hAnsi="Calibri" w:cs="Gautami"/>
          <w:b/>
          <w:w w:val="0"/>
        </w:rPr>
        <w:t xml:space="preserve"> (1 YEAR)</w:t>
      </w:r>
    </w:p>
    <w:p w:rsidR="007661F9" w:rsidRPr="007661F9" w:rsidRDefault="007661F9" w:rsidP="007661F9">
      <w:pPr>
        <w:pStyle w:val="BulletedList"/>
        <w:numPr>
          <w:ilvl w:val="0"/>
          <w:numId w:val="0"/>
        </w:numPr>
        <w:spacing w:after="120" w:line="220" w:lineRule="atLeast"/>
        <w:ind w:left="900"/>
        <w:rPr>
          <w:rFonts w:cstheme="minorHAnsi"/>
          <w:lang w:bidi="he-IL"/>
        </w:rPr>
      </w:pPr>
      <w:r w:rsidRPr="007661F9">
        <w:rPr>
          <w:rFonts w:cstheme="minorHAnsi"/>
          <w:lang w:bidi="he-IL"/>
        </w:rPr>
        <w:t xml:space="preserve">Working as a SITE ENGINEER in </w:t>
      </w:r>
      <w:r w:rsidRPr="007661F9">
        <w:rPr>
          <w:rFonts w:cstheme="minorHAnsi"/>
          <w:b/>
          <w:lang w:bidi="he-IL"/>
        </w:rPr>
        <w:t>ROYAL ELECTRICALS</w:t>
      </w:r>
      <w:r w:rsidRPr="007661F9">
        <w:rPr>
          <w:rFonts w:cstheme="minorHAnsi"/>
          <w:lang w:bidi="he-IL"/>
        </w:rPr>
        <w:t xml:space="preserve">  (ELECTRICAL CONTRACTORS &amp; CONSULTANCY ,   Modern hospital road </w:t>
      </w:r>
      <w:proofErr w:type="spellStart"/>
      <w:r w:rsidRPr="007661F9">
        <w:rPr>
          <w:rFonts w:cstheme="minorHAnsi"/>
          <w:lang w:bidi="he-IL"/>
        </w:rPr>
        <w:t>chandappura</w:t>
      </w:r>
      <w:proofErr w:type="spellEnd"/>
      <w:r w:rsidRPr="007661F9">
        <w:rPr>
          <w:rFonts w:cstheme="minorHAnsi"/>
          <w:lang w:bidi="he-IL"/>
        </w:rPr>
        <w:t xml:space="preserve"> west </w:t>
      </w:r>
      <w:proofErr w:type="spellStart"/>
      <w:r w:rsidRPr="007661F9">
        <w:rPr>
          <w:rFonts w:cstheme="minorHAnsi"/>
          <w:lang w:bidi="he-IL"/>
        </w:rPr>
        <w:t>kodungallur</w:t>
      </w:r>
      <w:proofErr w:type="spellEnd"/>
      <w:r w:rsidRPr="007661F9">
        <w:rPr>
          <w:rFonts w:cstheme="minorHAnsi"/>
          <w:lang w:bidi="he-IL"/>
        </w:rPr>
        <w:t xml:space="preserve"> pin 680664)which deals with the electrical contract including HT &amp; LT, connecting, commissioning &amp; paper work of generators ,panel boards, control wiring etc works for the period of </w:t>
      </w:r>
      <w:r w:rsidRPr="007661F9">
        <w:rPr>
          <w:rFonts w:cstheme="minorHAnsi"/>
          <w:b/>
          <w:lang w:bidi="he-IL"/>
        </w:rPr>
        <w:t>JUNE 2014 to JUNE 2015</w:t>
      </w:r>
    </w:p>
    <w:p w:rsidR="007661F9" w:rsidRPr="0020027A" w:rsidRDefault="007661F9" w:rsidP="007661F9">
      <w:pPr>
        <w:pStyle w:val="BulletedList"/>
        <w:numPr>
          <w:ilvl w:val="0"/>
          <w:numId w:val="6"/>
        </w:numPr>
        <w:spacing w:after="120" w:line="220" w:lineRule="atLeast"/>
        <w:jc w:val="both"/>
        <w:rPr>
          <w:rFonts w:ascii="Times New Roman" w:hAnsi="Times New Roman" w:cs="Gautami"/>
          <w:b/>
          <w:w w:val="0"/>
        </w:rPr>
      </w:pPr>
      <w:r>
        <w:rPr>
          <w:rFonts w:ascii="Calibri" w:hAnsi="Calibri" w:cs="Gautami"/>
          <w:b/>
          <w:w w:val="0"/>
        </w:rPr>
        <w:t xml:space="preserve">ELECTRICAL  SITE </w:t>
      </w:r>
      <w:r w:rsidRPr="0020027A">
        <w:rPr>
          <w:rFonts w:ascii="Calibri" w:hAnsi="Calibri" w:cs="Gautami"/>
          <w:b/>
          <w:w w:val="0"/>
        </w:rPr>
        <w:t xml:space="preserve"> ENGINEER</w:t>
      </w:r>
      <w:r>
        <w:rPr>
          <w:rFonts w:ascii="Calibri" w:hAnsi="Calibri" w:cs="Gautami"/>
          <w:b/>
          <w:w w:val="0"/>
        </w:rPr>
        <w:t xml:space="preserve"> (1 YEAR)</w:t>
      </w:r>
    </w:p>
    <w:p w:rsidR="00B60D89" w:rsidRPr="007661F9" w:rsidRDefault="007661F9" w:rsidP="007661F9">
      <w:pPr>
        <w:pStyle w:val="BulletedList"/>
        <w:numPr>
          <w:ilvl w:val="0"/>
          <w:numId w:val="0"/>
        </w:numPr>
        <w:spacing w:after="120" w:line="220" w:lineRule="atLeast"/>
        <w:ind w:left="900"/>
        <w:jc w:val="both"/>
        <w:rPr>
          <w:rFonts w:cstheme="minorHAnsi"/>
          <w:lang w:bidi="he-IL"/>
        </w:rPr>
      </w:pPr>
      <w:r>
        <w:rPr>
          <w:rFonts w:cstheme="minorHAnsi"/>
          <w:lang w:bidi="he-IL"/>
        </w:rPr>
        <w:t>W</w:t>
      </w:r>
      <w:r w:rsidRPr="004C1B7B">
        <w:rPr>
          <w:rFonts w:cstheme="minorHAnsi"/>
          <w:lang w:bidi="he-IL"/>
        </w:rPr>
        <w:t>ork</w:t>
      </w:r>
      <w:r>
        <w:rPr>
          <w:rFonts w:cstheme="minorHAnsi"/>
          <w:lang w:bidi="he-IL"/>
        </w:rPr>
        <w:t>ed</w:t>
      </w:r>
      <w:r w:rsidRPr="004C1B7B">
        <w:rPr>
          <w:rFonts w:cstheme="minorHAnsi"/>
          <w:lang w:bidi="he-IL"/>
        </w:rPr>
        <w:t xml:space="preserve"> as a </w:t>
      </w:r>
      <w:r>
        <w:rPr>
          <w:rFonts w:cstheme="minorHAnsi"/>
          <w:lang w:bidi="he-IL"/>
        </w:rPr>
        <w:t xml:space="preserve">SITE ENGINEER </w:t>
      </w:r>
      <w:r w:rsidRPr="004C1B7B">
        <w:rPr>
          <w:rFonts w:cstheme="minorHAnsi"/>
          <w:lang w:bidi="he-IL"/>
        </w:rPr>
        <w:t xml:space="preserve"> in </w:t>
      </w:r>
      <w:r w:rsidRPr="004C1B7B">
        <w:rPr>
          <w:rFonts w:cstheme="minorHAnsi"/>
          <w:b/>
          <w:lang w:bidi="he-IL"/>
        </w:rPr>
        <w:t>RICH ENGINEERS</w:t>
      </w:r>
      <w:r w:rsidRPr="004C1B7B">
        <w:rPr>
          <w:rFonts w:cstheme="minorHAnsi"/>
          <w:lang w:bidi="he-IL"/>
        </w:rPr>
        <w:t xml:space="preserve">  (ELECTRICAL ENGINEERS &amp; CONTRACTORS </w:t>
      </w:r>
      <w:r>
        <w:rPr>
          <w:rFonts w:cstheme="minorHAnsi"/>
          <w:lang w:bidi="he-IL"/>
        </w:rPr>
        <w:t xml:space="preserve">                           </w:t>
      </w:r>
      <w:r w:rsidRPr="004C1B7B">
        <w:rPr>
          <w:rFonts w:cstheme="minorHAnsi"/>
          <w:lang w:bidi="he-IL"/>
        </w:rPr>
        <w:t xml:space="preserve">,VIII/128,PADIPURACKAL,THURUTHIKKARA,Paingarappilly P.O </w:t>
      </w:r>
      <w:proofErr w:type="spellStart"/>
      <w:r w:rsidRPr="004C1B7B">
        <w:rPr>
          <w:rFonts w:cstheme="minorHAnsi"/>
          <w:lang w:bidi="he-IL"/>
        </w:rPr>
        <w:t>Mulanthuruthy,Eranakulam</w:t>
      </w:r>
      <w:proofErr w:type="spellEnd"/>
      <w:r w:rsidRPr="004C1B7B">
        <w:rPr>
          <w:rFonts w:cstheme="minorHAnsi"/>
          <w:lang w:bidi="he-IL"/>
        </w:rPr>
        <w:t xml:space="preserve"> ,Kerala 682314)which deals with the electrical contract including HT &amp; LT, connecting, commissioning &amp; paper </w:t>
      </w:r>
      <w:r>
        <w:rPr>
          <w:rFonts w:cstheme="minorHAnsi"/>
          <w:lang w:bidi="he-IL"/>
        </w:rPr>
        <w:t xml:space="preserve"> </w:t>
      </w:r>
      <w:r w:rsidRPr="004C1B7B">
        <w:rPr>
          <w:rFonts w:cstheme="minorHAnsi"/>
          <w:lang w:bidi="he-IL"/>
        </w:rPr>
        <w:t xml:space="preserve">work of diesel generator both </w:t>
      </w:r>
      <w:proofErr w:type="spellStart"/>
      <w:r w:rsidRPr="004C1B7B">
        <w:rPr>
          <w:rFonts w:cstheme="minorHAnsi"/>
          <w:lang w:bidi="he-IL"/>
        </w:rPr>
        <w:t>cummins</w:t>
      </w:r>
      <w:proofErr w:type="spellEnd"/>
      <w:r w:rsidRPr="004C1B7B">
        <w:rPr>
          <w:rFonts w:cstheme="minorHAnsi"/>
          <w:lang w:bidi="he-IL"/>
        </w:rPr>
        <w:t xml:space="preserve"> and </w:t>
      </w:r>
      <w:proofErr w:type="spellStart"/>
      <w:r w:rsidRPr="004C1B7B">
        <w:rPr>
          <w:rFonts w:cstheme="minorHAnsi"/>
          <w:lang w:bidi="he-IL"/>
        </w:rPr>
        <w:t>kirlosker</w:t>
      </w:r>
      <w:proofErr w:type="spellEnd"/>
      <w:r w:rsidRPr="004C1B7B">
        <w:rPr>
          <w:rFonts w:cstheme="minorHAnsi"/>
          <w:lang w:bidi="he-IL"/>
        </w:rPr>
        <w:t xml:space="preserve"> for the</w:t>
      </w:r>
      <w:r>
        <w:rPr>
          <w:rFonts w:cstheme="minorHAnsi"/>
          <w:lang w:bidi="he-IL"/>
        </w:rPr>
        <w:t xml:space="preserve"> period of </w:t>
      </w:r>
      <w:r w:rsidRPr="004C1B7B">
        <w:rPr>
          <w:rFonts w:cstheme="minorHAnsi"/>
          <w:b/>
          <w:lang w:bidi="he-IL"/>
        </w:rPr>
        <w:t>MAY 2013 to MAY 2014</w:t>
      </w:r>
      <w:r w:rsidRPr="004C1B7B">
        <w:rPr>
          <w:rFonts w:cstheme="minorHAnsi"/>
          <w:lang w:bidi="he-IL"/>
        </w:rPr>
        <w:t>.</w:t>
      </w:r>
    </w:p>
    <w:p w:rsidR="00E931CE" w:rsidRDefault="00E931CE" w:rsidP="00E931CE"/>
    <w:p w:rsidR="00045EBE" w:rsidRPr="00A555B4" w:rsidRDefault="00481C59" w:rsidP="00A555B4">
      <w:pPr>
        <w:shd w:val="clear" w:color="auto" w:fill="808080" w:themeFill="background1" w:themeFillShade="80"/>
        <w:tabs>
          <w:tab w:val="left" w:pos="180"/>
          <w:tab w:val="center" w:pos="4680"/>
          <w:tab w:val="right" w:pos="9360"/>
        </w:tabs>
        <w:spacing w:before="240" w:after="120"/>
        <w:jc w:val="center"/>
        <w:rPr>
          <w:rFonts w:ascii="Arial" w:eastAsia="Helvetica" w:hAnsi="Arial"/>
          <w:b/>
          <w:color w:val="C00000"/>
          <w:sz w:val="32"/>
        </w:rPr>
      </w:pPr>
      <w:r>
        <w:rPr>
          <w:rFonts w:ascii="Arial" w:eastAsia="Helvetica" w:hAnsi="Arial"/>
          <w:b/>
          <w:color w:val="FFFFFF" w:themeColor="background1"/>
          <w:sz w:val="32"/>
        </w:rPr>
        <w:t>OFFICES/POSTS HELD</w:t>
      </w:r>
    </w:p>
    <w:p w:rsidR="00797A1B" w:rsidRPr="00797A1B" w:rsidRDefault="00797A1B" w:rsidP="00797A1B">
      <w:pPr>
        <w:pStyle w:val="Footer"/>
        <w:rPr>
          <w:lang w:bidi="he-IL"/>
        </w:rPr>
      </w:pPr>
    </w:p>
    <w:p w:rsidR="000160A5" w:rsidRPr="000160A5" w:rsidRDefault="00481C59" w:rsidP="000160A5">
      <w:pPr>
        <w:pStyle w:val="BulletedList"/>
        <w:numPr>
          <w:ilvl w:val="0"/>
          <w:numId w:val="6"/>
        </w:numPr>
        <w:spacing w:after="120" w:line="220" w:lineRule="atLeast"/>
        <w:jc w:val="both"/>
        <w:rPr>
          <w:rFonts w:ascii="Calibri" w:hAnsi="Calibri" w:cs="Calibri"/>
          <w:b/>
          <w:lang w:bidi="he-IL"/>
        </w:rPr>
      </w:pPr>
      <w:r w:rsidRPr="005A5338">
        <w:rPr>
          <w:rFonts w:ascii="Calibri" w:hAnsi="Calibri" w:cs="Calibri"/>
          <w:b/>
          <w:lang w:bidi="he-IL"/>
        </w:rPr>
        <w:t>DETAILS OF PREVIOUS JOB</w:t>
      </w:r>
    </w:p>
    <w:p w:rsidR="00481C59" w:rsidRPr="000160A5" w:rsidRDefault="00481C59" w:rsidP="000160A5">
      <w:pPr>
        <w:pStyle w:val="Footer"/>
        <w:numPr>
          <w:ilvl w:val="0"/>
          <w:numId w:val="15"/>
        </w:numPr>
        <w:ind w:left="900"/>
        <w:rPr>
          <w:lang w:bidi="he-IL"/>
        </w:rPr>
      </w:pPr>
      <w:r w:rsidRPr="000160A5">
        <w:rPr>
          <w:rFonts w:cstheme="minorHAnsi"/>
          <w:b/>
          <w:bCs/>
          <w:color w:val="222222"/>
        </w:rPr>
        <w:t xml:space="preserve">Site Analysis and Inventory Preparation: </w:t>
      </w:r>
      <w:r w:rsidRPr="000160A5">
        <w:rPr>
          <w:rFonts w:cstheme="minorHAnsi"/>
          <w:color w:val="222222"/>
        </w:rPr>
        <w:t>Conducting detailed site analysis and preparation of site inventory. This includes the Load Analysis, preparation of preliminary site sketches and detailed site report.</w:t>
      </w:r>
    </w:p>
    <w:p w:rsidR="00481C59" w:rsidRPr="000160A5" w:rsidRDefault="000160A5" w:rsidP="000160A5">
      <w:pPr>
        <w:pStyle w:val="BulletedList"/>
        <w:numPr>
          <w:ilvl w:val="0"/>
          <w:numId w:val="15"/>
        </w:numPr>
        <w:spacing w:after="120" w:line="220" w:lineRule="atLeast"/>
        <w:ind w:hanging="180"/>
        <w:jc w:val="both"/>
        <w:rPr>
          <w:rFonts w:cstheme="minorHAnsi"/>
          <w:b/>
          <w:lang w:bidi="he-IL"/>
        </w:rPr>
      </w:pPr>
      <w:r>
        <w:rPr>
          <w:rFonts w:cstheme="minorHAnsi"/>
          <w:b/>
          <w:bCs/>
          <w:color w:val="222222"/>
        </w:rPr>
        <w:t xml:space="preserve">    </w:t>
      </w:r>
      <w:r w:rsidR="00481C59" w:rsidRPr="000160A5">
        <w:rPr>
          <w:rFonts w:cstheme="minorHAnsi"/>
          <w:b/>
          <w:bCs/>
          <w:color w:val="222222"/>
        </w:rPr>
        <w:t>Estimation</w:t>
      </w:r>
      <w:r w:rsidR="00481C59" w:rsidRPr="000160A5">
        <w:rPr>
          <w:rFonts w:cstheme="minorHAnsi"/>
          <w:color w:val="222222"/>
          <w:sz w:val="29"/>
          <w:szCs w:val="29"/>
        </w:rPr>
        <w:t xml:space="preserve">- </w:t>
      </w:r>
      <w:r w:rsidR="00481C59" w:rsidRPr="000160A5">
        <w:rPr>
          <w:rFonts w:cstheme="minorHAnsi"/>
          <w:color w:val="222222"/>
        </w:rPr>
        <w:t>Preparing detailed Estimation of the work based on the design.</w:t>
      </w:r>
    </w:p>
    <w:p w:rsidR="00481C59" w:rsidRPr="000160A5" w:rsidRDefault="00481C59" w:rsidP="000160A5">
      <w:pPr>
        <w:pStyle w:val="BulletedList"/>
        <w:numPr>
          <w:ilvl w:val="0"/>
          <w:numId w:val="15"/>
        </w:numPr>
        <w:tabs>
          <w:tab w:val="left" w:pos="900"/>
        </w:tabs>
        <w:spacing w:after="120" w:line="220" w:lineRule="atLeast"/>
        <w:ind w:left="900"/>
        <w:jc w:val="both"/>
        <w:rPr>
          <w:rFonts w:cstheme="minorHAnsi"/>
          <w:b/>
          <w:lang w:bidi="he-IL"/>
        </w:rPr>
      </w:pPr>
      <w:r w:rsidRPr="000160A5">
        <w:rPr>
          <w:rFonts w:cstheme="minorHAnsi"/>
          <w:b/>
          <w:bCs/>
          <w:color w:val="222222"/>
        </w:rPr>
        <w:t>Client Briefing and Negotiation</w:t>
      </w:r>
      <w:r w:rsidRPr="000160A5">
        <w:rPr>
          <w:rFonts w:cstheme="minorHAnsi"/>
          <w:color w:val="222222"/>
          <w:sz w:val="29"/>
          <w:szCs w:val="29"/>
        </w:rPr>
        <w:t xml:space="preserve">- </w:t>
      </w:r>
      <w:r w:rsidRPr="000160A5">
        <w:rPr>
          <w:rFonts w:cstheme="minorHAnsi"/>
          <w:color w:val="222222"/>
        </w:rPr>
        <w:t>Briefing the client about the details of the work including the stages involved, materials required, estimated amount etc. Finalisation of the contract after the negotiations with the client.</w:t>
      </w:r>
    </w:p>
    <w:p w:rsidR="00481C59" w:rsidRPr="00BC7D13" w:rsidRDefault="00481C59" w:rsidP="000160A5">
      <w:pPr>
        <w:pStyle w:val="BulletedList"/>
        <w:numPr>
          <w:ilvl w:val="0"/>
          <w:numId w:val="4"/>
        </w:numPr>
        <w:spacing w:after="120" w:line="220" w:lineRule="atLeast"/>
        <w:ind w:left="900"/>
        <w:jc w:val="both"/>
        <w:rPr>
          <w:rFonts w:ascii="Calibri" w:hAnsi="Calibri" w:cs="Calibri"/>
          <w:b/>
          <w:lang w:bidi="he-IL"/>
        </w:rPr>
      </w:pPr>
      <w:r w:rsidRPr="00BC7D13">
        <w:rPr>
          <w:rFonts w:ascii="Calibri" w:hAnsi="Calibri" w:cs="Calibri"/>
          <w:b/>
          <w:bCs/>
          <w:color w:val="222222"/>
        </w:rPr>
        <w:t>Material Procurement</w:t>
      </w:r>
      <w:r>
        <w:rPr>
          <w:rFonts w:ascii="Calibri" w:hAnsi="Calibri" w:cs="Calibri"/>
          <w:color w:val="222222"/>
          <w:sz w:val="29"/>
          <w:szCs w:val="29"/>
        </w:rPr>
        <w:t xml:space="preserve"> - </w:t>
      </w:r>
      <w:r w:rsidRPr="00BC7D13">
        <w:rPr>
          <w:rFonts w:ascii="Calibri" w:hAnsi="Calibri" w:cs="Calibri"/>
          <w:color w:val="222222"/>
        </w:rPr>
        <w:t>Coordinating and controlling the material procurement based on the exhaustive material list prepared. This includes the quality and quantity assurance of the materials and the negotiations with the material suppliers</w:t>
      </w:r>
    </w:p>
    <w:p w:rsidR="00481C59" w:rsidRPr="00BC7D13" w:rsidRDefault="00481C59" w:rsidP="000160A5">
      <w:pPr>
        <w:pStyle w:val="BulletedList"/>
        <w:numPr>
          <w:ilvl w:val="0"/>
          <w:numId w:val="4"/>
        </w:numPr>
        <w:spacing w:after="120" w:line="220" w:lineRule="atLeast"/>
        <w:ind w:left="900"/>
        <w:jc w:val="both"/>
        <w:rPr>
          <w:rFonts w:ascii="Calibri" w:hAnsi="Calibri" w:cs="Calibri"/>
          <w:b/>
          <w:lang w:bidi="he-IL"/>
        </w:rPr>
      </w:pPr>
      <w:r w:rsidRPr="00BC7D13">
        <w:rPr>
          <w:rFonts w:ascii="Calibri" w:hAnsi="Calibri" w:cs="Calibri"/>
          <w:b/>
          <w:bCs/>
          <w:color w:val="222222"/>
        </w:rPr>
        <w:t>Project Management</w:t>
      </w:r>
      <w:r>
        <w:rPr>
          <w:rFonts w:ascii="Calibri" w:hAnsi="Calibri" w:cs="Calibri"/>
          <w:color w:val="222222"/>
          <w:sz w:val="29"/>
          <w:szCs w:val="29"/>
        </w:rPr>
        <w:t xml:space="preserve">- </w:t>
      </w:r>
      <w:r w:rsidRPr="00BC7D13">
        <w:rPr>
          <w:rFonts w:ascii="Calibri" w:hAnsi="Calibri" w:cs="Calibri"/>
          <w:color w:val="222222"/>
        </w:rPr>
        <w:t>Making sure the smooth and timely progress of the project without any compromise in the quality. Assuring the project to meet the deadlines was an important responsibility</w:t>
      </w:r>
      <w:r>
        <w:rPr>
          <w:rFonts w:ascii="Calibri" w:hAnsi="Calibri" w:cs="Calibri"/>
          <w:color w:val="222222"/>
        </w:rPr>
        <w:t>.</w:t>
      </w:r>
    </w:p>
    <w:p w:rsidR="007E3CD8" w:rsidRDefault="00481C59" w:rsidP="00A555B4">
      <w:pPr>
        <w:pStyle w:val="BulletedList"/>
        <w:numPr>
          <w:ilvl w:val="0"/>
          <w:numId w:val="4"/>
        </w:numPr>
        <w:spacing w:after="120" w:line="220" w:lineRule="atLeast"/>
        <w:ind w:left="900"/>
        <w:jc w:val="both"/>
        <w:rPr>
          <w:rFonts w:ascii="Calibri" w:hAnsi="Calibri" w:cs="Calibri"/>
          <w:color w:val="222222"/>
        </w:rPr>
      </w:pPr>
      <w:r w:rsidRPr="004375EF">
        <w:rPr>
          <w:rFonts w:ascii="Calibri" w:hAnsi="Calibri" w:cs="Calibri"/>
          <w:b/>
          <w:bCs/>
          <w:color w:val="222222"/>
        </w:rPr>
        <w:t>Site Inspection Coordination</w:t>
      </w:r>
      <w:r>
        <w:rPr>
          <w:rFonts w:ascii="Calibri" w:hAnsi="Calibri" w:cs="Calibri"/>
          <w:color w:val="222222"/>
          <w:sz w:val="29"/>
          <w:szCs w:val="29"/>
        </w:rPr>
        <w:t xml:space="preserve">- </w:t>
      </w:r>
      <w:r w:rsidRPr="004375EF">
        <w:rPr>
          <w:rFonts w:ascii="Calibri" w:hAnsi="Calibri" w:cs="Calibri"/>
          <w:color w:val="222222"/>
        </w:rPr>
        <w:t>Coordinating the entire process of the site inspection by the government authorities including arranging their site visits, giving all necessary project details to their satisfaction etc</w:t>
      </w:r>
    </w:p>
    <w:p w:rsidR="007E3CD8" w:rsidRPr="007E3CD8" w:rsidRDefault="007E3CD8" w:rsidP="00A555B4">
      <w:pPr>
        <w:pStyle w:val="Footer"/>
        <w:numPr>
          <w:ilvl w:val="0"/>
          <w:numId w:val="4"/>
        </w:numPr>
        <w:tabs>
          <w:tab w:val="clear" w:pos="9360"/>
          <w:tab w:val="right" w:pos="9450"/>
        </w:tabs>
        <w:ind w:left="900" w:right="-90"/>
      </w:pPr>
      <w:r>
        <w:rPr>
          <w:rFonts w:ascii="Calibri" w:hAnsi="Calibri" w:cs="Calibri"/>
          <w:b/>
          <w:bCs/>
          <w:color w:val="222222"/>
        </w:rPr>
        <w:t xml:space="preserve">MEP ELECTRICAL COORDINATOR – </w:t>
      </w:r>
      <w:proofErr w:type="spellStart"/>
      <w:r w:rsidRPr="007E3CD8">
        <w:rPr>
          <w:rFonts w:ascii="Calibri" w:hAnsi="Calibri" w:cs="Calibri"/>
          <w:bCs/>
          <w:color w:val="222222"/>
        </w:rPr>
        <w:t>Preparing</w:t>
      </w:r>
      <w:r>
        <w:rPr>
          <w:rFonts w:ascii="Calibri" w:hAnsi="Calibri" w:cs="Calibri"/>
          <w:bCs/>
          <w:color w:val="222222"/>
        </w:rPr>
        <w:t>schematics</w:t>
      </w:r>
      <w:proofErr w:type="spellEnd"/>
      <w:r>
        <w:rPr>
          <w:rFonts w:ascii="Calibri" w:hAnsi="Calibri" w:cs="Calibri"/>
          <w:bCs/>
          <w:color w:val="222222"/>
        </w:rPr>
        <w:t xml:space="preserve"> , Riser diagram, supervising in site and updating drawing</w:t>
      </w:r>
      <w:r w:rsidR="00C86830">
        <w:rPr>
          <w:rFonts w:ascii="Calibri" w:hAnsi="Calibri" w:cs="Calibri"/>
          <w:bCs/>
          <w:color w:val="222222"/>
        </w:rPr>
        <w:t xml:space="preserve"> including (ELECTRICAL CONTAINMENT, ELV, LIGHTING, EMERGENCY LIGHTING,POWER,CCTV,ACCESS CONTROL,PAVA,FIRE ALARM,BMS,SUBSTATION</w:t>
      </w:r>
      <w:r w:rsidR="002251C9">
        <w:rPr>
          <w:rFonts w:ascii="Calibri" w:hAnsi="Calibri" w:cs="Calibri"/>
          <w:bCs/>
          <w:color w:val="222222"/>
        </w:rPr>
        <w:t>&amp; CIRCUITING</w:t>
      </w:r>
      <w:r w:rsidR="00C86830">
        <w:rPr>
          <w:rFonts w:ascii="Calibri" w:hAnsi="Calibri" w:cs="Calibri"/>
          <w:bCs/>
          <w:color w:val="222222"/>
        </w:rPr>
        <w:t xml:space="preserve"> )</w:t>
      </w:r>
      <w:r w:rsidR="002251C9">
        <w:rPr>
          <w:rFonts w:ascii="Calibri" w:hAnsi="Calibri" w:cs="Calibri"/>
          <w:bCs/>
          <w:color w:val="222222"/>
        </w:rPr>
        <w:t>.</w:t>
      </w:r>
    </w:p>
    <w:p w:rsidR="005F6B4D" w:rsidRPr="00481C59" w:rsidRDefault="005F6B4D" w:rsidP="00481C59">
      <w:pPr>
        <w:pStyle w:val="Footer"/>
        <w:rPr>
          <w:lang w:bidi="he-IL"/>
        </w:rPr>
      </w:pPr>
    </w:p>
    <w:p w:rsidR="00481C59" w:rsidRPr="00E931CE" w:rsidRDefault="00481C59" w:rsidP="00BE55FB">
      <w:pPr>
        <w:shd w:val="clear" w:color="auto" w:fill="808080" w:themeFill="background1" w:themeFillShade="80"/>
        <w:tabs>
          <w:tab w:val="left" w:pos="180"/>
          <w:tab w:val="center" w:pos="4680"/>
          <w:tab w:val="right" w:pos="9360"/>
        </w:tabs>
        <w:spacing w:before="240" w:after="120"/>
        <w:jc w:val="center"/>
        <w:rPr>
          <w:rFonts w:ascii="Arial" w:eastAsia="Helvetica" w:hAnsi="Arial"/>
          <w:b/>
          <w:color w:val="C00000"/>
          <w:sz w:val="32"/>
        </w:rPr>
      </w:pPr>
      <w:r>
        <w:rPr>
          <w:rFonts w:ascii="Arial" w:eastAsia="Helvetica" w:hAnsi="Arial"/>
          <w:b/>
          <w:color w:val="FFFFFF" w:themeColor="background1"/>
          <w:sz w:val="32"/>
        </w:rPr>
        <w:t>ACHIEVEMENTS</w:t>
      </w:r>
    </w:p>
    <w:p w:rsidR="00481C59" w:rsidRPr="00637BC5" w:rsidRDefault="00481C59" w:rsidP="00481C59">
      <w:pPr>
        <w:pStyle w:val="BulletedList1"/>
        <w:numPr>
          <w:ilvl w:val="0"/>
          <w:numId w:val="8"/>
        </w:numPr>
        <w:rPr>
          <w:rFonts w:ascii="Calibri" w:hAnsi="Calibri" w:cs="Gautami"/>
          <w:w w:val="0"/>
          <w:sz w:val="22"/>
        </w:rPr>
      </w:pPr>
      <w:r w:rsidRPr="00EA1BFF">
        <w:rPr>
          <w:rFonts w:ascii="Calibri" w:hAnsi="Calibri" w:cs="Gautami"/>
          <w:b/>
          <w:w w:val="0"/>
          <w:sz w:val="24"/>
          <w:szCs w:val="24"/>
        </w:rPr>
        <w:lastRenderedPageBreak/>
        <w:t>Technical</w:t>
      </w:r>
      <w:r w:rsidRPr="00EA1BFF">
        <w:rPr>
          <w:rFonts w:ascii="Calibri" w:hAnsi="Calibri" w:cs="Gautami"/>
          <w:w w:val="0"/>
          <w:sz w:val="24"/>
          <w:szCs w:val="24"/>
        </w:rPr>
        <w:br/>
      </w:r>
      <w:r>
        <w:rPr>
          <w:rFonts w:ascii="Calibri" w:hAnsi="Calibri" w:cs="Gautami"/>
          <w:w w:val="0"/>
          <w:sz w:val="22"/>
        </w:rPr>
        <w:t xml:space="preserve">  Won 260</w:t>
      </w:r>
      <w:r w:rsidRPr="0025769F">
        <w:rPr>
          <w:rFonts w:ascii="Calibri" w:hAnsi="Calibri" w:cs="Gautami"/>
          <w:w w:val="0"/>
          <w:sz w:val="22"/>
          <w:vertAlign w:val="superscript"/>
        </w:rPr>
        <w:t>th</w:t>
      </w:r>
      <w:r>
        <w:rPr>
          <w:rFonts w:ascii="Calibri" w:hAnsi="Calibri" w:cs="Gautami"/>
          <w:w w:val="0"/>
          <w:sz w:val="22"/>
        </w:rPr>
        <w:t xml:space="preserve">  state wide Rank in 6</w:t>
      </w:r>
      <w:r w:rsidRPr="0025769F">
        <w:rPr>
          <w:rFonts w:ascii="Calibri" w:hAnsi="Calibri" w:cs="Gautami"/>
          <w:w w:val="0"/>
          <w:sz w:val="22"/>
          <w:vertAlign w:val="superscript"/>
        </w:rPr>
        <w:t>th</w:t>
      </w:r>
      <w:r>
        <w:rPr>
          <w:rFonts w:ascii="Calibri" w:hAnsi="Calibri" w:cs="Gautami"/>
          <w:w w:val="0"/>
          <w:sz w:val="22"/>
        </w:rPr>
        <w:t xml:space="preserve"> National Science  Olympiad  </w:t>
      </w:r>
    </w:p>
    <w:p w:rsidR="000160A5" w:rsidRPr="00A555B4" w:rsidRDefault="00481C59" w:rsidP="00A555B4">
      <w:pPr>
        <w:pStyle w:val="BulletedList1"/>
        <w:numPr>
          <w:ilvl w:val="0"/>
          <w:numId w:val="7"/>
        </w:numPr>
        <w:rPr>
          <w:rFonts w:ascii="Calibri" w:hAnsi="Calibri"/>
          <w:w w:val="0"/>
          <w:sz w:val="22"/>
          <w:szCs w:val="22"/>
        </w:rPr>
      </w:pPr>
      <w:r>
        <w:rPr>
          <w:rFonts w:ascii="Calibri" w:hAnsi="Calibri"/>
          <w:b/>
          <w:w w:val="0"/>
          <w:sz w:val="24"/>
          <w:szCs w:val="24"/>
        </w:rPr>
        <w:t>Int</w:t>
      </w:r>
      <w:r w:rsidR="00A555B4">
        <w:rPr>
          <w:rFonts w:ascii="Calibri" w:hAnsi="Calibri"/>
          <w:b/>
          <w:w w:val="0"/>
          <w:sz w:val="24"/>
          <w:szCs w:val="24"/>
        </w:rPr>
        <w:t>ernational Conferences Attended</w:t>
      </w:r>
      <w:r>
        <w:rPr>
          <w:rFonts w:ascii="Calibri" w:hAnsi="Calibri"/>
          <w:b/>
          <w:w w:val="0"/>
          <w:sz w:val="24"/>
          <w:szCs w:val="24"/>
        </w:rPr>
        <w:br/>
      </w:r>
      <w:r>
        <w:rPr>
          <w:rFonts w:ascii="Calibri" w:hAnsi="Calibri"/>
          <w:w w:val="0"/>
          <w:sz w:val="22"/>
          <w:szCs w:val="22"/>
        </w:rPr>
        <w:t xml:space="preserve">Attended  2 major international conferences on power, control, signal &amp; computation called </w:t>
      </w:r>
      <w:r w:rsidRPr="00C42AD2">
        <w:rPr>
          <w:rFonts w:ascii="Calibri" w:hAnsi="Calibri"/>
          <w:b/>
          <w:w w:val="0"/>
          <w:sz w:val="22"/>
          <w:szCs w:val="22"/>
        </w:rPr>
        <w:t>EPSCICON</w:t>
      </w:r>
    </w:p>
    <w:p w:rsidR="006F606C" w:rsidRPr="006F606C" w:rsidRDefault="006F606C" w:rsidP="006F606C">
      <w:pPr>
        <w:pStyle w:val="Footer"/>
      </w:pPr>
    </w:p>
    <w:p w:rsidR="00F539FD" w:rsidRDefault="00390098" w:rsidP="00390098">
      <w:pPr>
        <w:pStyle w:val="BulletedList"/>
        <w:numPr>
          <w:ilvl w:val="0"/>
          <w:numId w:val="0"/>
        </w:numPr>
        <w:tabs>
          <w:tab w:val="left" w:pos="8625"/>
        </w:tabs>
        <w:spacing w:after="120"/>
        <w:ind w:left="1440"/>
        <w:rPr>
          <w:rFonts w:ascii="Calibri" w:hAnsi="Calibri"/>
          <w:w w:val="0"/>
        </w:rPr>
      </w:pPr>
      <w:r>
        <w:rPr>
          <w:rFonts w:ascii="Calibri" w:hAnsi="Calibri"/>
          <w:w w:val="0"/>
        </w:rPr>
        <w:tab/>
      </w:r>
    </w:p>
    <w:p w:rsidR="00F539FD" w:rsidRPr="00F539FD" w:rsidRDefault="00F539FD" w:rsidP="00F539FD">
      <w:r w:rsidRPr="00F539FD">
        <w:t xml:space="preserve">I hereby declare that the information furnished above is true to the best of my knowledge and I bear the responsibility for correctness of the above mentioned particulars.              </w:t>
      </w:r>
    </w:p>
    <w:p w:rsidR="00F539FD" w:rsidRDefault="005D7D91" w:rsidP="00E931CE">
      <w:r>
        <w:t xml:space="preserve">PLACE- </w:t>
      </w:r>
      <w:r w:rsidR="00390098">
        <w:t>DUBAI</w:t>
      </w:r>
      <w:r w:rsidR="00390098">
        <w:tab/>
      </w:r>
      <w:r w:rsidR="00390098">
        <w:tab/>
      </w:r>
      <w:r w:rsidR="00390098">
        <w:tab/>
      </w:r>
      <w:r w:rsidR="00390098">
        <w:tab/>
      </w:r>
      <w:r w:rsidR="00390098">
        <w:tab/>
      </w:r>
      <w:r w:rsidR="00390098">
        <w:tab/>
      </w:r>
      <w:r w:rsidR="00390098">
        <w:tab/>
        <w:t xml:space="preserve">   </w:t>
      </w:r>
      <w:r w:rsidR="00F539FD">
        <w:t xml:space="preserve">SIBI </w:t>
      </w:r>
      <w:bookmarkStart w:id="0" w:name="_GoBack"/>
      <w:bookmarkEnd w:id="0"/>
    </w:p>
    <w:p w:rsidR="00F539FD" w:rsidRDefault="009F657E" w:rsidP="00E931CE">
      <w:r>
        <w:t xml:space="preserve">DATE - </w:t>
      </w:r>
      <w:r w:rsidR="0040006F">
        <w:t>20</w:t>
      </w:r>
      <w:r w:rsidR="00F539FD">
        <w:t>/</w:t>
      </w:r>
      <w:r w:rsidR="00983E8D">
        <w:t>0</w:t>
      </w:r>
      <w:r w:rsidR="006B26EF">
        <w:t>4</w:t>
      </w:r>
      <w:r w:rsidR="00F539FD">
        <w:t>/201</w:t>
      </w:r>
      <w:r w:rsidR="00983E8D">
        <w:t>7</w:t>
      </w:r>
    </w:p>
    <w:sectPr w:rsidR="00F539FD" w:rsidSect="00DC063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80" w:rsidRDefault="00B37280" w:rsidP="00E931CE">
      <w:pPr>
        <w:spacing w:after="0" w:line="240" w:lineRule="auto"/>
      </w:pPr>
      <w:r>
        <w:separator/>
      </w:r>
    </w:p>
  </w:endnote>
  <w:endnote w:type="continuationSeparator" w:id="0">
    <w:p w:rsidR="00B37280" w:rsidRDefault="00B37280" w:rsidP="00E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A5" w:rsidRDefault="000160A5">
    <w:pPr>
      <w:pStyle w:val="Footer"/>
    </w:pPr>
  </w:p>
  <w:p w:rsidR="000160A5" w:rsidRDefault="00016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80" w:rsidRDefault="00B37280" w:rsidP="00E931CE">
      <w:pPr>
        <w:spacing w:after="0" w:line="240" w:lineRule="auto"/>
      </w:pPr>
      <w:r>
        <w:separator/>
      </w:r>
    </w:p>
  </w:footnote>
  <w:footnote w:type="continuationSeparator" w:id="0">
    <w:p w:rsidR="00B37280" w:rsidRDefault="00B37280" w:rsidP="00E9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3EA"/>
    <w:multiLevelType w:val="hybridMultilevel"/>
    <w:tmpl w:val="864A6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5A6F"/>
    <w:multiLevelType w:val="hybridMultilevel"/>
    <w:tmpl w:val="46EAD0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874EE"/>
    <w:multiLevelType w:val="hybridMultilevel"/>
    <w:tmpl w:val="FEEA2058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5437B62"/>
    <w:multiLevelType w:val="hybridMultilevel"/>
    <w:tmpl w:val="6068CB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7590985"/>
    <w:multiLevelType w:val="hybridMultilevel"/>
    <w:tmpl w:val="BEFC74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9A4339"/>
    <w:multiLevelType w:val="hybridMultilevel"/>
    <w:tmpl w:val="2DFEF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C3C1F"/>
    <w:multiLevelType w:val="hybridMultilevel"/>
    <w:tmpl w:val="3B7C68B2"/>
    <w:lvl w:ilvl="0" w:tplc="12CC98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C69AE"/>
    <w:multiLevelType w:val="hybridMultilevel"/>
    <w:tmpl w:val="BE8EE508"/>
    <w:lvl w:ilvl="0" w:tplc="26B43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C4CF7"/>
    <w:multiLevelType w:val="hybridMultilevel"/>
    <w:tmpl w:val="5DA889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A9329B"/>
    <w:multiLevelType w:val="hybridMultilevel"/>
    <w:tmpl w:val="898E927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66E6515"/>
    <w:multiLevelType w:val="hybridMultilevel"/>
    <w:tmpl w:val="CD0AA7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966297B0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>
    <w:nsid w:val="69511367"/>
    <w:multiLevelType w:val="hybridMultilevel"/>
    <w:tmpl w:val="2C340DEA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2F6420"/>
    <w:multiLevelType w:val="hybridMultilevel"/>
    <w:tmpl w:val="9DFE90CA"/>
    <w:lvl w:ilvl="0" w:tplc="230A93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11E8E"/>
    <w:multiLevelType w:val="hybridMultilevel"/>
    <w:tmpl w:val="E09A23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4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CE"/>
    <w:rsid w:val="000030D5"/>
    <w:rsid w:val="000160A5"/>
    <w:rsid w:val="000313A3"/>
    <w:rsid w:val="0003643A"/>
    <w:rsid w:val="00045EBE"/>
    <w:rsid w:val="000755CC"/>
    <w:rsid w:val="00091406"/>
    <w:rsid w:val="000A46D9"/>
    <w:rsid w:val="000A57D5"/>
    <w:rsid w:val="000B0BFE"/>
    <w:rsid w:val="000B1E5D"/>
    <w:rsid w:val="000D03E9"/>
    <w:rsid w:val="000F0291"/>
    <w:rsid w:val="000F263C"/>
    <w:rsid w:val="001049AE"/>
    <w:rsid w:val="00116632"/>
    <w:rsid w:val="00135F67"/>
    <w:rsid w:val="00171C5A"/>
    <w:rsid w:val="001727ED"/>
    <w:rsid w:val="001735F8"/>
    <w:rsid w:val="00185E8A"/>
    <w:rsid w:val="001B066C"/>
    <w:rsid w:val="001D678E"/>
    <w:rsid w:val="002117B4"/>
    <w:rsid w:val="00224F70"/>
    <w:rsid w:val="002251C9"/>
    <w:rsid w:val="00245530"/>
    <w:rsid w:val="00250C72"/>
    <w:rsid w:val="00251098"/>
    <w:rsid w:val="0025152E"/>
    <w:rsid w:val="00251F24"/>
    <w:rsid w:val="00272C86"/>
    <w:rsid w:val="002A2889"/>
    <w:rsid w:val="002A6923"/>
    <w:rsid w:val="002B4518"/>
    <w:rsid w:val="002C7153"/>
    <w:rsid w:val="002E3DF8"/>
    <w:rsid w:val="002F5A1B"/>
    <w:rsid w:val="00333115"/>
    <w:rsid w:val="003555A2"/>
    <w:rsid w:val="00367933"/>
    <w:rsid w:val="00372FCA"/>
    <w:rsid w:val="00387A03"/>
    <w:rsid w:val="00390098"/>
    <w:rsid w:val="00391DF5"/>
    <w:rsid w:val="003A0DCB"/>
    <w:rsid w:val="003B6994"/>
    <w:rsid w:val="003C5246"/>
    <w:rsid w:val="003E2218"/>
    <w:rsid w:val="003E79E5"/>
    <w:rsid w:val="0040006F"/>
    <w:rsid w:val="00443058"/>
    <w:rsid w:val="00467339"/>
    <w:rsid w:val="00470082"/>
    <w:rsid w:val="00481C59"/>
    <w:rsid w:val="00485416"/>
    <w:rsid w:val="00486F0D"/>
    <w:rsid w:val="004C192F"/>
    <w:rsid w:val="004C1B7B"/>
    <w:rsid w:val="004C44DD"/>
    <w:rsid w:val="005078B3"/>
    <w:rsid w:val="005101DD"/>
    <w:rsid w:val="00522E43"/>
    <w:rsid w:val="00557A72"/>
    <w:rsid w:val="00575812"/>
    <w:rsid w:val="005B50BE"/>
    <w:rsid w:val="005C41E7"/>
    <w:rsid w:val="005D7D91"/>
    <w:rsid w:val="005F0744"/>
    <w:rsid w:val="005F6B4D"/>
    <w:rsid w:val="00617C0B"/>
    <w:rsid w:val="00620791"/>
    <w:rsid w:val="00627503"/>
    <w:rsid w:val="00630FE7"/>
    <w:rsid w:val="00636193"/>
    <w:rsid w:val="00670E85"/>
    <w:rsid w:val="00676620"/>
    <w:rsid w:val="00683F47"/>
    <w:rsid w:val="006B26EF"/>
    <w:rsid w:val="006B7C5A"/>
    <w:rsid w:val="006C3C1D"/>
    <w:rsid w:val="006D10FC"/>
    <w:rsid w:val="006F56AE"/>
    <w:rsid w:val="006F606C"/>
    <w:rsid w:val="00722C18"/>
    <w:rsid w:val="00727E19"/>
    <w:rsid w:val="00735BF7"/>
    <w:rsid w:val="007661F9"/>
    <w:rsid w:val="00773739"/>
    <w:rsid w:val="00787831"/>
    <w:rsid w:val="00797A1B"/>
    <w:rsid w:val="007A5DFE"/>
    <w:rsid w:val="007E3712"/>
    <w:rsid w:val="007E3CD8"/>
    <w:rsid w:val="007E5581"/>
    <w:rsid w:val="00803244"/>
    <w:rsid w:val="00807193"/>
    <w:rsid w:val="00807E0A"/>
    <w:rsid w:val="00813E98"/>
    <w:rsid w:val="00820E76"/>
    <w:rsid w:val="00841F95"/>
    <w:rsid w:val="00847CD7"/>
    <w:rsid w:val="00852C44"/>
    <w:rsid w:val="00865938"/>
    <w:rsid w:val="00865C63"/>
    <w:rsid w:val="00894CD8"/>
    <w:rsid w:val="008B408E"/>
    <w:rsid w:val="008C28B8"/>
    <w:rsid w:val="008D4B94"/>
    <w:rsid w:val="008F2B11"/>
    <w:rsid w:val="009247B3"/>
    <w:rsid w:val="0092655C"/>
    <w:rsid w:val="00950FD7"/>
    <w:rsid w:val="00955915"/>
    <w:rsid w:val="00974A05"/>
    <w:rsid w:val="00983E8D"/>
    <w:rsid w:val="00994391"/>
    <w:rsid w:val="009A59C4"/>
    <w:rsid w:val="009C46CD"/>
    <w:rsid w:val="009D48C3"/>
    <w:rsid w:val="009F657E"/>
    <w:rsid w:val="00A34BE1"/>
    <w:rsid w:val="00A549F6"/>
    <w:rsid w:val="00A555B4"/>
    <w:rsid w:val="00A570BC"/>
    <w:rsid w:val="00AA3044"/>
    <w:rsid w:val="00AD64F2"/>
    <w:rsid w:val="00B37280"/>
    <w:rsid w:val="00B5076A"/>
    <w:rsid w:val="00B60D89"/>
    <w:rsid w:val="00B6401D"/>
    <w:rsid w:val="00BB4263"/>
    <w:rsid w:val="00BC2073"/>
    <w:rsid w:val="00BE52A9"/>
    <w:rsid w:val="00BE55FB"/>
    <w:rsid w:val="00BE7C03"/>
    <w:rsid w:val="00BF0566"/>
    <w:rsid w:val="00C018F7"/>
    <w:rsid w:val="00C07484"/>
    <w:rsid w:val="00C158FE"/>
    <w:rsid w:val="00C163D7"/>
    <w:rsid w:val="00C20A49"/>
    <w:rsid w:val="00C2561A"/>
    <w:rsid w:val="00C5201D"/>
    <w:rsid w:val="00C54172"/>
    <w:rsid w:val="00C86830"/>
    <w:rsid w:val="00CB04AD"/>
    <w:rsid w:val="00CB3F1A"/>
    <w:rsid w:val="00CD62D4"/>
    <w:rsid w:val="00CE25F9"/>
    <w:rsid w:val="00CE535F"/>
    <w:rsid w:val="00CF05CA"/>
    <w:rsid w:val="00CF2EC8"/>
    <w:rsid w:val="00CF4204"/>
    <w:rsid w:val="00D35C49"/>
    <w:rsid w:val="00D6014A"/>
    <w:rsid w:val="00D74A56"/>
    <w:rsid w:val="00DA0FF0"/>
    <w:rsid w:val="00DB0EC2"/>
    <w:rsid w:val="00DC063E"/>
    <w:rsid w:val="00DE4AB4"/>
    <w:rsid w:val="00DF68BE"/>
    <w:rsid w:val="00E1203D"/>
    <w:rsid w:val="00E40361"/>
    <w:rsid w:val="00E41000"/>
    <w:rsid w:val="00E607DA"/>
    <w:rsid w:val="00E718F0"/>
    <w:rsid w:val="00E81CF6"/>
    <w:rsid w:val="00E931CE"/>
    <w:rsid w:val="00EB38DA"/>
    <w:rsid w:val="00EC1D1C"/>
    <w:rsid w:val="00EF075B"/>
    <w:rsid w:val="00EF2BA5"/>
    <w:rsid w:val="00F122AB"/>
    <w:rsid w:val="00F20B3A"/>
    <w:rsid w:val="00F41BBD"/>
    <w:rsid w:val="00F47F0A"/>
    <w:rsid w:val="00F539FD"/>
    <w:rsid w:val="00F61BCB"/>
    <w:rsid w:val="00F73F36"/>
    <w:rsid w:val="00F75634"/>
    <w:rsid w:val="00F864FD"/>
    <w:rsid w:val="00FA6DD3"/>
    <w:rsid w:val="00FB0343"/>
    <w:rsid w:val="00FB658D"/>
    <w:rsid w:val="00FE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1CE"/>
  </w:style>
  <w:style w:type="paragraph" w:styleId="Footer">
    <w:name w:val="footer"/>
    <w:basedOn w:val="Normal"/>
    <w:link w:val="FooterChar"/>
    <w:uiPriority w:val="99"/>
    <w:unhideWhenUsed/>
    <w:rsid w:val="00E9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1CE"/>
  </w:style>
  <w:style w:type="paragraph" w:styleId="BalloonText">
    <w:name w:val="Balloon Text"/>
    <w:basedOn w:val="Normal"/>
    <w:link w:val="BalloonTextChar"/>
    <w:uiPriority w:val="99"/>
    <w:semiHidden/>
    <w:unhideWhenUsed/>
    <w:rsid w:val="00E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CE"/>
    <w:rPr>
      <w:rFonts w:ascii="Tahoma" w:hAnsi="Tahoma" w:cs="Tahoma"/>
      <w:sz w:val="16"/>
      <w:szCs w:val="16"/>
    </w:rPr>
  </w:style>
  <w:style w:type="character" w:styleId="Hyperlink">
    <w:name w:val="Hyperlink"/>
    <w:rsid w:val="00E931CE"/>
    <w:rPr>
      <w:color w:val="0000FF"/>
      <w:u w:val="single"/>
    </w:rPr>
  </w:style>
  <w:style w:type="paragraph" w:customStyle="1" w:styleId="BulletedList">
    <w:name w:val="Bulleted List"/>
    <w:next w:val="Footer"/>
    <w:rsid w:val="00E931CE"/>
    <w:pPr>
      <w:numPr>
        <w:numId w:val="1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E931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1CE"/>
  </w:style>
  <w:style w:type="paragraph" w:customStyle="1" w:styleId="BulletedList1">
    <w:name w:val="Bulleted List 1"/>
    <w:basedOn w:val="BulletedList"/>
    <w:rsid w:val="00481C59"/>
    <w:pPr>
      <w:tabs>
        <w:tab w:val="num" w:pos="360"/>
      </w:tabs>
      <w:spacing w:before="240" w:after="40" w:line="220" w:lineRule="atLeast"/>
      <w:ind w:left="245" w:hanging="24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pple-converted-space">
    <w:name w:val="apple-converted-space"/>
    <w:basedOn w:val="DefaultParagraphFont"/>
    <w:rsid w:val="00FA6DD3"/>
  </w:style>
  <w:style w:type="character" w:styleId="Emphasis">
    <w:name w:val="Emphasis"/>
    <w:basedOn w:val="DefaultParagraphFont"/>
    <w:uiPriority w:val="20"/>
    <w:qFormat/>
    <w:rsid w:val="00FA6DD3"/>
    <w:rPr>
      <w:i/>
      <w:iCs/>
    </w:rPr>
  </w:style>
  <w:style w:type="paragraph" w:styleId="ListParagraph">
    <w:name w:val="List Paragraph"/>
    <w:basedOn w:val="Normal"/>
    <w:uiPriority w:val="34"/>
    <w:qFormat/>
    <w:rsid w:val="00974A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1CE"/>
  </w:style>
  <w:style w:type="paragraph" w:styleId="Footer">
    <w:name w:val="footer"/>
    <w:basedOn w:val="Normal"/>
    <w:link w:val="FooterChar"/>
    <w:uiPriority w:val="99"/>
    <w:unhideWhenUsed/>
    <w:rsid w:val="00E9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1CE"/>
  </w:style>
  <w:style w:type="paragraph" w:styleId="BalloonText">
    <w:name w:val="Balloon Text"/>
    <w:basedOn w:val="Normal"/>
    <w:link w:val="BalloonTextChar"/>
    <w:uiPriority w:val="99"/>
    <w:semiHidden/>
    <w:unhideWhenUsed/>
    <w:rsid w:val="00E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CE"/>
    <w:rPr>
      <w:rFonts w:ascii="Tahoma" w:hAnsi="Tahoma" w:cs="Tahoma"/>
      <w:sz w:val="16"/>
      <w:szCs w:val="16"/>
    </w:rPr>
  </w:style>
  <w:style w:type="character" w:styleId="Hyperlink">
    <w:name w:val="Hyperlink"/>
    <w:rsid w:val="00E931CE"/>
    <w:rPr>
      <w:color w:val="0000FF"/>
      <w:u w:val="single"/>
    </w:rPr>
  </w:style>
  <w:style w:type="paragraph" w:customStyle="1" w:styleId="BulletedList">
    <w:name w:val="Bulleted List"/>
    <w:next w:val="Footer"/>
    <w:rsid w:val="00E931CE"/>
    <w:pPr>
      <w:numPr>
        <w:numId w:val="1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E931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1CE"/>
  </w:style>
  <w:style w:type="paragraph" w:customStyle="1" w:styleId="BulletedList1">
    <w:name w:val="Bulleted List 1"/>
    <w:basedOn w:val="BulletedList"/>
    <w:rsid w:val="00481C59"/>
    <w:pPr>
      <w:tabs>
        <w:tab w:val="num" w:pos="360"/>
      </w:tabs>
      <w:spacing w:before="240" w:after="40" w:line="220" w:lineRule="atLeast"/>
      <w:ind w:left="245" w:hanging="24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pple-converted-space">
    <w:name w:val="apple-converted-space"/>
    <w:basedOn w:val="DefaultParagraphFont"/>
    <w:rsid w:val="00FA6DD3"/>
  </w:style>
  <w:style w:type="character" w:styleId="Emphasis">
    <w:name w:val="Emphasis"/>
    <w:basedOn w:val="DefaultParagraphFont"/>
    <w:uiPriority w:val="20"/>
    <w:qFormat/>
    <w:rsid w:val="00FA6DD3"/>
    <w:rPr>
      <w:i/>
      <w:iCs/>
    </w:rPr>
  </w:style>
  <w:style w:type="paragraph" w:styleId="ListParagraph">
    <w:name w:val="List Paragraph"/>
    <w:basedOn w:val="Normal"/>
    <w:uiPriority w:val="34"/>
    <w:qFormat/>
    <w:rsid w:val="00974A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bi.36257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C1DD-9C28-4B1E-81AF-8F28E104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2017-04-20T08:45:00Z</dcterms:created>
  <dcterms:modified xsi:type="dcterms:W3CDTF">2017-04-20T08:45:00Z</dcterms:modified>
</cp:coreProperties>
</file>