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1" w:rsidRPr="009D7531" w:rsidRDefault="009D7531" w:rsidP="00E4562F">
      <w:pPr>
        <w:jc w:val="center"/>
        <w:outlineLvl w:val="0"/>
        <w:rPr>
          <w:rFonts w:ascii="Arial" w:hAnsi="Arial"/>
          <w:sz w:val="24"/>
          <w:szCs w:val="48"/>
          <w:lang w:val="en-GB"/>
        </w:rPr>
      </w:pPr>
    </w:p>
    <w:p w:rsidR="009D7531" w:rsidRPr="009D7531" w:rsidRDefault="009D7531" w:rsidP="00E4562F">
      <w:pPr>
        <w:jc w:val="center"/>
        <w:outlineLvl w:val="0"/>
        <w:rPr>
          <w:rFonts w:ascii="Arial" w:hAnsi="Arial"/>
          <w:sz w:val="24"/>
          <w:szCs w:val="48"/>
          <w:lang w:val="en-GB"/>
        </w:rPr>
      </w:pPr>
    </w:p>
    <w:p w:rsidR="009D7531" w:rsidRPr="009D7531" w:rsidRDefault="009D7531" w:rsidP="00E4562F">
      <w:pPr>
        <w:jc w:val="center"/>
        <w:outlineLvl w:val="0"/>
        <w:rPr>
          <w:rFonts w:ascii="Arial" w:hAnsi="Arial"/>
          <w:sz w:val="24"/>
          <w:szCs w:val="48"/>
          <w:lang w:val="en-GB"/>
        </w:rPr>
      </w:pPr>
    </w:p>
    <w:p w:rsidR="009D7531" w:rsidRPr="009D7531" w:rsidRDefault="009D7531" w:rsidP="00E4562F">
      <w:pPr>
        <w:jc w:val="center"/>
        <w:outlineLvl w:val="0"/>
        <w:rPr>
          <w:rFonts w:ascii="Arial" w:hAnsi="Arial"/>
          <w:sz w:val="24"/>
          <w:szCs w:val="48"/>
          <w:lang w:val="en-GB"/>
        </w:rPr>
      </w:pPr>
    </w:p>
    <w:p w:rsidR="009D7531" w:rsidRPr="009D7531" w:rsidRDefault="009D7531" w:rsidP="00E4562F">
      <w:pPr>
        <w:jc w:val="center"/>
        <w:outlineLvl w:val="0"/>
        <w:rPr>
          <w:rFonts w:ascii="Arial" w:hAnsi="Arial"/>
          <w:sz w:val="24"/>
          <w:szCs w:val="48"/>
          <w:lang w:val="en-GB"/>
        </w:rPr>
      </w:pPr>
    </w:p>
    <w:p w:rsidR="006F2AAE" w:rsidRPr="00017B23" w:rsidRDefault="6A565267" w:rsidP="6A565267">
      <w:pPr>
        <w:jc w:val="center"/>
        <w:outlineLvl w:val="0"/>
        <w:rPr>
          <w:rFonts w:ascii="Arial" w:eastAsia="Arial" w:hAnsi="Arial" w:cs="Arial"/>
          <w:sz w:val="40"/>
          <w:szCs w:val="40"/>
        </w:rPr>
      </w:pPr>
      <w:r w:rsidRPr="6A565267">
        <w:rPr>
          <w:rFonts w:ascii="Arial" w:eastAsia="Arial" w:hAnsi="Arial" w:cs="Arial"/>
          <w:sz w:val="40"/>
          <w:szCs w:val="40"/>
        </w:rPr>
        <w:t>Curriculum Vitae</w:t>
      </w:r>
    </w:p>
    <w:p w:rsidR="009D7531" w:rsidRPr="009D7531" w:rsidRDefault="009D7531" w:rsidP="00C47078">
      <w:pPr>
        <w:rPr>
          <w:rFonts w:ascii="Arial" w:hAnsi="Arial"/>
          <w:sz w:val="24"/>
          <w:szCs w:val="24"/>
        </w:rPr>
      </w:pPr>
    </w:p>
    <w:p w:rsidR="009D7531" w:rsidRPr="009D7531" w:rsidRDefault="009D7531" w:rsidP="00C47078">
      <w:pPr>
        <w:rPr>
          <w:rFonts w:ascii="Arial" w:hAnsi="Arial"/>
          <w:sz w:val="24"/>
          <w:szCs w:val="24"/>
        </w:rPr>
      </w:pPr>
    </w:p>
    <w:p w:rsidR="009D7531" w:rsidRPr="009D7531" w:rsidRDefault="009D7531" w:rsidP="00C47078">
      <w:pPr>
        <w:rPr>
          <w:rFonts w:ascii="Arial" w:hAnsi="Arial"/>
          <w:sz w:val="24"/>
          <w:szCs w:val="24"/>
        </w:rPr>
      </w:pPr>
    </w:p>
    <w:p w:rsidR="009D7531" w:rsidRPr="009D7531" w:rsidRDefault="009D7531" w:rsidP="009D7531">
      <w:pPr>
        <w:jc w:val="center"/>
        <w:rPr>
          <w:rFonts w:ascii="Arial" w:hAnsi="Arial"/>
          <w:sz w:val="24"/>
          <w:szCs w:val="24"/>
        </w:rPr>
      </w:pPr>
    </w:p>
    <w:p w:rsidR="009D7531" w:rsidRPr="00A3265F" w:rsidRDefault="6A565267" w:rsidP="6A565267">
      <w:pPr>
        <w:jc w:val="center"/>
        <w:outlineLvl w:val="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A56526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Tiago </w:t>
      </w:r>
    </w:p>
    <w:p w:rsidR="009D7531" w:rsidRDefault="009D7531" w:rsidP="009D7531">
      <w:pPr>
        <w:jc w:val="center"/>
        <w:outlineLvl w:val="0"/>
        <w:rPr>
          <w:rFonts w:ascii="Arial" w:hAnsi="Arial"/>
          <w:color w:val="000000"/>
          <w:sz w:val="24"/>
          <w:szCs w:val="24"/>
        </w:rPr>
      </w:pPr>
    </w:p>
    <w:p w:rsidR="009D7531" w:rsidRDefault="009D7531" w:rsidP="009D7531">
      <w:pPr>
        <w:jc w:val="center"/>
        <w:outlineLvl w:val="0"/>
        <w:rPr>
          <w:rFonts w:ascii="Arial" w:hAnsi="Arial"/>
          <w:color w:val="000000"/>
          <w:sz w:val="24"/>
          <w:szCs w:val="24"/>
        </w:rPr>
      </w:pPr>
    </w:p>
    <w:p w:rsidR="009D7531" w:rsidRDefault="009D7531" w:rsidP="009D7531">
      <w:pPr>
        <w:jc w:val="center"/>
        <w:outlineLvl w:val="0"/>
        <w:rPr>
          <w:rFonts w:ascii="Arial" w:hAnsi="Arial"/>
          <w:color w:val="000000"/>
          <w:sz w:val="24"/>
          <w:szCs w:val="24"/>
        </w:rPr>
      </w:pPr>
    </w:p>
    <w:p w:rsidR="009D7531" w:rsidRDefault="009D7531" w:rsidP="009D7531">
      <w:pPr>
        <w:jc w:val="center"/>
        <w:outlineLvl w:val="0"/>
        <w:rPr>
          <w:rFonts w:ascii="Arial" w:hAnsi="Arial"/>
          <w:color w:val="000000"/>
          <w:sz w:val="24"/>
          <w:szCs w:val="24"/>
        </w:rPr>
      </w:pPr>
    </w:p>
    <w:p w:rsidR="009D7531" w:rsidRDefault="009D7531" w:rsidP="009D7531">
      <w:pPr>
        <w:jc w:val="center"/>
        <w:outlineLvl w:val="0"/>
        <w:rPr>
          <w:rFonts w:ascii="Arial" w:hAnsi="Arial"/>
          <w:color w:val="000000"/>
          <w:sz w:val="24"/>
          <w:szCs w:val="24"/>
        </w:rPr>
      </w:pPr>
    </w:p>
    <w:p w:rsidR="009D7531" w:rsidRPr="008F20C3" w:rsidRDefault="42DEB7C8" w:rsidP="42DEB7C8">
      <w:pPr>
        <w:jc w:val="center"/>
        <w:outlineLvl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F20C3">
        <w:rPr>
          <w:rFonts w:ascii="Arial" w:eastAsia="Arial" w:hAnsi="Arial" w:cs="Arial"/>
          <w:color w:val="000000" w:themeColor="text1"/>
          <w:sz w:val="24"/>
          <w:szCs w:val="24"/>
        </w:rPr>
        <w:t>April 2017</w:t>
      </w:r>
    </w:p>
    <w:p w:rsidR="009D7531" w:rsidRPr="009D7531" w:rsidRDefault="009D7531" w:rsidP="009D7531">
      <w:pPr>
        <w:jc w:val="center"/>
        <w:outlineLvl w:val="0"/>
        <w:rPr>
          <w:rFonts w:ascii="Arial" w:hAnsi="Arial"/>
          <w:color w:val="000000"/>
          <w:sz w:val="24"/>
          <w:szCs w:val="24"/>
        </w:rPr>
      </w:pPr>
    </w:p>
    <w:p w:rsidR="009D7531" w:rsidRDefault="009D7531" w:rsidP="009D7531">
      <w:pPr>
        <w:rPr>
          <w:rFonts w:ascii="Arial" w:hAnsi="Arial"/>
          <w:color w:val="000000"/>
          <w:sz w:val="24"/>
          <w:szCs w:val="24"/>
        </w:rPr>
      </w:pPr>
    </w:p>
    <w:p w:rsidR="009D7531" w:rsidRPr="009D7531" w:rsidRDefault="009D7531" w:rsidP="009D7531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 w:type="page"/>
      </w:r>
    </w:p>
    <w:p w:rsidR="00C47078" w:rsidRPr="00017B23" w:rsidRDefault="008F20C3" w:rsidP="3FA299AA">
      <w:pPr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232410</wp:posOffset>
            </wp:positionV>
            <wp:extent cx="1468120" cy="1473835"/>
            <wp:effectExtent l="19050" t="19050" r="17780" b="12065"/>
            <wp:wrapTight wrapText="bothSides">
              <wp:wrapPolygon edited="0">
                <wp:start x="-280" y="-279"/>
                <wp:lineTo x="-280" y="21777"/>
                <wp:lineTo x="21862" y="21777"/>
                <wp:lineTo x="21862" y="-279"/>
                <wp:lineTo x="-280" y="-279"/>
              </wp:wrapPolygon>
            </wp:wrapTight>
            <wp:docPr id="1" name="Imagem 0" descr="18009873_1507726789258174_11770910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09873_1507726789258174_117709101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3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3FA299AA" w:rsidRPr="3FA299AA">
        <w:rPr>
          <w:rFonts w:ascii="Arial" w:eastAsia="Arial" w:hAnsi="Arial" w:cs="Arial"/>
          <w:b/>
          <w:bCs/>
          <w:sz w:val="24"/>
          <w:szCs w:val="24"/>
        </w:rPr>
        <w:t>Personal information</w:t>
      </w:r>
    </w:p>
    <w:p w:rsidR="00C47078" w:rsidRPr="009D7531" w:rsidRDefault="3FA299AA" w:rsidP="3FA299AA">
      <w:pPr>
        <w:jc w:val="both"/>
        <w:outlineLvl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3FA299AA">
        <w:rPr>
          <w:rFonts w:ascii="Arial" w:eastAsia="Arial" w:hAnsi="Arial" w:cs="Arial"/>
          <w:sz w:val="24"/>
          <w:szCs w:val="24"/>
        </w:rPr>
        <w:t xml:space="preserve">Name: </w:t>
      </w:r>
      <w:r w:rsidRPr="3FA299AA">
        <w:rPr>
          <w:rFonts w:ascii="Arial" w:eastAsia="Arial" w:hAnsi="Arial" w:cs="Arial"/>
          <w:color w:val="000000" w:themeColor="text1"/>
          <w:sz w:val="24"/>
          <w:szCs w:val="24"/>
        </w:rPr>
        <w:t xml:space="preserve">Tiago </w:t>
      </w:r>
    </w:p>
    <w:p w:rsidR="1923D3D5" w:rsidRPr="00595F55" w:rsidRDefault="3FA299AA" w:rsidP="3FA299AA">
      <w:pPr>
        <w:jc w:val="both"/>
        <w:outlineLvl w:val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0595F55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r w:rsidRPr="00EA7F2D">
        <w:rPr>
          <w:rFonts w:ascii="Arial" w:eastAsia="Arial" w:hAnsi="Arial" w:cs="Arial"/>
          <w:sz w:val="24"/>
          <w:szCs w:val="24"/>
          <w:lang w:val="en-US"/>
        </w:rPr>
        <w:t>t</w:t>
      </w:r>
      <w:bookmarkStart w:id="0" w:name="_GoBack"/>
      <w:bookmarkEnd w:id="0"/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fldChar w:fldCharType="begin"/>
      </w:r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 xml:space="preserve"> HYPERLINK "mailto:</w:instrText>
      </w:r>
      <w:r w:rsidR="00EA7F2D" w:rsidRPr="6A56526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>Tiago</w:instrText>
      </w:r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>.362711</w:instrText>
      </w:r>
      <w:r w:rsidR="00EA7F2D" w:rsidRP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>@2freemail.com</w:instrText>
      </w:r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 xml:space="preserve">" </w:instrText>
      </w:r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="00EA7F2D" w:rsidRPr="008C4D8F">
        <w:rPr>
          <w:rStyle w:val="Hyperlink"/>
          <w:rFonts w:ascii="Arial" w:eastAsia="Arial" w:hAnsi="Arial" w:cs="Arial"/>
          <w:b/>
          <w:bCs/>
          <w:sz w:val="28"/>
          <w:szCs w:val="28"/>
        </w:rPr>
        <w:t>Tiago.362711@2freemail.com</w:t>
      </w:r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fldChar w:fldCharType="end"/>
      </w:r>
      <w:r w:rsidR="00EA7F2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8F20C3" w:rsidRDefault="3FA299AA" w:rsidP="30B4CB2F">
      <w:pPr>
        <w:jc w:val="both"/>
        <w:outlineLvl w:val="0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3FA299AA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Sex: Male</w:t>
      </w:r>
    </w:p>
    <w:p w:rsidR="30B4CB2F" w:rsidRDefault="30B4CB2F" w:rsidP="30B4CB2F">
      <w:pPr>
        <w:jc w:val="both"/>
        <w:outlineLvl w:val="0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30B4CB2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Nationality: Portuguese</w:t>
      </w:r>
    </w:p>
    <w:p w:rsidR="008F20C3" w:rsidRPr="008F20C3" w:rsidRDefault="008F20C3" w:rsidP="30B4CB2F">
      <w:pPr>
        <w:jc w:val="both"/>
        <w:outlineLvl w:val="0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:rsidR="00C47078" w:rsidRPr="009D7531" w:rsidRDefault="00C47078" w:rsidP="6A565267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  <w:bookmarkStart w:id="1" w:name="OLE_LINK1"/>
      <w:bookmarkStart w:id="2" w:name="OLE_LINK2"/>
      <w:bookmarkStart w:id="3" w:name="OLE_LINK3"/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Desired employment / Occupational field</w:t>
      </w:r>
      <w:bookmarkEnd w:id="1"/>
      <w:bookmarkEnd w:id="2"/>
      <w:bookmarkEnd w:id="3"/>
    </w:p>
    <w:p w:rsidR="30B4CB2F" w:rsidRDefault="30B4CB2F" w:rsidP="30B4CB2F">
      <w:pPr>
        <w:outlineLvl w:val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30B4CB2F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Echo Technician/echo physiologist</w:t>
      </w:r>
    </w:p>
    <w:p w:rsidR="008F20C3" w:rsidRPr="008F20C3" w:rsidRDefault="008F20C3" w:rsidP="30B4CB2F">
      <w:pPr>
        <w:outlineLvl w:val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:rsidR="00C47078" w:rsidRPr="009D7531" w:rsidRDefault="6A565267" w:rsidP="6A565267">
      <w:pPr>
        <w:outlineLvl w:val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6A56526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Current position:</w:t>
      </w:r>
    </w:p>
    <w:p w:rsidR="00C47078" w:rsidRPr="009D7531" w:rsidRDefault="00789441" w:rsidP="00789441">
      <w:pPr>
        <w:pStyle w:val="CVNormal"/>
        <w:ind w:left="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789441">
        <w:rPr>
          <w:rStyle w:val="hps"/>
          <w:rFonts w:ascii="Arial" w:eastAsia="Arial" w:hAnsi="Arial" w:cs="Arial"/>
          <w:sz w:val="24"/>
          <w:szCs w:val="24"/>
        </w:rPr>
        <w:t xml:space="preserve">I am currently employed as a permanent Senior Cardiac Physiologist at the Mater Private Hospital Cork. I perform and report echocardiograms, stress echo, echo contrast, 24 hour </w:t>
      </w:r>
      <w:proofErr w:type="spellStart"/>
      <w:r w:rsidRPr="00789441">
        <w:rPr>
          <w:rStyle w:val="hps"/>
          <w:rFonts w:ascii="Arial" w:eastAsia="Arial" w:hAnsi="Arial" w:cs="Arial"/>
          <w:sz w:val="24"/>
          <w:szCs w:val="24"/>
        </w:rPr>
        <w:t>Holter</w:t>
      </w:r>
      <w:proofErr w:type="spellEnd"/>
      <w:r w:rsidRPr="00789441">
        <w:rPr>
          <w:rStyle w:val="hps"/>
          <w:rFonts w:ascii="Arial" w:eastAsia="Arial" w:hAnsi="Arial" w:cs="Arial"/>
          <w:sz w:val="24"/>
          <w:szCs w:val="24"/>
        </w:rPr>
        <w:t xml:space="preserve"> monitors, 7 day event recorder, stress test and ECG.  I also assist during </w:t>
      </w:r>
      <w:proofErr w:type="spellStart"/>
      <w:r w:rsidRPr="00789441">
        <w:rPr>
          <w:rStyle w:val="hps"/>
          <w:rFonts w:ascii="Arial" w:eastAsia="Arial" w:hAnsi="Arial" w:cs="Arial"/>
          <w:sz w:val="24"/>
          <w:szCs w:val="24"/>
        </w:rPr>
        <w:t>transesophageal</w:t>
      </w:r>
      <w:proofErr w:type="spellEnd"/>
      <w:r w:rsidRPr="00789441">
        <w:rPr>
          <w:rStyle w:val="hps"/>
          <w:rFonts w:ascii="Arial" w:eastAsia="Arial" w:hAnsi="Arial" w:cs="Arial"/>
          <w:sz w:val="24"/>
          <w:szCs w:val="24"/>
        </w:rPr>
        <w:t xml:space="preserve"> echocardiogram and </w:t>
      </w:r>
      <w:proofErr w:type="spellStart"/>
      <w:r w:rsidRPr="00789441">
        <w:rPr>
          <w:rStyle w:val="hps"/>
          <w:rFonts w:ascii="Arial" w:eastAsia="Arial" w:hAnsi="Arial" w:cs="Arial"/>
          <w:sz w:val="24"/>
          <w:szCs w:val="24"/>
        </w:rPr>
        <w:t>catheterisation</w:t>
      </w:r>
      <w:proofErr w:type="spellEnd"/>
      <w:r w:rsidRPr="00789441">
        <w:rPr>
          <w:rStyle w:val="hps"/>
          <w:rFonts w:ascii="Arial" w:eastAsia="Arial" w:hAnsi="Arial" w:cs="Arial"/>
          <w:sz w:val="24"/>
          <w:szCs w:val="24"/>
        </w:rPr>
        <w:t xml:space="preserve"> studies.</w:t>
      </w:r>
    </w:p>
    <w:p w:rsidR="00C47078" w:rsidRPr="009D7531" w:rsidRDefault="6A565267" w:rsidP="6A565267">
      <w:pPr>
        <w:pStyle w:val="CVNormal"/>
        <w:ind w:left="0"/>
        <w:jc w:val="both"/>
        <w:rPr>
          <w:rStyle w:val="hps"/>
          <w:rFonts w:ascii="Arial" w:eastAsia="Arial" w:hAnsi="Arial" w:cs="Arial"/>
          <w:sz w:val="24"/>
          <w:szCs w:val="24"/>
        </w:rPr>
      </w:pPr>
      <w:r w:rsidRPr="6A565267">
        <w:rPr>
          <w:rStyle w:val="hps"/>
          <w:rFonts w:ascii="Arial,Calibri" w:eastAsia="Arial,Calibri" w:hAnsi="Arial,Calibri" w:cs="Arial,Calibri"/>
          <w:sz w:val="24"/>
          <w:szCs w:val="24"/>
          <w:lang w:eastAsia="en-US"/>
        </w:rPr>
        <w:t xml:space="preserve">Finally, </w:t>
      </w:r>
      <w:r w:rsidRPr="6A565267">
        <w:rPr>
          <w:rStyle w:val="hps"/>
          <w:rFonts w:ascii="Arial" w:eastAsia="Arial" w:hAnsi="Arial" w:cs="Arial"/>
          <w:sz w:val="24"/>
          <w:szCs w:val="24"/>
        </w:rPr>
        <w:t xml:space="preserve">I hold BSE accreditation and currently teach echocardiography to other work colleagues and students. </w:t>
      </w:r>
    </w:p>
    <w:p w:rsidR="00C47078" w:rsidRPr="009D7531" w:rsidRDefault="00C47078" w:rsidP="42DEB7C8">
      <w:pPr>
        <w:pStyle w:val="CVNormal"/>
        <w:jc w:val="both"/>
        <w:rPr>
          <w:rStyle w:val="hps"/>
          <w:rFonts w:ascii="Arial" w:eastAsia="Arial" w:hAnsi="Arial" w:cs="Arial"/>
          <w:sz w:val="24"/>
          <w:szCs w:val="24"/>
        </w:rPr>
      </w:pPr>
    </w:p>
    <w:p w:rsidR="30B4CB2F" w:rsidRDefault="30B4CB2F" w:rsidP="30B4CB2F">
      <w:pPr>
        <w:pStyle w:val="CVNormal"/>
        <w:ind w:left="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30B4CB2F">
        <w:rPr>
          <w:rFonts w:ascii="Arial" w:eastAsia="Arial" w:hAnsi="Arial" w:cs="Arial"/>
          <w:b/>
          <w:bCs/>
          <w:sz w:val="24"/>
          <w:szCs w:val="24"/>
          <w:lang w:val="en-GB"/>
        </w:rPr>
        <w:t>Competencies</w:t>
      </w:r>
      <w:r w:rsidR="008F20C3">
        <w:rPr>
          <w:rFonts w:ascii="Arial" w:eastAsia="Arial" w:hAnsi="Arial" w:cs="Arial"/>
          <w:b/>
          <w:bCs/>
          <w:sz w:val="24"/>
          <w:szCs w:val="24"/>
          <w:lang w:val="en-GB"/>
        </w:rPr>
        <w:t>:</w:t>
      </w:r>
    </w:p>
    <w:p w:rsidR="30B4CB2F" w:rsidRDefault="30B4CB2F" w:rsidP="30B4CB2F">
      <w:pPr>
        <w:pStyle w:val="CVNormal"/>
        <w:ind w:left="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6A565267" w:rsidRDefault="00789441" w:rsidP="00789441">
      <w:pPr>
        <w:pStyle w:val="CVNormal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789441">
        <w:rPr>
          <w:rFonts w:ascii="Arial" w:eastAsia="Arial" w:hAnsi="Arial" w:cs="Arial"/>
          <w:sz w:val="24"/>
          <w:szCs w:val="24"/>
          <w:lang w:val="en-GB"/>
        </w:rPr>
        <w:t xml:space="preserve">Echocardiography </w:t>
      </w:r>
    </w:p>
    <w:p w:rsidR="00C47078" w:rsidRPr="009D7531" w:rsidRDefault="42DEB7C8" w:rsidP="42DEB7C8">
      <w:pPr>
        <w:pStyle w:val="CVNormal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42DEB7C8">
        <w:rPr>
          <w:rFonts w:ascii="Arial" w:eastAsia="Arial" w:hAnsi="Arial" w:cs="Arial"/>
          <w:sz w:val="24"/>
          <w:szCs w:val="24"/>
          <w:lang w:val="en-GB"/>
        </w:rPr>
        <w:t>Resting E.C.G.</w:t>
      </w:r>
      <w:proofErr w:type="gramEnd"/>
    </w:p>
    <w:p w:rsidR="00C47078" w:rsidRPr="009D7531" w:rsidRDefault="42DEB7C8" w:rsidP="42DEB7C8">
      <w:pPr>
        <w:pStyle w:val="CVNormal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42DEB7C8">
        <w:rPr>
          <w:rFonts w:ascii="Arial" w:eastAsia="Arial" w:hAnsi="Arial" w:cs="Arial"/>
          <w:sz w:val="24"/>
          <w:szCs w:val="24"/>
          <w:lang w:val="en-GB"/>
        </w:rPr>
        <w:t>Stress E.C.G.</w:t>
      </w:r>
    </w:p>
    <w:p w:rsidR="00C47078" w:rsidRPr="009D7531" w:rsidRDefault="6A565267" w:rsidP="6A565267">
      <w:pPr>
        <w:pStyle w:val="CVNormal"/>
        <w:jc w:val="both"/>
        <w:rPr>
          <w:rStyle w:val="hps"/>
          <w:rFonts w:ascii="Arial" w:eastAsia="Arial" w:hAnsi="Arial" w:cs="Arial"/>
          <w:sz w:val="24"/>
          <w:szCs w:val="24"/>
        </w:rPr>
      </w:pPr>
      <w:r w:rsidRPr="6A565267">
        <w:rPr>
          <w:rStyle w:val="hps"/>
          <w:rFonts w:ascii="Arial" w:eastAsia="Arial" w:hAnsi="Arial" w:cs="Arial"/>
          <w:sz w:val="24"/>
          <w:szCs w:val="24"/>
        </w:rPr>
        <w:t>24 hour ECG (</w:t>
      </w:r>
      <w:proofErr w:type="spellStart"/>
      <w:r w:rsidRPr="6A565267">
        <w:rPr>
          <w:rStyle w:val="hps"/>
          <w:rFonts w:ascii="Arial" w:eastAsia="Arial" w:hAnsi="Arial" w:cs="Arial"/>
          <w:sz w:val="24"/>
          <w:szCs w:val="24"/>
        </w:rPr>
        <w:t>Holter</w:t>
      </w:r>
      <w:proofErr w:type="spellEnd"/>
      <w:r w:rsidRPr="6A565267">
        <w:rPr>
          <w:rStyle w:val="hps"/>
          <w:rFonts w:ascii="Arial" w:eastAsia="Arial" w:hAnsi="Arial" w:cs="Arial"/>
          <w:sz w:val="24"/>
          <w:szCs w:val="24"/>
        </w:rPr>
        <w:t>);</w:t>
      </w:r>
    </w:p>
    <w:p w:rsidR="00C47078" w:rsidRPr="009D7531" w:rsidRDefault="42DEB7C8" w:rsidP="42DEB7C8">
      <w:pPr>
        <w:pStyle w:val="CVNormal"/>
        <w:jc w:val="both"/>
        <w:rPr>
          <w:rFonts w:ascii="Arial" w:eastAsia="Arial" w:hAnsi="Arial" w:cs="Arial"/>
          <w:sz w:val="24"/>
          <w:szCs w:val="24"/>
        </w:rPr>
      </w:pPr>
      <w:r w:rsidRPr="42DEB7C8">
        <w:rPr>
          <w:rStyle w:val="hps"/>
          <w:rFonts w:ascii="Arial" w:eastAsia="Arial" w:hAnsi="Arial" w:cs="Arial"/>
          <w:sz w:val="24"/>
          <w:szCs w:val="24"/>
        </w:rPr>
        <w:t>7 days event recorder;</w:t>
      </w:r>
    </w:p>
    <w:p w:rsidR="00C47078" w:rsidRPr="009D7531" w:rsidRDefault="6A565267" w:rsidP="42DEB7C8">
      <w:pPr>
        <w:pStyle w:val="CVNormal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6A565267">
        <w:rPr>
          <w:rFonts w:ascii="Arial" w:eastAsia="Arial" w:hAnsi="Arial" w:cs="Arial"/>
          <w:sz w:val="24"/>
          <w:szCs w:val="24"/>
          <w:lang w:val="en-GB"/>
        </w:rPr>
        <w:t>Ambulatory blood pressure monitoring.</w:t>
      </w:r>
      <w:proofErr w:type="gramEnd"/>
    </w:p>
    <w:p w:rsidR="00C47078" w:rsidRPr="009D7531" w:rsidRDefault="42DEB7C8" w:rsidP="42DEB7C8">
      <w:pPr>
        <w:pStyle w:val="CVNormal"/>
        <w:jc w:val="both"/>
        <w:rPr>
          <w:rStyle w:val="hps"/>
          <w:rFonts w:ascii="Arial" w:eastAsia="Arial" w:hAnsi="Arial" w:cs="Arial"/>
          <w:sz w:val="24"/>
          <w:szCs w:val="24"/>
        </w:rPr>
      </w:pPr>
      <w:proofErr w:type="gramStart"/>
      <w:r w:rsidRPr="42DEB7C8">
        <w:rPr>
          <w:rFonts w:ascii="Arial" w:eastAsia="Arial" w:hAnsi="Arial" w:cs="Arial"/>
          <w:sz w:val="24"/>
          <w:szCs w:val="24"/>
          <w:lang w:val="en-GB"/>
        </w:rPr>
        <w:t>Cardiac Catheterisation - diagnostic and interventional</w:t>
      </w:r>
      <w:r w:rsidRPr="42DEB7C8">
        <w:rPr>
          <w:rStyle w:val="hps"/>
          <w:rFonts w:ascii="Arial" w:eastAsia="Arial" w:hAnsi="Arial" w:cs="Arial"/>
          <w:sz w:val="24"/>
          <w:szCs w:val="24"/>
          <w:u w:val="single"/>
        </w:rPr>
        <w:t>.</w:t>
      </w:r>
      <w:proofErr w:type="gramEnd"/>
    </w:p>
    <w:p w:rsidR="00C47078" w:rsidRPr="009D7531" w:rsidRDefault="00C47078" w:rsidP="3865114C">
      <w:pPr>
        <w:pStyle w:val="CVNormal"/>
        <w:ind w:left="0"/>
        <w:jc w:val="both"/>
        <w:rPr>
          <w:rStyle w:val="hps"/>
          <w:rFonts w:ascii="Arial" w:eastAsia="Arial" w:hAnsi="Arial" w:cs="Arial"/>
          <w:sz w:val="24"/>
          <w:szCs w:val="24"/>
        </w:rPr>
      </w:pPr>
    </w:p>
    <w:p w:rsidR="30B4CB2F" w:rsidRDefault="30B4CB2F" w:rsidP="30B4CB2F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8F20C3" w:rsidRDefault="008F20C3" w:rsidP="30B4CB2F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8F20C3" w:rsidRDefault="008F20C3" w:rsidP="30B4CB2F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8F20C3" w:rsidRDefault="008F20C3" w:rsidP="30B4CB2F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C47078" w:rsidRPr="009D7531" w:rsidRDefault="00C47078" w:rsidP="39AA3E4A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8F20C3" w:rsidRDefault="39AA3E4A" w:rsidP="008F20C3">
      <w:pPr>
        <w:pStyle w:val="CVNormal"/>
        <w:ind w:left="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39AA3E4A">
        <w:rPr>
          <w:rFonts w:ascii="Arial" w:eastAsia="Arial" w:hAnsi="Arial" w:cs="Arial"/>
          <w:b/>
          <w:bCs/>
          <w:sz w:val="24"/>
          <w:szCs w:val="24"/>
          <w:lang w:val="en-GB"/>
        </w:rPr>
        <w:t>Work Experience</w:t>
      </w:r>
    </w:p>
    <w:p w:rsidR="008F20C3" w:rsidRDefault="008F20C3" w:rsidP="008F20C3">
      <w:pPr>
        <w:pStyle w:val="CVNormal"/>
        <w:ind w:left="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8F20C3" w:rsidRDefault="008F20C3" w:rsidP="008F20C3">
      <w:pPr>
        <w:pStyle w:val="CVNormal"/>
        <w:ind w:left="0"/>
        <w:jc w:val="both"/>
        <w:rPr>
          <w:rStyle w:val="hps"/>
          <w:rFonts w:ascii="Arial" w:eastAsia="Arial" w:hAnsi="Arial" w:cs="Arial"/>
          <w:sz w:val="24"/>
          <w:szCs w:val="24"/>
        </w:rPr>
      </w:pPr>
      <w:r w:rsidRPr="3865114C">
        <w:rPr>
          <w:rStyle w:val="hps"/>
          <w:rFonts w:ascii="Arial" w:eastAsia="Arial" w:hAnsi="Arial" w:cs="Arial"/>
          <w:b/>
          <w:bCs/>
          <w:color w:val="000000" w:themeColor="text1"/>
          <w:sz w:val="24"/>
          <w:szCs w:val="24"/>
        </w:rPr>
        <w:t>2012-2016 (September to September)</w:t>
      </w:r>
    </w:p>
    <w:p w:rsidR="008F20C3" w:rsidRDefault="008F20C3" w:rsidP="008F20C3">
      <w:pPr>
        <w:pStyle w:val="CVNormal"/>
        <w:ind w:left="0"/>
        <w:jc w:val="both"/>
        <w:rPr>
          <w:rStyle w:val="hps"/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8F20C3" w:rsidRPr="009D7531" w:rsidRDefault="008F20C3" w:rsidP="008F20C3">
      <w:pPr>
        <w:pStyle w:val="CVNormal"/>
        <w:ind w:left="0"/>
        <w:jc w:val="both"/>
        <w:rPr>
          <w:rStyle w:val="hps"/>
          <w:rFonts w:ascii="Arial,Calibri" w:eastAsia="Arial,Calibri" w:hAnsi="Arial,Calibri" w:cs="Arial,Calibri"/>
          <w:sz w:val="24"/>
          <w:szCs w:val="24"/>
          <w:lang w:eastAsia="en-US"/>
        </w:rPr>
      </w:pPr>
      <w:r w:rsidRPr="3FA299AA">
        <w:rPr>
          <w:rStyle w:val="hps"/>
          <w:rFonts w:ascii="Arial" w:eastAsia="Arial" w:hAnsi="Arial" w:cs="Arial"/>
          <w:sz w:val="24"/>
          <w:szCs w:val="24"/>
        </w:rPr>
        <w:lastRenderedPageBreak/>
        <w:t xml:space="preserve">I was employed as a permanent Senior Cardiac technician/Cardiac Physiologist at Mercy University Hospital. I was performing and reporting on average 12 transthoracic echocardiograms daily. This includes outpatients and inpatients including elective and urgent portable studies.  Every week I did at least 2 bubble studies for diagnosis of hereditary hemorrhagic telangiectasia.  I used to assist during </w:t>
      </w:r>
      <w:proofErr w:type="spellStart"/>
      <w:r>
        <w:rPr>
          <w:rStyle w:val="hps"/>
          <w:rFonts w:ascii="Arial" w:eastAsia="Arial" w:hAnsi="Arial" w:cs="Arial"/>
          <w:sz w:val="24"/>
          <w:szCs w:val="24"/>
        </w:rPr>
        <w:t>transesophageal</w:t>
      </w:r>
      <w:proofErr w:type="spellEnd"/>
      <w:r>
        <w:rPr>
          <w:rStyle w:val="hps"/>
          <w:rFonts w:ascii="Arial" w:eastAsia="Arial" w:hAnsi="Arial" w:cs="Arial"/>
          <w:sz w:val="24"/>
          <w:szCs w:val="24"/>
        </w:rPr>
        <w:t xml:space="preserve"> echocardiogram, </w:t>
      </w:r>
      <w:r w:rsidRPr="3FA299AA">
        <w:rPr>
          <w:rStyle w:val="hps"/>
          <w:rFonts w:ascii="Arial" w:eastAsia="Arial" w:hAnsi="Arial" w:cs="Arial"/>
          <w:sz w:val="24"/>
          <w:szCs w:val="24"/>
        </w:rPr>
        <w:t xml:space="preserve">stress echocardiography, echo contrast and </w:t>
      </w:r>
      <w:proofErr w:type="spellStart"/>
      <w:r w:rsidRPr="3FA299AA">
        <w:rPr>
          <w:rStyle w:val="hps"/>
          <w:rFonts w:ascii="Arial" w:eastAsia="Arial" w:hAnsi="Arial" w:cs="Arial"/>
          <w:sz w:val="24"/>
          <w:szCs w:val="24"/>
        </w:rPr>
        <w:t>dobutamine</w:t>
      </w:r>
      <w:proofErr w:type="spellEnd"/>
      <w:r w:rsidRPr="3FA299AA">
        <w:rPr>
          <w:rStyle w:val="hps"/>
          <w:rFonts w:ascii="Arial" w:eastAsia="Arial" w:hAnsi="Arial" w:cs="Arial"/>
          <w:sz w:val="24"/>
          <w:szCs w:val="24"/>
        </w:rPr>
        <w:t xml:space="preserve"> echocardiography. In addition, I was responsible for the maintenance and storage of all information and quality control within the laboratory.  I work closely with both consultant cardiologists.</w:t>
      </w:r>
    </w:p>
    <w:p w:rsidR="00C47078" w:rsidRPr="009D7531" w:rsidRDefault="00C47078" w:rsidP="39AA3E4A">
      <w:pPr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C47078" w:rsidRPr="00017B23" w:rsidRDefault="00C47078" w:rsidP="6A565267">
      <w:pPr>
        <w:pStyle w:val="CVNormal"/>
        <w:ind w:left="0"/>
        <w:jc w:val="both"/>
        <w:rPr>
          <w:rStyle w:val="hps"/>
          <w:rFonts w:ascii="Arial,Calibri" w:eastAsia="Arial,Calibri" w:hAnsi="Arial,Calibri" w:cs="Arial,Calibri"/>
          <w:sz w:val="24"/>
          <w:szCs w:val="24"/>
          <w:lang w:eastAsia="en-US"/>
        </w:rPr>
      </w:pPr>
      <w:r w:rsidRPr="6A565267">
        <w:rPr>
          <w:rStyle w:val="hps"/>
          <w:rFonts w:ascii="Arial" w:eastAsia="Arial" w:hAnsi="Arial" w:cs="Arial"/>
          <w:b/>
          <w:bCs/>
          <w:color w:val="000000"/>
          <w:sz w:val="24"/>
          <w:szCs w:val="24"/>
        </w:rPr>
        <w:t>2011-2012</w:t>
      </w:r>
      <w:r w:rsidR="009D7531"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 xml:space="preserve">(April to August) </w:t>
      </w:r>
      <w:r w:rsidRPr="6A565267">
        <w:rPr>
          <w:rStyle w:val="hps"/>
          <w:rFonts w:ascii="Arial" w:eastAsia="Arial" w:hAnsi="Arial" w:cs="Arial"/>
          <w:sz w:val="24"/>
          <w:szCs w:val="24"/>
        </w:rPr>
        <w:t xml:space="preserve">– </w:t>
      </w:r>
      <w:bookmarkStart w:id="4" w:name="OLE_LINK11"/>
      <w:r w:rsidRPr="6A565267">
        <w:rPr>
          <w:rStyle w:val="hps"/>
          <w:rFonts w:ascii="Arial" w:eastAsia="Arial" w:hAnsi="Arial" w:cs="Arial"/>
          <w:sz w:val="24"/>
          <w:szCs w:val="24"/>
        </w:rPr>
        <w:t xml:space="preserve">I was employed as locum Cardiac technician/Cardiac Physiologist at Kerry General Hospital. I was performing and report echocardiograms, </w:t>
      </w:r>
      <w:r w:rsidR="009D7531" w:rsidRPr="6A565267">
        <w:rPr>
          <w:rStyle w:val="hps"/>
          <w:rFonts w:ascii="Arial" w:eastAsia="Arial" w:hAnsi="Arial" w:cs="Arial"/>
          <w:sz w:val="24"/>
          <w:szCs w:val="24"/>
        </w:rPr>
        <w:t xml:space="preserve">24 hour </w:t>
      </w:r>
      <w:proofErr w:type="spellStart"/>
      <w:r w:rsidR="009D7531" w:rsidRPr="6A565267">
        <w:rPr>
          <w:rStyle w:val="hps"/>
          <w:rFonts w:ascii="Arial" w:eastAsia="Arial" w:hAnsi="Arial" w:cs="Arial"/>
          <w:sz w:val="24"/>
          <w:szCs w:val="24"/>
        </w:rPr>
        <w:t>Holter</w:t>
      </w:r>
      <w:proofErr w:type="spellEnd"/>
      <w:r w:rsidR="009D7531" w:rsidRPr="6A565267">
        <w:rPr>
          <w:rStyle w:val="hps"/>
          <w:rFonts w:ascii="Arial" w:eastAsia="Arial" w:hAnsi="Arial" w:cs="Arial"/>
          <w:sz w:val="24"/>
          <w:szCs w:val="24"/>
        </w:rPr>
        <w:t xml:space="preserve"> monitors</w:t>
      </w:r>
      <w:r w:rsidRPr="6A565267">
        <w:rPr>
          <w:rStyle w:val="hps"/>
          <w:rFonts w:ascii="Arial" w:eastAsia="Arial" w:hAnsi="Arial" w:cs="Arial"/>
          <w:sz w:val="24"/>
          <w:szCs w:val="24"/>
        </w:rPr>
        <w:t>, 7 day event recorder, stress test and pacing.</w:t>
      </w:r>
    </w:p>
    <w:bookmarkEnd w:id="4"/>
    <w:p w:rsidR="004E1D19" w:rsidRPr="008F20C3" w:rsidRDefault="004E1D19" w:rsidP="39AA3E4A">
      <w:pPr>
        <w:jc w:val="both"/>
        <w:rPr>
          <w:rStyle w:val="hps"/>
          <w:rFonts w:ascii="Arial" w:eastAsia="Arial" w:hAnsi="Arial" w:cs="Arial"/>
          <w:sz w:val="24"/>
          <w:szCs w:val="24"/>
          <w:lang w:val="en-US"/>
        </w:rPr>
      </w:pPr>
    </w:p>
    <w:p w:rsidR="00C47078" w:rsidRPr="009D7531" w:rsidRDefault="00C47078" w:rsidP="39AA3E4A">
      <w:pPr>
        <w:jc w:val="both"/>
        <w:rPr>
          <w:rStyle w:val="hps"/>
          <w:rFonts w:ascii="Arial" w:eastAsia="Arial" w:hAnsi="Arial" w:cs="Arial"/>
          <w:sz w:val="24"/>
          <w:szCs w:val="24"/>
          <w:lang w:val="en-US" w:eastAsia="ar-SA"/>
        </w:rPr>
      </w:pPr>
      <w:r w:rsidRPr="6A565267">
        <w:rPr>
          <w:rStyle w:val="hps"/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2011-2012</w:t>
      </w:r>
      <w:r w:rsidR="009D7531" w:rsidRPr="6A565267">
        <w:rPr>
          <w:rStyle w:val="hps"/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US"/>
        </w:rPr>
        <w:t>(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October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until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April)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– I undertook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a placement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 xml:space="preserve"> at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Poole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Hospital (England)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the </w:t>
      </w:r>
      <w:bookmarkStart w:id="5" w:name="OLE_LINK9"/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main emphasis of which was to develop my skills in echocardiogra</w:t>
      </w:r>
      <w:r w:rsidR="009D7531"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phy. In addition, I performed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exercise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 xml:space="preserve"> </w:t>
      </w:r>
      <w:bookmarkStart w:id="6" w:name="OLE_LINK6"/>
      <w:bookmarkStart w:id="7" w:name="OLE_LINK10"/>
      <w:bookmarkEnd w:id="5"/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and nuclear stress testing</w:t>
      </w:r>
      <w:bookmarkEnd w:id="6"/>
      <w:bookmarkEnd w:id="7"/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,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>24 hour ECG and 7 day event recorder analysis.</w:t>
      </w:r>
    </w:p>
    <w:p w:rsidR="39AA3E4A" w:rsidRDefault="39AA3E4A" w:rsidP="39AA3E4A">
      <w:pPr>
        <w:jc w:val="both"/>
        <w:rPr>
          <w:rStyle w:val="hps"/>
          <w:rFonts w:ascii="Arial" w:eastAsia="Arial" w:hAnsi="Arial" w:cs="Arial"/>
          <w:sz w:val="24"/>
          <w:szCs w:val="24"/>
          <w:lang w:val="en-GB"/>
        </w:rPr>
      </w:pPr>
    </w:p>
    <w:p w:rsidR="00C47078" w:rsidRPr="009D7531" w:rsidRDefault="6A565267" w:rsidP="6A565267">
      <w:pPr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2010-2011</w:t>
      </w: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Technician at Delphi Automotive System Portugal, SA.</w:t>
      </w:r>
      <w:proofErr w:type="gramEnd"/>
    </w:p>
    <w:p w:rsidR="004E1D19" w:rsidRDefault="004E1D19" w:rsidP="00C47078">
      <w:pPr>
        <w:pStyle w:val="CVNormal"/>
        <w:ind w:left="0"/>
        <w:jc w:val="both"/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C47078" w:rsidRPr="009D7531" w:rsidRDefault="3FA299AA" w:rsidP="3FA299AA">
      <w:pPr>
        <w:pStyle w:val="CVNormal"/>
        <w:ind w:left="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3FA299A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2006-2010 </w:t>
      </w:r>
    </w:p>
    <w:p w:rsidR="00C47078" w:rsidRPr="009D7531" w:rsidRDefault="00C47078" w:rsidP="00C47078">
      <w:pPr>
        <w:pStyle w:val="CVNormal"/>
        <w:ind w:left="0"/>
        <w:jc w:val="both"/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C47078" w:rsidRPr="009D7531" w:rsidRDefault="6A565267" w:rsidP="6A565267">
      <w:pPr>
        <w:pStyle w:val="CVNormal"/>
        <w:ind w:left="833"/>
        <w:jc w:val="both"/>
        <w:rPr>
          <w:rStyle w:val="hps"/>
          <w:rFonts w:ascii="Arial" w:eastAsia="Arial" w:hAnsi="Arial" w:cs="Arial"/>
          <w:sz w:val="24"/>
          <w:szCs w:val="24"/>
        </w:rPr>
      </w:pPr>
      <w:r w:rsidRPr="6A565267">
        <w:rPr>
          <w:rStyle w:val="hps"/>
          <w:rFonts w:ascii="Arial" w:eastAsia="Arial" w:hAnsi="Arial" w:cs="Arial"/>
          <w:sz w:val="24"/>
          <w:szCs w:val="24"/>
          <w:lang w:val="en-GB"/>
        </w:rPr>
        <w:t xml:space="preserve">Private mathematics tuition </w:t>
      </w:r>
    </w:p>
    <w:p w:rsidR="00C47078" w:rsidRPr="009D7531" w:rsidRDefault="00C47078" w:rsidP="00C47078">
      <w:pPr>
        <w:pStyle w:val="CVNormal"/>
        <w:ind w:left="0"/>
        <w:jc w:val="both"/>
        <w:rPr>
          <w:rStyle w:val="Hyperlink"/>
          <w:rFonts w:ascii="Arial" w:hAnsi="Arial"/>
          <w:sz w:val="24"/>
        </w:rPr>
      </w:pPr>
    </w:p>
    <w:p w:rsidR="00C47078" w:rsidRPr="009D7531" w:rsidRDefault="00C47078" w:rsidP="6A565267">
      <w:pPr>
        <w:pStyle w:val="CVNormal"/>
        <w:ind w:left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8" w:name="OLE_LINK23"/>
      <w:bookmarkStart w:id="9" w:name="OLE_LINK24"/>
      <w:r w:rsidRPr="6A565267">
        <w:rPr>
          <w:rFonts w:ascii="Arial" w:eastAsia="Arial" w:hAnsi="Arial" w:cs="Arial"/>
          <w:sz w:val="24"/>
          <w:szCs w:val="24"/>
          <w:lang w:val="en-GB"/>
        </w:rPr>
        <w:t>Title of qualification awarded</w:t>
      </w:r>
      <w:bookmarkEnd w:id="8"/>
      <w:bookmarkEnd w:id="9"/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Pr="6A565267">
        <w:rPr>
          <w:rStyle w:val="hps"/>
          <w:rFonts w:ascii="Arial" w:eastAsia="Arial" w:hAnsi="Arial" w:cs="Arial"/>
          <w:i/>
          <w:iCs/>
          <w:color w:val="000000"/>
          <w:sz w:val="24"/>
          <w:szCs w:val="24"/>
        </w:rPr>
        <w:t>Degree in</w:t>
      </w:r>
      <w:r w:rsidRPr="6A56526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i/>
          <w:iCs/>
          <w:color w:val="000000"/>
          <w:sz w:val="24"/>
          <w:szCs w:val="24"/>
        </w:rPr>
        <w:t>Cardiopulmonary</w:t>
      </w:r>
      <w:r w:rsidRPr="6A565267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Physiology.</w:t>
      </w:r>
    </w:p>
    <w:p w:rsidR="00C47078" w:rsidRPr="009D7531" w:rsidRDefault="00C47078" w:rsidP="39AA3E4A">
      <w:pPr>
        <w:pStyle w:val="CVNormal"/>
        <w:ind w:left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10" w:name="OLE_LINK25"/>
      <w:bookmarkStart w:id="11" w:name="OLE_LINK26"/>
      <w:r w:rsidRPr="6A565267">
        <w:rPr>
          <w:rFonts w:ascii="Arial" w:eastAsia="Arial" w:hAnsi="Arial" w:cs="Arial"/>
          <w:sz w:val="24"/>
          <w:szCs w:val="24"/>
          <w:lang w:val="en-GB"/>
        </w:rPr>
        <w:t>Principal subjects/occupational skills covered</w:t>
      </w:r>
      <w:bookmarkEnd w:id="10"/>
      <w:bookmarkEnd w:id="11"/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During my course I gained nine months of training and experience in: Electrocardiography (ECG, exercise test, blood pressure monitoring, 24 hour ECG) Echocardiography (TTE, TOE) </w:t>
      </w:r>
      <w:proofErr w:type="spellStart"/>
      <w:r w:rsidRPr="6A565267">
        <w:rPr>
          <w:rFonts w:ascii="Arial" w:eastAsia="Arial" w:hAnsi="Arial" w:cs="Arial"/>
          <w:color w:val="000000"/>
          <w:sz w:val="24"/>
          <w:szCs w:val="24"/>
        </w:rPr>
        <w:t>Haemodynamic</w:t>
      </w:r>
      <w:proofErr w:type="spellEnd"/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studies, Respiratory function tests, sleep studies, Electrophysiology, Cardiac Pacing; Perfusion cardiovascular and Vascular ultrasound.</w:t>
      </w:r>
    </w:p>
    <w:p w:rsidR="009D7531" w:rsidRDefault="009D7531" w:rsidP="00C47078">
      <w:pPr>
        <w:pStyle w:val="CVNormal"/>
        <w:ind w:left="0"/>
        <w:rPr>
          <w:rFonts w:ascii="Arial" w:hAnsi="Arial"/>
          <w:bCs/>
          <w:sz w:val="24"/>
          <w:szCs w:val="24"/>
          <w:lang w:val="en-GB"/>
        </w:rPr>
      </w:pPr>
    </w:p>
    <w:p w:rsidR="00C47078" w:rsidRPr="009D7531" w:rsidRDefault="3FA299AA" w:rsidP="3FA299AA">
      <w:pPr>
        <w:pStyle w:val="CVNormal"/>
        <w:ind w:left="0"/>
        <w:rPr>
          <w:rFonts w:ascii="Arial" w:eastAsia="Arial" w:hAnsi="Arial" w:cs="Arial"/>
          <w:sz w:val="24"/>
          <w:szCs w:val="24"/>
        </w:rPr>
      </w:pPr>
      <w:r w:rsidRPr="3FA299AA">
        <w:rPr>
          <w:rFonts w:ascii="Arial" w:eastAsia="Arial" w:hAnsi="Arial" w:cs="Arial"/>
          <w:b/>
          <w:bCs/>
          <w:sz w:val="24"/>
          <w:szCs w:val="24"/>
          <w:lang w:val="en-GB"/>
        </w:rPr>
        <w:t>2006 – 2011</w:t>
      </w:r>
      <w:r w:rsidRPr="3FA299AA">
        <w:rPr>
          <w:rFonts w:ascii="Arial" w:eastAsia="Arial" w:hAnsi="Arial" w:cs="Arial"/>
          <w:sz w:val="24"/>
          <w:szCs w:val="24"/>
          <w:lang w:val="en-GB"/>
        </w:rPr>
        <w:t xml:space="preserve"> - </w:t>
      </w:r>
      <w:proofErr w:type="spellStart"/>
      <w:r w:rsidRPr="3FA299AA">
        <w:rPr>
          <w:rFonts w:ascii="Arial" w:eastAsia="Arial" w:hAnsi="Arial" w:cs="Arial"/>
          <w:sz w:val="24"/>
          <w:szCs w:val="24"/>
          <w:lang w:val="en-GB"/>
        </w:rPr>
        <w:t>Escola</w:t>
      </w:r>
      <w:proofErr w:type="spellEnd"/>
      <w:r w:rsidRPr="3FA299AA">
        <w:rPr>
          <w:rFonts w:ascii="Arial" w:eastAsia="Arial" w:hAnsi="Arial" w:cs="Arial"/>
          <w:sz w:val="24"/>
          <w:szCs w:val="24"/>
          <w:lang w:val="en-GB"/>
        </w:rPr>
        <w:t xml:space="preserve"> Superior de </w:t>
      </w:r>
      <w:proofErr w:type="spellStart"/>
      <w:r w:rsidRPr="3FA299AA">
        <w:rPr>
          <w:rFonts w:ascii="Arial" w:eastAsia="Arial" w:hAnsi="Arial" w:cs="Arial"/>
          <w:sz w:val="24"/>
          <w:szCs w:val="24"/>
          <w:lang w:val="en-GB"/>
        </w:rPr>
        <w:t>Saúde</w:t>
      </w:r>
      <w:proofErr w:type="spellEnd"/>
      <w:r w:rsidRPr="3FA299AA">
        <w:rPr>
          <w:rFonts w:ascii="Arial" w:eastAsia="Arial" w:hAnsi="Arial" w:cs="Arial"/>
          <w:sz w:val="24"/>
          <w:szCs w:val="24"/>
          <w:lang w:val="en-GB"/>
        </w:rPr>
        <w:t xml:space="preserve"> Dr. Lopes Dias </w:t>
      </w:r>
      <w:r w:rsidRPr="3FA299AA">
        <w:rPr>
          <w:rFonts w:ascii="Arial" w:eastAsia="Arial" w:hAnsi="Arial" w:cs="Arial"/>
          <w:sz w:val="24"/>
          <w:szCs w:val="24"/>
        </w:rPr>
        <w:t>(Health technical school)</w:t>
      </w:r>
    </w:p>
    <w:p w:rsidR="008F20C3" w:rsidRDefault="008F20C3" w:rsidP="6A565267">
      <w:pPr>
        <w:pStyle w:val="CVNormal"/>
        <w:outlineLvl w:val="0"/>
        <w:rPr>
          <w:rFonts w:ascii="Arial" w:hAnsi="Arial"/>
          <w:bCs/>
          <w:sz w:val="24"/>
          <w:szCs w:val="24"/>
        </w:rPr>
      </w:pPr>
    </w:p>
    <w:p w:rsidR="008F20C3" w:rsidRDefault="008F20C3" w:rsidP="6A565267">
      <w:pPr>
        <w:pStyle w:val="CVNormal"/>
        <w:outlineLvl w:val="0"/>
        <w:rPr>
          <w:rFonts w:ascii="Arial" w:hAnsi="Arial"/>
          <w:bCs/>
          <w:sz w:val="24"/>
          <w:szCs w:val="24"/>
        </w:rPr>
      </w:pPr>
    </w:p>
    <w:p w:rsidR="008F20C3" w:rsidRDefault="008F20C3" w:rsidP="6A565267">
      <w:pPr>
        <w:pStyle w:val="CVNormal"/>
        <w:outlineLvl w:val="0"/>
        <w:rPr>
          <w:rFonts w:ascii="Arial" w:hAnsi="Arial"/>
          <w:bCs/>
          <w:sz w:val="24"/>
          <w:szCs w:val="24"/>
        </w:rPr>
      </w:pPr>
    </w:p>
    <w:p w:rsidR="008F20C3" w:rsidRDefault="008F20C3" w:rsidP="6A565267">
      <w:pPr>
        <w:pStyle w:val="CVNormal"/>
        <w:outlineLvl w:val="0"/>
        <w:rPr>
          <w:rFonts w:ascii="Arial" w:hAnsi="Arial"/>
          <w:bCs/>
          <w:sz w:val="24"/>
          <w:szCs w:val="24"/>
        </w:rPr>
      </w:pPr>
    </w:p>
    <w:p w:rsidR="00C47078" w:rsidRPr="009D7531" w:rsidRDefault="6A565267" w:rsidP="6A565267">
      <w:pPr>
        <w:pStyle w:val="CVNormal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6A565267">
        <w:rPr>
          <w:rFonts w:ascii="Arial" w:eastAsia="Arial" w:hAnsi="Arial" w:cs="Arial"/>
          <w:b/>
          <w:bCs/>
          <w:sz w:val="24"/>
          <w:szCs w:val="24"/>
        </w:rPr>
        <w:t>Training institutions:</w:t>
      </w:r>
    </w:p>
    <w:p w:rsidR="00C47078" w:rsidRPr="009D7531" w:rsidRDefault="00C47078" w:rsidP="00C47078">
      <w:pPr>
        <w:pStyle w:val="CVNormal"/>
        <w:rPr>
          <w:rFonts w:ascii="Arial" w:hAnsi="Arial"/>
          <w:bCs/>
          <w:sz w:val="24"/>
          <w:szCs w:val="24"/>
          <w:lang w:val="en-GB"/>
        </w:rPr>
      </w:pPr>
    </w:p>
    <w:p w:rsidR="00C47078" w:rsidRPr="009D7531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Hospital - Hospital Pêro da Covilhã</w:t>
      </w:r>
    </w:p>
    <w:p w:rsidR="00C47078" w:rsidRPr="00017B23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Hospital do Espírito Santo</w:t>
      </w:r>
    </w:p>
    <w:p w:rsidR="00C47078" w:rsidRPr="009D7531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lastRenderedPageBreak/>
        <w:t>Hospital Dr. José Maria Grande - Portalegre</w:t>
      </w:r>
    </w:p>
    <w:p w:rsidR="009D7531" w:rsidRPr="00017B23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Hospital Rainha Santa Isabel - Torres Novas</w:t>
      </w:r>
    </w:p>
    <w:p w:rsidR="00C47078" w:rsidRPr="00017B23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Hospital de Santa Cruz</w:t>
      </w:r>
    </w:p>
    <w:p w:rsidR="00C47078" w:rsidRPr="00017B23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Hospital dos Covões</w:t>
      </w:r>
    </w:p>
    <w:p w:rsidR="00C47078" w:rsidRPr="00017B23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Centro de Saúde São Tiago</w:t>
      </w:r>
    </w:p>
    <w:p w:rsidR="00C47078" w:rsidRPr="00017B23" w:rsidRDefault="6A565267" w:rsidP="6A565267">
      <w:pPr>
        <w:pStyle w:val="CVNormal"/>
        <w:rPr>
          <w:rFonts w:ascii="Arial" w:eastAsia="Arial" w:hAnsi="Arial" w:cs="Arial"/>
          <w:sz w:val="24"/>
          <w:szCs w:val="24"/>
          <w:lang w:val="pt-PT"/>
        </w:rPr>
      </w:pPr>
      <w:r w:rsidRPr="6A565267">
        <w:rPr>
          <w:rFonts w:ascii="Arial" w:eastAsia="Arial" w:hAnsi="Arial" w:cs="Arial"/>
          <w:sz w:val="24"/>
          <w:szCs w:val="24"/>
          <w:lang w:val="pt-PT"/>
        </w:rPr>
        <w:t>Hospital de São João</w:t>
      </w:r>
    </w:p>
    <w:p w:rsidR="00C47078" w:rsidRPr="009D7531" w:rsidRDefault="6A565267" w:rsidP="6A565267">
      <w:pPr>
        <w:pStyle w:val="CVNormal"/>
        <w:rPr>
          <w:rFonts w:ascii="Arial" w:eastAsia="Arial" w:hAnsi="Arial" w:cs="Arial"/>
          <w:sz w:val="24"/>
          <w:szCs w:val="24"/>
        </w:rPr>
      </w:pPr>
      <w:r w:rsidRPr="6A565267">
        <w:rPr>
          <w:rFonts w:ascii="Arial" w:eastAsia="Arial" w:hAnsi="Arial" w:cs="Arial"/>
          <w:sz w:val="24"/>
          <w:szCs w:val="24"/>
        </w:rPr>
        <w:t xml:space="preserve">Hospital Amato </w:t>
      </w:r>
      <w:proofErr w:type="spellStart"/>
      <w:r w:rsidRPr="6A565267">
        <w:rPr>
          <w:rFonts w:ascii="Arial" w:eastAsia="Arial" w:hAnsi="Arial" w:cs="Arial"/>
          <w:sz w:val="24"/>
          <w:szCs w:val="24"/>
        </w:rPr>
        <w:t>Lusitano</w:t>
      </w:r>
      <w:proofErr w:type="spellEnd"/>
    </w:p>
    <w:p w:rsidR="009D7531" w:rsidRDefault="009D7531" w:rsidP="00E4562F">
      <w:pPr>
        <w:pStyle w:val="CVNormal"/>
        <w:ind w:left="0"/>
        <w:outlineLvl w:val="0"/>
        <w:rPr>
          <w:rFonts w:ascii="Arial" w:hAnsi="Arial"/>
          <w:b/>
          <w:bCs/>
          <w:sz w:val="24"/>
          <w:szCs w:val="24"/>
          <w:lang w:val="en-GB"/>
        </w:rPr>
      </w:pPr>
    </w:p>
    <w:p w:rsidR="39AA3E4A" w:rsidRDefault="39AA3E4A" w:rsidP="39AA3E4A">
      <w:pPr>
        <w:pStyle w:val="CVNormal"/>
        <w:ind w:left="0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C47078" w:rsidRPr="009D7531" w:rsidRDefault="00C47078" w:rsidP="6A565267">
      <w:pPr>
        <w:pStyle w:val="CVNormal"/>
        <w:ind w:left="0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Personal skills and</w:t>
      </w:r>
      <w:bookmarkStart w:id="12" w:name="OLE_LINK7"/>
      <w:bookmarkStart w:id="13" w:name="OLE_LINK8"/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competence</w:t>
      </w:r>
      <w:bookmarkEnd w:id="12"/>
      <w:bookmarkEnd w:id="13"/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:rsidR="00C47078" w:rsidRPr="009D7531" w:rsidRDefault="00C47078" w:rsidP="00C47078">
      <w:pPr>
        <w:pStyle w:val="CVNormal"/>
        <w:ind w:left="0"/>
        <w:rPr>
          <w:rFonts w:ascii="Arial" w:hAnsi="Arial"/>
          <w:bCs/>
          <w:sz w:val="24"/>
          <w:szCs w:val="24"/>
          <w:lang w:val="en-GB"/>
        </w:rPr>
      </w:pPr>
    </w:p>
    <w:p w:rsidR="00C47078" w:rsidRPr="009D7531" w:rsidRDefault="6A565267" w:rsidP="6A565267">
      <w:pPr>
        <w:pStyle w:val="CVNormal"/>
        <w:ind w:left="0"/>
        <w:outlineLvl w:val="0"/>
        <w:rPr>
          <w:rFonts w:ascii="Arial" w:eastAsia="Arial" w:hAnsi="Arial" w:cs="Arial"/>
          <w:sz w:val="24"/>
          <w:szCs w:val="24"/>
          <w:lang w:val="en-GB"/>
        </w:rPr>
      </w:pPr>
      <w:r w:rsidRPr="6A565267">
        <w:rPr>
          <w:rFonts w:ascii="Arial" w:eastAsia="Arial" w:hAnsi="Arial" w:cs="Arial"/>
          <w:sz w:val="24"/>
          <w:szCs w:val="24"/>
          <w:lang w:val="en-GB"/>
        </w:rPr>
        <w:t>Mother tongue(s): Portuguese</w:t>
      </w:r>
    </w:p>
    <w:p w:rsidR="00C47078" w:rsidRPr="009D7531" w:rsidRDefault="00C47078" w:rsidP="00C47078">
      <w:pPr>
        <w:pStyle w:val="CVNormal"/>
        <w:ind w:left="0"/>
        <w:rPr>
          <w:rFonts w:ascii="Arial" w:hAnsi="Arial"/>
          <w:sz w:val="24"/>
          <w:szCs w:val="24"/>
          <w:lang w:val="en-GB"/>
        </w:rPr>
      </w:pPr>
    </w:p>
    <w:p w:rsidR="00C47078" w:rsidRPr="009D7531" w:rsidRDefault="00C47078" w:rsidP="00C47078">
      <w:pPr>
        <w:pStyle w:val="CVNormal"/>
        <w:ind w:left="0"/>
        <w:rPr>
          <w:rFonts w:ascii="Arial" w:hAnsi="Arial"/>
          <w:bCs/>
          <w:sz w:val="24"/>
          <w:szCs w:val="24"/>
          <w:lang w:val="en-GB"/>
        </w:rPr>
      </w:pPr>
    </w:p>
    <w:tbl>
      <w:tblPr>
        <w:tblW w:w="9191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55"/>
        <w:gridCol w:w="480"/>
        <w:gridCol w:w="795"/>
        <w:gridCol w:w="555"/>
        <w:gridCol w:w="750"/>
        <w:gridCol w:w="480"/>
        <w:gridCol w:w="765"/>
        <w:gridCol w:w="480"/>
        <w:gridCol w:w="1098"/>
        <w:gridCol w:w="450"/>
        <w:gridCol w:w="1020"/>
      </w:tblGrid>
      <w:tr w:rsidR="00C47078" w:rsidRPr="00DE2721" w:rsidTr="6A565267">
        <w:trPr>
          <w:cantSplit/>
        </w:trPr>
        <w:tc>
          <w:tcPr>
            <w:tcW w:w="2063" w:type="dxa"/>
            <w:tcBorders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CVHeading2-FirstLine"/>
              <w:spacing w:befor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Other language(s)</w:t>
            </w:r>
          </w:p>
        </w:tc>
        <w:tc>
          <w:tcPr>
            <w:tcW w:w="7128" w:type="dxa"/>
            <w:gridSpan w:val="11"/>
            <w:vAlign w:val="center"/>
          </w:tcPr>
          <w:p w:rsidR="00C47078" w:rsidRPr="009D7531" w:rsidRDefault="00C47078" w:rsidP="00E31D02">
            <w:pPr>
              <w:pStyle w:val="CVMedium-FirstLine"/>
              <w:spacing w:before="0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47078" w:rsidRPr="00DE2721" w:rsidTr="6A565267">
        <w:trPr>
          <w:cantSplit/>
        </w:trPr>
        <w:tc>
          <w:tcPr>
            <w:tcW w:w="2063" w:type="dxa"/>
            <w:tcBorders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CVHeading2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Self-assessment</w:t>
            </w:r>
          </w:p>
        </w:tc>
        <w:tc>
          <w:tcPr>
            <w:tcW w:w="255" w:type="dxa"/>
            <w:vAlign w:val="center"/>
          </w:tcPr>
          <w:p w:rsidR="00C47078" w:rsidRPr="009D7531" w:rsidRDefault="00C47078" w:rsidP="00E31D02">
            <w:pPr>
              <w:pStyle w:val="CVNormal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1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282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1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4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1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Writing</w:t>
            </w:r>
          </w:p>
        </w:tc>
      </w:tr>
      <w:tr w:rsidR="00CD4DA3" w:rsidRPr="00DE2721" w:rsidTr="6A565267">
        <w:trPr>
          <w:cantSplit/>
        </w:trPr>
        <w:tc>
          <w:tcPr>
            <w:tcW w:w="2063" w:type="dxa"/>
            <w:tcBorders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CVHeadingLevel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European level (*)</w:t>
            </w:r>
          </w:p>
        </w:tc>
        <w:tc>
          <w:tcPr>
            <w:tcW w:w="255" w:type="dxa"/>
            <w:vAlign w:val="center"/>
          </w:tcPr>
          <w:p w:rsidR="00C47078" w:rsidRPr="009D7531" w:rsidRDefault="00C47078" w:rsidP="00E31D02">
            <w:pPr>
              <w:pStyle w:val="CVNormal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305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245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Spoken interaction</w:t>
            </w:r>
          </w:p>
        </w:tc>
        <w:tc>
          <w:tcPr>
            <w:tcW w:w="157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Heading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Spoken production</w:t>
            </w:r>
          </w:p>
        </w:tc>
        <w:tc>
          <w:tcPr>
            <w:tcW w:w="147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00C47078" w:rsidP="00E31D02">
            <w:pPr>
              <w:pStyle w:val="LevelAssessment-Heading2"/>
              <w:rPr>
                <w:rFonts w:ascii="Arial" w:hAnsi="Arial"/>
                <w:sz w:val="24"/>
                <w:lang w:val="en-GB"/>
              </w:rPr>
            </w:pPr>
          </w:p>
        </w:tc>
      </w:tr>
      <w:tr w:rsidR="00E31D02" w:rsidRPr="00DE2721" w:rsidTr="6A565267">
        <w:trPr>
          <w:cantSplit/>
        </w:trPr>
        <w:tc>
          <w:tcPr>
            <w:tcW w:w="2063" w:type="dxa"/>
            <w:tcBorders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CVHeadingLanguage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55" w:type="dxa"/>
            <w:vAlign w:val="center"/>
          </w:tcPr>
          <w:p w:rsidR="00C47078" w:rsidRPr="009D7531" w:rsidRDefault="00C47078" w:rsidP="00E31D02">
            <w:pPr>
              <w:pStyle w:val="CVNormal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4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795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6A565267">
              <w:rPr>
                <w:rStyle w:val="hps"/>
                <w:rFonts w:ascii="Arial" w:eastAsia="Arial" w:hAnsi="Arial" w:cs="Arial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55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ind w:left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750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Style w:val="hps"/>
                <w:rFonts w:ascii="Arial" w:eastAsia="Arial" w:hAnsi="Arial" w:cs="Arial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4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C1</w:t>
            </w:r>
          </w:p>
        </w:tc>
        <w:tc>
          <w:tcPr>
            <w:tcW w:w="765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Style w:val="hps"/>
                <w:rFonts w:ascii="Arial" w:eastAsia="Arial" w:hAnsi="Arial" w:cs="Arial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4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C1</w:t>
            </w:r>
          </w:p>
        </w:tc>
        <w:tc>
          <w:tcPr>
            <w:tcW w:w="1098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ind w:left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Style w:val="hps"/>
                <w:rFonts w:ascii="Arial" w:eastAsia="Arial" w:hAnsi="Arial" w:cs="Arial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45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B2</w:t>
            </w:r>
          </w:p>
        </w:tc>
        <w:tc>
          <w:tcPr>
            <w:tcW w:w="1020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Style w:val="hps"/>
                <w:rFonts w:ascii="Arial" w:eastAsia="Arial" w:hAnsi="Arial" w:cs="Arial"/>
                <w:color w:val="000000" w:themeColor="text1"/>
                <w:sz w:val="24"/>
                <w:szCs w:val="24"/>
              </w:rPr>
              <w:t>Good</w:t>
            </w:r>
          </w:p>
        </w:tc>
      </w:tr>
      <w:tr w:rsidR="00E31D02" w:rsidRPr="00DE2721" w:rsidTr="6A565267">
        <w:trPr>
          <w:cantSplit/>
          <w:trHeight w:val="471"/>
        </w:trPr>
        <w:tc>
          <w:tcPr>
            <w:tcW w:w="2063" w:type="dxa"/>
            <w:tcBorders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CVHeadingLanguage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255" w:type="dxa"/>
            <w:vAlign w:val="center"/>
          </w:tcPr>
          <w:p w:rsidR="00C47078" w:rsidRPr="009D7531" w:rsidRDefault="00C47078" w:rsidP="00E31D02">
            <w:pPr>
              <w:pStyle w:val="CVNormal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4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795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00C47078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bookmarkStart w:id="14" w:name="OLE_LINK40"/>
            <w:bookmarkStart w:id="15" w:name="OLE_LINK41"/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Good</w:t>
            </w:r>
            <w:bookmarkEnd w:id="14"/>
            <w:bookmarkEnd w:id="15"/>
          </w:p>
        </w:tc>
        <w:tc>
          <w:tcPr>
            <w:tcW w:w="555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750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Good</w:t>
            </w:r>
          </w:p>
        </w:tc>
        <w:tc>
          <w:tcPr>
            <w:tcW w:w="4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765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Good</w:t>
            </w:r>
          </w:p>
        </w:tc>
        <w:tc>
          <w:tcPr>
            <w:tcW w:w="48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1098" w:type="dxa"/>
            <w:tcBorders>
              <w:bottom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Good</w:t>
            </w:r>
          </w:p>
        </w:tc>
        <w:tc>
          <w:tcPr>
            <w:tcW w:w="45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Code"/>
              <w:ind w:left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C2</w:t>
            </w:r>
          </w:p>
        </w:tc>
        <w:tc>
          <w:tcPr>
            <w:tcW w:w="1020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47078" w:rsidRPr="009D7531" w:rsidRDefault="6A565267" w:rsidP="6A565267">
            <w:pPr>
              <w:pStyle w:val="LevelAssessment-Description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A565267">
              <w:rPr>
                <w:rFonts w:ascii="Arial" w:eastAsia="Arial" w:hAnsi="Arial" w:cs="Arial"/>
                <w:sz w:val="24"/>
                <w:szCs w:val="24"/>
                <w:lang w:val="en-GB"/>
              </w:rPr>
              <w:t>Good</w:t>
            </w:r>
          </w:p>
        </w:tc>
      </w:tr>
    </w:tbl>
    <w:p w:rsidR="00C47078" w:rsidRPr="009D7531" w:rsidRDefault="6A565267" w:rsidP="6A565267">
      <w:pPr>
        <w:pStyle w:val="CVNormal"/>
        <w:ind w:left="0"/>
        <w:rPr>
          <w:rFonts w:ascii="Arial" w:eastAsia="Arial" w:hAnsi="Arial" w:cs="Arial"/>
          <w:sz w:val="24"/>
          <w:szCs w:val="24"/>
        </w:rPr>
      </w:pP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(*) </w:t>
      </w:r>
      <w:r w:rsidRPr="6A565267">
        <w:rPr>
          <w:rFonts w:ascii="Arial" w:eastAsia="Arial" w:hAnsi="Arial" w:cs="Arial"/>
          <w:sz w:val="24"/>
          <w:szCs w:val="24"/>
        </w:rPr>
        <w:t>Common European Framework of Reference for Languages</w:t>
      </w:r>
    </w:p>
    <w:p w:rsidR="00E31D02" w:rsidRPr="009D7531" w:rsidRDefault="00E31D02" w:rsidP="00C47078">
      <w:pPr>
        <w:pStyle w:val="CVNormal"/>
        <w:ind w:left="0"/>
        <w:rPr>
          <w:rFonts w:ascii="Arial" w:hAnsi="Arial"/>
          <w:sz w:val="24"/>
        </w:rPr>
      </w:pPr>
    </w:p>
    <w:p w:rsidR="009D7531" w:rsidRDefault="009D7531" w:rsidP="00E4562F">
      <w:pPr>
        <w:pStyle w:val="CVNormal"/>
        <w:ind w:left="0"/>
        <w:jc w:val="both"/>
        <w:outlineLvl w:val="0"/>
        <w:rPr>
          <w:rFonts w:ascii="Arial" w:hAnsi="Arial"/>
          <w:sz w:val="24"/>
          <w:szCs w:val="28"/>
          <w:u w:val="single"/>
          <w:lang w:val="en-GB"/>
        </w:rPr>
      </w:pPr>
    </w:p>
    <w:p w:rsidR="00CD4DA3" w:rsidRPr="009D7531" w:rsidRDefault="6A565267" w:rsidP="6A565267">
      <w:pPr>
        <w:pStyle w:val="CVNormal"/>
        <w:ind w:left="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Social skills and competences</w:t>
      </w:r>
    </w:p>
    <w:p w:rsidR="00E31D02" w:rsidRPr="009D7531" w:rsidRDefault="6A565267" w:rsidP="6A565267">
      <w:pPr>
        <w:pStyle w:val="CVNormal"/>
        <w:ind w:left="0"/>
        <w:jc w:val="both"/>
        <w:outlineLvl w:val="0"/>
        <w:rPr>
          <w:rStyle w:val="hps"/>
          <w:rFonts w:ascii="Arial" w:eastAsia="Arial" w:hAnsi="Arial" w:cs="Arial"/>
          <w:sz w:val="24"/>
          <w:szCs w:val="24"/>
        </w:rPr>
      </w:pPr>
      <w:r w:rsidRPr="6A56526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6A565267">
        <w:rPr>
          <w:rStyle w:val="hps"/>
          <w:rFonts w:ascii="Arial" w:eastAsia="Arial" w:hAnsi="Arial" w:cs="Arial"/>
          <w:color w:val="000000" w:themeColor="text1"/>
          <w:sz w:val="24"/>
          <w:szCs w:val="24"/>
        </w:rPr>
        <w:t>I thoroughly enjoy working as part of a team &amp; interaction with new people.</w:t>
      </w:r>
    </w:p>
    <w:p w:rsidR="00E31D02" w:rsidRPr="009D7531" w:rsidRDefault="00E31D02" w:rsidP="00CD4DA3">
      <w:pPr>
        <w:pStyle w:val="CVNormal"/>
        <w:ind w:left="0"/>
        <w:jc w:val="both"/>
        <w:rPr>
          <w:rStyle w:val="hps"/>
          <w:rFonts w:ascii="Arial" w:hAnsi="Arial"/>
          <w:sz w:val="24"/>
        </w:rPr>
      </w:pPr>
    </w:p>
    <w:p w:rsidR="00CD4DA3" w:rsidRPr="009D7531" w:rsidRDefault="6A565267" w:rsidP="6A565267">
      <w:pPr>
        <w:pStyle w:val="CVNormal"/>
        <w:ind w:left="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Organisational skills and competences</w:t>
      </w:r>
    </w:p>
    <w:p w:rsidR="00E31D02" w:rsidRPr="009D7531" w:rsidRDefault="00E31D02" w:rsidP="6A565267">
      <w:pPr>
        <w:pStyle w:val="CVNormal"/>
        <w:ind w:left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Participation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in the 7th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course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Poliempreende</w:t>
      </w:r>
      <w:proofErr w:type="spellEnd"/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(</w:t>
      </w:r>
      <w:bookmarkStart w:id="16" w:name="OLE_LINK4"/>
      <w:bookmarkStart w:id="17" w:name="OLE_LINK5"/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draft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business vocation</w:t>
      </w:r>
      <w:bookmarkEnd w:id="16"/>
      <w:bookmarkEnd w:id="17"/>
      <w:r w:rsidRPr="6A565267">
        <w:rPr>
          <w:rFonts w:ascii="Arial" w:eastAsia="Arial" w:hAnsi="Arial" w:cs="Arial"/>
          <w:color w:val="000000"/>
          <w:sz w:val="24"/>
          <w:szCs w:val="24"/>
        </w:rPr>
        <w:t>).</w:t>
      </w:r>
      <w:proofErr w:type="gramEnd"/>
      <w:r w:rsidRPr="009D7531">
        <w:rPr>
          <w:rFonts w:ascii="Arial" w:hAnsi="Arial"/>
          <w:color w:val="000000"/>
          <w:sz w:val="24"/>
          <w:szCs w:val="24"/>
        </w:rPr>
        <w:br/>
      </w:r>
      <w:bookmarkStart w:id="18" w:name="OLE_LINK14"/>
      <w:bookmarkStart w:id="19" w:name="OLE_LINK15"/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Participation in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screenings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aimed at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individuals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active or passive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smoking</w:t>
      </w:r>
      <w:bookmarkEnd w:id="18"/>
      <w:bookmarkEnd w:id="19"/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conducted in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2007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2008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2009</w:t>
      </w:r>
      <w:r w:rsidRPr="6A565267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1D02" w:rsidRPr="009D7531" w:rsidRDefault="00E31D02" w:rsidP="00CD4DA3">
      <w:pPr>
        <w:pStyle w:val="CVNormal"/>
        <w:ind w:left="0"/>
        <w:jc w:val="both"/>
        <w:rPr>
          <w:rFonts w:ascii="Arial" w:hAnsi="Arial"/>
          <w:color w:val="000000"/>
          <w:sz w:val="24"/>
          <w:szCs w:val="24"/>
        </w:rPr>
      </w:pPr>
    </w:p>
    <w:p w:rsidR="00CD4DA3" w:rsidRPr="009D7531" w:rsidRDefault="6A565267" w:rsidP="6A565267">
      <w:pPr>
        <w:pStyle w:val="CVNormal"/>
        <w:ind w:left="0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>Computer skills and competences</w:t>
      </w:r>
    </w:p>
    <w:p w:rsidR="00E31D02" w:rsidRPr="009D7531" w:rsidRDefault="00E31D02" w:rsidP="6A565267">
      <w:pPr>
        <w:pStyle w:val="CVNormal"/>
        <w:ind w:left="0"/>
        <w:jc w:val="both"/>
        <w:rPr>
          <w:rStyle w:val="longtext"/>
          <w:rFonts w:ascii="Arial" w:eastAsia="Arial" w:hAnsi="Arial" w:cs="Arial"/>
          <w:sz w:val="24"/>
          <w:szCs w:val="24"/>
        </w:rPr>
      </w:pPr>
      <w:bookmarkStart w:id="20" w:name="OLE_LINK16"/>
      <w:bookmarkStart w:id="21" w:name="OLE_LINK17"/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I have good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computer skills,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working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regularly with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various types of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programs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such as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Word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>, Excel, PowerPoint</w:t>
      </w:r>
      <w:bookmarkEnd w:id="20"/>
      <w:bookmarkEnd w:id="21"/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, Internet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Explorer,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Office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,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Publisher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 xml:space="preserve"> </w:t>
      </w:r>
      <w:r w:rsidRPr="6A565267">
        <w:rPr>
          <w:rStyle w:val="hps"/>
          <w:rFonts w:ascii="Arial" w:eastAsia="Arial" w:hAnsi="Arial" w:cs="Arial"/>
          <w:color w:val="000000"/>
          <w:sz w:val="24"/>
          <w:szCs w:val="24"/>
        </w:rPr>
        <w:t>and SPSS</w:t>
      </w:r>
      <w:r w:rsidRPr="6A565267">
        <w:rPr>
          <w:rStyle w:val="longtext"/>
          <w:rFonts w:ascii="Arial" w:eastAsia="Arial" w:hAnsi="Arial" w:cs="Arial"/>
          <w:color w:val="000000"/>
          <w:sz w:val="24"/>
          <w:szCs w:val="24"/>
        </w:rPr>
        <w:t>.</w:t>
      </w:r>
    </w:p>
    <w:p w:rsidR="00E31D02" w:rsidRPr="009D7531" w:rsidRDefault="00E31D02" w:rsidP="00CD4DA3">
      <w:pPr>
        <w:pStyle w:val="CVNormal"/>
        <w:ind w:left="0"/>
        <w:jc w:val="both"/>
        <w:rPr>
          <w:rStyle w:val="longtext"/>
          <w:rFonts w:ascii="Arial" w:hAnsi="Arial"/>
          <w:sz w:val="24"/>
        </w:rPr>
      </w:pPr>
    </w:p>
    <w:p w:rsidR="00E31D02" w:rsidRPr="009D7531" w:rsidRDefault="6A565267" w:rsidP="6A565267">
      <w:pPr>
        <w:pStyle w:val="CVNormal"/>
        <w:ind w:left="0"/>
        <w:jc w:val="both"/>
        <w:outlineLvl w:val="0"/>
        <w:rPr>
          <w:rStyle w:val="hps"/>
          <w:rFonts w:ascii="Arial" w:eastAsia="Arial" w:hAnsi="Arial" w:cs="Arial"/>
          <w:sz w:val="24"/>
          <w:szCs w:val="24"/>
        </w:rPr>
      </w:pPr>
      <w:r w:rsidRPr="6A56526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Driving licence: </w:t>
      </w:r>
      <w:r w:rsidRPr="6A565267">
        <w:rPr>
          <w:rStyle w:val="hps"/>
          <w:rFonts w:ascii="Arial" w:eastAsia="Arial" w:hAnsi="Arial" w:cs="Arial"/>
          <w:color w:val="000000" w:themeColor="text1"/>
          <w:sz w:val="24"/>
          <w:szCs w:val="24"/>
        </w:rPr>
        <w:t>Full driving license 30/03/2006</w:t>
      </w:r>
    </w:p>
    <w:p w:rsidR="009D7531" w:rsidRPr="008F20C3" w:rsidRDefault="009D7531" w:rsidP="45FCAEE0">
      <w:pPr>
        <w:bidi/>
        <w:spacing w:line="240" w:lineRule="auto"/>
        <w:jc w:val="both"/>
        <w:rPr>
          <w:rStyle w:val="hps"/>
          <w:rFonts w:ascii="Arial" w:eastAsia="Arial" w:hAnsi="Arial" w:cs="Arial"/>
          <w:sz w:val="24"/>
          <w:szCs w:val="24"/>
          <w:lang w:val="en-US"/>
        </w:rPr>
      </w:pPr>
    </w:p>
    <w:sectPr w:rsidR="009D7531" w:rsidRPr="008F20C3" w:rsidSect="006F2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1EC4"/>
    <w:multiLevelType w:val="multilevel"/>
    <w:tmpl w:val="1090A7D6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E465AD"/>
    <w:multiLevelType w:val="hybridMultilevel"/>
    <w:tmpl w:val="B3266C10"/>
    <w:lvl w:ilvl="0" w:tplc="3AA4FE34">
      <w:start w:val="87"/>
      <w:numFmt w:val="bullet"/>
      <w:lvlText w:val="-"/>
      <w:lvlJc w:val="left"/>
      <w:pPr>
        <w:ind w:left="4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C937A26"/>
    <w:multiLevelType w:val="hybridMultilevel"/>
    <w:tmpl w:val="4B58CF30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767587"/>
    <w:multiLevelType w:val="hybridMultilevel"/>
    <w:tmpl w:val="1602AA3A"/>
    <w:lvl w:ilvl="0" w:tplc="C0DEBAEA">
      <w:start w:val="2011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hint="default"/>
      </w:rPr>
    </w:lvl>
    <w:lvl w:ilvl="1" w:tplc="08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7FFD587F"/>
    <w:multiLevelType w:val="hybridMultilevel"/>
    <w:tmpl w:val="8CD084C4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078"/>
    <w:rsid w:val="00017B23"/>
    <w:rsid w:val="00032C08"/>
    <w:rsid w:val="000B70EA"/>
    <w:rsid w:val="00286686"/>
    <w:rsid w:val="00367042"/>
    <w:rsid w:val="00486919"/>
    <w:rsid w:val="004E1D19"/>
    <w:rsid w:val="00595F55"/>
    <w:rsid w:val="005D0F85"/>
    <w:rsid w:val="006F2AAE"/>
    <w:rsid w:val="00789441"/>
    <w:rsid w:val="008D1469"/>
    <w:rsid w:val="008F20C3"/>
    <w:rsid w:val="009D7531"/>
    <w:rsid w:val="00A3265F"/>
    <w:rsid w:val="00C47078"/>
    <w:rsid w:val="00CD4DA3"/>
    <w:rsid w:val="00D25B27"/>
    <w:rsid w:val="00D97FCB"/>
    <w:rsid w:val="00DE2721"/>
    <w:rsid w:val="00E31D02"/>
    <w:rsid w:val="00E4562F"/>
    <w:rsid w:val="00EA7F2D"/>
    <w:rsid w:val="03C2BCD3"/>
    <w:rsid w:val="1923D3D5"/>
    <w:rsid w:val="30B4CB2F"/>
    <w:rsid w:val="3865114C"/>
    <w:rsid w:val="39AA3E4A"/>
    <w:rsid w:val="3ABF19A3"/>
    <w:rsid w:val="3FA299AA"/>
    <w:rsid w:val="42DEB7C8"/>
    <w:rsid w:val="45FCAEE0"/>
    <w:rsid w:val="6A5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E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78"/>
    <w:rPr>
      <w:color w:val="0000FF"/>
      <w:u w:val="single"/>
    </w:rPr>
  </w:style>
  <w:style w:type="paragraph" w:customStyle="1" w:styleId="CVNormal">
    <w:name w:val="CV Normal"/>
    <w:basedOn w:val="Normal"/>
    <w:uiPriority w:val="99"/>
    <w:rsid w:val="00C47078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customStyle="1" w:styleId="hps">
    <w:name w:val="hps"/>
    <w:uiPriority w:val="99"/>
    <w:rsid w:val="00C47078"/>
    <w:rPr>
      <w:rFonts w:cs="Times New Roman"/>
    </w:rPr>
  </w:style>
  <w:style w:type="character" w:customStyle="1" w:styleId="shorttext">
    <w:name w:val="short_text"/>
    <w:uiPriority w:val="99"/>
    <w:rsid w:val="00C47078"/>
    <w:rPr>
      <w:rFonts w:cs="Times New Roman"/>
    </w:rPr>
  </w:style>
  <w:style w:type="paragraph" w:styleId="ListParagraph">
    <w:name w:val="List Paragraph"/>
    <w:basedOn w:val="Normal"/>
    <w:uiPriority w:val="34"/>
    <w:qFormat/>
    <w:rsid w:val="00C47078"/>
    <w:pPr>
      <w:ind w:left="720"/>
      <w:contextualSpacing/>
    </w:pPr>
  </w:style>
  <w:style w:type="character" w:customStyle="1" w:styleId="FootnoteCharacters">
    <w:name w:val="Footnote Characters"/>
    <w:uiPriority w:val="99"/>
    <w:rsid w:val="00C47078"/>
  </w:style>
  <w:style w:type="paragraph" w:customStyle="1" w:styleId="CVHeading2">
    <w:name w:val="CV Heading 2"/>
    <w:basedOn w:val="Normal"/>
    <w:next w:val="Normal"/>
    <w:uiPriority w:val="99"/>
    <w:rsid w:val="00C47078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C4707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C47078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C47078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C47078"/>
    <w:pPr>
      <w:textAlignment w:val="bottom"/>
    </w:pPr>
  </w:style>
  <w:style w:type="paragraph" w:customStyle="1" w:styleId="CVHeadingLevel">
    <w:name w:val="CV Heading Level"/>
    <w:basedOn w:val="Normal"/>
    <w:next w:val="Normal"/>
    <w:uiPriority w:val="99"/>
    <w:rsid w:val="00C4707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uiPriority w:val="99"/>
    <w:rsid w:val="00C4707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C47078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C4707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Cs w:val="20"/>
      <w:lang w:val="en-US" w:eastAsia="ar-SA"/>
    </w:rPr>
  </w:style>
  <w:style w:type="character" w:customStyle="1" w:styleId="longtext">
    <w:name w:val="long_text"/>
    <w:uiPriority w:val="99"/>
    <w:rsid w:val="00E31D02"/>
    <w:rPr>
      <w:rFonts w:cs="Times New Roman"/>
    </w:rPr>
  </w:style>
  <w:style w:type="paragraph" w:customStyle="1" w:styleId="CVNormal-FirstLine">
    <w:name w:val="CV Normal - First Line"/>
    <w:basedOn w:val="CVNormal"/>
    <w:next w:val="CVNormal"/>
    <w:uiPriority w:val="99"/>
    <w:rsid w:val="00E31D02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C3"/>
    <w:rPr>
      <w:rFonts w:ascii="Tahoma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784812338</cp:lastModifiedBy>
  <cp:revision>5</cp:revision>
  <dcterms:created xsi:type="dcterms:W3CDTF">2017-04-18T11:30:00Z</dcterms:created>
  <dcterms:modified xsi:type="dcterms:W3CDTF">2017-11-21T10:24:00Z</dcterms:modified>
</cp:coreProperties>
</file>