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691C" w14:textId="77777777" w:rsidR="009D0959" w:rsidRDefault="00ED65A2" w:rsidP="00105DE4">
      <w:pPr>
        <w:jc w:val="center"/>
        <w:rPr>
          <w:rFonts w:ascii="Palatino Linotype" w:hAnsi="Palatino Linotype"/>
          <w:b/>
          <w:smallCaps/>
          <w:sz w:val="30"/>
          <w:szCs w:val="30"/>
        </w:rPr>
      </w:pPr>
      <w:r>
        <w:rPr>
          <w:rFonts w:ascii="Palatino Linotype" w:hAnsi="Palatino Linotype"/>
          <w:b/>
          <w:smallCaps/>
          <w:sz w:val="30"/>
          <w:szCs w:val="30"/>
        </w:rPr>
        <w:t>A</w:t>
      </w:r>
      <w:r w:rsidR="00416974">
        <w:rPr>
          <w:rFonts w:ascii="Palatino Linotype" w:hAnsi="Palatino Linotype"/>
          <w:b/>
          <w:smallCaps/>
          <w:sz w:val="30"/>
          <w:szCs w:val="30"/>
        </w:rPr>
        <w:t xml:space="preserve"> </w:t>
      </w:r>
      <w:r>
        <w:rPr>
          <w:rFonts w:ascii="Palatino Linotype" w:hAnsi="Palatino Linotype"/>
          <w:b/>
          <w:smallCaps/>
          <w:sz w:val="30"/>
          <w:szCs w:val="30"/>
        </w:rPr>
        <w:t>D</w:t>
      </w:r>
      <w:r w:rsidR="00416974">
        <w:rPr>
          <w:rFonts w:ascii="Palatino Linotype" w:hAnsi="Palatino Linotype"/>
          <w:b/>
          <w:smallCaps/>
          <w:sz w:val="30"/>
          <w:szCs w:val="30"/>
        </w:rPr>
        <w:t xml:space="preserve"> </w:t>
      </w:r>
      <w:r>
        <w:rPr>
          <w:rFonts w:ascii="Palatino Linotype" w:hAnsi="Palatino Linotype"/>
          <w:b/>
          <w:smallCaps/>
          <w:sz w:val="30"/>
          <w:szCs w:val="30"/>
        </w:rPr>
        <w:t>I</w:t>
      </w:r>
      <w:r w:rsidR="00416974">
        <w:rPr>
          <w:rFonts w:ascii="Palatino Linotype" w:hAnsi="Palatino Linotype"/>
          <w:b/>
          <w:smallCaps/>
          <w:sz w:val="30"/>
          <w:szCs w:val="30"/>
        </w:rPr>
        <w:t xml:space="preserve"> </w:t>
      </w:r>
      <w:r>
        <w:rPr>
          <w:rFonts w:ascii="Palatino Linotype" w:hAnsi="Palatino Linotype"/>
          <w:b/>
          <w:smallCaps/>
          <w:sz w:val="30"/>
          <w:szCs w:val="30"/>
        </w:rPr>
        <w:t>L</w:t>
      </w:r>
    </w:p>
    <w:p w14:paraId="6509A4CD" w14:textId="40F77832" w:rsidR="009D0959" w:rsidRDefault="009D0959" w:rsidP="00105DE4">
      <w:pPr>
        <w:jc w:val="center"/>
        <w:rPr>
          <w:rFonts w:ascii="Palatino Linotype" w:hAnsi="Palatino Linotype"/>
          <w:b/>
          <w:smallCaps/>
          <w:sz w:val="30"/>
          <w:szCs w:val="30"/>
        </w:rPr>
      </w:pPr>
      <w:hyperlink r:id="rId8" w:history="1">
        <w:r w:rsidRPr="00821882">
          <w:rPr>
            <w:rStyle w:val="Hyperlink"/>
            <w:rFonts w:ascii="Palatino Linotype" w:hAnsi="Palatino Linotype"/>
            <w:b/>
            <w:smallCaps/>
            <w:sz w:val="30"/>
            <w:szCs w:val="30"/>
          </w:rPr>
          <w:t>ADIL.362714@2freemail.com</w:t>
        </w:r>
      </w:hyperlink>
    </w:p>
    <w:p w14:paraId="0FF610B8" w14:textId="3E044BED" w:rsidR="00EC43B2" w:rsidRPr="00260D48" w:rsidRDefault="009D0959" w:rsidP="00105DE4">
      <w:pPr>
        <w:jc w:val="center"/>
        <w:rPr>
          <w:rFonts w:ascii="Palatino Linotype" w:hAnsi="Palatino Linotype"/>
          <w:b/>
          <w:smallCaps/>
          <w:sz w:val="30"/>
          <w:szCs w:val="30"/>
        </w:rPr>
      </w:pPr>
      <w:r>
        <w:rPr>
          <w:rFonts w:ascii="Palatino Linotype" w:hAnsi="Palatino Linotype"/>
          <w:b/>
          <w:smallCaps/>
          <w:sz w:val="30"/>
          <w:szCs w:val="30"/>
        </w:rPr>
        <w:t xml:space="preserve"> </w:t>
      </w:r>
      <w:r w:rsidR="00ED65A2">
        <w:rPr>
          <w:rFonts w:ascii="Palatino Linotype" w:hAnsi="Palatino Linotype"/>
          <w:b/>
          <w:smallCaps/>
          <w:sz w:val="30"/>
          <w:szCs w:val="30"/>
        </w:rPr>
        <w:t xml:space="preserve"> </w:t>
      </w:r>
      <w:r w:rsidR="00416974">
        <w:rPr>
          <w:rFonts w:ascii="Palatino Linotype" w:hAnsi="Palatino Linotype"/>
          <w:b/>
          <w:smallCaps/>
          <w:sz w:val="30"/>
          <w:szCs w:val="30"/>
        </w:rPr>
        <w:t xml:space="preserve">  </w:t>
      </w:r>
      <w:r w:rsidR="006F5751" w:rsidRPr="005F5D48">
        <w:rPr>
          <w:rFonts w:ascii="Verdana" w:hAnsi="Verdana"/>
          <w:noProof/>
          <w:sz w:val="18"/>
          <w:szCs w:val="16"/>
          <w:lang w:val="en-US"/>
        </w:rPr>
        <w:drawing>
          <wp:inline distT="0" distB="0" distL="0" distR="0" wp14:anchorId="3452A667" wp14:editId="61C6875F">
            <wp:extent cx="1343025" cy="1125855"/>
            <wp:effectExtent l="0" t="0" r="0" b="0"/>
            <wp:docPr id="1" name="Picture 1" descr="Adil Sher P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Adil Sher Pic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08221" w14:textId="77777777" w:rsidR="005F3999" w:rsidRPr="00C24559" w:rsidRDefault="005F3999" w:rsidP="00C24559">
      <w:pPr>
        <w:pBdr>
          <w:bottom w:val="thickThinSmallGap" w:sz="18" w:space="1" w:color="auto"/>
        </w:pBdr>
        <w:rPr>
          <w:rFonts w:ascii="Verdana" w:hAnsi="Verdana"/>
          <w:color w:val="0000FF"/>
          <w:sz w:val="16"/>
          <w:szCs w:val="16"/>
        </w:rPr>
      </w:pPr>
    </w:p>
    <w:p w14:paraId="556CE6A8" w14:textId="77777777" w:rsidR="00581EF0" w:rsidRDefault="00581EF0" w:rsidP="00ED04C1">
      <w:pPr>
        <w:jc w:val="both"/>
        <w:rPr>
          <w:rFonts w:ascii="Verdana" w:hAnsi="Verdana"/>
          <w:color w:val="0000FF"/>
          <w:sz w:val="17"/>
          <w:szCs w:val="17"/>
        </w:rPr>
      </w:pPr>
    </w:p>
    <w:p w14:paraId="4DD99D7D" w14:textId="77777777" w:rsidR="008E57EB" w:rsidRPr="00FA736A" w:rsidRDefault="008E57EB" w:rsidP="008E57EB">
      <w:pPr>
        <w:jc w:val="center"/>
        <w:rPr>
          <w:rFonts w:ascii="Palatino Linotype" w:hAnsi="Palatino Linotype"/>
          <w:b/>
          <w:sz w:val="22"/>
          <w:szCs w:val="22"/>
        </w:rPr>
      </w:pPr>
      <w:r w:rsidRPr="00FA736A">
        <w:rPr>
          <w:rFonts w:ascii="Palatino Linotype" w:hAnsi="Palatino Linotype"/>
          <w:b/>
          <w:sz w:val="22"/>
          <w:szCs w:val="22"/>
        </w:rPr>
        <w:t xml:space="preserve">Seeking a challenging Management </w:t>
      </w:r>
      <w:r w:rsidR="00ED65A2">
        <w:rPr>
          <w:rFonts w:ascii="Palatino Linotype" w:hAnsi="Palatino Linotype"/>
          <w:b/>
          <w:sz w:val="22"/>
          <w:szCs w:val="22"/>
        </w:rPr>
        <w:t xml:space="preserve">OR Mid Management </w:t>
      </w:r>
      <w:r w:rsidRPr="00FA736A">
        <w:rPr>
          <w:rFonts w:ascii="Palatino Linotype" w:hAnsi="Palatino Linotype"/>
          <w:b/>
          <w:sz w:val="22"/>
          <w:szCs w:val="22"/>
        </w:rPr>
        <w:t>position in</w:t>
      </w:r>
      <w:r w:rsidR="009C50ED" w:rsidRPr="00FA736A">
        <w:rPr>
          <w:rFonts w:ascii="Palatino Linotype" w:hAnsi="Palatino Linotype"/>
          <w:b/>
          <w:sz w:val="22"/>
          <w:szCs w:val="22"/>
        </w:rPr>
        <w:t>…</w:t>
      </w:r>
      <w:r w:rsidRPr="00FA736A">
        <w:rPr>
          <w:rFonts w:ascii="Palatino Linotype" w:hAnsi="Palatino Linotype"/>
          <w:b/>
          <w:sz w:val="22"/>
          <w:szCs w:val="22"/>
        </w:rPr>
        <w:t xml:space="preserve"> </w:t>
      </w:r>
    </w:p>
    <w:p w14:paraId="307B91D0" w14:textId="77777777" w:rsidR="008E57EB" w:rsidRPr="00FA736A" w:rsidRDefault="00ED65A2" w:rsidP="00F1165F">
      <w:pPr>
        <w:spacing w:before="60"/>
        <w:jc w:val="center"/>
        <w:rPr>
          <w:rFonts w:ascii="Palatino Linotype" w:hAnsi="Palatino Linotype"/>
          <w:smallCaps/>
          <w:u w:val="single"/>
        </w:rPr>
      </w:pPr>
      <w:r>
        <w:rPr>
          <w:rFonts w:ascii="Palatino Linotype" w:hAnsi="Palatino Linotype"/>
          <w:smallCaps/>
          <w:u w:val="single"/>
        </w:rPr>
        <w:t>Sales</w:t>
      </w:r>
      <w:r w:rsidR="00E143A4" w:rsidRPr="00FA736A">
        <w:rPr>
          <w:rFonts w:ascii="Palatino Linotype" w:hAnsi="Palatino Linotype"/>
          <w:smallCaps/>
          <w:u w:val="single"/>
        </w:rPr>
        <w:t xml:space="preserve"> /</w:t>
      </w:r>
      <w:r w:rsidRPr="00ED65A2">
        <w:rPr>
          <w:rFonts w:ascii="Palatino Linotype" w:hAnsi="Palatino Linotype"/>
          <w:smallCaps/>
          <w:u w:val="single"/>
        </w:rPr>
        <w:t xml:space="preserve"> </w:t>
      </w:r>
      <w:r w:rsidRPr="00FA736A">
        <w:rPr>
          <w:rFonts w:ascii="Palatino Linotype" w:hAnsi="Palatino Linotype"/>
          <w:smallCaps/>
          <w:u w:val="single"/>
        </w:rPr>
        <w:t>Marketing</w:t>
      </w:r>
      <w:r w:rsidR="00E143A4" w:rsidRPr="00FA736A">
        <w:rPr>
          <w:rFonts w:ascii="Palatino Linotype" w:hAnsi="Palatino Linotype"/>
          <w:smallCaps/>
          <w:u w:val="single"/>
        </w:rPr>
        <w:t xml:space="preserve"> /</w:t>
      </w:r>
      <w:r w:rsidR="007822A4" w:rsidRPr="00FA736A">
        <w:rPr>
          <w:rFonts w:ascii="Palatino Linotype" w:hAnsi="Palatino Linotype"/>
          <w:smallCaps/>
          <w:u w:val="single"/>
        </w:rPr>
        <w:t xml:space="preserve"> </w:t>
      </w:r>
      <w:r w:rsidR="00E143A4" w:rsidRPr="00FA736A">
        <w:rPr>
          <w:rFonts w:ascii="Palatino Linotype" w:hAnsi="Palatino Linotype"/>
          <w:smallCaps/>
          <w:u w:val="single"/>
        </w:rPr>
        <w:t>Business Development</w:t>
      </w:r>
    </w:p>
    <w:p w14:paraId="0F95A465" w14:textId="77777777" w:rsidR="008E57EB" w:rsidRPr="00E143A4" w:rsidRDefault="008E57EB" w:rsidP="00ED04C1">
      <w:pPr>
        <w:jc w:val="both"/>
        <w:rPr>
          <w:rFonts w:ascii="Verdana" w:hAnsi="Verdana"/>
          <w:sz w:val="17"/>
          <w:szCs w:val="17"/>
        </w:rPr>
      </w:pPr>
    </w:p>
    <w:p w14:paraId="7AD06345" w14:textId="77777777" w:rsidR="00522FF6" w:rsidRPr="009D21E8" w:rsidRDefault="008E57EB" w:rsidP="005C1890">
      <w:pPr>
        <w:shd w:val="clear" w:color="auto" w:fill="E6E6E6"/>
        <w:jc w:val="both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 xml:space="preserve">An </w:t>
      </w:r>
      <w:r w:rsidR="00872B5B" w:rsidRPr="009D21E8">
        <w:rPr>
          <w:rFonts w:ascii="Verdana" w:hAnsi="Verdana"/>
          <w:sz w:val="18"/>
          <w:szCs w:val="18"/>
        </w:rPr>
        <w:t xml:space="preserve">Integrated </w:t>
      </w:r>
      <w:r w:rsidR="00ED65A2" w:rsidRPr="009D21E8">
        <w:rPr>
          <w:rFonts w:ascii="Verdana" w:hAnsi="Verdana"/>
          <w:sz w:val="18"/>
          <w:szCs w:val="18"/>
        </w:rPr>
        <w:t>Sales</w:t>
      </w:r>
      <w:r w:rsidR="00FC02EC" w:rsidRPr="009D21E8">
        <w:rPr>
          <w:rFonts w:ascii="Verdana" w:hAnsi="Verdana"/>
          <w:sz w:val="18"/>
          <w:szCs w:val="18"/>
        </w:rPr>
        <w:t xml:space="preserve"> &amp; Marketing</w:t>
      </w:r>
      <w:r w:rsidR="00872B5B" w:rsidRPr="009D21E8">
        <w:rPr>
          <w:rFonts w:ascii="Verdana" w:hAnsi="Verdana"/>
          <w:sz w:val="18"/>
          <w:szCs w:val="18"/>
        </w:rPr>
        <w:t xml:space="preserve"> </w:t>
      </w:r>
      <w:r w:rsidRPr="009D21E8">
        <w:rPr>
          <w:rFonts w:ascii="Verdana" w:hAnsi="Verdana"/>
          <w:sz w:val="18"/>
          <w:szCs w:val="18"/>
        </w:rPr>
        <w:t xml:space="preserve">professional </w:t>
      </w:r>
      <w:r w:rsidR="00165D3A" w:rsidRPr="009D21E8">
        <w:rPr>
          <w:rFonts w:ascii="Verdana" w:hAnsi="Verdana"/>
          <w:b/>
          <w:sz w:val="18"/>
          <w:szCs w:val="18"/>
        </w:rPr>
        <w:t>with</w:t>
      </w:r>
      <w:r w:rsidR="00E143A4" w:rsidRPr="009D21E8">
        <w:rPr>
          <w:rFonts w:ascii="Verdana" w:hAnsi="Verdana"/>
          <w:b/>
          <w:sz w:val="18"/>
          <w:szCs w:val="18"/>
        </w:rPr>
        <w:t xml:space="preserve"> </w:t>
      </w:r>
      <w:r w:rsidR="00DE1FC2" w:rsidRPr="009D21E8">
        <w:rPr>
          <w:rFonts w:ascii="Verdana" w:hAnsi="Verdana"/>
          <w:b/>
          <w:sz w:val="18"/>
          <w:szCs w:val="18"/>
        </w:rPr>
        <w:t>1</w:t>
      </w:r>
      <w:r w:rsidR="00717E43">
        <w:rPr>
          <w:rFonts w:ascii="Verdana" w:hAnsi="Verdana"/>
          <w:b/>
          <w:sz w:val="18"/>
          <w:szCs w:val="18"/>
        </w:rPr>
        <w:t>4</w:t>
      </w:r>
      <w:r w:rsidR="00BD317B" w:rsidRPr="009D21E8">
        <w:rPr>
          <w:rFonts w:ascii="Verdana" w:hAnsi="Verdana"/>
          <w:b/>
          <w:sz w:val="18"/>
          <w:szCs w:val="18"/>
        </w:rPr>
        <w:t xml:space="preserve"> years</w:t>
      </w:r>
      <w:r w:rsidR="00BD317B" w:rsidRPr="009D21E8">
        <w:rPr>
          <w:rFonts w:ascii="Verdana" w:hAnsi="Verdana"/>
          <w:sz w:val="18"/>
          <w:szCs w:val="18"/>
        </w:rPr>
        <w:t xml:space="preserve"> </w:t>
      </w:r>
      <w:r w:rsidR="00765C1B">
        <w:rPr>
          <w:rFonts w:ascii="Verdana" w:hAnsi="Verdana"/>
          <w:sz w:val="18"/>
          <w:szCs w:val="18"/>
        </w:rPr>
        <w:t xml:space="preserve">of </w:t>
      </w:r>
      <w:r w:rsidR="00970DBB">
        <w:rPr>
          <w:rFonts w:ascii="Verdana" w:hAnsi="Verdana"/>
          <w:sz w:val="18"/>
          <w:szCs w:val="18"/>
        </w:rPr>
        <w:t>experience in leading FMCG</w:t>
      </w:r>
      <w:r w:rsidR="00E747FE">
        <w:rPr>
          <w:rFonts w:ascii="Verdana" w:hAnsi="Verdana"/>
          <w:sz w:val="18"/>
          <w:szCs w:val="18"/>
        </w:rPr>
        <w:t xml:space="preserve"> Companies</w:t>
      </w:r>
      <w:r w:rsidR="00765C1B">
        <w:rPr>
          <w:rFonts w:ascii="Verdana" w:hAnsi="Verdana"/>
          <w:sz w:val="18"/>
          <w:szCs w:val="18"/>
        </w:rPr>
        <w:t>,</w:t>
      </w:r>
      <w:r w:rsidR="00FC02EC" w:rsidRPr="009D21E8">
        <w:rPr>
          <w:rFonts w:ascii="Verdana" w:hAnsi="Verdana"/>
          <w:sz w:val="18"/>
          <w:szCs w:val="18"/>
        </w:rPr>
        <w:t xml:space="preserve"> with </w:t>
      </w:r>
      <w:r w:rsidR="00E747FE">
        <w:rPr>
          <w:rFonts w:ascii="Verdana" w:hAnsi="Verdana"/>
          <w:sz w:val="18"/>
          <w:szCs w:val="18"/>
        </w:rPr>
        <w:t>in-depth knowledge of the Qatar &amp; UAE food market</w:t>
      </w:r>
      <w:r w:rsidR="00FC02EC" w:rsidRPr="009D21E8">
        <w:rPr>
          <w:rFonts w:ascii="Verdana" w:hAnsi="Verdana"/>
          <w:sz w:val="18"/>
          <w:szCs w:val="18"/>
        </w:rPr>
        <w:t>.</w:t>
      </w:r>
      <w:r w:rsidR="00165D3A" w:rsidRPr="009D21E8">
        <w:rPr>
          <w:rFonts w:ascii="Verdana" w:hAnsi="Verdana"/>
          <w:sz w:val="18"/>
          <w:szCs w:val="18"/>
        </w:rPr>
        <w:t xml:space="preserve"> </w:t>
      </w:r>
      <w:r w:rsidR="00D622D2" w:rsidRPr="009D21E8">
        <w:rPr>
          <w:rFonts w:ascii="Verdana" w:hAnsi="Verdana"/>
          <w:sz w:val="18"/>
          <w:szCs w:val="18"/>
        </w:rPr>
        <w:t>P</w:t>
      </w:r>
      <w:r w:rsidR="00165D3A" w:rsidRPr="009D21E8">
        <w:rPr>
          <w:rFonts w:ascii="Verdana" w:hAnsi="Verdana"/>
          <w:sz w:val="18"/>
          <w:szCs w:val="18"/>
        </w:rPr>
        <w:t>articular expertise</w:t>
      </w:r>
      <w:r w:rsidR="00BD317B" w:rsidRPr="009D21E8">
        <w:rPr>
          <w:rFonts w:ascii="Verdana" w:hAnsi="Verdana"/>
          <w:sz w:val="18"/>
          <w:szCs w:val="18"/>
        </w:rPr>
        <w:t xml:space="preserve"> </w:t>
      </w:r>
      <w:r w:rsidR="00165D3A" w:rsidRPr="009D21E8">
        <w:rPr>
          <w:rFonts w:ascii="Verdana" w:hAnsi="Verdana"/>
          <w:sz w:val="18"/>
          <w:szCs w:val="18"/>
        </w:rPr>
        <w:t xml:space="preserve">in Strategic Planning, </w:t>
      </w:r>
      <w:r w:rsidR="00522FF6" w:rsidRPr="009D21E8">
        <w:rPr>
          <w:rFonts w:ascii="Verdana" w:hAnsi="Verdana"/>
          <w:sz w:val="18"/>
          <w:szCs w:val="18"/>
        </w:rPr>
        <w:t>Business Development, Public Relations</w:t>
      </w:r>
      <w:r w:rsidR="00031493" w:rsidRPr="009D21E8">
        <w:rPr>
          <w:rFonts w:ascii="Verdana" w:hAnsi="Verdana"/>
          <w:sz w:val="18"/>
          <w:szCs w:val="18"/>
        </w:rPr>
        <w:t>,</w:t>
      </w:r>
      <w:r w:rsidR="006728F8" w:rsidRPr="009D21E8">
        <w:rPr>
          <w:rFonts w:ascii="Verdana" w:hAnsi="Verdana"/>
          <w:sz w:val="18"/>
          <w:szCs w:val="18"/>
        </w:rPr>
        <w:t xml:space="preserve"> </w:t>
      </w:r>
      <w:r w:rsidR="00522FF6" w:rsidRPr="009D21E8">
        <w:rPr>
          <w:rFonts w:ascii="Verdana" w:hAnsi="Verdana"/>
          <w:sz w:val="18"/>
          <w:szCs w:val="18"/>
        </w:rPr>
        <w:t xml:space="preserve">Direct Marketing, </w:t>
      </w:r>
      <w:r w:rsidR="00ED65A2" w:rsidRPr="009D21E8">
        <w:rPr>
          <w:rFonts w:ascii="Verdana" w:hAnsi="Verdana"/>
          <w:sz w:val="18"/>
          <w:szCs w:val="18"/>
        </w:rPr>
        <w:t>Sales Promotion</w:t>
      </w:r>
      <w:r w:rsidR="00522FF6" w:rsidRPr="009D21E8">
        <w:rPr>
          <w:rFonts w:ascii="Verdana" w:hAnsi="Verdana"/>
          <w:sz w:val="18"/>
          <w:szCs w:val="18"/>
        </w:rPr>
        <w:t>,</w:t>
      </w:r>
      <w:r w:rsidR="00031493" w:rsidRPr="009D21E8">
        <w:rPr>
          <w:rFonts w:ascii="Verdana" w:hAnsi="Verdana"/>
          <w:sz w:val="18"/>
          <w:szCs w:val="18"/>
        </w:rPr>
        <w:t xml:space="preserve"> Key Account Management</w:t>
      </w:r>
      <w:r w:rsidR="00DE1FC2" w:rsidRPr="009D21E8">
        <w:rPr>
          <w:rFonts w:ascii="Verdana" w:hAnsi="Verdana"/>
          <w:sz w:val="18"/>
          <w:szCs w:val="18"/>
        </w:rPr>
        <w:t xml:space="preserve"> and People Development</w:t>
      </w:r>
      <w:r w:rsidR="00CE444B" w:rsidRPr="009D21E8">
        <w:rPr>
          <w:rFonts w:ascii="Verdana" w:hAnsi="Verdana"/>
          <w:sz w:val="18"/>
          <w:szCs w:val="18"/>
        </w:rPr>
        <w:t>.</w:t>
      </w:r>
      <w:r w:rsidR="00E42200" w:rsidRPr="009D21E8">
        <w:rPr>
          <w:rFonts w:ascii="Verdana" w:hAnsi="Verdana"/>
          <w:sz w:val="18"/>
          <w:szCs w:val="18"/>
        </w:rPr>
        <w:t xml:space="preserve"> </w:t>
      </w:r>
    </w:p>
    <w:p w14:paraId="277D5131" w14:textId="77777777" w:rsidR="00642BFA" w:rsidRDefault="00642BFA" w:rsidP="00ED04C1">
      <w:pPr>
        <w:jc w:val="both"/>
        <w:rPr>
          <w:rFonts w:ascii="Verdana" w:hAnsi="Verdana"/>
          <w:color w:val="0000FF"/>
          <w:sz w:val="20"/>
          <w:szCs w:val="20"/>
        </w:rPr>
      </w:pPr>
    </w:p>
    <w:p w14:paraId="0DA099D9" w14:textId="77777777" w:rsidR="00F64ED9" w:rsidRPr="0003717B" w:rsidRDefault="00F64ED9" w:rsidP="00ED04C1">
      <w:pPr>
        <w:jc w:val="both"/>
        <w:rPr>
          <w:rFonts w:ascii="Verdana" w:hAnsi="Verdana"/>
          <w:color w:val="0000FF"/>
          <w:sz w:val="20"/>
          <w:szCs w:val="20"/>
        </w:rPr>
      </w:pPr>
    </w:p>
    <w:p w14:paraId="653AD386" w14:textId="77777777" w:rsidR="00183999" w:rsidRPr="00D819BC" w:rsidRDefault="00642BFA" w:rsidP="00007DAB">
      <w:pPr>
        <w:pBdr>
          <w:bottom w:val="single" w:sz="4" w:space="1" w:color="auto"/>
        </w:pBdr>
        <w:shd w:val="clear" w:color="auto" w:fill="E6E6E6"/>
        <w:jc w:val="both"/>
        <w:rPr>
          <w:rFonts w:ascii="Palatino Linotype" w:hAnsi="Palatino Linotype"/>
          <w:b/>
          <w:i/>
          <w:szCs w:val="20"/>
          <w:lang w:val="en-US"/>
        </w:rPr>
      </w:pPr>
      <w:r w:rsidRPr="00D819BC">
        <w:rPr>
          <w:rFonts w:ascii="Palatino Linotype" w:hAnsi="Palatino Linotype"/>
          <w:b/>
          <w:i/>
          <w:szCs w:val="20"/>
          <w:lang w:val="en-US"/>
        </w:rPr>
        <w:t>Profile at a Glance</w:t>
      </w:r>
    </w:p>
    <w:p w14:paraId="1CD1B6A4" w14:textId="77777777" w:rsidR="00007DAB" w:rsidRPr="0037391C" w:rsidRDefault="00007DAB" w:rsidP="0087617A">
      <w:pPr>
        <w:jc w:val="both"/>
        <w:rPr>
          <w:rFonts w:ascii="Verdana" w:hAnsi="Verdana"/>
          <w:sz w:val="17"/>
          <w:szCs w:val="17"/>
        </w:rPr>
      </w:pPr>
    </w:p>
    <w:p w14:paraId="345867D4" w14:textId="77777777" w:rsidR="00900275" w:rsidRPr="009D21E8" w:rsidRDefault="00900275" w:rsidP="009C50ED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 xml:space="preserve">Skilled in strategic communications management; Utilizing creative intellect, strategic insight and sharp planning skills to manage business operations and meet top-line and bottom-line objectives. </w:t>
      </w:r>
    </w:p>
    <w:p w14:paraId="3E93F6F9" w14:textId="77777777" w:rsidR="00455EC3" w:rsidRPr="009D21E8" w:rsidRDefault="00455EC3" w:rsidP="009C50ED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 xml:space="preserve">Highly organised &amp; dedicated with a positive attitude. </w:t>
      </w:r>
      <w:proofErr w:type="spellStart"/>
      <w:r w:rsidRPr="009D21E8">
        <w:rPr>
          <w:rFonts w:ascii="Verdana" w:hAnsi="Verdana"/>
          <w:sz w:val="18"/>
          <w:szCs w:val="18"/>
        </w:rPr>
        <w:t>Self motivated</w:t>
      </w:r>
      <w:proofErr w:type="spellEnd"/>
      <w:r w:rsidRPr="009D21E8">
        <w:rPr>
          <w:rFonts w:ascii="Verdana" w:hAnsi="Verdana"/>
          <w:sz w:val="18"/>
          <w:szCs w:val="18"/>
        </w:rPr>
        <w:t>; able to set effective priorities and handle multiple assignments under high pressure within tight deadlines; adapt easily to new concepts and responsibilities</w:t>
      </w:r>
      <w:r w:rsidR="00A648CA" w:rsidRPr="009D21E8">
        <w:rPr>
          <w:rFonts w:ascii="Verdana" w:hAnsi="Verdana"/>
          <w:sz w:val="18"/>
          <w:szCs w:val="18"/>
        </w:rPr>
        <w:t>.</w:t>
      </w:r>
    </w:p>
    <w:p w14:paraId="4D7688D2" w14:textId="77777777" w:rsidR="00900275" w:rsidRPr="009D21E8" w:rsidRDefault="00900275" w:rsidP="009C50ED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Ability to trigger growth through implementing leadership initiatives in dynamic business environments.</w:t>
      </w:r>
    </w:p>
    <w:p w14:paraId="576BBC60" w14:textId="77777777" w:rsidR="0037391C" w:rsidRPr="009D21E8" w:rsidRDefault="00900275" w:rsidP="009C50ED">
      <w:pPr>
        <w:numPr>
          <w:ilvl w:val="0"/>
          <w:numId w:val="33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 xml:space="preserve">Successfully </w:t>
      </w:r>
      <w:r w:rsidR="00ED65A2" w:rsidRPr="009D21E8">
        <w:rPr>
          <w:rFonts w:ascii="Verdana" w:hAnsi="Verdana"/>
          <w:sz w:val="18"/>
          <w:szCs w:val="18"/>
        </w:rPr>
        <w:t>managing</w:t>
      </w:r>
      <w:r w:rsidR="00E747FE">
        <w:rPr>
          <w:rFonts w:ascii="Verdana" w:hAnsi="Verdana"/>
          <w:sz w:val="18"/>
          <w:szCs w:val="18"/>
        </w:rPr>
        <w:t xml:space="preserve"> State of Qatar operation</w:t>
      </w:r>
      <w:r w:rsidR="00DE1FC2" w:rsidRPr="009D21E8">
        <w:rPr>
          <w:rFonts w:ascii="Verdana" w:hAnsi="Verdana"/>
          <w:sz w:val="18"/>
          <w:szCs w:val="18"/>
        </w:rPr>
        <w:t xml:space="preserve"> with </w:t>
      </w:r>
      <w:r w:rsidR="00ED65A2" w:rsidRPr="009D21E8">
        <w:rPr>
          <w:rFonts w:ascii="Verdana" w:hAnsi="Verdana"/>
          <w:sz w:val="18"/>
          <w:szCs w:val="18"/>
        </w:rPr>
        <w:t>growth</w:t>
      </w:r>
      <w:r w:rsidR="0037391C" w:rsidRPr="009D21E8">
        <w:rPr>
          <w:rFonts w:ascii="Verdana" w:hAnsi="Verdana"/>
          <w:sz w:val="18"/>
          <w:szCs w:val="18"/>
        </w:rPr>
        <w:t>.</w:t>
      </w:r>
      <w:r w:rsidRPr="009D21E8">
        <w:rPr>
          <w:rFonts w:ascii="Verdana" w:hAnsi="Verdana"/>
          <w:sz w:val="18"/>
          <w:szCs w:val="18"/>
        </w:rPr>
        <w:t xml:space="preserve"> </w:t>
      </w:r>
    </w:p>
    <w:p w14:paraId="5B2691C7" w14:textId="77777777" w:rsidR="00E057F9" w:rsidRPr="009D21E8" w:rsidRDefault="009C50ED" w:rsidP="00ED65A2">
      <w:pPr>
        <w:numPr>
          <w:ilvl w:val="0"/>
          <w:numId w:val="33"/>
        </w:num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 xml:space="preserve">Well versed </w:t>
      </w:r>
      <w:r w:rsidR="00E057F9" w:rsidRPr="009D21E8">
        <w:rPr>
          <w:rFonts w:ascii="Verdana" w:hAnsi="Verdana"/>
          <w:sz w:val="18"/>
          <w:szCs w:val="18"/>
        </w:rPr>
        <w:t xml:space="preserve">at </w:t>
      </w:r>
      <w:r w:rsidR="00ED65A2" w:rsidRPr="009D21E8">
        <w:rPr>
          <w:rFonts w:ascii="Verdana" w:hAnsi="Verdana"/>
          <w:sz w:val="18"/>
          <w:szCs w:val="18"/>
        </w:rPr>
        <w:t>Campaigns, Logistics and Merchandizing, Analysis, Customer Mapping and Purchase coordination</w:t>
      </w:r>
      <w:r w:rsidR="00E057F9" w:rsidRPr="009D21E8">
        <w:rPr>
          <w:rFonts w:ascii="Verdana" w:hAnsi="Verdana"/>
          <w:sz w:val="18"/>
          <w:szCs w:val="18"/>
        </w:rPr>
        <w:t>,</w:t>
      </w:r>
      <w:r w:rsidR="0037391C" w:rsidRPr="009D21E8">
        <w:rPr>
          <w:rFonts w:ascii="Verdana" w:hAnsi="Verdana"/>
          <w:sz w:val="18"/>
          <w:szCs w:val="18"/>
        </w:rPr>
        <w:t xml:space="preserve"> conceptualizing </w:t>
      </w:r>
      <w:r w:rsidR="00E057F9" w:rsidRPr="009D21E8">
        <w:rPr>
          <w:rFonts w:ascii="Verdana" w:hAnsi="Verdana"/>
          <w:sz w:val="18"/>
          <w:szCs w:val="18"/>
        </w:rPr>
        <w:t>and implementing cross-promotional ideas to create demand and</w:t>
      </w:r>
      <w:r w:rsidR="00E057F9" w:rsidRPr="009D21E8">
        <w:rPr>
          <w:rFonts w:ascii="Verdana" w:hAnsi="Verdana" w:cs="Tahoma"/>
          <w:sz w:val="18"/>
          <w:szCs w:val="18"/>
        </w:rPr>
        <w:t xml:space="preserve"> profit. </w:t>
      </w:r>
    </w:p>
    <w:p w14:paraId="71B37680" w14:textId="77777777" w:rsidR="00CB4438" w:rsidRPr="0003717B" w:rsidRDefault="00CB4438" w:rsidP="00ED04C1">
      <w:pPr>
        <w:jc w:val="both"/>
        <w:rPr>
          <w:rFonts w:ascii="Verdana" w:hAnsi="Verdana"/>
          <w:color w:val="0000FF"/>
          <w:sz w:val="20"/>
          <w:szCs w:val="20"/>
        </w:rPr>
      </w:pPr>
    </w:p>
    <w:p w14:paraId="0CD60C55" w14:textId="77777777" w:rsidR="001E02DA" w:rsidRPr="00D819BC" w:rsidRDefault="00A15E17" w:rsidP="00007DAB">
      <w:pPr>
        <w:pBdr>
          <w:bottom w:val="single" w:sz="4" w:space="1" w:color="auto"/>
        </w:pBdr>
        <w:shd w:val="clear" w:color="auto" w:fill="E6E6E6"/>
        <w:jc w:val="both"/>
        <w:rPr>
          <w:rFonts w:ascii="Palatino Linotype" w:hAnsi="Palatino Linotype"/>
          <w:b/>
          <w:i/>
          <w:lang w:val="en-US"/>
        </w:rPr>
      </w:pPr>
      <w:r w:rsidRPr="00D819BC">
        <w:rPr>
          <w:rFonts w:ascii="Palatino Linotype" w:hAnsi="Palatino Linotype"/>
          <w:b/>
          <w:i/>
          <w:lang w:val="en-US"/>
        </w:rPr>
        <w:t>A</w:t>
      </w:r>
      <w:r w:rsidR="001E02DA" w:rsidRPr="00D819BC">
        <w:rPr>
          <w:rFonts w:ascii="Palatino Linotype" w:hAnsi="Palatino Linotype"/>
          <w:b/>
          <w:i/>
          <w:lang w:val="en-US"/>
        </w:rPr>
        <w:t xml:space="preserve">reas of </w:t>
      </w:r>
      <w:r w:rsidRPr="00D819BC">
        <w:rPr>
          <w:rFonts w:ascii="Palatino Linotype" w:hAnsi="Palatino Linotype"/>
          <w:b/>
          <w:i/>
          <w:lang w:val="en-US"/>
        </w:rPr>
        <w:t>Expertise</w:t>
      </w:r>
    </w:p>
    <w:p w14:paraId="0AA3C7DD" w14:textId="77777777" w:rsidR="001E02DA" w:rsidRPr="00A61F44" w:rsidRDefault="001E02DA" w:rsidP="00ED04C1">
      <w:pPr>
        <w:jc w:val="both"/>
        <w:rPr>
          <w:rFonts w:ascii="Verdana" w:hAnsi="Verdana"/>
          <w:sz w:val="17"/>
          <w:szCs w:val="17"/>
        </w:rPr>
      </w:pPr>
    </w:p>
    <w:p w14:paraId="4837187D" w14:textId="77777777" w:rsidR="00CA3D0D" w:rsidRPr="00A61F44" w:rsidRDefault="00CA3D0D" w:rsidP="00CA3D0D">
      <w:pPr>
        <w:numPr>
          <w:ilvl w:val="0"/>
          <w:numId w:val="8"/>
        </w:numPr>
        <w:spacing w:before="40" w:after="40"/>
        <w:rPr>
          <w:rFonts w:ascii="Verdana" w:hAnsi="Verdana"/>
          <w:sz w:val="17"/>
          <w:szCs w:val="17"/>
        </w:rPr>
        <w:sectPr w:rsidR="00CA3D0D" w:rsidRPr="00A61F44" w:rsidSect="00380439">
          <w:pgSz w:w="11909" w:h="16834" w:code="9"/>
          <w:pgMar w:top="720" w:right="1152" w:bottom="900" w:left="1152" w:header="720" w:footer="720" w:gutter="0"/>
          <w:cols w:space="720"/>
          <w:docGrid w:linePitch="360"/>
        </w:sectPr>
      </w:pPr>
    </w:p>
    <w:p w14:paraId="04B35DE3" w14:textId="77777777" w:rsidR="001E02DA" w:rsidRPr="009D21E8" w:rsidRDefault="001E02DA" w:rsidP="00A648CA">
      <w:pPr>
        <w:numPr>
          <w:ilvl w:val="0"/>
          <w:numId w:val="34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lastRenderedPageBreak/>
        <w:t>New Business Development / Campaigning</w:t>
      </w:r>
    </w:p>
    <w:p w14:paraId="70258535" w14:textId="77777777" w:rsidR="001E02DA" w:rsidRPr="009D21E8" w:rsidRDefault="006F7811" w:rsidP="00A648CA">
      <w:pPr>
        <w:numPr>
          <w:ilvl w:val="0"/>
          <w:numId w:val="34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Distribution network management</w:t>
      </w:r>
    </w:p>
    <w:p w14:paraId="6A7447D9" w14:textId="77777777" w:rsidR="001E02DA" w:rsidRPr="009D21E8" w:rsidRDefault="001E02DA" w:rsidP="00A648CA">
      <w:pPr>
        <w:numPr>
          <w:ilvl w:val="0"/>
          <w:numId w:val="34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Vendor Management</w:t>
      </w:r>
    </w:p>
    <w:p w14:paraId="09F54AF1" w14:textId="77777777" w:rsidR="001E02DA" w:rsidRPr="009D21E8" w:rsidRDefault="001E02DA" w:rsidP="00A648CA">
      <w:pPr>
        <w:numPr>
          <w:ilvl w:val="0"/>
          <w:numId w:val="34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Persuasion, Negotiation &amp; Closing Skills</w:t>
      </w:r>
    </w:p>
    <w:p w14:paraId="2248C3BD" w14:textId="77777777" w:rsidR="001E02DA" w:rsidRPr="009D21E8" w:rsidRDefault="001E02DA" w:rsidP="00A648CA">
      <w:pPr>
        <w:numPr>
          <w:ilvl w:val="0"/>
          <w:numId w:val="34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Strategic Planning &amp; Implementation</w:t>
      </w:r>
    </w:p>
    <w:p w14:paraId="5C89E860" w14:textId="77777777" w:rsidR="00FC02EC" w:rsidRPr="009D21E8" w:rsidRDefault="00FC02EC" w:rsidP="00A648CA">
      <w:pPr>
        <w:numPr>
          <w:ilvl w:val="0"/>
          <w:numId w:val="35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 xml:space="preserve">Logistics and Merchandizing </w:t>
      </w:r>
      <w:r w:rsidRPr="009D21E8">
        <w:rPr>
          <w:rFonts w:ascii="Verdana" w:hAnsi="Verdana"/>
          <w:sz w:val="18"/>
          <w:szCs w:val="18"/>
        </w:rPr>
        <w:tab/>
      </w:r>
    </w:p>
    <w:p w14:paraId="31A485FD" w14:textId="77777777" w:rsidR="001E02DA" w:rsidRPr="009D21E8" w:rsidRDefault="001E02DA" w:rsidP="00A648CA">
      <w:pPr>
        <w:numPr>
          <w:ilvl w:val="0"/>
          <w:numId w:val="35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lastRenderedPageBreak/>
        <w:t>Finance &amp; Budgeting</w:t>
      </w:r>
    </w:p>
    <w:p w14:paraId="0FB50FF5" w14:textId="77777777" w:rsidR="001E02DA" w:rsidRPr="009D21E8" w:rsidRDefault="001E02DA" w:rsidP="00A648CA">
      <w:pPr>
        <w:numPr>
          <w:ilvl w:val="0"/>
          <w:numId w:val="35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Customer Service Management / Retention</w:t>
      </w:r>
    </w:p>
    <w:p w14:paraId="3031E3B3" w14:textId="77777777" w:rsidR="001E02DA" w:rsidRPr="009D21E8" w:rsidRDefault="006F7811" w:rsidP="00A648CA">
      <w:pPr>
        <w:numPr>
          <w:ilvl w:val="0"/>
          <w:numId w:val="35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Public relations/ inter departmental communication</w:t>
      </w:r>
    </w:p>
    <w:p w14:paraId="04F91EA0" w14:textId="77777777" w:rsidR="001E02DA" w:rsidRPr="009D21E8" w:rsidRDefault="001E02DA" w:rsidP="00A648CA">
      <w:pPr>
        <w:numPr>
          <w:ilvl w:val="0"/>
          <w:numId w:val="35"/>
        </w:numPr>
        <w:spacing w:before="40" w:after="40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Market Research / Analysis</w:t>
      </w:r>
    </w:p>
    <w:p w14:paraId="6418965F" w14:textId="77777777" w:rsidR="00A61F44" w:rsidRPr="00EB3207" w:rsidRDefault="00A61F44" w:rsidP="00A648CA">
      <w:pPr>
        <w:numPr>
          <w:ilvl w:val="0"/>
          <w:numId w:val="35"/>
        </w:numPr>
        <w:spacing w:before="40" w:after="40"/>
        <w:rPr>
          <w:rFonts w:ascii="Verdana" w:hAnsi="Verdana"/>
          <w:sz w:val="17"/>
          <w:szCs w:val="17"/>
        </w:rPr>
      </w:pPr>
      <w:r w:rsidRPr="009D21E8">
        <w:rPr>
          <w:rFonts w:ascii="Verdana" w:hAnsi="Verdana"/>
          <w:sz w:val="18"/>
          <w:szCs w:val="18"/>
        </w:rPr>
        <w:t>Key Accounts management</w:t>
      </w:r>
    </w:p>
    <w:p w14:paraId="1E4DA7D6" w14:textId="77777777" w:rsidR="00CA3D0D" w:rsidRPr="0003717B" w:rsidRDefault="00CA3D0D" w:rsidP="00ED04C1">
      <w:pPr>
        <w:jc w:val="both"/>
        <w:rPr>
          <w:rFonts w:ascii="Verdana" w:hAnsi="Verdana"/>
          <w:color w:val="0000FF"/>
          <w:sz w:val="17"/>
          <w:szCs w:val="17"/>
        </w:rPr>
        <w:sectPr w:rsidR="00CA3D0D" w:rsidRPr="0003717B" w:rsidSect="00CA3D0D">
          <w:type w:val="continuous"/>
          <w:pgSz w:w="11909" w:h="16834" w:code="9"/>
          <w:pgMar w:top="540" w:right="1152" w:bottom="1440" w:left="1152" w:header="720" w:footer="720" w:gutter="0"/>
          <w:cols w:num="2" w:space="720" w:equalWidth="0">
            <w:col w:w="4442" w:space="720"/>
            <w:col w:w="4442"/>
          </w:cols>
          <w:docGrid w:linePitch="360"/>
        </w:sectPr>
      </w:pPr>
    </w:p>
    <w:p w14:paraId="242C70BF" w14:textId="77777777" w:rsidR="001E02DA" w:rsidRPr="0003717B" w:rsidRDefault="001E02DA" w:rsidP="00ED04C1">
      <w:pPr>
        <w:jc w:val="both"/>
        <w:rPr>
          <w:rFonts w:ascii="Verdana" w:hAnsi="Verdana"/>
          <w:color w:val="0000FF"/>
          <w:sz w:val="20"/>
          <w:szCs w:val="20"/>
        </w:rPr>
      </w:pPr>
    </w:p>
    <w:p w14:paraId="57EE051C" w14:textId="77777777" w:rsidR="00046A6C" w:rsidRPr="00D819BC" w:rsidRDefault="00046A6C" w:rsidP="00007DAB">
      <w:pPr>
        <w:pBdr>
          <w:bottom w:val="single" w:sz="4" w:space="1" w:color="auto"/>
        </w:pBdr>
        <w:shd w:val="clear" w:color="auto" w:fill="E6E6E6"/>
        <w:jc w:val="both"/>
        <w:rPr>
          <w:rFonts w:ascii="Palatino Linotype" w:hAnsi="Palatino Linotype"/>
          <w:b/>
          <w:i/>
          <w:lang w:val="en-US"/>
        </w:rPr>
      </w:pPr>
      <w:r w:rsidRPr="00D819BC">
        <w:rPr>
          <w:rFonts w:ascii="Palatino Linotype" w:hAnsi="Palatino Linotype"/>
          <w:b/>
          <w:i/>
          <w:lang w:val="en-US"/>
        </w:rPr>
        <w:t>Key Achievements</w:t>
      </w:r>
    </w:p>
    <w:p w14:paraId="6146E613" w14:textId="77777777" w:rsidR="00046A6C" w:rsidRPr="0003717B" w:rsidRDefault="00046A6C" w:rsidP="00046A6C">
      <w:pPr>
        <w:jc w:val="both"/>
        <w:rPr>
          <w:rFonts w:ascii="Verdana" w:hAnsi="Verdana" w:cs="Tahoma"/>
          <w:b/>
          <w:bCs/>
          <w:color w:val="0000FF"/>
          <w:sz w:val="17"/>
          <w:szCs w:val="17"/>
        </w:rPr>
      </w:pPr>
    </w:p>
    <w:p w14:paraId="77F55E1C" w14:textId="77777777" w:rsidR="00DE1FC2" w:rsidRDefault="00E747FE" w:rsidP="00510728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Successfully managing  State of Qatar operation </w:t>
      </w:r>
      <w:r w:rsidR="00970DBB" w:rsidRPr="00970DBB">
        <w:rPr>
          <w:rFonts w:ascii="Verdana" w:hAnsi="Verdana"/>
          <w:sz w:val="18"/>
          <w:szCs w:val="18"/>
        </w:rPr>
        <w:t>with profitability.</w:t>
      </w:r>
    </w:p>
    <w:p w14:paraId="1B285801" w14:textId="77777777" w:rsidR="00081EF4" w:rsidRDefault="003E3D7B" w:rsidP="00510728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Planned and </w:t>
      </w:r>
      <w:r w:rsidR="00F35EE2">
        <w:rPr>
          <w:rFonts w:ascii="Verdana" w:hAnsi="Verdana"/>
          <w:sz w:val="18"/>
          <w:szCs w:val="18"/>
        </w:rPr>
        <w:t xml:space="preserve">successfully </w:t>
      </w:r>
      <w:r w:rsidR="00A909D1">
        <w:rPr>
          <w:rFonts w:ascii="Verdana" w:hAnsi="Verdana"/>
          <w:sz w:val="18"/>
          <w:szCs w:val="18"/>
        </w:rPr>
        <w:t>ex</w:t>
      </w:r>
      <w:r>
        <w:rPr>
          <w:rFonts w:ascii="Verdana" w:hAnsi="Verdana"/>
          <w:sz w:val="18"/>
          <w:szCs w:val="18"/>
        </w:rPr>
        <w:t>ecuted Sales &amp; Marketing Strategies.</w:t>
      </w:r>
    </w:p>
    <w:p w14:paraId="75C4CD57" w14:textId="77777777" w:rsidR="003E3D7B" w:rsidRDefault="00F35EE2" w:rsidP="00510728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</w:t>
      </w:r>
      <w:proofErr w:type="spellStart"/>
      <w:r>
        <w:rPr>
          <w:rFonts w:ascii="Verdana" w:hAnsi="Verdana"/>
          <w:sz w:val="18"/>
          <w:szCs w:val="18"/>
        </w:rPr>
        <w:t>Maha</w:t>
      </w:r>
      <w:proofErr w:type="spellEnd"/>
      <w:r>
        <w:rPr>
          <w:rFonts w:ascii="Verdana" w:hAnsi="Verdana"/>
          <w:sz w:val="18"/>
          <w:szCs w:val="18"/>
        </w:rPr>
        <w:t xml:space="preserve"> Dairy brand became</w:t>
      </w:r>
      <w:r w:rsidR="003E3D7B">
        <w:rPr>
          <w:rFonts w:ascii="Verdana" w:hAnsi="Verdana"/>
          <w:sz w:val="18"/>
          <w:szCs w:val="18"/>
        </w:rPr>
        <w:t xml:space="preserve"> known in State of Qatar with</w:t>
      </w:r>
      <w:r w:rsidR="009B4C10">
        <w:rPr>
          <w:rFonts w:ascii="Verdana" w:hAnsi="Verdana"/>
          <w:sz w:val="18"/>
          <w:szCs w:val="18"/>
        </w:rPr>
        <w:t>in</w:t>
      </w:r>
      <w:r w:rsidR="003E3D7B">
        <w:rPr>
          <w:rFonts w:ascii="Verdana" w:hAnsi="Verdana"/>
          <w:sz w:val="18"/>
          <w:szCs w:val="18"/>
        </w:rPr>
        <w:t xml:space="preserve"> two month</w:t>
      </w:r>
      <w:r w:rsidR="009B4C10">
        <w:rPr>
          <w:rFonts w:ascii="Verdana" w:hAnsi="Verdana"/>
          <w:sz w:val="18"/>
          <w:szCs w:val="18"/>
        </w:rPr>
        <w:t>s</w:t>
      </w:r>
      <w:r w:rsidR="003E3D7B">
        <w:rPr>
          <w:rFonts w:ascii="Verdana" w:hAnsi="Verdana"/>
          <w:sz w:val="18"/>
          <w:szCs w:val="18"/>
        </w:rPr>
        <w:t xml:space="preserve"> of it launch.</w:t>
      </w:r>
    </w:p>
    <w:p w14:paraId="1A067E8A" w14:textId="77777777" w:rsidR="003E3D7B" w:rsidRDefault="003E3D7B" w:rsidP="00510728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Identified and hired right candidates for the operation.</w:t>
      </w:r>
    </w:p>
    <w:p w14:paraId="06313865" w14:textId="77777777" w:rsidR="00F35EE2" w:rsidRDefault="00A909D1" w:rsidP="00510728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Imple</w:t>
      </w:r>
      <w:r w:rsidR="00F35EE2">
        <w:rPr>
          <w:rFonts w:ascii="Verdana" w:hAnsi="Verdana"/>
          <w:sz w:val="18"/>
          <w:szCs w:val="18"/>
        </w:rPr>
        <w:t>mented Standard Operation Procedure.</w:t>
      </w:r>
    </w:p>
    <w:p w14:paraId="294D4060" w14:textId="77777777" w:rsidR="009D21E8" w:rsidRPr="009D21E8" w:rsidRDefault="009D21E8" w:rsidP="009D21E8">
      <w:pPr>
        <w:numPr>
          <w:ilvl w:val="0"/>
          <w:numId w:val="33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>Outstanding Sales performance awards in the year 2010.</w:t>
      </w:r>
    </w:p>
    <w:p w14:paraId="13AB79DF" w14:textId="77777777" w:rsidR="0037391C" w:rsidRPr="009D21E8" w:rsidRDefault="009D21E8" w:rsidP="009D21E8">
      <w:pPr>
        <w:numPr>
          <w:ilvl w:val="0"/>
          <w:numId w:val="33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9D21E8">
        <w:rPr>
          <w:rFonts w:ascii="Verdana" w:hAnsi="Verdana"/>
          <w:sz w:val="18"/>
          <w:szCs w:val="18"/>
        </w:rPr>
        <w:t xml:space="preserve">Organised Vision Seminars at </w:t>
      </w:r>
      <w:proofErr w:type="spellStart"/>
      <w:r w:rsidRPr="009D21E8">
        <w:rPr>
          <w:rFonts w:ascii="Verdana" w:hAnsi="Verdana"/>
          <w:sz w:val="18"/>
          <w:szCs w:val="18"/>
        </w:rPr>
        <w:t>Pragati</w:t>
      </w:r>
      <w:proofErr w:type="spellEnd"/>
      <w:r w:rsidRPr="009D21E8">
        <w:rPr>
          <w:rFonts w:ascii="Verdana" w:hAnsi="Verdana"/>
          <w:sz w:val="18"/>
          <w:szCs w:val="18"/>
        </w:rPr>
        <w:t xml:space="preserve"> </w:t>
      </w:r>
      <w:proofErr w:type="spellStart"/>
      <w:r w:rsidRPr="009D21E8">
        <w:rPr>
          <w:rFonts w:ascii="Verdana" w:hAnsi="Verdana"/>
          <w:sz w:val="18"/>
          <w:szCs w:val="18"/>
        </w:rPr>
        <w:t>Maidan</w:t>
      </w:r>
      <w:proofErr w:type="spellEnd"/>
      <w:r w:rsidRPr="009D21E8">
        <w:rPr>
          <w:rFonts w:ascii="Verdana" w:hAnsi="Verdana"/>
          <w:sz w:val="18"/>
          <w:szCs w:val="18"/>
        </w:rPr>
        <w:t xml:space="preserve"> in New Delhi for Manufacture Association of Information and Technology in 1995 – 96.</w:t>
      </w:r>
    </w:p>
    <w:p w14:paraId="346F0F11" w14:textId="77777777" w:rsidR="009D21E8" w:rsidRPr="009D21E8" w:rsidRDefault="009D21E8" w:rsidP="009D21E8">
      <w:pPr>
        <w:spacing w:before="40" w:after="40"/>
        <w:jc w:val="both"/>
        <w:rPr>
          <w:rFonts w:ascii="Verdana" w:hAnsi="Verdana"/>
          <w:sz w:val="18"/>
          <w:szCs w:val="18"/>
        </w:rPr>
      </w:pPr>
    </w:p>
    <w:p w14:paraId="23A1DBB7" w14:textId="77777777" w:rsidR="00A9078B" w:rsidRPr="00EB3207" w:rsidRDefault="009B54A4" w:rsidP="00007DAB">
      <w:pPr>
        <w:pBdr>
          <w:bottom w:val="single" w:sz="4" w:space="1" w:color="auto"/>
        </w:pBdr>
        <w:shd w:val="clear" w:color="auto" w:fill="E6E6E6"/>
        <w:jc w:val="both"/>
        <w:rPr>
          <w:rFonts w:ascii="Palatino Linotype" w:hAnsi="Palatino Linotype"/>
          <w:b/>
          <w:i/>
          <w:sz w:val="22"/>
          <w:lang w:val="en-US"/>
        </w:rPr>
      </w:pPr>
      <w:r w:rsidRPr="00D819BC">
        <w:rPr>
          <w:rFonts w:ascii="Palatino Linotype" w:hAnsi="Palatino Linotype"/>
          <w:b/>
          <w:i/>
          <w:lang w:val="en-US"/>
        </w:rPr>
        <w:t>Career Profile</w:t>
      </w:r>
    </w:p>
    <w:p w14:paraId="1376BB79" w14:textId="77777777" w:rsidR="009B54A4" w:rsidRDefault="009B54A4" w:rsidP="004D0EF3">
      <w:pPr>
        <w:jc w:val="both"/>
        <w:rPr>
          <w:rFonts w:ascii="Verdana" w:hAnsi="Verdana" w:cs="Tahoma"/>
          <w:color w:val="0000FF"/>
          <w:sz w:val="17"/>
          <w:szCs w:val="17"/>
        </w:rPr>
      </w:pPr>
    </w:p>
    <w:p w14:paraId="4D02C914" w14:textId="77777777" w:rsidR="00020016" w:rsidRPr="00D819BC" w:rsidRDefault="007B77EF" w:rsidP="0016671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Al </w:t>
      </w:r>
      <w:proofErr w:type="spellStart"/>
      <w:r>
        <w:rPr>
          <w:rFonts w:ascii="Verdana" w:hAnsi="Verdana"/>
          <w:b/>
          <w:sz w:val="22"/>
          <w:szCs w:val="22"/>
        </w:rPr>
        <w:t>Rawdah</w:t>
      </w:r>
      <w:proofErr w:type="spellEnd"/>
      <w:r w:rsidR="004E6D42">
        <w:rPr>
          <w:rFonts w:ascii="Verdana" w:hAnsi="Verdana"/>
          <w:b/>
          <w:sz w:val="22"/>
          <w:szCs w:val="22"/>
        </w:rPr>
        <w:t xml:space="preserve"> Dairy</w:t>
      </w:r>
      <w:r>
        <w:rPr>
          <w:rFonts w:ascii="Verdana" w:hAnsi="Verdana"/>
          <w:b/>
          <w:sz w:val="22"/>
          <w:szCs w:val="22"/>
        </w:rPr>
        <w:t xml:space="preserve"> &amp; Juice Products</w:t>
      </w:r>
      <w:r w:rsidR="00020016" w:rsidRPr="00D819BC">
        <w:rPr>
          <w:rFonts w:ascii="Verdana" w:hAnsi="Verdana"/>
          <w:b/>
          <w:sz w:val="22"/>
          <w:szCs w:val="22"/>
        </w:rPr>
        <w:t xml:space="preserve">, </w:t>
      </w:r>
      <w:r w:rsidR="004E6D42" w:rsidRPr="004E6D42">
        <w:rPr>
          <w:rFonts w:ascii="Verdana" w:hAnsi="Verdana"/>
          <w:sz w:val="22"/>
          <w:szCs w:val="22"/>
        </w:rPr>
        <w:t xml:space="preserve">Unit of </w:t>
      </w:r>
      <w:proofErr w:type="spellStart"/>
      <w:r w:rsidR="004E6D42" w:rsidRPr="004E6D42">
        <w:rPr>
          <w:rFonts w:ascii="Verdana" w:hAnsi="Verdana"/>
          <w:sz w:val="22"/>
          <w:szCs w:val="22"/>
        </w:rPr>
        <w:t>Ghanem</w:t>
      </w:r>
      <w:proofErr w:type="spellEnd"/>
      <w:r w:rsidR="004E6D42" w:rsidRPr="004E6D42">
        <w:rPr>
          <w:rFonts w:ascii="Verdana" w:hAnsi="Verdana"/>
          <w:sz w:val="22"/>
          <w:szCs w:val="22"/>
        </w:rPr>
        <w:t xml:space="preserve"> Al </w:t>
      </w:r>
      <w:proofErr w:type="spellStart"/>
      <w:r w:rsidR="004E6D42" w:rsidRPr="004E6D42">
        <w:rPr>
          <w:rFonts w:ascii="Verdana" w:hAnsi="Verdana"/>
          <w:sz w:val="22"/>
          <w:szCs w:val="22"/>
        </w:rPr>
        <w:t>Thani</w:t>
      </w:r>
      <w:proofErr w:type="spellEnd"/>
      <w:r w:rsidR="004E6D42" w:rsidRPr="004E6D42">
        <w:rPr>
          <w:rFonts w:ascii="Verdana" w:hAnsi="Verdana"/>
          <w:sz w:val="22"/>
          <w:szCs w:val="22"/>
        </w:rPr>
        <w:t xml:space="preserve"> Holdings </w:t>
      </w:r>
      <w:r w:rsidR="004E6D42" w:rsidRPr="004E6D42">
        <w:rPr>
          <w:rFonts w:ascii="Verdana" w:hAnsi="Verdana"/>
          <w:sz w:val="14"/>
          <w:szCs w:val="22"/>
        </w:rPr>
        <w:t>W.L.L.</w:t>
      </w:r>
      <w:r w:rsidR="004E6D42">
        <w:rPr>
          <w:rFonts w:ascii="Verdana" w:hAnsi="Verdana"/>
          <w:sz w:val="14"/>
          <w:szCs w:val="22"/>
        </w:rPr>
        <w:t xml:space="preserve">, </w:t>
      </w:r>
      <w:r w:rsidR="004E6D42" w:rsidRPr="004E6D42">
        <w:rPr>
          <w:rFonts w:ascii="Verdana" w:hAnsi="Verdana"/>
          <w:sz w:val="22"/>
          <w:szCs w:val="22"/>
        </w:rPr>
        <w:t>State of Qatar</w:t>
      </w:r>
      <w:r w:rsidR="004E6D42">
        <w:rPr>
          <w:rFonts w:ascii="Verdana" w:hAnsi="Verdana"/>
          <w:b/>
          <w:sz w:val="22"/>
          <w:szCs w:val="22"/>
        </w:rPr>
        <w:t xml:space="preserve"> </w:t>
      </w:r>
    </w:p>
    <w:p w14:paraId="7EE8DFF9" w14:textId="77777777" w:rsidR="004E6D42" w:rsidRDefault="004E6D42" w:rsidP="0016671B">
      <w:pPr>
        <w:spacing w:before="4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Sales Manager (September 2014 onwards)</w:t>
      </w:r>
    </w:p>
    <w:p w14:paraId="46E5603F" w14:textId="77777777" w:rsidR="00FF2613" w:rsidRPr="00D819BC" w:rsidRDefault="00FC02EC" w:rsidP="0016671B">
      <w:pPr>
        <w:spacing w:before="40"/>
        <w:rPr>
          <w:rFonts w:ascii="Verdana" w:hAnsi="Verdana"/>
          <w:i/>
          <w:sz w:val="18"/>
          <w:szCs w:val="18"/>
        </w:rPr>
      </w:pPr>
      <w:r w:rsidRPr="00D819BC">
        <w:rPr>
          <w:rFonts w:ascii="Verdana" w:hAnsi="Verdana"/>
          <w:i/>
          <w:sz w:val="18"/>
          <w:szCs w:val="18"/>
        </w:rPr>
        <w:lastRenderedPageBreak/>
        <w:t>Branch Manager</w:t>
      </w:r>
      <w:r w:rsidR="00FF2613" w:rsidRPr="00D819BC">
        <w:rPr>
          <w:rFonts w:ascii="Verdana" w:hAnsi="Verdana"/>
          <w:i/>
          <w:sz w:val="18"/>
          <w:szCs w:val="18"/>
        </w:rPr>
        <w:t xml:space="preserve"> (</w:t>
      </w:r>
      <w:r w:rsidRPr="00D819BC">
        <w:rPr>
          <w:rFonts w:ascii="Verdana" w:hAnsi="Verdana"/>
          <w:i/>
          <w:sz w:val="18"/>
          <w:szCs w:val="18"/>
        </w:rPr>
        <w:t xml:space="preserve">July 2012 </w:t>
      </w:r>
      <w:r w:rsidR="00A7719C">
        <w:rPr>
          <w:rFonts w:ascii="Verdana" w:hAnsi="Verdana"/>
          <w:i/>
          <w:sz w:val="18"/>
          <w:szCs w:val="18"/>
        </w:rPr>
        <w:t xml:space="preserve">– September 2014, United </w:t>
      </w:r>
      <w:proofErr w:type="spellStart"/>
      <w:r w:rsidR="00A7719C">
        <w:rPr>
          <w:rFonts w:ascii="Verdana" w:hAnsi="Verdana"/>
          <w:i/>
          <w:sz w:val="18"/>
          <w:szCs w:val="18"/>
        </w:rPr>
        <w:t>Kaipara</w:t>
      </w:r>
      <w:proofErr w:type="spellEnd"/>
      <w:r w:rsidR="00A7719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A7719C">
        <w:rPr>
          <w:rFonts w:ascii="Verdana" w:hAnsi="Verdana"/>
          <w:i/>
          <w:sz w:val="18"/>
          <w:szCs w:val="18"/>
        </w:rPr>
        <w:t>Daries</w:t>
      </w:r>
      <w:proofErr w:type="spellEnd"/>
      <w:r w:rsidR="00A7719C">
        <w:rPr>
          <w:rFonts w:ascii="Verdana" w:hAnsi="Verdana"/>
          <w:i/>
          <w:sz w:val="18"/>
          <w:szCs w:val="18"/>
        </w:rPr>
        <w:t>, Abu Dhabi</w:t>
      </w:r>
      <w:r w:rsidR="00FF2613" w:rsidRPr="00D819BC">
        <w:rPr>
          <w:rFonts w:ascii="Verdana" w:hAnsi="Verdana"/>
          <w:i/>
          <w:sz w:val="18"/>
          <w:szCs w:val="18"/>
        </w:rPr>
        <w:t>)</w:t>
      </w:r>
    </w:p>
    <w:p w14:paraId="68AA366A" w14:textId="77777777" w:rsidR="00FF2613" w:rsidRPr="00D819BC" w:rsidRDefault="00FC02EC" w:rsidP="0016671B">
      <w:pPr>
        <w:spacing w:before="40"/>
        <w:rPr>
          <w:rFonts w:ascii="Verdana" w:hAnsi="Verdana"/>
          <w:i/>
          <w:sz w:val="18"/>
          <w:szCs w:val="18"/>
        </w:rPr>
      </w:pPr>
      <w:r w:rsidRPr="00D819BC">
        <w:rPr>
          <w:rFonts w:ascii="Verdana" w:hAnsi="Verdana"/>
          <w:i/>
          <w:sz w:val="18"/>
          <w:szCs w:val="18"/>
        </w:rPr>
        <w:t>Area Sales Manager (Apr 2010</w:t>
      </w:r>
      <w:r w:rsidR="00FF2613" w:rsidRPr="00D819BC">
        <w:rPr>
          <w:rFonts w:ascii="Verdana" w:hAnsi="Verdana"/>
          <w:i/>
          <w:sz w:val="18"/>
          <w:szCs w:val="18"/>
        </w:rPr>
        <w:t xml:space="preserve"> – </w:t>
      </w:r>
      <w:r w:rsidRPr="00D819BC">
        <w:rPr>
          <w:rFonts w:ascii="Verdana" w:hAnsi="Verdana"/>
          <w:i/>
          <w:sz w:val="18"/>
          <w:szCs w:val="18"/>
        </w:rPr>
        <w:t>July</w:t>
      </w:r>
      <w:r w:rsidR="00FF2613" w:rsidRPr="00D819BC">
        <w:rPr>
          <w:rFonts w:ascii="Verdana" w:hAnsi="Verdana"/>
          <w:i/>
          <w:sz w:val="18"/>
          <w:szCs w:val="18"/>
        </w:rPr>
        <w:t xml:space="preserve"> 201</w:t>
      </w:r>
      <w:r w:rsidRPr="00D819BC">
        <w:rPr>
          <w:rFonts w:ascii="Verdana" w:hAnsi="Verdana"/>
          <w:i/>
          <w:sz w:val="18"/>
          <w:szCs w:val="18"/>
        </w:rPr>
        <w:t xml:space="preserve">2, Al </w:t>
      </w:r>
      <w:proofErr w:type="spellStart"/>
      <w:r w:rsidRPr="00D819BC">
        <w:rPr>
          <w:rFonts w:ascii="Verdana" w:hAnsi="Verdana"/>
          <w:i/>
          <w:sz w:val="18"/>
          <w:szCs w:val="18"/>
        </w:rPr>
        <w:t>Buheira</w:t>
      </w:r>
      <w:proofErr w:type="spellEnd"/>
      <w:r w:rsidRPr="00D819B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D819BC">
        <w:rPr>
          <w:rFonts w:ascii="Verdana" w:hAnsi="Verdana"/>
          <w:i/>
          <w:sz w:val="18"/>
          <w:szCs w:val="18"/>
        </w:rPr>
        <w:t>Lacnor</w:t>
      </w:r>
      <w:proofErr w:type="spellEnd"/>
      <w:r w:rsidRPr="00D819BC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D819BC">
        <w:rPr>
          <w:rFonts w:ascii="Verdana" w:hAnsi="Verdana"/>
          <w:i/>
          <w:sz w:val="18"/>
          <w:szCs w:val="18"/>
        </w:rPr>
        <w:t>AbuDhabi</w:t>
      </w:r>
      <w:proofErr w:type="spellEnd"/>
      <w:r w:rsidR="00FF2613" w:rsidRPr="00D819BC">
        <w:rPr>
          <w:rFonts w:ascii="Verdana" w:hAnsi="Verdana"/>
          <w:i/>
          <w:sz w:val="18"/>
          <w:szCs w:val="18"/>
        </w:rPr>
        <w:t>)</w:t>
      </w:r>
    </w:p>
    <w:p w14:paraId="64F65F11" w14:textId="77777777" w:rsidR="00020016" w:rsidRPr="00D819BC" w:rsidRDefault="00FC02EC" w:rsidP="0016671B">
      <w:pPr>
        <w:spacing w:before="40"/>
        <w:rPr>
          <w:rFonts w:ascii="Verdana" w:hAnsi="Verdana"/>
          <w:i/>
          <w:sz w:val="18"/>
          <w:szCs w:val="18"/>
        </w:rPr>
      </w:pPr>
      <w:r w:rsidRPr="00D819BC">
        <w:rPr>
          <w:rFonts w:ascii="Verdana" w:hAnsi="Verdana"/>
          <w:i/>
          <w:sz w:val="18"/>
          <w:szCs w:val="18"/>
        </w:rPr>
        <w:t xml:space="preserve">Sales Supervisor </w:t>
      </w:r>
      <w:r w:rsidR="00701537" w:rsidRPr="00D819BC">
        <w:rPr>
          <w:rFonts w:ascii="Verdana" w:hAnsi="Verdana"/>
          <w:i/>
          <w:sz w:val="18"/>
          <w:szCs w:val="18"/>
        </w:rPr>
        <w:t>(</w:t>
      </w:r>
      <w:r w:rsidRPr="00D819BC">
        <w:rPr>
          <w:rFonts w:ascii="Verdana" w:hAnsi="Verdana"/>
          <w:i/>
          <w:sz w:val="18"/>
          <w:szCs w:val="18"/>
        </w:rPr>
        <w:t>Dec</w:t>
      </w:r>
      <w:r w:rsidR="00020016" w:rsidRPr="00D819BC">
        <w:rPr>
          <w:rFonts w:ascii="Verdana" w:hAnsi="Verdana"/>
          <w:i/>
          <w:sz w:val="18"/>
          <w:szCs w:val="18"/>
        </w:rPr>
        <w:t xml:space="preserve"> </w:t>
      </w:r>
      <w:r w:rsidR="00701537" w:rsidRPr="00D819BC">
        <w:rPr>
          <w:rFonts w:ascii="Verdana" w:hAnsi="Verdana"/>
          <w:i/>
          <w:sz w:val="18"/>
          <w:szCs w:val="18"/>
        </w:rPr>
        <w:t xml:space="preserve">2006 </w:t>
      </w:r>
      <w:r w:rsidR="00FF2613" w:rsidRPr="00D819BC">
        <w:rPr>
          <w:rFonts w:ascii="Verdana" w:hAnsi="Verdana"/>
          <w:i/>
          <w:sz w:val="18"/>
          <w:szCs w:val="18"/>
        </w:rPr>
        <w:t xml:space="preserve">– </w:t>
      </w:r>
      <w:r w:rsidRPr="00D819BC">
        <w:rPr>
          <w:rFonts w:ascii="Verdana" w:hAnsi="Verdana"/>
          <w:i/>
          <w:sz w:val="18"/>
          <w:szCs w:val="18"/>
        </w:rPr>
        <w:t>Mar</w:t>
      </w:r>
      <w:r w:rsidR="00FF2613" w:rsidRPr="00D819BC">
        <w:rPr>
          <w:rFonts w:ascii="Verdana" w:hAnsi="Verdana"/>
          <w:i/>
          <w:sz w:val="18"/>
          <w:szCs w:val="18"/>
        </w:rPr>
        <w:t xml:space="preserve"> 20</w:t>
      </w:r>
      <w:r w:rsidR="004E6D42">
        <w:rPr>
          <w:rFonts w:ascii="Verdana" w:hAnsi="Verdana"/>
          <w:i/>
          <w:sz w:val="18"/>
          <w:szCs w:val="18"/>
        </w:rPr>
        <w:t xml:space="preserve">10, NFPC – </w:t>
      </w:r>
      <w:proofErr w:type="spellStart"/>
      <w:r w:rsidR="004E6D42">
        <w:rPr>
          <w:rFonts w:ascii="Verdana" w:hAnsi="Verdana"/>
          <w:i/>
          <w:sz w:val="18"/>
          <w:szCs w:val="18"/>
        </w:rPr>
        <w:t>Lacnor</w:t>
      </w:r>
      <w:proofErr w:type="spellEnd"/>
      <w:r w:rsidR="004E6D42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="004E6D42">
        <w:rPr>
          <w:rFonts w:ascii="Verdana" w:hAnsi="Verdana"/>
          <w:i/>
          <w:sz w:val="18"/>
          <w:szCs w:val="18"/>
        </w:rPr>
        <w:t>Milco</w:t>
      </w:r>
      <w:proofErr w:type="spellEnd"/>
      <w:r w:rsidR="004E6D42">
        <w:rPr>
          <w:rFonts w:ascii="Verdana" w:hAnsi="Verdana"/>
          <w:i/>
          <w:sz w:val="18"/>
          <w:szCs w:val="18"/>
        </w:rPr>
        <w:t>, Oasis, Aqua</w:t>
      </w:r>
      <w:r w:rsidRPr="00D819BC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D819BC">
        <w:rPr>
          <w:rFonts w:ascii="Verdana" w:hAnsi="Verdana"/>
          <w:i/>
          <w:sz w:val="18"/>
          <w:szCs w:val="18"/>
        </w:rPr>
        <w:t>AbuDhabi</w:t>
      </w:r>
      <w:proofErr w:type="spellEnd"/>
      <w:r w:rsidR="004E6D42">
        <w:rPr>
          <w:rFonts w:ascii="Verdana" w:hAnsi="Verdana"/>
          <w:i/>
          <w:sz w:val="18"/>
          <w:szCs w:val="18"/>
        </w:rPr>
        <w:t>)</w:t>
      </w:r>
    </w:p>
    <w:p w14:paraId="5AA9F1DB" w14:textId="77777777" w:rsidR="00701537" w:rsidRPr="00D819BC" w:rsidRDefault="00FC02EC" w:rsidP="0016671B">
      <w:pPr>
        <w:spacing w:before="40"/>
        <w:rPr>
          <w:rFonts w:ascii="Verdana" w:hAnsi="Verdana"/>
          <w:i/>
          <w:sz w:val="18"/>
          <w:szCs w:val="18"/>
        </w:rPr>
      </w:pPr>
      <w:r w:rsidRPr="00D819BC">
        <w:rPr>
          <w:rFonts w:ascii="Verdana" w:hAnsi="Verdana"/>
          <w:i/>
          <w:sz w:val="18"/>
          <w:szCs w:val="18"/>
        </w:rPr>
        <w:t>Sales Administrator</w:t>
      </w:r>
      <w:r w:rsidR="00701537" w:rsidRPr="00D819BC">
        <w:rPr>
          <w:rFonts w:ascii="Verdana" w:hAnsi="Verdana"/>
          <w:i/>
          <w:sz w:val="18"/>
          <w:szCs w:val="18"/>
        </w:rPr>
        <w:t xml:space="preserve"> (Sep 200</w:t>
      </w:r>
      <w:r w:rsidRPr="00D819BC">
        <w:rPr>
          <w:rFonts w:ascii="Verdana" w:hAnsi="Verdana"/>
          <w:i/>
          <w:sz w:val="18"/>
          <w:szCs w:val="18"/>
        </w:rPr>
        <w:t>2</w:t>
      </w:r>
      <w:r w:rsidR="00701537" w:rsidRPr="00D819BC">
        <w:rPr>
          <w:rFonts w:ascii="Verdana" w:hAnsi="Verdana"/>
          <w:i/>
          <w:sz w:val="18"/>
          <w:szCs w:val="18"/>
        </w:rPr>
        <w:t xml:space="preserve"> – </w:t>
      </w:r>
      <w:r w:rsidRPr="00D819BC">
        <w:rPr>
          <w:rFonts w:ascii="Verdana" w:hAnsi="Verdana"/>
          <w:i/>
          <w:sz w:val="18"/>
          <w:szCs w:val="18"/>
        </w:rPr>
        <w:t>Nov</w:t>
      </w:r>
      <w:r w:rsidR="00E90983">
        <w:rPr>
          <w:rFonts w:ascii="Verdana" w:hAnsi="Verdana"/>
          <w:i/>
          <w:sz w:val="18"/>
          <w:szCs w:val="18"/>
        </w:rPr>
        <w:t xml:space="preserve"> 2006, Al </w:t>
      </w:r>
      <w:proofErr w:type="spellStart"/>
      <w:r w:rsidR="00E90983">
        <w:rPr>
          <w:rFonts w:ascii="Verdana" w:hAnsi="Verdana"/>
          <w:i/>
          <w:sz w:val="18"/>
          <w:szCs w:val="18"/>
        </w:rPr>
        <w:t>Buheira</w:t>
      </w:r>
      <w:proofErr w:type="spellEnd"/>
      <w:r w:rsidR="00E9098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E90983">
        <w:rPr>
          <w:rFonts w:ascii="Verdana" w:hAnsi="Verdana"/>
          <w:i/>
          <w:sz w:val="18"/>
          <w:szCs w:val="18"/>
        </w:rPr>
        <w:t>Lacnor</w:t>
      </w:r>
      <w:proofErr w:type="spellEnd"/>
      <w:r w:rsidR="00E90983">
        <w:rPr>
          <w:rFonts w:ascii="Verdana" w:hAnsi="Verdana"/>
          <w:i/>
          <w:sz w:val="18"/>
          <w:szCs w:val="18"/>
        </w:rPr>
        <w:t>, Abu Dhabi</w:t>
      </w:r>
      <w:r w:rsidR="00701537" w:rsidRPr="00D819BC">
        <w:rPr>
          <w:rFonts w:ascii="Verdana" w:hAnsi="Verdana"/>
          <w:i/>
          <w:sz w:val="18"/>
          <w:szCs w:val="18"/>
        </w:rPr>
        <w:t>)</w:t>
      </w:r>
    </w:p>
    <w:p w14:paraId="44B040DD" w14:textId="77777777" w:rsidR="00745234" w:rsidRPr="00EB3207" w:rsidRDefault="00745234" w:rsidP="0016671B">
      <w:pPr>
        <w:spacing w:before="40"/>
        <w:rPr>
          <w:rFonts w:ascii="Verdana" w:hAnsi="Verdana"/>
          <w:i/>
          <w:sz w:val="17"/>
          <w:szCs w:val="17"/>
        </w:rPr>
      </w:pPr>
    </w:p>
    <w:p w14:paraId="38B5441D" w14:textId="77777777" w:rsidR="00745234" w:rsidRDefault="00745234" w:rsidP="002D5B03">
      <w:pPr>
        <w:rPr>
          <w:rFonts w:ascii="Verdana" w:hAnsi="Verdana"/>
          <w:sz w:val="17"/>
          <w:szCs w:val="17"/>
        </w:rPr>
      </w:pPr>
    </w:p>
    <w:p w14:paraId="1D02E09B" w14:textId="77777777" w:rsidR="004E6D42" w:rsidRDefault="004E6D42" w:rsidP="008D1C7A">
      <w:pPr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Job Profile – As Sales Manager</w:t>
      </w:r>
    </w:p>
    <w:p w14:paraId="126F6C82" w14:textId="77777777" w:rsidR="000D1A8C" w:rsidRDefault="000D1A8C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Responsible for sales and marketing operation at country level.</w:t>
      </w:r>
    </w:p>
    <w:p w14:paraId="57A274AB" w14:textId="77777777" w:rsidR="004E6D42" w:rsidRDefault="004E6D42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4E6D42">
        <w:rPr>
          <w:rFonts w:ascii="Verdana" w:hAnsi="Verdana"/>
          <w:sz w:val="18"/>
          <w:szCs w:val="18"/>
        </w:rPr>
        <w:t xml:space="preserve">Set </w:t>
      </w:r>
      <w:r>
        <w:rPr>
          <w:rFonts w:ascii="Verdana" w:hAnsi="Verdana"/>
          <w:sz w:val="18"/>
          <w:szCs w:val="18"/>
        </w:rPr>
        <w:t>company v</w:t>
      </w:r>
      <w:r w:rsidRPr="004E6D42">
        <w:rPr>
          <w:rFonts w:ascii="Verdana" w:hAnsi="Verdana"/>
          <w:sz w:val="18"/>
          <w:szCs w:val="18"/>
        </w:rPr>
        <w:t>ision</w:t>
      </w:r>
      <w:r w:rsidR="000D1A8C">
        <w:rPr>
          <w:rFonts w:ascii="Verdana" w:hAnsi="Verdana"/>
          <w:sz w:val="18"/>
          <w:szCs w:val="18"/>
        </w:rPr>
        <w:t>, planned budget and annual growth.</w:t>
      </w:r>
    </w:p>
    <w:p w14:paraId="0E629BDE" w14:textId="77777777" w:rsidR="000D1A8C" w:rsidRDefault="000D1A8C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Identified areas, accounts and created a customer database.</w:t>
      </w:r>
    </w:p>
    <w:p w14:paraId="78023BA8" w14:textId="77777777" w:rsidR="000D1A8C" w:rsidRDefault="000D1A8C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Formulated a coverage plan for Traditional Trade Customers.</w:t>
      </w:r>
    </w:p>
    <w:p w14:paraId="08B79C16" w14:textId="77777777" w:rsidR="000D1A8C" w:rsidRDefault="000D1A8C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Negotiated and took on board Modern Trade Customers.</w:t>
      </w:r>
    </w:p>
    <w:p w14:paraId="06EBBBCE" w14:textId="77777777" w:rsidR="000D1A8C" w:rsidRDefault="00081EF4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Built a team,</w:t>
      </w:r>
      <w:r w:rsidR="000D1A8C">
        <w:rPr>
          <w:rFonts w:ascii="Verdana" w:hAnsi="Verdana"/>
          <w:sz w:val="18"/>
          <w:szCs w:val="18"/>
        </w:rPr>
        <w:t xml:space="preserve"> trained them </w:t>
      </w:r>
      <w:r>
        <w:rPr>
          <w:rFonts w:ascii="Verdana" w:hAnsi="Verdana"/>
          <w:sz w:val="18"/>
          <w:szCs w:val="18"/>
        </w:rPr>
        <w:t xml:space="preserve">on </w:t>
      </w:r>
      <w:r w:rsidR="000D1A8C">
        <w:rPr>
          <w:rFonts w:ascii="Verdana" w:hAnsi="Verdana"/>
          <w:sz w:val="18"/>
          <w:szCs w:val="18"/>
        </w:rPr>
        <w:t>different aspec</w:t>
      </w:r>
      <w:r w:rsidR="0000577C">
        <w:rPr>
          <w:rFonts w:ascii="Verdana" w:hAnsi="Verdana"/>
          <w:sz w:val="18"/>
          <w:szCs w:val="18"/>
        </w:rPr>
        <w:t>ts of sales, coverage, availa</w:t>
      </w:r>
      <w:r w:rsidR="000D1A8C">
        <w:rPr>
          <w:rFonts w:ascii="Verdana" w:hAnsi="Verdana"/>
          <w:sz w:val="18"/>
          <w:szCs w:val="18"/>
        </w:rPr>
        <w:t>bility and Visibility.</w:t>
      </w:r>
    </w:p>
    <w:p w14:paraId="1C909013" w14:textId="77777777" w:rsidR="000D1A8C" w:rsidRDefault="000D1A8C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Trained the team on Merchandising, Objection handling and Planning.</w:t>
      </w:r>
    </w:p>
    <w:p w14:paraId="70F3F241" w14:textId="77777777" w:rsidR="000D1A8C" w:rsidRDefault="000D1A8C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Planned outstanding collection from customers without </w:t>
      </w:r>
      <w:proofErr w:type="spellStart"/>
      <w:r>
        <w:rPr>
          <w:rFonts w:ascii="Verdana" w:hAnsi="Verdana"/>
          <w:sz w:val="18"/>
          <w:szCs w:val="18"/>
        </w:rPr>
        <w:t>over due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59A1A125" w14:textId="77777777" w:rsidR="000D1A8C" w:rsidRDefault="00081EF4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Developed products coordinating with Production and Quality Control department. </w:t>
      </w:r>
    </w:p>
    <w:p w14:paraId="28AFFA42" w14:textId="77777777" w:rsidR="00081EF4" w:rsidRDefault="00081EF4" w:rsidP="000D1A8C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Planned and executed Marketing strategies for the development of brand</w:t>
      </w:r>
    </w:p>
    <w:p w14:paraId="02208C73" w14:textId="77777777" w:rsidR="000D1A8C" w:rsidRPr="004E6D42" w:rsidRDefault="000D1A8C" w:rsidP="008D1C7A">
      <w:pPr>
        <w:ind w:left="360"/>
        <w:rPr>
          <w:rFonts w:ascii="Verdana" w:hAnsi="Verdana"/>
          <w:sz w:val="18"/>
          <w:szCs w:val="18"/>
        </w:rPr>
      </w:pPr>
    </w:p>
    <w:p w14:paraId="35B8BC6B" w14:textId="77777777" w:rsidR="004E6D42" w:rsidRDefault="004E6D42" w:rsidP="008D1C7A">
      <w:pPr>
        <w:ind w:left="360"/>
        <w:rPr>
          <w:rFonts w:ascii="Verdana" w:hAnsi="Verdana"/>
          <w:b/>
          <w:sz w:val="18"/>
          <w:szCs w:val="18"/>
        </w:rPr>
      </w:pPr>
    </w:p>
    <w:p w14:paraId="0B2127E6" w14:textId="77777777" w:rsidR="008D1C7A" w:rsidRPr="00D819BC" w:rsidRDefault="008D1C7A" w:rsidP="008D1C7A">
      <w:pPr>
        <w:ind w:left="360"/>
        <w:rPr>
          <w:rFonts w:ascii="Verdana" w:hAnsi="Verdana"/>
          <w:b/>
          <w:sz w:val="18"/>
          <w:szCs w:val="18"/>
        </w:rPr>
      </w:pPr>
      <w:r w:rsidRPr="00D819BC">
        <w:rPr>
          <w:rFonts w:ascii="Verdana" w:hAnsi="Verdana"/>
          <w:b/>
          <w:sz w:val="18"/>
          <w:szCs w:val="18"/>
        </w:rPr>
        <w:t xml:space="preserve">Job Profile – As </w:t>
      </w:r>
      <w:r w:rsidR="00FC02EC" w:rsidRPr="00D819BC">
        <w:rPr>
          <w:rFonts w:ascii="Verdana" w:hAnsi="Verdana"/>
          <w:b/>
          <w:sz w:val="18"/>
          <w:szCs w:val="18"/>
        </w:rPr>
        <w:t>Branch Manager</w:t>
      </w:r>
    </w:p>
    <w:p w14:paraId="12045090" w14:textId="77777777" w:rsidR="008D1C7A" w:rsidRPr="00D819BC" w:rsidRDefault="008D1C7A" w:rsidP="000D1A8C">
      <w:pPr>
        <w:spacing w:before="40" w:after="40"/>
        <w:ind w:left="36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 xml:space="preserve">Currently leading a team of </w:t>
      </w:r>
      <w:r w:rsidR="00FC02EC" w:rsidRPr="00D819BC">
        <w:rPr>
          <w:rFonts w:ascii="Verdana" w:hAnsi="Verdana"/>
          <w:sz w:val="18"/>
          <w:szCs w:val="18"/>
        </w:rPr>
        <w:t>7 direct and 60 indirect reporting</w:t>
      </w:r>
      <w:r w:rsidRPr="00D819BC">
        <w:rPr>
          <w:rFonts w:ascii="Verdana" w:hAnsi="Verdana"/>
          <w:sz w:val="18"/>
          <w:szCs w:val="18"/>
        </w:rPr>
        <w:t xml:space="preserve"> and reporting to the </w:t>
      </w:r>
      <w:r w:rsidR="00FC02EC" w:rsidRPr="00D819BC">
        <w:rPr>
          <w:rFonts w:ascii="Verdana" w:hAnsi="Verdana"/>
          <w:sz w:val="18"/>
          <w:szCs w:val="18"/>
        </w:rPr>
        <w:t>Sales</w:t>
      </w:r>
      <w:r w:rsidRPr="00D819BC">
        <w:rPr>
          <w:rFonts w:ascii="Verdana" w:hAnsi="Verdana"/>
          <w:sz w:val="18"/>
          <w:szCs w:val="18"/>
        </w:rPr>
        <w:t xml:space="preserve"> Director.</w:t>
      </w:r>
    </w:p>
    <w:p w14:paraId="4A936C05" w14:textId="77777777" w:rsidR="003C0F37" w:rsidRPr="00D819BC" w:rsidRDefault="00FC02EC" w:rsidP="003C0F37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 xml:space="preserve">Managing entire operation of Abu Dhabi Branch including Western Region up to </w:t>
      </w:r>
      <w:proofErr w:type="spellStart"/>
      <w:r w:rsidRPr="00D819BC">
        <w:rPr>
          <w:rFonts w:ascii="Verdana" w:hAnsi="Verdana"/>
          <w:sz w:val="18"/>
          <w:szCs w:val="18"/>
        </w:rPr>
        <w:t>Sila</w:t>
      </w:r>
      <w:proofErr w:type="spellEnd"/>
      <w:r w:rsidRPr="00D819BC">
        <w:rPr>
          <w:rFonts w:ascii="Verdana" w:hAnsi="Verdana"/>
          <w:sz w:val="18"/>
          <w:szCs w:val="18"/>
        </w:rPr>
        <w:t xml:space="preserve">. </w:t>
      </w:r>
    </w:p>
    <w:p w14:paraId="14A3CF24" w14:textId="77777777" w:rsidR="00FC02EC" w:rsidRPr="00D819BC" w:rsidRDefault="00FC02EC" w:rsidP="003C0F37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Departments reporting are Sales, Administration, Accounts, Inventory, Maintenance, and Logistics.</w:t>
      </w:r>
    </w:p>
    <w:p w14:paraId="6B4E4AF4" w14:textId="77777777" w:rsidR="003C0F37" w:rsidRPr="00D819BC" w:rsidRDefault="00FC02EC" w:rsidP="003C0F37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 xml:space="preserve">Prepared Standard Operating Procedure </w:t>
      </w:r>
      <w:r w:rsidR="003C0F37" w:rsidRPr="00D819BC">
        <w:rPr>
          <w:rFonts w:ascii="Verdana" w:hAnsi="Verdana"/>
          <w:sz w:val="18"/>
          <w:szCs w:val="18"/>
        </w:rPr>
        <w:t xml:space="preserve">(SOP) </w:t>
      </w:r>
      <w:r w:rsidRPr="00D819BC">
        <w:rPr>
          <w:rFonts w:ascii="Verdana" w:hAnsi="Verdana"/>
          <w:sz w:val="18"/>
          <w:szCs w:val="18"/>
        </w:rPr>
        <w:t>and driving sales through it</w:t>
      </w:r>
      <w:r w:rsidR="003C0F37" w:rsidRPr="00D819BC">
        <w:rPr>
          <w:rFonts w:ascii="Verdana" w:hAnsi="Verdana"/>
          <w:sz w:val="18"/>
          <w:szCs w:val="18"/>
        </w:rPr>
        <w:t>.</w:t>
      </w:r>
    </w:p>
    <w:p w14:paraId="359E594B" w14:textId="77777777" w:rsidR="003C0F37" w:rsidRPr="00D819BC" w:rsidRDefault="00FC02EC" w:rsidP="003C0F37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Route Optimization &amp; Customer Mapping</w:t>
      </w:r>
      <w:r w:rsidR="003C0F37" w:rsidRPr="00D819BC">
        <w:rPr>
          <w:rFonts w:ascii="Verdana" w:hAnsi="Verdana"/>
          <w:sz w:val="18"/>
          <w:szCs w:val="18"/>
        </w:rPr>
        <w:t xml:space="preserve"> and i</w:t>
      </w:r>
      <w:r w:rsidRPr="00D819BC">
        <w:rPr>
          <w:rFonts w:ascii="Verdana" w:hAnsi="Verdana"/>
          <w:sz w:val="18"/>
          <w:szCs w:val="18"/>
        </w:rPr>
        <w:t>mplement</w:t>
      </w:r>
      <w:r w:rsidR="003C0F37" w:rsidRPr="00D819BC">
        <w:rPr>
          <w:rFonts w:ascii="Verdana" w:hAnsi="Verdana"/>
          <w:sz w:val="18"/>
          <w:szCs w:val="18"/>
        </w:rPr>
        <w:t>ing</w:t>
      </w:r>
      <w:r w:rsidRPr="00D819BC">
        <w:rPr>
          <w:rFonts w:ascii="Verdana" w:hAnsi="Verdana"/>
          <w:sz w:val="18"/>
          <w:szCs w:val="18"/>
        </w:rPr>
        <w:t xml:space="preserve"> HHT</w:t>
      </w:r>
      <w:r w:rsidR="003C0F37" w:rsidRPr="00D819BC">
        <w:rPr>
          <w:rFonts w:ascii="Verdana" w:hAnsi="Verdana"/>
          <w:sz w:val="18"/>
          <w:szCs w:val="18"/>
        </w:rPr>
        <w:t>.</w:t>
      </w:r>
    </w:p>
    <w:p w14:paraId="16D46665" w14:textId="77777777" w:rsidR="003C0F37" w:rsidRPr="00D819BC" w:rsidRDefault="003C0F37" w:rsidP="003C0F37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I</w:t>
      </w:r>
      <w:r w:rsidR="00FC02EC" w:rsidRPr="00D819BC">
        <w:rPr>
          <w:rFonts w:ascii="Verdana" w:hAnsi="Verdana"/>
          <w:sz w:val="18"/>
          <w:szCs w:val="18"/>
        </w:rPr>
        <w:t>ntroduc</w:t>
      </w:r>
      <w:r w:rsidRPr="00D819BC">
        <w:rPr>
          <w:rFonts w:ascii="Verdana" w:hAnsi="Verdana"/>
          <w:sz w:val="18"/>
          <w:szCs w:val="18"/>
        </w:rPr>
        <w:t>tion of</w:t>
      </w:r>
      <w:r w:rsidR="00FC02EC" w:rsidRPr="00D819BC">
        <w:rPr>
          <w:rFonts w:ascii="Verdana" w:hAnsi="Verdana"/>
          <w:sz w:val="18"/>
          <w:szCs w:val="18"/>
        </w:rPr>
        <w:t xml:space="preserve"> new products in Modern Trade &amp; Traditional Trade, Visibility Driv</w:t>
      </w:r>
      <w:r w:rsidRPr="00D819BC">
        <w:rPr>
          <w:rFonts w:ascii="Verdana" w:hAnsi="Verdana"/>
          <w:sz w:val="18"/>
          <w:szCs w:val="18"/>
        </w:rPr>
        <w:t xml:space="preserve">e &amp; Planogram </w:t>
      </w:r>
      <w:proofErr w:type="spellStart"/>
      <w:r w:rsidRPr="00D819BC">
        <w:rPr>
          <w:rFonts w:ascii="Verdana" w:hAnsi="Verdana"/>
          <w:sz w:val="18"/>
          <w:szCs w:val="18"/>
        </w:rPr>
        <w:t>lmplementation</w:t>
      </w:r>
      <w:proofErr w:type="spellEnd"/>
      <w:r w:rsidRPr="00D819BC">
        <w:rPr>
          <w:rFonts w:ascii="Verdana" w:hAnsi="Verdana"/>
          <w:sz w:val="18"/>
          <w:szCs w:val="18"/>
        </w:rPr>
        <w:t>.</w:t>
      </w:r>
    </w:p>
    <w:p w14:paraId="6D68E37E" w14:textId="77777777" w:rsidR="00FA736A" w:rsidRPr="00D819BC" w:rsidRDefault="00FC02EC" w:rsidP="003C0F37">
      <w:pPr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Synchronization of Credit Terms, Collection of Bad Debt,</w:t>
      </w:r>
      <w:r w:rsidR="003C0F37" w:rsidRPr="00D819BC">
        <w:rPr>
          <w:rFonts w:ascii="Verdana" w:hAnsi="Verdana"/>
          <w:sz w:val="18"/>
          <w:szCs w:val="18"/>
        </w:rPr>
        <w:t xml:space="preserve"> </w:t>
      </w:r>
      <w:r w:rsidRPr="00D819BC">
        <w:rPr>
          <w:rFonts w:ascii="Verdana" w:hAnsi="Verdana"/>
          <w:sz w:val="18"/>
          <w:szCs w:val="18"/>
        </w:rPr>
        <w:t xml:space="preserve">Audit of Company's Assets in </w:t>
      </w:r>
      <w:r w:rsidR="003C0F37" w:rsidRPr="00D819BC">
        <w:rPr>
          <w:rFonts w:ascii="Verdana" w:hAnsi="Verdana"/>
          <w:sz w:val="18"/>
          <w:szCs w:val="18"/>
        </w:rPr>
        <w:t>m</w:t>
      </w:r>
      <w:r w:rsidRPr="00D819BC">
        <w:rPr>
          <w:rFonts w:ascii="Verdana" w:hAnsi="Verdana"/>
          <w:sz w:val="18"/>
          <w:szCs w:val="18"/>
        </w:rPr>
        <w:t>arket</w:t>
      </w:r>
      <w:r w:rsidR="003C0F37" w:rsidRPr="00D819BC">
        <w:rPr>
          <w:rFonts w:ascii="Verdana" w:hAnsi="Verdana"/>
          <w:sz w:val="18"/>
          <w:szCs w:val="18"/>
        </w:rPr>
        <w:t xml:space="preserve"> and ensuring that the </w:t>
      </w:r>
      <w:r w:rsidRPr="00D819BC">
        <w:rPr>
          <w:rFonts w:ascii="Verdana" w:hAnsi="Verdana"/>
          <w:sz w:val="18"/>
          <w:szCs w:val="18"/>
        </w:rPr>
        <w:t xml:space="preserve">objectives </w:t>
      </w:r>
      <w:r w:rsidR="003C0F37" w:rsidRPr="00D819BC">
        <w:rPr>
          <w:rFonts w:ascii="Verdana" w:hAnsi="Verdana"/>
          <w:sz w:val="18"/>
          <w:szCs w:val="18"/>
        </w:rPr>
        <w:t>are i</w:t>
      </w:r>
      <w:r w:rsidRPr="00D819BC">
        <w:rPr>
          <w:rFonts w:ascii="Verdana" w:hAnsi="Verdana"/>
          <w:sz w:val="18"/>
          <w:szCs w:val="18"/>
        </w:rPr>
        <w:t>mplemented.</w:t>
      </w:r>
    </w:p>
    <w:p w14:paraId="6BEC3874" w14:textId="77777777" w:rsidR="003C0F37" w:rsidRPr="00D819BC" w:rsidRDefault="003C0F37" w:rsidP="003C0F37">
      <w:pPr>
        <w:numPr>
          <w:ilvl w:val="0"/>
          <w:numId w:val="12"/>
        </w:numPr>
        <w:ind w:right="-180"/>
        <w:jc w:val="both"/>
        <w:rPr>
          <w:rFonts w:ascii="Verdana" w:eastAsia="Batang" w:hAnsi="Verdana" w:cs="Microsoft Sans Serif"/>
          <w:sz w:val="18"/>
          <w:szCs w:val="18"/>
        </w:rPr>
      </w:pPr>
      <w:r w:rsidRPr="00D819BC">
        <w:rPr>
          <w:rFonts w:ascii="Verdana" w:eastAsia="Batang" w:hAnsi="Verdana" w:cs="Microsoft Sans Serif"/>
          <w:sz w:val="18"/>
          <w:szCs w:val="18"/>
        </w:rPr>
        <w:t>Through market survey, analysis and research acquired expertise in the food industry to provide the best sales &amp; marketing solutions to increase the growth.</w:t>
      </w:r>
    </w:p>
    <w:p w14:paraId="603EB8B1" w14:textId="77777777" w:rsidR="003C0F37" w:rsidRPr="00D819BC" w:rsidRDefault="003C0F37" w:rsidP="003C0F37">
      <w:pPr>
        <w:numPr>
          <w:ilvl w:val="0"/>
          <w:numId w:val="12"/>
        </w:numPr>
        <w:ind w:right="-180"/>
        <w:jc w:val="both"/>
        <w:rPr>
          <w:rFonts w:ascii="Verdana" w:eastAsia="Batang" w:hAnsi="Verdana" w:cs="Microsoft Sans Serif"/>
          <w:sz w:val="18"/>
          <w:szCs w:val="18"/>
        </w:rPr>
      </w:pPr>
      <w:r w:rsidRPr="00D819BC">
        <w:rPr>
          <w:rFonts w:ascii="Verdana" w:eastAsia="Batang" w:hAnsi="Verdana" w:cs="Microsoft Sans Serif"/>
          <w:sz w:val="18"/>
          <w:szCs w:val="18"/>
        </w:rPr>
        <w:t>Liaison and coordinated with the vendors.</w:t>
      </w:r>
    </w:p>
    <w:p w14:paraId="6140568F" w14:textId="77777777" w:rsidR="003C0F37" w:rsidRPr="00D819BC" w:rsidRDefault="003C0F37" w:rsidP="003C0F37">
      <w:pPr>
        <w:ind w:left="720"/>
        <w:rPr>
          <w:rFonts w:ascii="Verdana" w:hAnsi="Verdana"/>
          <w:sz w:val="18"/>
          <w:szCs w:val="18"/>
        </w:rPr>
      </w:pPr>
    </w:p>
    <w:p w14:paraId="7C459A3E" w14:textId="77777777" w:rsidR="003C0F37" w:rsidRPr="00D819BC" w:rsidRDefault="003C0F37" w:rsidP="003C0F37">
      <w:pPr>
        <w:ind w:left="720"/>
        <w:rPr>
          <w:rFonts w:ascii="Verdana" w:hAnsi="Verdana"/>
          <w:sz w:val="18"/>
          <w:szCs w:val="18"/>
        </w:rPr>
      </w:pPr>
    </w:p>
    <w:p w14:paraId="153B24C0" w14:textId="77777777" w:rsidR="002D5B03" w:rsidRPr="00D819BC" w:rsidRDefault="00701537" w:rsidP="0016671B">
      <w:pPr>
        <w:ind w:left="360"/>
        <w:rPr>
          <w:rFonts w:ascii="Verdana" w:hAnsi="Verdana"/>
          <w:b/>
          <w:sz w:val="18"/>
          <w:szCs w:val="18"/>
        </w:rPr>
      </w:pPr>
      <w:r w:rsidRPr="00D819BC">
        <w:rPr>
          <w:rFonts w:ascii="Verdana" w:hAnsi="Verdana"/>
          <w:b/>
          <w:sz w:val="18"/>
          <w:szCs w:val="18"/>
        </w:rPr>
        <w:t xml:space="preserve">Job Profile – As </w:t>
      </w:r>
      <w:r w:rsidR="003C0F37" w:rsidRPr="00D819BC">
        <w:rPr>
          <w:rFonts w:ascii="Verdana" w:hAnsi="Verdana"/>
          <w:b/>
          <w:sz w:val="18"/>
          <w:szCs w:val="18"/>
        </w:rPr>
        <w:t>Area Sales</w:t>
      </w:r>
      <w:r w:rsidRPr="00D819BC">
        <w:rPr>
          <w:rFonts w:ascii="Verdana" w:hAnsi="Verdana"/>
          <w:b/>
          <w:sz w:val="18"/>
          <w:szCs w:val="18"/>
        </w:rPr>
        <w:t xml:space="preserve"> Manager</w:t>
      </w:r>
    </w:p>
    <w:p w14:paraId="18FDA6B4" w14:textId="77777777" w:rsidR="003C0F37" w:rsidRPr="00D819BC" w:rsidRDefault="003C0F37" w:rsidP="003C0F37">
      <w:pPr>
        <w:numPr>
          <w:ilvl w:val="0"/>
          <w:numId w:val="12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 xml:space="preserve">Responsible for sales operation of Abu Dhabi &amp; Western Region. </w:t>
      </w:r>
    </w:p>
    <w:p w14:paraId="55F10FC5" w14:textId="77777777" w:rsidR="003C0F37" w:rsidRPr="00D819BC" w:rsidRDefault="003C0F37" w:rsidP="003C0F37">
      <w:pPr>
        <w:numPr>
          <w:ilvl w:val="0"/>
          <w:numId w:val="12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3 direct reporting and 40 indirect reporting by sales representatives, merchandisers and executives.</w:t>
      </w:r>
    </w:p>
    <w:p w14:paraId="1BF6E43E" w14:textId="77777777" w:rsidR="003C0F37" w:rsidRPr="00D819BC" w:rsidRDefault="003C0F37" w:rsidP="003C0F37">
      <w:pPr>
        <w:numPr>
          <w:ilvl w:val="0"/>
          <w:numId w:val="12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Lead the team to achieved exceptional growth as compared to LY.</w:t>
      </w:r>
    </w:p>
    <w:p w14:paraId="699ED2AC" w14:textId="77777777" w:rsidR="003C0F37" w:rsidRPr="00D819BC" w:rsidRDefault="003C0F37" w:rsidP="003C0F37">
      <w:pPr>
        <w:numPr>
          <w:ilvl w:val="0"/>
          <w:numId w:val="12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Outstanding Sales Performance in the year 2010.</w:t>
      </w:r>
    </w:p>
    <w:p w14:paraId="0D04FA83" w14:textId="77777777" w:rsidR="003C0F37" w:rsidRPr="00D819BC" w:rsidRDefault="003C0F37" w:rsidP="003C0F37">
      <w:pPr>
        <w:numPr>
          <w:ilvl w:val="0"/>
          <w:numId w:val="12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Reduced over all expense maximizing profit.</w:t>
      </w:r>
    </w:p>
    <w:p w14:paraId="130B27E5" w14:textId="77777777" w:rsidR="002D5B03" w:rsidRPr="00D819BC" w:rsidRDefault="002D5B03" w:rsidP="003C0F37">
      <w:pPr>
        <w:numPr>
          <w:ilvl w:val="0"/>
          <w:numId w:val="12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>Responsible for handling Oper</w:t>
      </w:r>
      <w:r w:rsidR="00DD381C" w:rsidRPr="00D819BC">
        <w:rPr>
          <w:rFonts w:ascii="Verdana" w:hAnsi="Verdana"/>
          <w:sz w:val="18"/>
          <w:szCs w:val="18"/>
        </w:rPr>
        <w:t>ations &amp;  Campaigns.</w:t>
      </w:r>
    </w:p>
    <w:p w14:paraId="2E06276D" w14:textId="77777777" w:rsidR="0077169B" w:rsidRPr="00D819BC" w:rsidRDefault="0077169B" w:rsidP="00EB2DDA">
      <w:pPr>
        <w:ind w:left="360"/>
        <w:jc w:val="both"/>
        <w:rPr>
          <w:rFonts w:ascii="Verdana" w:hAnsi="Verdana"/>
          <w:color w:val="0000FF"/>
          <w:sz w:val="18"/>
          <w:szCs w:val="18"/>
        </w:rPr>
      </w:pPr>
    </w:p>
    <w:p w14:paraId="3D235305" w14:textId="77777777" w:rsidR="0077169B" w:rsidRPr="00D819BC" w:rsidRDefault="0077169B" w:rsidP="0077169B">
      <w:pPr>
        <w:ind w:left="360"/>
        <w:rPr>
          <w:rFonts w:ascii="Verdana" w:hAnsi="Verdana"/>
          <w:b/>
          <w:sz w:val="18"/>
          <w:szCs w:val="18"/>
        </w:rPr>
      </w:pPr>
      <w:r w:rsidRPr="00D819BC">
        <w:rPr>
          <w:rFonts w:ascii="Verdana" w:hAnsi="Verdana"/>
          <w:b/>
          <w:sz w:val="18"/>
          <w:szCs w:val="18"/>
        </w:rPr>
        <w:t xml:space="preserve">Job Profile – As </w:t>
      </w:r>
      <w:r w:rsidR="003C0F37" w:rsidRPr="00D819BC">
        <w:rPr>
          <w:rFonts w:ascii="Verdana" w:hAnsi="Verdana"/>
          <w:b/>
          <w:sz w:val="18"/>
          <w:szCs w:val="18"/>
        </w:rPr>
        <w:t>Sales Supervisor</w:t>
      </w:r>
    </w:p>
    <w:p w14:paraId="0F34B92A" w14:textId="77777777" w:rsidR="003C0F37" w:rsidRPr="00D819BC" w:rsidRDefault="003C0F37" w:rsidP="003C0F37">
      <w:pPr>
        <w:numPr>
          <w:ilvl w:val="0"/>
          <w:numId w:val="37"/>
        </w:numPr>
        <w:ind w:right="-18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 xml:space="preserve">Responsible for sales operation inside Abu Dhabi city area with 7 direct </w:t>
      </w:r>
      <w:proofErr w:type="spellStart"/>
      <w:r w:rsidRPr="00D819BC">
        <w:rPr>
          <w:rFonts w:ascii="Verdana" w:hAnsi="Verdana"/>
          <w:sz w:val="18"/>
          <w:szCs w:val="18"/>
        </w:rPr>
        <w:t>reportings</w:t>
      </w:r>
      <w:proofErr w:type="spellEnd"/>
      <w:r w:rsidRPr="00D819BC">
        <w:rPr>
          <w:rFonts w:ascii="Verdana" w:hAnsi="Verdana"/>
          <w:sz w:val="18"/>
          <w:szCs w:val="18"/>
        </w:rPr>
        <w:t xml:space="preserve"> and 10 indirect </w:t>
      </w:r>
      <w:proofErr w:type="spellStart"/>
      <w:r w:rsidRPr="00D819BC">
        <w:rPr>
          <w:rFonts w:ascii="Verdana" w:hAnsi="Verdana"/>
          <w:sz w:val="18"/>
          <w:szCs w:val="18"/>
        </w:rPr>
        <w:t>reportings</w:t>
      </w:r>
      <w:proofErr w:type="spellEnd"/>
      <w:r w:rsidRPr="00D819BC">
        <w:rPr>
          <w:rFonts w:ascii="Verdana" w:hAnsi="Verdana"/>
          <w:sz w:val="18"/>
          <w:szCs w:val="18"/>
        </w:rPr>
        <w:t>.</w:t>
      </w:r>
    </w:p>
    <w:p w14:paraId="74B04BA2" w14:textId="77777777" w:rsidR="003C0F37" w:rsidRPr="00D819BC" w:rsidRDefault="003C0F37" w:rsidP="003C0F37">
      <w:pPr>
        <w:numPr>
          <w:ilvl w:val="0"/>
          <w:numId w:val="37"/>
        </w:numPr>
        <w:ind w:right="-18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 xml:space="preserve">Lead </w:t>
      </w:r>
      <w:proofErr w:type="spellStart"/>
      <w:r w:rsidRPr="00D819BC">
        <w:rPr>
          <w:rFonts w:ascii="Verdana" w:hAnsi="Verdana"/>
          <w:sz w:val="18"/>
          <w:szCs w:val="18"/>
        </w:rPr>
        <w:t>Lacnor</w:t>
      </w:r>
      <w:proofErr w:type="spellEnd"/>
      <w:r w:rsidRPr="00D819BC">
        <w:rPr>
          <w:rFonts w:ascii="Verdana" w:hAnsi="Verdana"/>
          <w:sz w:val="18"/>
          <w:szCs w:val="18"/>
        </w:rPr>
        <w:t xml:space="preserve"> brand to the growth of 20% in 84 Key Accounts of Abu Dhabi with a proper cost management. </w:t>
      </w:r>
    </w:p>
    <w:p w14:paraId="2A527BB7" w14:textId="77777777" w:rsidR="006B1F60" w:rsidRPr="00D819BC" w:rsidRDefault="003C0F37" w:rsidP="003C0F37">
      <w:pPr>
        <w:numPr>
          <w:ilvl w:val="0"/>
          <w:numId w:val="37"/>
        </w:numPr>
        <w:ind w:right="-18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hAnsi="Verdana"/>
          <w:sz w:val="18"/>
          <w:szCs w:val="18"/>
        </w:rPr>
        <w:t xml:space="preserve">Responsible for generating and administering the key accounts sales of EMKE group (LULU super market chains), Abu Dhabi Cooperative Society, </w:t>
      </w:r>
      <w:proofErr w:type="spellStart"/>
      <w:r w:rsidRPr="00D819BC">
        <w:rPr>
          <w:rFonts w:ascii="Verdana" w:hAnsi="Verdana"/>
          <w:sz w:val="18"/>
          <w:szCs w:val="18"/>
        </w:rPr>
        <w:t>Fathima</w:t>
      </w:r>
      <w:proofErr w:type="spellEnd"/>
      <w:r w:rsidRPr="00D819BC">
        <w:rPr>
          <w:rFonts w:ascii="Verdana" w:hAnsi="Verdana"/>
          <w:sz w:val="18"/>
          <w:szCs w:val="18"/>
        </w:rPr>
        <w:t xml:space="preserve"> Group, </w:t>
      </w:r>
      <w:proofErr w:type="spellStart"/>
      <w:r w:rsidRPr="00D819BC">
        <w:rPr>
          <w:rFonts w:ascii="Verdana" w:hAnsi="Verdana"/>
          <w:sz w:val="18"/>
          <w:szCs w:val="18"/>
        </w:rPr>
        <w:t>Alam</w:t>
      </w:r>
      <w:proofErr w:type="spellEnd"/>
      <w:r w:rsidRPr="00D819BC">
        <w:rPr>
          <w:rFonts w:ascii="Verdana" w:hAnsi="Verdana"/>
          <w:sz w:val="18"/>
          <w:szCs w:val="18"/>
        </w:rPr>
        <w:t xml:space="preserve"> Group, Millennium Group, </w:t>
      </w:r>
      <w:proofErr w:type="spellStart"/>
      <w:r w:rsidRPr="00D819BC">
        <w:rPr>
          <w:rFonts w:ascii="Verdana" w:hAnsi="Verdana"/>
          <w:sz w:val="18"/>
          <w:szCs w:val="18"/>
        </w:rPr>
        <w:t>Safeer</w:t>
      </w:r>
      <w:proofErr w:type="spellEnd"/>
      <w:r w:rsidRPr="00D819BC">
        <w:rPr>
          <w:rFonts w:ascii="Verdana" w:hAnsi="Verdana"/>
          <w:sz w:val="18"/>
          <w:szCs w:val="18"/>
        </w:rPr>
        <w:t xml:space="preserve"> Group, </w:t>
      </w:r>
      <w:proofErr w:type="spellStart"/>
      <w:r w:rsidRPr="00D819BC">
        <w:rPr>
          <w:rFonts w:ascii="Verdana" w:hAnsi="Verdana"/>
          <w:sz w:val="18"/>
          <w:szCs w:val="18"/>
        </w:rPr>
        <w:t>Choitram</w:t>
      </w:r>
      <w:proofErr w:type="spellEnd"/>
      <w:r w:rsidRPr="00D819BC">
        <w:rPr>
          <w:rFonts w:ascii="Verdana" w:hAnsi="Verdana"/>
          <w:sz w:val="18"/>
          <w:szCs w:val="18"/>
        </w:rPr>
        <w:t xml:space="preserve"> Group and SPINNEYS etc.</w:t>
      </w:r>
    </w:p>
    <w:p w14:paraId="3960EAAE" w14:textId="77777777" w:rsidR="003C0F37" w:rsidRPr="00D819BC" w:rsidRDefault="003C0F37" w:rsidP="003C0F37">
      <w:pPr>
        <w:ind w:right="-180"/>
        <w:jc w:val="both"/>
        <w:rPr>
          <w:rFonts w:ascii="Verdana" w:eastAsia="Batang" w:hAnsi="Verdana" w:cs="Microsoft Sans Serif"/>
          <w:sz w:val="18"/>
          <w:szCs w:val="18"/>
        </w:rPr>
      </w:pPr>
    </w:p>
    <w:p w14:paraId="5617EED3" w14:textId="77777777" w:rsidR="006B1F60" w:rsidRPr="00D819BC" w:rsidRDefault="006B1F60" w:rsidP="006B1F60">
      <w:pPr>
        <w:ind w:right="-180"/>
        <w:jc w:val="both"/>
        <w:rPr>
          <w:rFonts w:ascii="Verdana" w:hAnsi="Verdana"/>
          <w:sz w:val="18"/>
          <w:szCs w:val="18"/>
        </w:rPr>
      </w:pPr>
      <w:r w:rsidRPr="00D819BC">
        <w:rPr>
          <w:rFonts w:ascii="Verdana" w:eastAsia="Batang" w:hAnsi="Verdana" w:cs="Microsoft Sans Serif"/>
          <w:sz w:val="18"/>
          <w:szCs w:val="18"/>
        </w:rPr>
        <w:t xml:space="preserve">Prior to this worked </w:t>
      </w:r>
      <w:r w:rsidR="003C0F37" w:rsidRPr="00D819BC">
        <w:rPr>
          <w:rFonts w:ascii="Verdana" w:eastAsia="Batang" w:hAnsi="Verdana" w:cs="Microsoft Sans Serif"/>
          <w:sz w:val="18"/>
          <w:szCs w:val="18"/>
        </w:rPr>
        <w:t>as Sales Administrator responsible for sales forecast, sales monitoring, correspondence with customers, report generation for management decision making. Supporting sales team logistically and by providing feedback on various aspects.</w:t>
      </w:r>
    </w:p>
    <w:p w14:paraId="6F31F7C8" w14:textId="77777777" w:rsidR="00D37B1B" w:rsidRPr="00DA4580" w:rsidRDefault="00D37B1B" w:rsidP="00A0137C">
      <w:pPr>
        <w:jc w:val="both"/>
        <w:rPr>
          <w:rFonts w:ascii="Verdana" w:hAnsi="Verdana"/>
          <w:sz w:val="20"/>
          <w:szCs w:val="20"/>
        </w:rPr>
      </w:pPr>
    </w:p>
    <w:p w14:paraId="6AFB9968" w14:textId="77777777" w:rsidR="008A2B0F" w:rsidRPr="00D819BC" w:rsidRDefault="00DA4580" w:rsidP="00007DAB">
      <w:pPr>
        <w:pBdr>
          <w:bottom w:val="single" w:sz="4" w:space="1" w:color="auto"/>
        </w:pBdr>
        <w:shd w:val="clear" w:color="auto" w:fill="E6E6E6"/>
        <w:jc w:val="both"/>
        <w:rPr>
          <w:rFonts w:ascii="Palatino Linotype" w:hAnsi="Palatino Linotype"/>
          <w:b/>
          <w:i/>
          <w:lang w:val="en-US"/>
        </w:rPr>
      </w:pPr>
      <w:r w:rsidRPr="00D819BC">
        <w:rPr>
          <w:rFonts w:ascii="Palatino Linotype" w:hAnsi="Palatino Linotype"/>
          <w:b/>
          <w:i/>
          <w:lang w:val="en-US"/>
        </w:rPr>
        <w:t>Training/Seminars</w:t>
      </w:r>
    </w:p>
    <w:p w14:paraId="51391E65" w14:textId="77777777" w:rsidR="008A2B0F" w:rsidRPr="00DA4580" w:rsidRDefault="008A2B0F" w:rsidP="00BE7066">
      <w:pPr>
        <w:rPr>
          <w:rFonts w:ascii="Verdana" w:hAnsi="Verdana"/>
          <w:sz w:val="16"/>
          <w:szCs w:val="16"/>
        </w:rPr>
      </w:pPr>
    </w:p>
    <w:p w14:paraId="174FED06" w14:textId="77777777" w:rsidR="00FA736A" w:rsidRPr="004928DE" w:rsidRDefault="00FA736A" w:rsidP="00FA736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4928DE">
        <w:rPr>
          <w:rFonts w:ascii="Verdana" w:hAnsi="Verdana"/>
          <w:sz w:val="18"/>
          <w:szCs w:val="18"/>
        </w:rPr>
        <w:t xml:space="preserve">Certified </w:t>
      </w:r>
      <w:r w:rsidR="004928DE" w:rsidRPr="004928DE">
        <w:rPr>
          <w:rFonts w:ascii="Verdana" w:hAnsi="Verdana"/>
          <w:sz w:val="18"/>
          <w:szCs w:val="18"/>
        </w:rPr>
        <w:t xml:space="preserve">sales skill </w:t>
      </w:r>
      <w:r w:rsidRPr="004928DE">
        <w:rPr>
          <w:rFonts w:ascii="Verdana" w:hAnsi="Verdana"/>
          <w:sz w:val="18"/>
          <w:szCs w:val="18"/>
        </w:rPr>
        <w:t>management programme throug</w:t>
      </w:r>
      <w:r w:rsidR="004928DE" w:rsidRPr="004928DE">
        <w:rPr>
          <w:rFonts w:ascii="Verdana" w:hAnsi="Verdana"/>
          <w:sz w:val="18"/>
          <w:szCs w:val="18"/>
        </w:rPr>
        <w:t xml:space="preserve">h </w:t>
      </w:r>
      <w:proofErr w:type="spellStart"/>
      <w:r w:rsidR="004928DE" w:rsidRPr="004928DE">
        <w:rPr>
          <w:rFonts w:ascii="Verdana" w:hAnsi="Verdana"/>
          <w:sz w:val="18"/>
          <w:szCs w:val="18"/>
        </w:rPr>
        <w:t>Glendinning</w:t>
      </w:r>
      <w:proofErr w:type="spellEnd"/>
      <w:r w:rsidR="004928DE" w:rsidRPr="004928DE">
        <w:rPr>
          <w:rFonts w:ascii="Verdana" w:hAnsi="Verdana"/>
          <w:sz w:val="18"/>
          <w:szCs w:val="18"/>
        </w:rPr>
        <w:t>, Middle East.</w:t>
      </w:r>
    </w:p>
    <w:p w14:paraId="7044BAF8" w14:textId="77777777" w:rsidR="005843AC" w:rsidRPr="0003717B" w:rsidRDefault="005843AC" w:rsidP="008A2B0F">
      <w:pPr>
        <w:jc w:val="both"/>
        <w:rPr>
          <w:rFonts w:ascii="Verdana" w:hAnsi="Verdana"/>
          <w:color w:val="0000FF"/>
          <w:sz w:val="20"/>
          <w:szCs w:val="20"/>
        </w:rPr>
      </w:pPr>
    </w:p>
    <w:p w14:paraId="17C5BA5A" w14:textId="77777777" w:rsidR="005843AC" w:rsidRPr="00D819BC" w:rsidRDefault="006477B6" w:rsidP="00007DAB">
      <w:pPr>
        <w:pBdr>
          <w:bottom w:val="single" w:sz="4" w:space="1" w:color="auto"/>
        </w:pBdr>
        <w:shd w:val="clear" w:color="auto" w:fill="E6E6E6"/>
        <w:jc w:val="both"/>
        <w:rPr>
          <w:rFonts w:ascii="Palatino Linotype" w:hAnsi="Palatino Linotype"/>
          <w:b/>
          <w:i/>
          <w:lang w:val="en-US"/>
        </w:rPr>
      </w:pPr>
      <w:r w:rsidRPr="00D819BC">
        <w:rPr>
          <w:rFonts w:ascii="Palatino Linotype" w:hAnsi="Palatino Linotype"/>
          <w:b/>
          <w:i/>
          <w:lang w:val="en-US"/>
        </w:rPr>
        <w:t>Academic Qualification</w:t>
      </w:r>
    </w:p>
    <w:p w14:paraId="178AC4B9" w14:textId="77777777" w:rsidR="005843AC" w:rsidRPr="006728F8" w:rsidRDefault="005843AC" w:rsidP="00BE7066">
      <w:pPr>
        <w:rPr>
          <w:rFonts w:ascii="Verdana" w:hAnsi="Verdana"/>
          <w:bCs/>
          <w:sz w:val="16"/>
          <w:szCs w:val="16"/>
        </w:rPr>
      </w:pPr>
    </w:p>
    <w:p w14:paraId="41A99F42" w14:textId="77777777" w:rsidR="005843AC" w:rsidRPr="00D819BC" w:rsidRDefault="006728F8" w:rsidP="00DA4580">
      <w:pPr>
        <w:numPr>
          <w:ilvl w:val="0"/>
          <w:numId w:val="23"/>
        </w:numPr>
        <w:spacing w:before="40" w:after="40"/>
        <w:jc w:val="both"/>
        <w:rPr>
          <w:rFonts w:ascii="Verdana" w:hAnsi="Verdana"/>
          <w:b/>
          <w:sz w:val="18"/>
          <w:szCs w:val="18"/>
        </w:rPr>
      </w:pPr>
      <w:r w:rsidRPr="00D819BC">
        <w:rPr>
          <w:rFonts w:ascii="Verdana" w:hAnsi="Verdana"/>
          <w:b/>
          <w:sz w:val="18"/>
          <w:szCs w:val="18"/>
        </w:rPr>
        <w:t xml:space="preserve">Bachelor of </w:t>
      </w:r>
      <w:r w:rsidR="009D21E8" w:rsidRPr="00D819BC">
        <w:rPr>
          <w:rFonts w:ascii="Verdana" w:hAnsi="Verdana"/>
          <w:b/>
          <w:sz w:val="18"/>
          <w:szCs w:val="18"/>
        </w:rPr>
        <w:t>Commerce</w:t>
      </w:r>
      <w:r w:rsidR="005843AC" w:rsidRPr="00D819BC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D819BC">
        <w:rPr>
          <w:rFonts w:ascii="Verdana" w:hAnsi="Verdana"/>
          <w:sz w:val="18"/>
          <w:szCs w:val="18"/>
        </w:rPr>
        <w:t>Magadh</w:t>
      </w:r>
      <w:proofErr w:type="spellEnd"/>
      <w:r w:rsidR="005843AC" w:rsidRPr="00D819BC">
        <w:rPr>
          <w:rFonts w:ascii="Verdana" w:hAnsi="Verdana"/>
          <w:sz w:val="18"/>
          <w:szCs w:val="18"/>
        </w:rPr>
        <w:t xml:space="preserve"> University</w:t>
      </w:r>
      <w:r w:rsidRPr="00D819BC">
        <w:rPr>
          <w:rFonts w:ascii="Verdana" w:hAnsi="Verdana"/>
          <w:sz w:val="18"/>
          <w:szCs w:val="18"/>
        </w:rPr>
        <w:t xml:space="preserve"> (19</w:t>
      </w:r>
      <w:r w:rsidR="009D21E8" w:rsidRPr="00D819BC">
        <w:rPr>
          <w:rFonts w:ascii="Verdana" w:hAnsi="Verdana"/>
          <w:sz w:val="18"/>
          <w:szCs w:val="18"/>
        </w:rPr>
        <w:t>93</w:t>
      </w:r>
      <w:r w:rsidR="005843AC" w:rsidRPr="00D819BC">
        <w:rPr>
          <w:rFonts w:ascii="Verdana" w:hAnsi="Verdana"/>
          <w:sz w:val="18"/>
          <w:szCs w:val="18"/>
        </w:rPr>
        <w:t xml:space="preserve"> – 199</w:t>
      </w:r>
      <w:r w:rsidR="009D21E8" w:rsidRPr="00D819BC">
        <w:rPr>
          <w:rFonts w:ascii="Verdana" w:hAnsi="Verdana"/>
          <w:sz w:val="18"/>
          <w:szCs w:val="18"/>
        </w:rPr>
        <w:t>6</w:t>
      </w:r>
      <w:r w:rsidR="005843AC" w:rsidRPr="00D819BC">
        <w:rPr>
          <w:rFonts w:ascii="Verdana" w:hAnsi="Verdana"/>
          <w:sz w:val="18"/>
          <w:szCs w:val="18"/>
        </w:rPr>
        <w:t>)</w:t>
      </w:r>
    </w:p>
    <w:p w14:paraId="234F8DB5" w14:textId="77777777" w:rsidR="005843AC" w:rsidRDefault="005843AC" w:rsidP="008A2B0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843AC" w:rsidSect="00D37B1B">
      <w:type w:val="continuous"/>
      <w:pgSz w:w="11909" w:h="16834" w:code="9"/>
      <w:pgMar w:top="54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ACA8" w14:textId="77777777" w:rsidR="00E3654B" w:rsidRDefault="00E3654B">
      <w:r>
        <w:separator/>
      </w:r>
    </w:p>
  </w:endnote>
  <w:endnote w:type="continuationSeparator" w:id="0">
    <w:p w14:paraId="39EE8034" w14:textId="77777777" w:rsidR="00E3654B" w:rsidRDefault="00E3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FD5FB" w14:textId="77777777" w:rsidR="00E3654B" w:rsidRDefault="00E3654B">
      <w:r>
        <w:separator/>
      </w:r>
    </w:p>
  </w:footnote>
  <w:footnote w:type="continuationSeparator" w:id="0">
    <w:p w14:paraId="23BDBFF2" w14:textId="77777777" w:rsidR="00E3654B" w:rsidRDefault="00E3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639"/>
    <w:multiLevelType w:val="hybridMultilevel"/>
    <w:tmpl w:val="F606EC48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12993207"/>
    <w:multiLevelType w:val="hybridMultilevel"/>
    <w:tmpl w:val="CAE65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16AC7"/>
    <w:multiLevelType w:val="hybridMultilevel"/>
    <w:tmpl w:val="4E825E24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4A2900"/>
    <w:multiLevelType w:val="hybridMultilevel"/>
    <w:tmpl w:val="CAB4DD14"/>
    <w:lvl w:ilvl="0" w:tplc="4E3E016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17"/>
        <w:szCs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4AE7D6">
      <w:start w:val="1"/>
      <w:numFmt w:val="bullet"/>
      <w:lvlText w:val="~"/>
      <w:lvlJc w:val="left"/>
      <w:pPr>
        <w:tabs>
          <w:tab w:val="num" w:pos="648"/>
        </w:tabs>
        <w:ind w:left="648" w:hanging="360"/>
      </w:pPr>
      <w:rPr>
        <w:rFonts w:ascii="Verdana" w:eastAsia="Times New Roman" w:hAnsi="Verdana" w:hint="default"/>
        <w:b w:val="0"/>
        <w:i w:val="0"/>
        <w:color w:val="000000"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0F6CEB56">
      <w:start w:val="1"/>
      <w:numFmt w:val="bullet"/>
      <w:lvlText w:val="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000000"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02233"/>
    <w:multiLevelType w:val="hybridMultilevel"/>
    <w:tmpl w:val="7BA25390"/>
    <w:lvl w:ilvl="0" w:tplc="6436CD8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4122"/>
    <w:multiLevelType w:val="hybridMultilevel"/>
    <w:tmpl w:val="074A05DE"/>
    <w:lvl w:ilvl="0" w:tplc="58D455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B2A85"/>
    <w:multiLevelType w:val="hybridMultilevel"/>
    <w:tmpl w:val="BAF4C4EA"/>
    <w:lvl w:ilvl="0" w:tplc="4E3E016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7"/>
        <w:szCs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E1852"/>
    <w:multiLevelType w:val="multilevel"/>
    <w:tmpl w:val="6B74CD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AD5DA2"/>
    <w:multiLevelType w:val="hybridMultilevel"/>
    <w:tmpl w:val="B462943A"/>
    <w:lvl w:ilvl="0" w:tplc="174AE7D6">
      <w:start w:val="1"/>
      <w:numFmt w:val="bullet"/>
      <w:lvlText w:val="~"/>
      <w:lvlJc w:val="left"/>
      <w:pPr>
        <w:tabs>
          <w:tab w:val="num" w:pos="1008"/>
        </w:tabs>
        <w:ind w:left="1008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E62840"/>
    <w:multiLevelType w:val="hybridMultilevel"/>
    <w:tmpl w:val="F34EC170"/>
    <w:lvl w:ilvl="0" w:tplc="58D455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B80664"/>
    <w:multiLevelType w:val="hybridMultilevel"/>
    <w:tmpl w:val="93081564"/>
    <w:lvl w:ilvl="0" w:tplc="25688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62953"/>
    <w:multiLevelType w:val="hybridMultilevel"/>
    <w:tmpl w:val="20469DF2"/>
    <w:lvl w:ilvl="0" w:tplc="52B670DE">
      <w:start w:val="1"/>
      <w:numFmt w:val="bullet"/>
      <w:lvlText w:val="»"/>
      <w:lvlJc w:val="left"/>
      <w:pPr>
        <w:tabs>
          <w:tab w:val="num" w:pos="360"/>
        </w:tabs>
        <w:ind w:left="288" w:hanging="288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F5E94"/>
    <w:multiLevelType w:val="hybridMultilevel"/>
    <w:tmpl w:val="46D85568"/>
    <w:lvl w:ilvl="0" w:tplc="58D455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D0D06"/>
    <w:multiLevelType w:val="multilevel"/>
    <w:tmpl w:val="F606EC4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4">
    <w:nsid w:val="38763E00"/>
    <w:multiLevelType w:val="hybridMultilevel"/>
    <w:tmpl w:val="6B74CDB6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C16DD9"/>
    <w:multiLevelType w:val="hybridMultilevel"/>
    <w:tmpl w:val="EF14868C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506D1A"/>
    <w:multiLevelType w:val="hybridMultilevel"/>
    <w:tmpl w:val="C0D68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B7B0B"/>
    <w:multiLevelType w:val="multilevel"/>
    <w:tmpl w:val="D146F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92A52"/>
    <w:multiLevelType w:val="hybridMultilevel"/>
    <w:tmpl w:val="87207C72"/>
    <w:lvl w:ilvl="0" w:tplc="25688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9">
    <w:nsid w:val="4E710E5B"/>
    <w:multiLevelType w:val="hybridMultilevel"/>
    <w:tmpl w:val="311A21AA"/>
    <w:lvl w:ilvl="0" w:tplc="4E3E016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7"/>
        <w:szCs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30FE26">
      <w:start w:val="19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000000"/>
        <w:sz w:val="17"/>
        <w:szCs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6A3D8E"/>
    <w:multiLevelType w:val="multilevel"/>
    <w:tmpl w:val="20469DF2"/>
    <w:lvl w:ilvl="0">
      <w:start w:val="1"/>
      <w:numFmt w:val="bullet"/>
      <w:lvlText w:val="»"/>
      <w:lvlJc w:val="left"/>
      <w:pPr>
        <w:tabs>
          <w:tab w:val="num" w:pos="360"/>
        </w:tabs>
        <w:ind w:left="288" w:hanging="288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F549E3"/>
    <w:multiLevelType w:val="hybridMultilevel"/>
    <w:tmpl w:val="9844102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05236"/>
    <w:multiLevelType w:val="multilevel"/>
    <w:tmpl w:val="B030C45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7"/>
        <w:szCs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9F29C3"/>
    <w:multiLevelType w:val="hybridMultilevel"/>
    <w:tmpl w:val="B030C456"/>
    <w:lvl w:ilvl="0" w:tplc="4E3E016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7"/>
        <w:szCs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E41172"/>
    <w:multiLevelType w:val="multilevel"/>
    <w:tmpl w:val="C64AA2BC"/>
    <w:lvl w:ilvl="0">
      <w:start w:val="1"/>
      <w:numFmt w:val="bullet"/>
      <w:lvlText w:val="»"/>
      <w:lvlJc w:val="left"/>
      <w:pPr>
        <w:tabs>
          <w:tab w:val="num" w:pos="360"/>
        </w:tabs>
        <w:ind w:left="288" w:hanging="288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5">
    <w:nsid w:val="58AB5C7B"/>
    <w:multiLevelType w:val="hybridMultilevel"/>
    <w:tmpl w:val="5FA4A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A926E7"/>
    <w:multiLevelType w:val="hybridMultilevel"/>
    <w:tmpl w:val="67AA78B6"/>
    <w:lvl w:ilvl="0" w:tplc="4E3E016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7"/>
        <w:szCs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0F7817"/>
    <w:multiLevelType w:val="hybridMultilevel"/>
    <w:tmpl w:val="C64AA2BC"/>
    <w:lvl w:ilvl="0" w:tplc="52B670DE">
      <w:start w:val="1"/>
      <w:numFmt w:val="bullet"/>
      <w:lvlText w:val="»"/>
      <w:lvlJc w:val="left"/>
      <w:pPr>
        <w:tabs>
          <w:tab w:val="num" w:pos="360"/>
        </w:tabs>
        <w:ind w:left="288" w:hanging="288"/>
      </w:pPr>
      <w:rPr>
        <w:rFonts w:ascii="Verdana" w:hAnsi="Verdana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8">
    <w:nsid w:val="649152EB"/>
    <w:multiLevelType w:val="hybridMultilevel"/>
    <w:tmpl w:val="84621688"/>
    <w:lvl w:ilvl="0" w:tplc="25688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E07FE9"/>
    <w:multiLevelType w:val="hybridMultilevel"/>
    <w:tmpl w:val="62A61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661936"/>
    <w:multiLevelType w:val="hybridMultilevel"/>
    <w:tmpl w:val="D146FBD8"/>
    <w:lvl w:ilvl="0" w:tplc="25688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A349FF"/>
    <w:multiLevelType w:val="multilevel"/>
    <w:tmpl w:val="F606EC4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2">
    <w:nsid w:val="71187639"/>
    <w:multiLevelType w:val="hybridMultilevel"/>
    <w:tmpl w:val="7004A554"/>
    <w:lvl w:ilvl="0" w:tplc="25688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22665"/>
    <w:multiLevelType w:val="hybridMultilevel"/>
    <w:tmpl w:val="3424A238"/>
    <w:lvl w:ilvl="0" w:tplc="174AE7D6">
      <w:start w:val="1"/>
      <w:numFmt w:val="bullet"/>
      <w:lvlText w:val="~"/>
      <w:lvlJc w:val="left"/>
      <w:pPr>
        <w:tabs>
          <w:tab w:val="num" w:pos="648"/>
        </w:tabs>
        <w:ind w:left="648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D4B47"/>
    <w:multiLevelType w:val="hybridMultilevel"/>
    <w:tmpl w:val="3BEC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B1674"/>
    <w:multiLevelType w:val="hybridMultilevel"/>
    <w:tmpl w:val="2DFEAEA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D5D210E"/>
    <w:multiLevelType w:val="hybridMultilevel"/>
    <w:tmpl w:val="8A043C20"/>
    <w:lvl w:ilvl="0" w:tplc="174AE7D6">
      <w:start w:val="1"/>
      <w:numFmt w:val="bullet"/>
      <w:lvlText w:val="~"/>
      <w:lvlJc w:val="left"/>
      <w:pPr>
        <w:tabs>
          <w:tab w:val="num" w:pos="1368"/>
        </w:tabs>
        <w:ind w:left="1368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DEF1571"/>
    <w:multiLevelType w:val="hybridMultilevel"/>
    <w:tmpl w:val="8CAAE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36"/>
  </w:num>
  <w:num w:numId="5">
    <w:abstractNumId w:val="33"/>
  </w:num>
  <w:num w:numId="6">
    <w:abstractNumId w:val="26"/>
  </w:num>
  <w:num w:numId="7">
    <w:abstractNumId w:val="20"/>
  </w:num>
  <w:num w:numId="8">
    <w:abstractNumId w:val="6"/>
  </w:num>
  <w:num w:numId="9">
    <w:abstractNumId w:val="27"/>
  </w:num>
  <w:num w:numId="10">
    <w:abstractNumId w:val="24"/>
  </w:num>
  <w:num w:numId="11">
    <w:abstractNumId w:val="0"/>
  </w:num>
  <w:num w:numId="12">
    <w:abstractNumId w:val="25"/>
  </w:num>
  <w:num w:numId="13">
    <w:abstractNumId w:val="3"/>
  </w:num>
  <w:num w:numId="14">
    <w:abstractNumId w:val="21"/>
  </w:num>
  <w:num w:numId="15">
    <w:abstractNumId w:val="31"/>
  </w:num>
  <w:num w:numId="16">
    <w:abstractNumId w:val="22"/>
  </w:num>
  <w:num w:numId="17">
    <w:abstractNumId w:val="14"/>
  </w:num>
  <w:num w:numId="18">
    <w:abstractNumId w:val="15"/>
  </w:num>
  <w:num w:numId="19">
    <w:abstractNumId w:val="2"/>
  </w:num>
  <w:num w:numId="20">
    <w:abstractNumId w:val="1"/>
  </w:num>
  <w:num w:numId="21">
    <w:abstractNumId w:val="4"/>
  </w:num>
  <w:num w:numId="22">
    <w:abstractNumId w:val="13"/>
  </w:num>
  <w:num w:numId="23">
    <w:abstractNumId w:val="18"/>
  </w:num>
  <w:num w:numId="24">
    <w:abstractNumId w:val="28"/>
  </w:num>
  <w:num w:numId="25">
    <w:abstractNumId w:val="30"/>
  </w:num>
  <w:num w:numId="26">
    <w:abstractNumId w:val="17"/>
  </w:num>
  <w:num w:numId="27">
    <w:abstractNumId w:val="10"/>
  </w:num>
  <w:num w:numId="28">
    <w:abstractNumId w:val="35"/>
  </w:num>
  <w:num w:numId="29">
    <w:abstractNumId w:val="37"/>
  </w:num>
  <w:num w:numId="30">
    <w:abstractNumId w:val="32"/>
  </w:num>
  <w:num w:numId="31">
    <w:abstractNumId w:val="19"/>
  </w:num>
  <w:num w:numId="32">
    <w:abstractNumId w:val="7"/>
  </w:num>
  <w:num w:numId="33">
    <w:abstractNumId w:val="9"/>
  </w:num>
  <w:num w:numId="34">
    <w:abstractNumId w:val="5"/>
  </w:num>
  <w:num w:numId="35">
    <w:abstractNumId w:val="12"/>
  </w:num>
  <w:num w:numId="36">
    <w:abstractNumId w:val="16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removePersonalInformation/>
  <w:removeDateAndTime/>
  <w:embedSystemFonts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99"/>
    <w:rsid w:val="0000577C"/>
    <w:rsid w:val="00006943"/>
    <w:rsid w:val="00007DAB"/>
    <w:rsid w:val="00010611"/>
    <w:rsid w:val="00011873"/>
    <w:rsid w:val="00014084"/>
    <w:rsid w:val="00017A8B"/>
    <w:rsid w:val="00020016"/>
    <w:rsid w:val="00026451"/>
    <w:rsid w:val="00031493"/>
    <w:rsid w:val="0003717B"/>
    <w:rsid w:val="000424C7"/>
    <w:rsid w:val="00044053"/>
    <w:rsid w:val="00046A6C"/>
    <w:rsid w:val="00051E01"/>
    <w:rsid w:val="00056BCE"/>
    <w:rsid w:val="000571A1"/>
    <w:rsid w:val="00057FF0"/>
    <w:rsid w:val="00063AAD"/>
    <w:rsid w:val="000809CA"/>
    <w:rsid w:val="00081EF4"/>
    <w:rsid w:val="0008217C"/>
    <w:rsid w:val="00083BCB"/>
    <w:rsid w:val="00086CA6"/>
    <w:rsid w:val="00090666"/>
    <w:rsid w:val="000A2333"/>
    <w:rsid w:val="000A3409"/>
    <w:rsid w:val="000C7073"/>
    <w:rsid w:val="000D1A8C"/>
    <w:rsid w:val="000F4F13"/>
    <w:rsid w:val="0010383C"/>
    <w:rsid w:val="0010505F"/>
    <w:rsid w:val="00105DE4"/>
    <w:rsid w:val="001123B8"/>
    <w:rsid w:val="00124EFF"/>
    <w:rsid w:val="00126808"/>
    <w:rsid w:val="00126E48"/>
    <w:rsid w:val="00127A74"/>
    <w:rsid w:val="00127C97"/>
    <w:rsid w:val="00130DBE"/>
    <w:rsid w:val="00145DE6"/>
    <w:rsid w:val="001534E2"/>
    <w:rsid w:val="0015470E"/>
    <w:rsid w:val="00165D3A"/>
    <w:rsid w:val="0016671B"/>
    <w:rsid w:val="00167F24"/>
    <w:rsid w:val="00183999"/>
    <w:rsid w:val="00183E6E"/>
    <w:rsid w:val="00185AE5"/>
    <w:rsid w:val="0019121B"/>
    <w:rsid w:val="001923AD"/>
    <w:rsid w:val="00192525"/>
    <w:rsid w:val="00194391"/>
    <w:rsid w:val="001A3BDA"/>
    <w:rsid w:val="001B28E0"/>
    <w:rsid w:val="001B290C"/>
    <w:rsid w:val="001C359C"/>
    <w:rsid w:val="001C7C19"/>
    <w:rsid w:val="001D1307"/>
    <w:rsid w:val="001D2BBA"/>
    <w:rsid w:val="001D5A3B"/>
    <w:rsid w:val="001D7809"/>
    <w:rsid w:val="001E02DA"/>
    <w:rsid w:val="00205579"/>
    <w:rsid w:val="002115C1"/>
    <w:rsid w:val="00211608"/>
    <w:rsid w:val="00213648"/>
    <w:rsid w:val="00221D6F"/>
    <w:rsid w:val="00224DDB"/>
    <w:rsid w:val="00227337"/>
    <w:rsid w:val="002305D3"/>
    <w:rsid w:val="00230EB9"/>
    <w:rsid w:val="00232821"/>
    <w:rsid w:val="002332DF"/>
    <w:rsid w:val="00245FE6"/>
    <w:rsid w:val="00252BAD"/>
    <w:rsid w:val="002538E6"/>
    <w:rsid w:val="00256300"/>
    <w:rsid w:val="00260D48"/>
    <w:rsid w:val="0026396B"/>
    <w:rsid w:val="00273358"/>
    <w:rsid w:val="00277BCA"/>
    <w:rsid w:val="002922A6"/>
    <w:rsid w:val="002936D6"/>
    <w:rsid w:val="00293938"/>
    <w:rsid w:val="00294F92"/>
    <w:rsid w:val="002974B9"/>
    <w:rsid w:val="002A20B5"/>
    <w:rsid w:val="002A3398"/>
    <w:rsid w:val="002B0404"/>
    <w:rsid w:val="002B1415"/>
    <w:rsid w:val="002B2647"/>
    <w:rsid w:val="002B775F"/>
    <w:rsid w:val="002C226C"/>
    <w:rsid w:val="002C242D"/>
    <w:rsid w:val="002C471C"/>
    <w:rsid w:val="002D5B03"/>
    <w:rsid w:val="002D5EBD"/>
    <w:rsid w:val="002E16B2"/>
    <w:rsid w:val="002E3185"/>
    <w:rsid w:val="002E338E"/>
    <w:rsid w:val="002F195D"/>
    <w:rsid w:val="003012A6"/>
    <w:rsid w:val="0031040B"/>
    <w:rsid w:val="00312A96"/>
    <w:rsid w:val="00315E15"/>
    <w:rsid w:val="003212DA"/>
    <w:rsid w:val="00322CE9"/>
    <w:rsid w:val="00323701"/>
    <w:rsid w:val="00324B1C"/>
    <w:rsid w:val="00330E4A"/>
    <w:rsid w:val="003350FF"/>
    <w:rsid w:val="00335577"/>
    <w:rsid w:val="003460CB"/>
    <w:rsid w:val="00347414"/>
    <w:rsid w:val="0035438A"/>
    <w:rsid w:val="00357F39"/>
    <w:rsid w:val="00362D24"/>
    <w:rsid w:val="00363173"/>
    <w:rsid w:val="00363D06"/>
    <w:rsid w:val="00372096"/>
    <w:rsid w:val="0037391C"/>
    <w:rsid w:val="00380439"/>
    <w:rsid w:val="0038303B"/>
    <w:rsid w:val="003870A8"/>
    <w:rsid w:val="00390A32"/>
    <w:rsid w:val="003A7E03"/>
    <w:rsid w:val="003B2747"/>
    <w:rsid w:val="003B34C2"/>
    <w:rsid w:val="003C0F37"/>
    <w:rsid w:val="003C39E1"/>
    <w:rsid w:val="003C691F"/>
    <w:rsid w:val="003D0072"/>
    <w:rsid w:val="003D39D4"/>
    <w:rsid w:val="003D4BBA"/>
    <w:rsid w:val="003D5657"/>
    <w:rsid w:val="003D7B09"/>
    <w:rsid w:val="003E3D7B"/>
    <w:rsid w:val="003E514E"/>
    <w:rsid w:val="003F0E0E"/>
    <w:rsid w:val="003F19FF"/>
    <w:rsid w:val="003F1B2C"/>
    <w:rsid w:val="004002D9"/>
    <w:rsid w:val="004018F7"/>
    <w:rsid w:val="00403F4A"/>
    <w:rsid w:val="00407376"/>
    <w:rsid w:val="00407A49"/>
    <w:rsid w:val="00410B37"/>
    <w:rsid w:val="00411376"/>
    <w:rsid w:val="00411E22"/>
    <w:rsid w:val="00416974"/>
    <w:rsid w:val="00417F63"/>
    <w:rsid w:val="00425B61"/>
    <w:rsid w:val="0042671B"/>
    <w:rsid w:val="004371CB"/>
    <w:rsid w:val="00442A45"/>
    <w:rsid w:val="004512CD"/>
    <w:rsid w:val="0045484F"/>
    <w:rsid w:val="00455EC3"/>
    <w:rsid w:val="00456C90"/>
    <w:rsid w:val="00460BFF"/>
    <w:rsid w:val="004625BC"/>
    <w:rsid w:val="00487CD1"/>
    <w:rsid w:val="004928DE"/>
    <w:rsid w:val="00493012"/>
    <w:rsid w:val="00497A34"/>
    <w:rsid w:val="004A1C7F"/>
    <w:rsid w:val="004A2860"/>
    <w:rsid w:val="004A2C51"/>
    <w:rsid w:val="004A413B"/>
    <w:rsid w:val="004B14E2"/>
    <w:rsid w:val="004B2F10"/>
    <w:rsid w:val="004B7A56"/>
    <w:rsid w:val="004C2E20"/>
    <w:rsid w:val="004C5D04"/>
    <w:rsid w:val="004C6686"/>
    <w:rsid w:val="004D0EF3"/>
    <w:rsid w:val="004D4099"/>
    <w:rsid w:val="004E22FF"/>
    <w:rsid w:val="004E2813"/>
    <w:rsid w:val="004E33A0"/>
    <w:rsid w:val="004E6D42"/>
    <w:rsid w:val="004F3712"/>
    <w:rsid w:val="004F5C55"/>
    <w:rsid w:val="004F66CF"/>
    <w:rsid w:val="005068E0"/>
    <w:rsid w:val="00510728"/>
    <w:rsid w:val="005129B9"/>
    <w:rsid w:val="00520A1E"/>
    <w:rsid w:val="00522B7A"/>
    <w:rsid w:val="00522FF6"/>
    <w:rsid w:val="00525AD8"/>
    <w:rsid w:val="00531274"/>
    <w:rsid w:val="00533BEE"/>
    <w:rsid w:val="005340C4"/>
    <w:rsid w:val="00535F34"/>
    <w:rsid w:val="0053728E"/>
    <w:rsid w:val="005378FC"/>
    <w:rsid w:val="00540075"/>
    <w:rsid w:val="00544EB4"/>
    <w:rsid w:val="005527FF"/>
    <w:rsid w:val="00556E9F"/>
    <w:rsid w:val="00565757"/>
    <w:rsid w:val="0056688B"/>
    <w:rsid w:val="005736F9"/>
    <w:rsid w:val="00577D9F"/>
    <w:rsid w:val="00581EF0"/>
    <w:rsid w:val="00582427"/>
    <w:rsid w:val="005843AC"/>
    <w:rsid w:val="005878D6"/>
    <w:rsid w:val="00587E62"/>
    <w:rsid w:val="005942D9"/>
    <w:rsid w:val="00595F60"/>
    <w:rsid w:val="0059683C"/>
    <w:rsid w:val="005A1DE7"/>
    <w:rsid w:val="005A662C"/>
    <w:rsid w:val="005B1298"/>
    <w:rsid w:val="005B19ED"/>
    <w:rsid w:val="005C067A"/>
    <w:rsid w:val="005C1890"/>
    <w:rsid w:val="005D104E"/>
    <w:rsid w:val="005D2FDD"/>
    <w:rsid w:val="005D477D"/>
    <w:rsid w:val="005E2566"/>
    <w:rsid w:val="005E40C7"/>
    <w:rsid w:val="005E7BE0"/>
    <w:rsid w:val="005F3999"/>
    <w:rsid w:val="005F5D48"/>
    <w:rsid w:val="006034C3"/>
    <w:rsid w:val="0061540C"/>
    <w:rsid w:val="006200A3"/>
    <w:rsid w:val="00620379"/>
    <w:rsid w:val="006243AD"/>
    <w:rsid w:val="006339D9"/>
    <w:rsid w:val="00640264"/>
    <w:rsid w:val="00641BE3"/>
    <w:rsid w:val="00642BFA"/>
    <w:rsid w:val="00645B72"/>
    <w:rsid w:val="00646639"/>
    <w:rsid w:val="00646D6A"/>
    <w:rsid w:val="006477B6"/>
    <w:rsid w:val="006542FE"/>
    <w:rsid w:val="00656F6E"/>
    <w:rsid w:val="00667C8E"/>
    <w:rsid w:val="006704A4"/>
    <w:rsid w:val="0067135A"/>
    <w:rsid w:val="006728F8"/>
    <w:rsid w:val="00674180"/>
    <w:rsid w:val="0067642B"/>
    <w:rsid w:val="00681337"/>
    <w:rsid w:val="0068458C"/>
    <w:rsid w:val="006871CF"/>
    <w:rsid w:val="006A07EA"/>
    <w:rsid w:val="006A0E69"/>
    <w:rsid w:val="006A282C"/>
    <w:rsid w:val="006A3364"/>
    <w:rsid w:val="006A5C0A"/>
    <w:rsid w:val="006A7E18"/>
    <w:rsid w:val="006B140D"/>
    <w:rsid w:val="006B1F60"/>
    <w:rsid w:val="006B3931"/>
    <w:rsid w:val="006B4304"/>
    <w:rsid w:val="006D3A22"/>
    <w:rsid w:val="006D409A"/>
    <w:rsid w:val="006E1892"/>
    <w:rsid w:val="006F00E5"/>
    <w:rsid w:val="006F2BE9"/>
    <w:rsid w:val="006F4D3C"/>
    <w:rsid w:val="006F5751"/>
    <w:rsid w:val="006F7811"/>
    <w:rsid w:val="00701537"/>
    <w:rsid w:val="00716440"/>
    <w:rsid w:val="007171FE"/>
    <w:rsid w:val="00717E43"/>
    <w:rsid w:val="00722182"/>
    <w:rsid w:val="00726A35"/>
    <w:rsid w:val="00727FE2"/>
    <w:rsid w:val="00742FB8"/>
    <w:rsid w:val="00745234"/>
    <w:rsid w:val="0074595C"/>
    <w:rsid w:val="0074617D"/>
    <w:rsid w:val="00757F57"/>
    <w:rsid w:val="0076167A"/>
    <w:rsid w:val="00763FD3"/>
    <w:rsid w:val="00765C1B"/>
    <w:rsid w:val="0077169B"/>
    <w:rsid w:val="00776603"/>
    <w:rsid w:val="00776BDB"/>
    <w:rsid w:val="007822A4"/>
    <w:rsid w:val="00782869"/>
    <w:rsid w:val="00782CBC"/>
    <w:rsid w:val="007855C2"/>
    <w:rsid w:val="00787BF6"/>
    <w:rsid w:val="00787E99"/>
    <w:rsid w:val="007A16D6"/>
    <w:rsid w:val="007B0BEE"/>
    <w:rsid w:val="007B501B"/>
    <w:rsid w:val="007B5B31"/>
    <w:rsid w:val="007B77EF"/>
    <w:rsid w:val="007C0B0D"/>
    <w:rsid w:val="007C241C"/>
    <w:rsid w:val="007D7803"/>
    <w:rsid w:val="007E441D"/>
    <w:rsid w:val="007F3E01"/>
    <w:rsid w:val="007F3F3F"/>
    <w:rsid w:val="0080645E"/>
    <w:rsid w:val="00834B61"/>
    <w:rsid w:val="008363DA"/>
    <w:rsid w:val="00853E46"/>
    <w:rsid w:val="00860023"/>
    <w:rsid w:val="00862BAA"/>
    <w:rsid w:val="00872B5B"/>
    <w:rsid w:val="0087617A"/>
    <w:rsid w:val="00881395"/>
    <w:rsid w:val="008831DE"/>
    <w:rsid w:val="00883CED"/>
    <w:rsid w:val="00885E4C"/>
    <w:rsid w:val="0089367B"/>
    <w:rsid w:val="00894703"/>
    <w:rsid w:val="008A15CF"/>
    <w:rsid w:val="008A2B0F"/>
    <w:rsid w:val="008A4D61"/>
    <w:rsid w:val="008B15DD"/>
    <w:rsid w:val="008B1ACE"/>
    <w:rsid w:val="008B5948"/>
    <w:rsid w:val="008C133D"/>
    <w:rsid w:val="008C3821"/>
    <w:rsid w:val="008C4DB0"/>
    <w:rsid w:val="008C5E7B"/>
    <w:rsid w:val="008C6725"/>
    <w:rsid w:val="008C7B66"/>
    <w:rsid w:val="008D1C7A"/>
    <w:rsid w:val="008D55BF"/>
    <w:rsid w:val="008E03CE"/>
    <w:rsid w:val="008E5353"/>
    <w:rsid w:val="008E57EB"/>
    <w:rsid w:val="008F5ECD"/>
    <w:rsid w:val="00900275"/>
    <w:rsid w:val="00902A79"/>
    <w:rsid w:val="00904896"/>
    <w:rsid w:val="009064DE"/>
    <w:rsid w:val="00906DF8"/>
    <w:rsid w:val="009074A2"/>
    <w:rsid w:val="00921189"/>
    <w:rsid w:val="00923A62"/>
    <w:rsid w:val="00926B47"/>
    <w:rsid w:val="00932294"/>
    <w:rsid w:val="00942DAF"/>
    <w:rsid w:val="009554DC"/>
    <w:rsid w:val="0095592E"/>
    <w:rsid w:val="00970DBB"/>
    <w:rsid w:val="009714DE"/>
    <w:rsid w:val="00973BB5"/>
    <w:rsid w:val="0097604D"/>
    <w:rsid w:val="00982BC1"/>
    <w:rsid w:val="009A3601"/>
    <w:rsid w:val="009B048D"/>
    <w:rsid w:val="009B3337"/>
    <w:rsid w:val="009B4C10"/>
    <w:rsid w:val="009B50A7"/>
    <w:rsid w:val="009B54A4"/>
    <w:rsid w:val="009B76F5"/>
    <w:rsid w:val="009B7DC9"/>
    <w:rsid w:val="009C50ED"/>
    <w:rsid w:val="009C5958"/>
    <w:rsid w:val="009C5B6F"/>
    <w:rsid w:val="009D0959"/>
    <w:rsid w:val="009D21E8"/>
    <w:rsid w:val="009D7175"/>
    <w:rsid w:val="009E6A9D"/>
    <w:rsid w:val="009F4D49"/>
    <w:rsid w:val="00A0137C"/>
    <w:rsid w:val="00A03494"/>
    <w:rsid w:val="00A055AE"/>
    <w:rsid w:val="00A07E71"/>
    <w:rsid w:val="00A15E17"/>
    <w:rsid w:val="00A25B1B"/>
    <w:rsid w:val="00A26792"/>
    <w:rsid w:val="00A33EC5"/>
    <w:rsid w:val="00A3784B"/>
    <w:rsid w:val="00A4579A"/>
    <w:rsid w:val="00A468F1"/>
    <w:rsid w:val="00A52F85"/>
    <w:rsid w:val="00A53783"/>
    <w:rsid w:val="00A61F44"/>
    <w:rsid w:val="00A648CA"/>
    <w:rsid w:val="00A67ABC"/>
    <w:rsid w:val="00A76C1D"/>
    <w:rsid w:val="00A7719C"/>
    <w:rsid w:val="00A82836"/>
    <w:rsid w:val="00A874F2"/>
    <w:rsid w:val="00A9078B"/>
    <w:rsid w:val="00A909D1"/>
    <w:rsid w:val="00AA7227"/>
    <w:rsid w:val="00AB11D1"/>
    <w:rsid w:val="00AB4F0B"/>
    <w:rsid w:val="00AC0A9E"/>
    <w:rsid w:val="00AC5913"/>
    <w:rsid w:val="00AD1730"/>
    <w:rsid w:val="00AE3C9E"/>
    <w:rsid w:val="00AF42D6"/>
    <w:rsid w:val="00AF57BB"/>
    <w:rsid w:val="00B00851"/>
    <w:rsid w:val="00B236D7"/>
    <w:rsid w:val="00B2561C"/>
    <w:rsid w:val="00B3478C"/>
    <w:rsid w:val="00B43CBC"/>
    <w:rsid w:val="00B5404A"/>
    <w:rsid w:val="00B55E26"/>
    <w:rsid w:val="00B60B01"/>
    <w:rsid w:val="00B618A7"/>
    <w:rsid w:val="00B63504"/>
    <w:rsid w:val="00B72942"/>
    <w:rsid w:val="00B855F8"/>
    <w:rsid w:val="00B973F0"/>
    <w:rsid w:val="00BA70C8"/>
    <w:rsid w:val="00BB5EEF"/>
    <w:rsid w:val="00BB7EDD"/>
    <w:rsid w:val="00BC0529"/>
    <w:rsid w:val="00BC07C0"/>
    <w:rsid w:val="00BC478A"/>
    <w:rsid w:val="00BC4C12"/>
    <w:rsid w:val="00BC5BEB"/>
    <w:rsid w:val="00BC6C12"/>
    <w:rsid w:val="00BD317B"/>
    <w:rsid w:val="00BD5D1B"/>
    <w:rsid w:val="00BE242E"/>
    <w:rsid w:val="00BE5291"/>
    <w:rsid w:val="00BE7066"/>
    <w:rsid w:val="00BE7728"/>
    <w:rsid w:val="00BF3902"/>
    <w:rsid w:val="00BF4BB0"/>
    <w:rsid w:val="00C04852"/>
    <w:rsid w:val="00C07834"/>
    <w:rsid w:val="00C15E76"/>
    <w:rsid w:val="00C24559"/>
    <w:rsid w:val="00C3008B"/>
    <w:rsid w:val="00C371A6"/>
    <w:rsid w:val="00C43699"/>
    <w:rsid w:val="00C46E2F"/>
    <w:rsid w:val="00C46FDC"/>
    <w:rsid w:val="00C60347"/>
    <w:rsid w:val="00C729D9"/>
    <w:rsid w:val="00C72B42"/>
    <w:rsid w:val="00C74603"/>
    <w:rsid w:val="00C77FC5"/>
    <w:rsid w:val="00C85C6A"/>
    <w:rsid w:val="00C87927"/>
    <w:rsid w:val="00C87E21"/>
    <w:rsid w:val="00C91C12"/>
    <w:rsid w:val="00C9428A"/>
    <w:rsid w:val="00CA093B"/>
    <w:rsid w:val="00CA2516"/>
    <w:rsid w:val="00CA3D0D"/>
    <w:rsid w:val="00CA453E"/>
    <w:rsid w:val="00CA4836"/>
    <w:rsid w:val="00CA6D7B"/>
    <w:rsid w:val="00CB12BC"/>
    <w:rsid w:val="00CB152F"/>
    <w:rsid w:val="00CB186E"/>
    <w:rsid w:val="00CB4438"/>
    <w:rsid w:val="00CD0F0A"/>
    <w:rsid w:val="00CE0D11"/>
    <w:rsid w:val="00CE444B"/>
    <w:rsid w:val="00CE7345"/>
    <w:rsid w:val="00CF2CCC"/>
    <w:rsid w:val="00CF46D2"/>
    <w:rsid w:val="00CF70E2"/>
    <w:rsid w:val="00D020D3"/>
    <w:rsid w:val="00D05BCE"/>
    <w:rsid w:val="00D11093"/>
    <w:rsid w:val="00D1266D"/>
    <w:rsid w:val="00D12A11"/>
    <w:rsid w:val="00D34019"/>
    <w:rsid w:val="00D35B3A"/>
    <w:rsid w:val="00D372D7"/>
    <w:rsid w:val="00D37B1B"/>
    <w:rsid w:val="00D5729A"/>
    <w:rsid w:val="00D622D2"/>
    <w:rsid w:val="00D63581"/>
    <w:rsid w:val="00D76FF8"/>
    <w:rsid w:val="00D77B71"/>
    <w:rsid w:val="00D81475"/>
    <w:rsid w:val="00D819BC"/>
    <w:rsid w:val="00D842FC"/>
    <w:rsid w:val="00D8763C"/>
    <w:rsid w:val="00D90131"/>
    <w:rsid w:val="00D903BC"/>
    <w:rsid w:val="00D94A8B"/>
    <w:rsid w:val="00DA4580"/>
    <w:rsid w:val="00DA575E"/>
    <w:rsid w:val="00DB17C3"/>
    <w:rsid w:val="00DB5B93"/>
    <w:rsid w:val="00DC061F"/>
    <w:rsid w:val="00DC3B4A"/>
    <w:rsid w:val="00DC6A28"/>
    <w:rsid w:val="00DD381C"/>
    <w:rsid w:val="00DD49C8"/>
    <w:rsid w:val="00DE1E96"/>
    <w:rsid w:val="00DE1FC2"/>
    <w:rsid w:val="00DE7DD0"/>
    <w:rsid w:val="00DF01F9"/>
    <w:rsid w:val="00E046B6"/>
    <w:rsid w:val="00E057F9"/>
    <w:rsid w:val="00E10040"/>
    <w:rsid w:val="00E143A4"/>
    <w:rsid w:val="00E15DB4"/>
    <w:rsid w:val="00E223F5"/>
    <w:rsid w:val="00E239A6"/>
    <w:rsid w:val="00E24784"/>
    <w:rsid w:val="00E25341"/>
    <w:rsid w:val="00E3485B"/>
    <w:rsid w:val="00E34D84"/>
    <w:rsid w:val="00E3654B"/>
    <w:rsid w:val="00E42200"/>
    <w:rsid w:val="00E43EBD"/>
    <w:rsid w:val="00E63898"/>
    <w:rsid w:val="00E7071B"/>
    <w:rsid w:val="00E747FE"/>
    <w:rsid w:val="00E759B4"/>
    <w:rsid w:val="00E807BA"/>
    <w:rsid w:val="00E85DF1"/>
    <w:rsid w:val="00E90983"/>
    <w:rsid w:val="00E92896"/>
    <w:rsid w:val="00E94645"/>
    <w:rsid w:val="00E94BE1"/>
    <w:rsid w:val="00E97267"/>
    <w:rsid w:val="00EA2475"/>
    <w:rsid w:val="00EA26AB"/>
    <w:rsid w:val="00EB0541"/>
    <w:rsid w:val="00EB2DDA"/>
    <w:rsid w:val="00EB3207"/>
    <w:rsid w:val="00EB6150"/>
    <w:rsid w:val="00EC141D"/>
    <w:rsid w:val="00EC43B2"/>
    <w:rsid w:val="00EC69CD"/>
    <w:rsid w:val="00EC7932"/>
    <w:rsid w:val="00ED04C1"/>
    <w:rsid w:val="00ED2C92"/>
    <w:rsid w:val="00ED4660"/>
    <w:rsid w:val="00ED5D30"/>
    <w:rsid w:val="00ED65A2"/>
    <w:rsid w:val="00EF6B33"/>
    <w:rsid w:val="00F0688D"/>
    <w:rsid w:val="00F1165F"/>
    <w:rsid w:val="00F12F1B"/>
    <w:rsid w:val="00F158D5"/>
    <w:rsid w:val="00F21390"/>
    <w:rsid w:val="00F35EE2"/>
    <w:rsid w:val="00F36831"/>
    <w:rsid w:val="00F445A7"/>
    <w:rsid w:val="00F47AA8"/>
    <w:rsid w:val="00F5071D"/>
    <w:rsid w:val="00F531B3"/>
    <w:rsid w:val="00F621BE"/>
    <w:rsid w:val="00F63C44"/>
    <w:rsid w:val="00F64225"/>
    <w:rsid w:val="00F64ED9"/>
    <w:rsid w:val="00F654D6"/>
    <w:rsid w:val="00F80F94"/>
    <w:rsid w:val="00F863E4"/>
    <w:rsid w:val="00F91181"/>
    <w:rsid w:val="00F91C7E"/>
    <w:rsid w:val="00F91F43"/>
    <w:rsid w:val="00F93448"/>
    <w:rsid w:val="00F9579A"/>
    <w:rsid w:val="00F95850"/>
    <w:rsid w:val="00F96C9E"/>
    <w:rsid w:val="00FA736A"/>
    <w:rsid w:val="00FB1A34"/>
    <w:rsid w:val="00FB60B4"/>
    <w:rsid w:val="00FC02EC"/>
    <w:rsid w:val="00FC0BF4"/>
    <w:rsid w:val="00FC76EA"/>
    <w:rsid w:val="00FC7905"/>
    <w:rsid w:val="00FE226C"/>
    <w:rsid w:val="00FF2613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F8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7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9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7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9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L.3627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Pradeep Lamba</vt:lpstr>
    </vt:vector>
  </TitlesOfParts>
  <LinksUpToDate>false</LinksUpToDate>
  <CharactersWithSpaces>5608</CharactersWithSpaces>
  <SharedDoc>false</SharedDoc>
  <HLinks>
    <vt:vector size="12" baseType="variant">
      <vt:variant>
        <vt:i4>1310769</vt:i4>
      </vt:variant>
      <vt:variant>
        <vt:i4>3</vt:i4>
      </vt:variant>
      <vt:variant>
        <vt:i4>0</vt:i4>
      </vt:variant>
      <vt:variant>
        <vt:i4>5</vt:i4>
      </vt:variant>
      <vt:variant>
        <vt:lpwstr>mailto:adil@almahadairy.com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mailto:adelsher@ymail.com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Pradeep Lamba</dc:title>
  <dc:subject/>
  <dc:creator/>
  <cp:keywords/>
  <cp:lastModifiedBy/>
  <cp:revision>1</cp:revision>
  <dcterms:created xsi:type="dcterms:W3CDTF">2017-04-20T01:24:00Z</dcterms:created>
  <dcterms:modified xsi:type="dcterms:W3CDTF">2017-07-30T07:50:00Z</dcterms:modified>
</cp:coreProperties>
</file>