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A" w:rsidRDefault="00CA3F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A3F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.75pt;margin-top:73.5pt;width:118.5pt;height:150.7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42A7A" w:rsidRDefault="00CA3FF5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DONNA </w:t>
      </w:r>
    </w:p>
    <w:p w:rsidR="00CA3FF5" w:rsidRDefault="00CA3FF5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hyperlink r:id="rId7" w:history="1">
        <w:r w:rsidRPr="00044B90">
          <w:rPr>
            <w:rStyle w:val="Hyperlink"/>
            <w:rFonts w:ascii="Arial" w:hAnsi="Arial" w:cs="Arial"/>
            <w:b/>
            <w:bCs/>
            <w:sz w:val="28"/>
            <w:szCs w:val="28"/>
          </w:rPr>
          <w:t>Donna.362791@2freemail.com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Objective: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To obtain a full-time position as a Radiographer/Radiologic Technologist in the healthcare field, and to provide excellent patient care while being a team player.</w:t>
      </w:r>
      <w:proofErr w:type="gramEnd"/>
    </w:p>
    <w:p w:rsidR="00B42A7A" w:rsidRDefault="00B42A7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SKILLS AND QUALIFICATIONS: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X-Rays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color w:val="000000"/>
        </w:rPr>
      </w:pPr>
    </w:p>
    <w:p w:rsidR="00B42A7A" w:rsidRDefault="007422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Computerized Tomography (CT) Scan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000000"/>
        </w:rPr>
      </w:pPr>
    </w:p>
    <w:p w:rsidR="00B42A7A" w:rsidRDefault="007422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Mammography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MACHINES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HOLOGIC (Mammogram)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b/>
          <w:bCs/>
          <w:color w:val="000000"/>
        </w:rPr>
      </w:pPr>
    </w:p>
    <w:p w:rsidR="00B42A7A" w:rsidRDefault="007422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PHILIPS BRILLIANCE (16 Slices)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b/>
          <w:bCs/>
          <w:color w:val="000000"/>
        </w:rPr>
      </w:pPr>
    </w:p>
    <w:p w:rsidR="00B42A7A" w:rsidRDefault="007422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GE </w:t>
      </w:r>
      <w:proofErr w:type="spellStart"/>
      <w:r>
        <w:rPr>
          <w:rFonts w:ascii="Arial" w:hAnsi="Arial" w:cs="Arial"/>
          <w:b/>
          <w:bCs/>
          <w:color w:val="000000"/>
        </w:rPr>
        <w:t>sytec</w:t>
      </w:r>
      <w:proofErr w:type="spellEnd"/>
      <w:r>
        <w:rPr>
          <w:rFonts w:ascii="Arial" w:hAnsi="Arial" w:cs="Arial"/>
          <w:b/>
          <w:bCs/>
          <w:color w:val="000000"/>
        </w:rPr>
        <w:t xml:space="preserve"> 4000i (Ct-scan)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b/>
          <w:bCs/>
          <w:color w:val="000000"/>
        </w:rPr>
      </w:pPr>
    </w:p>
    <w:p w:rsidR="00B42A7A" w:rsidRDefault="007422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TXR (Digital X-ray Machine)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WORK EXPERIENCE: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RADIOLOGIC TECHNOLOGIST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Aug.18.2012 to Nov. 20.2015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Lipa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Medix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Medical Center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Philippines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2A7A">
          <w:pgSz w:w="12240" w:h="15840"/>
          <w:pgMar w:top="1440" w:right="1720" w:bottom="1440" w:left="1440" w:header="720" w:footer="720" w:gutter="0"/>
          <w:cols w:space="720" w:equalWidth="0">
            <w:col w:w="9080"/>
          </w:cols>
          <w:noEndnote/>
        </w:sect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B42A7A" w:rsidRDefault="00B42A7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Duties &amp; Responsibilities: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Identifies patient service requirements by establishing personal rapport with potential and actual patients and other persons in a position to understand service requirements.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Performs CT scan Examinations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ind w:right="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Maintains safe and clean working environment by complying with procedures, rules, and regulations.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6" w:lineRule="auto"/>
        <w:ind w:right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Gains patient cooperation by reducing anxieties; providing explanations of treatment; answering questions.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6" w:lineRule="auto"/>
        <w:ind w:right="160"/>
        <w:rPr>
          <w:rFonts w:ascii="Arial" w:hAnsi="Arial" w:cs="Arial"/>
        </w:rPr>
      </w:pPr>
      <w:r>
        <w:rPr>
          <w:rFonts w:ascii="Arial" w:hAnsi="Arial" w:cs="Arial"/>
        </w:rPr>
        <w:t xml:space="preserve">Prepares patient for radiological procedure by positioning patient; adjusting immobilization devices; moving equipment into specified position; adjusting equipment controls to set exposure factors.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Holds up the responsibilities implemented by the institution.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Treats patients and customers with courtesy and respect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Calls referring physician when in doubts or with questions as necessary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Assures room is ready prior to the patient entering the room.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Uses ALARA concept to minimize patient radiation doses.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Checks patient histories and has patient sign waiver, if necessary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Administers oral, rectal and IV contrast as dictated by study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ind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Screens patients for contraindications to iodinated contrast injection and consults with radiologist when renal compromise is in question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 with radiologist when necessary to determine appropriate scanning procedure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ind w:right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Puts patient at ease by explaining the procedure and responding to their questions/requests in a simple way.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6" w:lineRule="auto"/>
        <w:ind w:right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Monitors patients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during scan; recognizes patient discomfort or medical problems and take appropriate actions.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Mammography Technologist is expected to practice safe procedures and adheres to radiation safety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Measures under the supervision of the Radiology supervisor or the Radiologist. Specific duties may include but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not limited to: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patient education regarding the exam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privacy for the patient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comfort for the patient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 diagnostic or screening mammogram as ordered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 infection control and safety guidelines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mammography machine before doing mammographic procedures. Maintain cleanliness and orderliness of the department.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 and process patient data into the computer.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instruction to patient about the schedule and the procedures to be made.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Keep mammography logbook which contain all patient </w:t>
      </w:r>
      <w:proofErr w:type="spellStart"/>
      <w:r>
        <w:rPr>
          <w:rFonts w:ascii="Arial" w:hAnsi="Arial" w:cs="Arial"/>
        </w:rPr>
        <w:t>data.Apply</w:t>
      </w:r>
      <w:proofErr w:type="spellEnd"/>
      <w:r>
        <w:rPr>
          <w:rFonts w:ascii="Arial" w:hAnsi="Arial" w:cs="Arial"/>
        </w:rPr>
        <w:t xml:space="preserve"> proper positioning in mammographic procedures. </w:t>
      </w: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instruction about the schedule of releasing the result to the patient.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42A7A" w:rsidRDefault="0074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Check patient result before filing or releasing.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2A7A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EDUCATIONAL BACKGROUND: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Tertiary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Bachelor of Science in Radiologic Technology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Daniel Mercado Medical Center Institute of Health &amp; Science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Tanauan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Philippines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April 2012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Secondary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Christian College of </w:t>
      </w:r>
      <w:proofErr w:type="spellStart"/>
      <w:r>
        <w:rPr>
          <w:rFonts w:ascii="Arial" w:hAnsi="Arial" w:cs="Arial"/>
          <w:b/>
          <w:bCs/>
        </w:rPr>
        <w:t>Tanauan</w:t>
      </w:r>
      <w:proofErr w:type="spellEnd"/>
    </w:p>
    <w:p w:rsidR="00B42A7A" w:rsidRDefault="00B42A7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Tanauan</w:t>
      </w:r>
      <w:proofErr w:type="spellEnd"/>
      <w:r>
        <w:rPr>
          <w:rFonts w:ascii="Arial" w:hAnsi="Arial" w:cs="Arial"/>
        </w:rPr>
        <w:t>, Philippines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April 2008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Certification/Licensure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DHA passer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B42A7A" w:rsidRDefault="007422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Board Passer as Radiologic Technologist </w:t>
      </w: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2A7A" w:rsidRDefault="00B42A7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470" w:tblpY="849"/>
        <w:tblW w:w="8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500"/>
        <w:gridCol w:w="2620"/>
        <w:gridCol w:w="1820"/>
        <w:gridCol w:w="600"/>
        <w:gridCol w:w="1880"/>
        <w:gridCol w:w="20"/>
      </w:tblGrid>
      <w:tr w:rsidR="00CA3FF5" w:rsidRPr="00CA3FF5" w:rsidTr="00CA3FF5">
        <w:trPr>
          <w:trHeight w:val="27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FF5" w:rsidRPr="00CA3FF5" w:rsidTr="00CA3FF5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FF5" w:rsidRPr="00CA3FF5" w:rsidTr="00CA3FF5">
        <w:trPr>
          <w:trHeight w:val="2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FF5" w:rsidRPr="00CA3FF5" w:rsidTr="00CA3FF5">
        <w:trPr>
          <w:trHeight w:val="29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FF5" w:rsidRPr="00CA3FF5" w:rsidTr="00CA3FF5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3FF5" w:rsidRPr="00CA3FF5" w:rsidTr="00CA3FF5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FF5" w:rsidRPr="00CA3FF5" w:rsidRDefault="00CA3FF5" w:rsidP="00C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42A7A" w:rsidRDefault="00B4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2A7A">
      <w:pgSz w:w="12240" w:h="15840"/>
      <w:pgMar w:top="1440" w:right="2040" w:bottom="1440" w:left="1440" w:header="720" w:footer="720" w:gutter="0"/>
      <w:cols w:space="720" w:equalWidth="0">
        <w:col w:w="8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2AC"/>
    <w:rsid w:val="007422AC"/>
    <w:rsid w:val="00B42A7A"/>
    <w:rsid w:val="00C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na.3627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2017-04-21T09:29:00Z</dcterms:created>
  <dcterms:modified xsi:type="dcterms:W3CDTF">2017-04-23T11:14:00Z</dcterms:modified>
</cp:coreProperties>
</file>