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F1" w:rsidRDefault="009762B6" w:rsidP="005F0CF1">
      <w:pPr>
        <w:tabs>
          <w:tab w:val="left" w:pos="7545"/>
        </w:tabs>
        <w:jc w:val="both"/>
        <w:rPr>
          <w:rFonts w:eastAsia="Arial Unicode MS"/>
          <w:b/>
          <w:sz w:val="32"/>
          <w:szCs w:val="32"/>
        </w:rPr>
      </w:pPr>
      <w:r w:rsidRPr="009762B6">
        <w:rPr>
          <w:rFonts w:eastAsia="Arial Unicode MS"/>
          <w:b/>
          <w:sz w:val="32"/>
          <w:szCs w:val="32"/>
        </w:rPr>
        <w:t xml:space="preserve">ROSS </w:t>
      </w:r>
    </w:p>
    <w:p w:rsidR="005F0CF1" w:rsidRPr="009762B6" w:rsidRDefault="005F0CF1" w:rsidP="005F0CF1">
      <w:pPr>
        <w:tabs>
          <w:tab w:val="left" w:pos="7545"/>
        </w:tabs>
        <w:jc w:val="both"/>
        <w:rPr>
          <w:rFonts w:eastAsia="Arial Unicode MS"/>
        </w:rPr>
      </w:pPr>
      <w:hyperlink r:id="rId6" w:history="1">
        <w:r w:rsidRPr="004338F0">
          <w:rPr>
            <w:rStyle w:val="Hyperlink"/>
            <w:rFonts w:eastAsia="Arial Unicode MS"/>
            <w:b/>
            <w:sz w:val="32"/>
            <w:szCs w:val="32"/>
          </w:rPr>
          <w:t>Ross.363056@2freemail.com</w:t>
        </w:r>
      </w:hyperlink>
      <w:r>
        <w:rPr>
          <w:rFonts w:eastAsia="Arial Unicode MS"/>
          <w:b/>
          <w:sz w:val="32"/>
          <w:szCs w:val="32"/>
        </w:rPr>
        <w:t xml:space="preserve"> </w:t>
      </w:r>
    </w:p>
    <w:p w:rsidR="004012F0" w:rsidRPr="009762B6" w:rsidRDefault="004012F0" w:rsidP="009762B6">
      <w:pPr>
        <w:pBdr>
          <w:bottom w:val="single" w:sz="12" w:space="1" w:color="auto"/>
        </w:pBdr>
        <w:jc w:val="both"/>
        <w:rPr>
          <w:rFonts w:eastAsia="Arial Unicode MS"/>
        </w:rPr>
      </w:pPr>
    </w:p>
    <w:p w:rsidR="00A058E5" w:rsidRDefault="00A058E5">
      <w:pPr>
        <w:rPr>
          <w:rFonts w:eastAsia="Arial Unicode MS"/>
          <w:b/>
          <w:u w:val="single"/>
        </w:rPr>
      </w:pPr>
    </w:p>
    <w:p w:rsidR="004012F0" w:rsidRPr="00A65312" w:rsidRDefault="004012F0" w:rsidP="004012F0">
      <w:pPr>
        <w:jc w:val="both"/>
        <w:rPr>
          <w:b/>
          <w:i/>
          <w:sz w:val="23"/>
          <w:szCs w:val="23"/>
          <w:u w:val="single"/>
        </w:rPr>
      </w:pPr>
      <w:r w:rsidRPr="00A65312">
        <w:rPr>
          <w:b/>
          <w:i/>
          <w:sz w:val="23"/>
          <w:szCs w:val="23"/>
          <w:u w:val="single"/>
        </w:rPr>
        <w:t>Career Objective:</w:t>
      </w:r>
    </w:p>
    <w:p w:rsidR="004012F0" w:rsidRPr="00A65312" w:rsidRDefault="004012F0" w:rsidP="004012F0">
      <w:pPr>
        <w:jc w:val="both"/>
        <w:rPr>
          <w:sz w:val="23"/>
          <w:szCs w:val="23"/>
          <w:u w:val="single"/>
        </w:rPr>
      </w:pPr>
    </w:p>
    <w:p w:rsidR="004012F0" w:rsidRPr="00A65312" w:rsidRDefault="004012F0" w:rsidP="004012F0">
      <w:pPr>
        <w:jc w:val="both"/>
        <w:rPr>
          <w:sz w:val="23"/>
          <w:szCs w:val="23"/>
        </w:rPr>
      </w:pPr>
      <w:r w:rsidRPr="00A65312">
        <w:rPr>
          <w:sz w:val="23"/>
          <w:szCs w:val="23"/>
        </w:rPr>
        <w:t xml:space="preserve"> </w:t>
      </w:r>
      <w:r w:rsidRPr="00A65312">
        <w:rPr>
          <w:color w:val="333333"/>
          <w:sz w:val="23"/>
          <w:szCs w:val="23"/>
          <w:shd w:val="clear" w:color="auto" w:fill="FFFFFF"/>
        </w:rPr>
        <w:t>To obtain a position of responsibilities that utilizes my skills and experience and keen to work in an environment where I can enrich my knowledge.</w:t>
      </w:r>
    </w:p>
    <w:p w:rsidR="004012F0" w:rsidRPr="00A65312" w:rsidRDefault="004012F0">
      <w:pPr>
        <w:rPr>
          <w:rFonts w:eastAsia="Arial Unicode MS"/>
          <w:b/>
          <w:sz w:val="23"/>
          <w:szCs w:val="23"/>
        </w:rPr>
      </w:pPr>
    </w:p>
    <w:p w:rsidR="009762B6" w:rsidRPr="00A65312" w:rsidRDefault="009762B6">
      <w:pPr>
        <w:rPr>
          <w:rFonts w:eastAsia="Arial Unicode MS"/>
          <w:b/>
          <w:i/>
          <w:sz w:val="23"/>
          <w:szCs w:val="23"/>
          <w:u w:val="single"/>
        </w:rPr>
      </w:pPr>
      <w:r w:rsidRPr="00A65312">
        <w:rPr>
          <w:rFonts w:eastAsia="Arial Unicode MS"/>
          <w:b/>
          <w:i/>
          <w:sz w:val="23"/>
          <w:szCs w:val="23"/>
          <w:u w:val="single"/>
        </w:rPr>
        <w:t>Work Experience:</w:t>
      </w:r>
    </w:p>
    <w:p w:rsidR="009762B6" w:rsidRPr="00A65312" w:rsidRDefault="009762B6">
      <w:pPr>
        <w:rPr>
          <w:rFonts w:eastAsia="Arial Unicode MS"/>
          <w:b/>
          <w:sz w:val="23"/>
          <w:szCs w:val="23"/>
        </w:rPr>
      </w:pPr>
    </w:p>
    <w:p w:rsidR="009762B6" w:rsidRPr="00A65312" w:rsidRDefault="00A13F47">
      <w:pPr>
        <w:rPr>
          <w:rFonts w:eastAsia="Arial Unicode MS"/>
          <w:b/>
          <w:sz w:val="23"/>
          <w:szCs w:val="23"/>
        </w:rPr>
      </w:pPr>
      <w:r w:rsidRPr="00A65312">
        <w:rPr>
          <w:rFonts w:eastAsia="Arial Unicode MS"/>
          <w:b/>
          <w:sz w:val="23"/>
          <w:szCs w:val="23"/>
        </w:rPr>
        <w:t>Administrative</w:t>
      </w:r>
      <w:r w:rsidR="00EA2163" w:rsidRPr="00A65312">
        <w:rPr>
          <w:rFonts w:eastAsia="Arial Unicode MS"/>
          <w:b/>
          <w:sz w:val="23"/>
          <w:szCs w:val="23"/>
        </w:rPr>
        <w:t xml:space="preserve"> Secretary</w:t>
      </w:r>
      <w:r w:rsidR="00EA2163" w:rsidRPr="00A65312">
        <w:rPr>
          <w:rFonts w:eastAsia="Arial Unicode MS"/>
          <w:b/>
          <w:sz w:val="23"/>
          <w:szCs w:val="23"/>
        </w:rPr>
        <w:tab/>
      </w:r>
      <w:r w:rsidR="00BA6F4D">
        <w:rPr>
          <w:rFonts w:eastAsia="Arial Unicode MS"/>
          <w:b/>
          <w:sz w:val="23"/>
          <w:szCs w:val="23"/>
        </w:rPr>
        <w:t xml:space="preserve">                 </w:t>
      </w:r>
      <w:r w:rsidR="009762B6" w:rsidRPr="00A65312">
        <w:rPr>
          <w:rFonts w:eastAsia="Arial Unicode MS"/>
          <w:b/>
          <w:sz w:val="23"/>
          <w:szCs w:val="23"/>
        </w:rPr>
        <w:t>March 1, 2016 to February 5, 2017</w:t>
      </w:r>
    </w:p>
    <w:p w:rsidR="009762B6" w:rsidRPr="00A65312" w:rsidRDefault="009762B6">
      <w:pPr>
        <w:rPr>
          <w:rFonts w:eastAsia="Arial Unicode MS"/>
          <w:b/>
          <w:sz w:val="23"/>
          <w:szCs w:val="23"/>
        </w:rPr>
      </w:pPr>
      <w:r w:rsidRPr="00A65312">
        <w:rPr>
          <w:rFonts w:eastAsia="Arial Unicode MS"/>
          <w:b/>
          <w:sz w:val="23"/>
          <w:szCs w:val="23"/>
        </w:rPr>
        <w:tab/>
      </w:r>
      <w:r w:rsidRPr="00A65312">
        <w:rPr>
          <w:rFonts w:eastAsia="Arial Unicode MS"/>
          <w:b/>
          <w:sz w:val="23"/>
          <w:szCs w:val="23"/>
        </w:rPr>
        <w:tab/>
      </w:r>
      <w:r w:rsidRPr="00A65312">
        <w:rPr>
          <w:rFonts w:eastAsia="Arial Unicode MS"/>
          <w:b/>
          <w:sz w:val="23"/>
          <w:szCs w:val="23"/>
        </w:rPr>
        <w:tab/>
      </w:r>
      <w:r w:rsidRPr="00A65312">
        <w:rPr>
          <w:rFonts w:eastAsia="Arial Unicode MS"/>
          <w:b/>
          <w:sz w:val="23"/>
          <w:szCs w:val="23"/>
        </w:rPr>
        <w:tab/>
      </w:r>
      <w:r w:rsidRPr="00A65312">
        <w:rPr>
          <w:rFonts w:eastAsia="Arial Unicode MS"/>
          <w:b/>
          <w:sz w:val="23"/>
          <w:szCs w:val="23"/>
        </w:rPr>
        <w:tab/>
      </w:r>
      <w:r w:rsidR="00BA6F4D">
        <w:rPr>
          <w:rFonts w:eastAsia="Arial Unicode MS"/>
          <w:b/>
          <w:sz w:val="23"/>
          <w:szCs w:val="23"/>
        </w:rPr>
        <w:t xml:space="preserve">    </w:t>
      </w:r>
      <w:proofErr w:type="spellStart"/>
      <w:r w:rsidRPr="00A65312">
        <w:rPr>
          <w:rFonts w:eastAsia="Arial Unicode MS"/>
          <w:b/>
          <w:sz w:val="23"/>
          <w:szCs w:val="23"/>
        </w:rPr>
        <w:t>Lamcor</w:t>
      </w:r>
      <w:proofErr w:type="spellEnd"/>
      <w:r w:rsidRPr="00A65312">
        <w:rPr>
          <w:rFonts w:eastAsia="Arial Unicode MS"/>
          <w:b/>
          <w:sz w:val="23"/>
          <w:szCs w:val="23"/>
        </w:rPr>
        <w:t xml:space="preserve"> Laguna </w:t>
      </w:r>
      <w:proofErr w:type="spellStart"/>
      <w:r w:rsidRPr="00A65312">
        <w:rPr>
          <w:rFonts w:eastAsia="Arial Unicode MS"/>
          <w:b/>
          <w:sz w:val="23"/>
          <w:szCs w:val="23"/>
        </w:rPr>
        <w:t>Autopa</w:t>
      </w:r>
      <w:r w:rsidR="00316168">
        <w:rPr>
          <w:rFonts w:eastAsia="Arial Unicode MS"/>
          <w:b/>
          <w:sz w:val="23"/>
          <w:szCs w:val="23"/>
        </w:rPr>
        <w:t>r</w:t>
      </w:r>
      <w:r w:rsidRPr="00A65312">
        <w:rPr>
          <w:rFonts w:eastAsia="Arial Unicode MS"/>
          <w:b/>
          <w:sz w:val="23"/>
          <w:szCs w:val="23"/>
        </w:rPr>
        <w:t>ts</w:t>
      </w:r>
      <w:proofErr w:type="spellEnd"/>
      <w:r w:rsidRPr="00A65312">
        <w:rPr>
          <w:rFonts w:eastAsia="Arial Unicode MS"/>
          <w:b/>
          <w:sz w:val="23"/>
          <w:szCs w:val="23"/>
        </w:rPr>
        <w:t xml:space="preserve"> Manufacturing Corporation </w:t>
      </w:r>
    </w:p>
    <w:p w:rsidR="009762B6" w:rsidRPr="00A65312" w:rsidRDefault="009762B6">
      <w:pPr>
        <w:rPr>
          <w:rFonts w:eastAsia="Arial Unicode MS"/>
          <w:b/>
          <w:sz w:val="23"/>
          <w:szCs w:val="23"/>
        </w:rPr>
      </w:pPr>
    </w:p>
    <w:p w:rsidR="009762B6" w:rsidRPr="00A65312" w:rsidRDefault="009762B6" w:rsidP="00504E0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>Respond to incoming email and phone inquiries.</w:t>
      </w:r>
    </w:p>
    <w:p w:rsidR="009762B6" w:rsidRPr="00A65312" w:rsidRDefault="009762B6" w:rsidP="00504E0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>Responsible for carrying out daily administrative and clerical activities.</w:t>
      </w:r>
    </w:p>
    <w:p w:rsidR="009762B6" w:rsidRPr="00A65312" w:rsidRDefault="00504E05" w:rsidP="00504E0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>Handle</w:t>
      </w:r>
      <w:r w:rsidR="009762B6" w:rsidRPr="00A65312">
        <w:rPr>
          <w:rFonts w:ascii="Times New Roman" w:hAnsi="Times New Roman"/>
          <w:sz w:val="23"/>
          <w:szCs w:val="23"/>
        </w:rPr>
        <w:t xml:space="preserve"> all outgoing and incoming correspondence (email, letters, packages, etc.)</w:t>
      </w:r>
    </w:p>
    <w:p w:rsidR="00504E05" w:rsidRPr="00A65312" w:rsidRDefault="00504E05" w:rsidP="00504E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color w:val="000000"/>
          <w:sz w:val="23"/>
          <w:szCs w:val="23"/>
        </w:rPr>
        <w:t>Maintain schedule by organizing the company calendar, arranging meetings, conferences, teleconferences, and travel.</w:t>
      </w:r>
    </w:p>
    <w:p w:rsidR="009762B6" w:rsidRPr="00A65312" w:rsidRDefault="00504E05" w:rsidP="00504E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>Develop and maintain an office</w:t>
      </w:r>
      <w:r w:rsidR="009762B6" w:rsidRPr="00A65312">
        <w:rPr>
          <w:rFonts w:ascii="Times New Roman" w:hAnsi="Times New Roman"/>
          <w:sz w:val="23"/>
          <w:szCs w:val="23"/>
        </w:rPr>
        <w:t xml:space="preserve"> filing system</w:t>
      </w:r>
      <w:r w:rsidRPr="00A65312">
        <w:rPr>
          <w:rFonts w:ascii="Times New Roman" w:hAnsi="Times New Roman"/>
          <w:sz w:val="23"/>
          <w:szCs w:val="23"/>
        </w:rPr>
        <w:t xml:space="preserve">. </w:t>
      </w:r>
      <w:r w:rsidR="009762B6" w:rsidRPr="00A65312">
        <w:rPr>
          <w:rFonts w:ascii="Times New Roman" w:hAnsi="Times New Roman"/>
          <w:sz w:val="23"/>
          <w:szCs w:val="23"/>
        </w:rPr>
        <w:t xml:space="preserve"> </w:t>
      </w:r>
    </w:p>
    <w:p w:rsidR="00EA2163" w:rsidRPr="00A65312" w:rsidRDefault="00EA2163" w:rsidP="00EA2163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/>
          <w:sz w:val="23"/>
          <w:szCs w:val="23"/>
        </w:rPr>
      </w:pPr>
      <w:r w:rsidRPr="00A65312">
        <w:rPr>
          <w:rFonts w:ascii="Times New Roman" w:hAnsi="Times New Roman"/>
          <w:color w:val="000000"/>
          <w:sz w:val="23"/>
          <w:szCs w:val="23"/>
        </w:rPr>
        <w:t>Secures information by completing database backups</w:t>
      </w:r>
    </w:p>
    <w:p w:rsidR="009762B6" w:rsidRPr="00A65312" w:rsidRDefault="00504E05" w:rsidP="00504E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 xml:space="preserve">Maintain and order office supplies inventory </w:t>
      </w:r>
      <w:r w:rsidRPr="00A65312">
        <w:rPr>
          <w:rFonts w:ascii="Times New Roman" w:hAnsi="Times New Roman"/>
          <w:color w:val="000000"/>
          <w:sz w:val="23"/>
          <w:szCs w:val="23"/>
        </w:rPr>
        <w:t xml:space="preserve">by checking stock to determine inventory level, anticipate the needed supplies, place and expedite orders for </w:t>
      </w:r>
      <w:r w:rsidR="00EA2163" w:rsidRPr="00A65312">
        <w:rPr>
          <w:rFonts w:ascii="Times New Roman" w:hAnsi="Times New Roman"/>
          <w:color w:val="000000"/>
          <w:sz w:val="23"/>
          <w:szCs w:val="23"/>
        </w:rPr>
        <w:t>supplies and verify</w:t>
      </w:r>
      <w:r w:rsidRPr="00A65312">
        <w:rPr>
          <w:rFonts w:ascii="Times New Roman" w:hAnsi="Times New Roman"/>
          <w:color w:val="000000"/>
          <w:sz w:val="23"/>
          <w:szCs w:val="23"/>
        </w:rPr>
        <w:t xml:space="preserve"> receipt of supplies.</w:t>
      </w:r>
    </w:p>
    <w:p w:rsidR="009762B6" w:rsidRPr="00A65312" w:rsidRDefault="009762B6" w:rsidP="00504E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>Maintain</w:t>
      </w:r>
      <w:r w:rsidR="00504E05" w:rsidRPr="00A65312">
        <w:rPr>
          <w:rFonts w:ascii="Times New Roman" w:hAnsi="Times New Roman"/>
          <w:sz w:val="23"/>
          <w:szCs w:val="23"/>
        </w:rPr>
        <w:t xml:space="preserve"> and regularly</w:t>
      </w:r>
      <w:r w:rsidRPr="00A65312">
        <w:rPr>
          <w:rFonts w:ascii="Times New Roman" w:hAnsi="Times New Roman"/>
          <w:sz w:val="23"/>
          <w:szCs w:val="23"/>
        </w:rPr>
        <w:t xml:space="preserve"> company contact lists </w:t>
      </w:r>
    </w:p>
    <w:p w:rsidR="00EA2163" w:rsidRPr="00A65312" w:rsidRDefault="00EA2163">
      <w:pPr>
        <w:jc w:val="both"/>
        <w:rPr>
          <w:rFonts w:eastAsia="Arial Unicode MS"/>
          <w:b/>
          <w:sz w:val="23"/>
          <w:szCs w:val="23"/>
        </w:rPr>
      </w:pPr>
      <w:r w:rsidRPr="00A65312">
        <w:rPr>
          <w:rFonts w:eastAsia="Arial Unicode MS"/>
          <w:b/>
          <w:sz w:val="23"/>
          <w:szCs w:val="23"/>
        </w:rPr>
        <w:t xml:space="preserve">Production Assistant </w:t>
      </w:r>
      <w:r w:rsidRPr="00A65312">
        <w:rPr>
          <w:rFonts w:eastAsia="Arial Unicode MS"/>
          <w:b/>
          <w:sz w:val="23"/>
          <w:szCs w:val="23"/>
        </w:rPr>
        <w:tab/>
      </w:r>
      <w:r w:rsidRPr="00A65312">
        <w:rPr>
          <w:rFonts w:eastAsia="Arial Unicode MS"/>
          <w:b/>
          <w:sz w:val="23"/>
          <w:szCs w:val="23"/>
        </w:rPr>
        <w:tab/>
      </w:r>
      <w:r w:rsidRPr="00A65312">
        <w:rPr>
          <w:rFonts w:eastAsia="Arial Unicode MS"/>
          <w:b/>
          <w:sz w:val="23"/>
          <w:szCs w:val="23"/>
        </w:rPr>
        <w:tab/>
      </w:r>
      <w:r w:rsidR="00A65312">
        <w:rPr>
          <w:rFonts w:eastAsia="Arial Unicode MS"/>
          <w:b/>
          <w:sz w:val="23"/>
          <w:szCs w:val="23"/>
        </w:rPr>
        <w:t xml:space="preserve">      </w:t>
      </w:r>
      <w:r w:rsidRPr="00A65312">
        <w:rPr>
          <w:rFonts w:eastAsia="Arial Unicode MS"/>
          <w:b/>
          <w:sz w:val="23"/>
          <w:szCs w:val="23"/>
        </w:rPr>
        <w:t>September 21, 2015 to February 26, 2016</w:t>
      </w:r>
      <w:r w:rsidRPr="00A65312">
        <w:rPr>
          <w:rFonts w:eastAsia="Arial Unicode MS"/>
          <w:b/>
          <w:sz w:val="23"/>
          <w:szCs w:val="23"/>
        </w:rPr>
        <w:tab/>
        <w:t xml:space="preserve"> </w:t>
      </w:r>
    </w:p>
    <w:p w:rsidR="00EA2163" w:rsidRPr="00A65312" w:rsidRDefault="00EA2163" w:rsidP="00EA2163">
      <w:pPr>
        <w:rPr>
          <w:rFonts w:eastAsia="Arial Unicode MS"/>
          <w:b/>
          <w:sz w:val="23"/>
          <w:szCs w:val="23"/>
        </w:rPr>
      </w:pPr>
      <w:r w:rsidRPr="00A65312">
        <w:rPr>
          <w:rFonts w:eastAsia="Arial Unicode MS"/>
          <w:b/>
          <w:sz w:val="23"/>
          <w:szCs w:val="23"/>
        </w:rPr>
        <w:tab/>
      </w:r>
      <w:r w:rsidRPr="00A65312">
        <w:rPr>
          <w:rFonts w:eastAsia="Arial Unicode MS"/>
          <w:b/>
          <w:sz w:val="23"/>
          <w:szCs w:val="23"/>
        </w:rPr>
        <w:tab/>
      </w:r>
      <w:r w:rsidRPr="00A65312">
        <w:rPr>
          <w:rFonts w:eastAsia="Arial Unicode MS"/>
          <w:b/>
          <w:sz w:val="23"/>
          <w:szCs w:val="23"/>
        </w:rPr>
        <w:tab/>
      </w:r>
      <w:r w:rsidRPr="00A65312">
        <w:rPr>
          <w:rFonts w:eastAsia="Arial Unicode MS"/>
          <w:b/>
          <w:sz w:val="23"/>
          <w:szCs w:val="23"/>
        </w:rPr>
        <w:tab/>
      </w:r>
      <w:r w:rsidR="00A65312">
        <w:rPr>
          <w:rFonts w:eastAsia="Arial Unicode MS"/>
          <w:b/>
          <w:sz w:val="23"/>
          <w:szCs w:val="23"/>
        </w:rPr>
        <w:tab/>
        <w:t xml:space="preserve">     </w:t>
      </w:r>
      <w:r w:rsidRPr="00A65312">
        <w:rPr>
          <w:rFonts w:eastAsia="Arial Unicode MS"/>
          <w:b/>
          <w:sz w:val="23"/>
          <w:szCs w:val="23"/>
        </w:rPr>
        <w:t xml:space="preserve"> </w:t>
      </w:r>
      <w:proofErr w:type="spellStart"/>
      <w:r w:rsidRPr="00A65312">
        <w:rPr>
          <w:rFonts w:eastAsia="Arial Unicode MS"/>
          <w:b/>
          <w:sz w:val="23"/>
          <w:szCs w:val="23"/>
        </w:rPr>
        <w:t>Lamcor</w:t>
      </w:r>
      <w:proofErr w:type="spellEnd"/>
      <w:r w:rsidRPr="00A65312">
        <w:rPr>
          <w:rFonts w:eastAsia="Arial Unicode MS"/>
          <w:b/>
          <w:sz w:val="23"/>
          <w:szCs w:val="23"/>
        </w:rPr>
        <w:t xml:space="preserve"> Laguna </w:t>
      </w:r>
      <w:proofErr w:type="spellStart"/>
      <w:r w:rsidRPr="00A65312">
        <w:rPr>
          <w:rFonts w:eastAsia="Arial Unicode MS"/>
          <w:b/>
          <w:sz w:val="23"/>
          <w:szCs w:val="23"/>
        </w:rPr>
        <w:t>Autopa</w:t>
      </w:r>
      <w:r w:rsidR="00AB103A">
        <w:rPr>
          <w:rFonts w:eastAsia="Arial Unicode MS"/>
          <w:b/>
          <w:sz w:val="23"/>
          <w:szCs w:val="23"/>
        </w:rPr>
        <w:t>r</w:t>
      </w:r>
      <w:r w:rsidRPr="00A65312">
        <w:rPr>
          <w:rFonts w:eastAsia="Arial Unicode MS"/>
          <w:b/>
          <w:sz w:val="23"/>
          <w:szCs w:val="23"/>
        </w:rPr>
        <w:t>ts</w:t>
      </w:r>
      <w:proofErr w:type="spellEnd"/>
      <w:r w:rsidRPr="00A65312">
        <w:rPr>
          <w:rFonts w:eastAsia="Arial Unicode MS"/>
          <w:b/>
          <w:sz w:val="23"/>
          <w:szCs w:val="23"/>
        </w:rPr>
        <w:t xml:space="preserve"> Manufacturing Corporation</w:t>
      </w:r>
    </w:p>
    <w:p w:rsidR="00EA2163" w:rsidRPr="00A65312" w:rsidRDefault="00EA2163" w:rsidP="00EA2163">
      <w:pPr>
        <w:rPr>
          <w:rFonts w:eastAsia="Arial Unicode MS"/>
          <w:sz w:val="23"/>
          <w:szCs w:val="23"/>
        </w:rPr>
      </w:pPr>
    </w:p>
    <w:p w:rsidR="00EA2163" w:rsidRPr="00A65312" w:rsidRDefault="00EA2163" w:rsidP="00EA2163">
      <w:pPr>
        <w:pStyle w:val="ParaAttribute3"/>
        <w:numPr>
          <w:ilvl w:val="0"/>
          <w:numId w:val="6"/>
        </w:numPr>
        <w:jc w:val="both"/>
        <w:rPr>
          <w:rFonts w:eastAsia="Calibri"/>
          <w:sz w:val="23"/>
          <w:szCs w:val="23"/>
        </w:rPr>
      </w:pPr>
      <w:r w:rsidRPr="00A65312">
        <w:rPr>
          <w:rStyle w:val="CharAttribute4"/>
          <w:rFonts w:ascii="Times New Roman"/>
          <w:sz w:val="23"/>
          <w:szCs w:val="23"/>
        </w:rPr>
        <w:t>Prepare and record daily reports.</w:t>
      </w:r>
    </w:p>
    <w:p w:rsidR="00EA2163" w:rsidRPr="00A65312" w:rsidRDefault="00EA2163" w:rsidP="00EA2163">
      <w:pPr>
        <w:pStyle w:val="ParaAttribute0"/>
        <w:numPr>
          <w:ilvl w:val="0"/>
          <w:numId w:val="6"/>
        </w:numPr>
        <w:jc w:val="both"/>
        <w:rPr>
          <w:rFonts w:eastAsia="Calibri"/>
          <w:sz w:val="23"/>
          <w:szCs w:val="23"/>
        </w:rPr>
      </w:pPr>
      <w:r w:rsidRPr="00A65312">
        <w:rPr>
          <w:rStyle w:val="CharAttribute4"/>
          <w:rFonts w:ascii="Times New Roman"/>
          <w:sz w:val="23"/>
          <w:szCs w:val="23"/>
        </w:rPr>
        <w:t xml:space="preserve">Conduct trainings and orientations for newly hired Production Operators. </w:t>
      </w:r>
    </w:p>
    <w:p w:rsidR="00EA2163" w:rsidRPr="00A65312" w:rsidRDefault="00EA2163" w:rsidP="00EA2163">
      <w:pPr>
        <w:pStyle w:val="ParaAttribute0"/>
        <w:numPr>
          <w:ilvl w:val="0"/>
          <w:numId w:val="6"/>
        </w:numPr>
        <w:jc w:val="both"/>
        <w:rPr>
          <w:rFonts w:eastAsia="Calibri"/>
          <w:sz w:val="23"/>
          <w:szCs w:val="23"/>
        </w:rPr>
      </w:pPr>
      <w:r w:rsidRPr="00A65312">
        <w:rPr>
          <w:rStyle w:val="CharAttribute4"/>
          <w:rFonts w:ascii="Times New Roman"/>
          <w:sz w:val="23"/>
          <w:szCs w:val="23"/>
        </w:rPr>
        <w:t>Assist in implementation of quality programs like 5S.</w:t>
      </w:r>
    </w:p>
    <w:p w:rsidR="00EA2163" w:rsidRPr="00A65312" w:rsidRDefault="00EA2163" w:rsidP="00EA2163">
      <w:pPr>
        <w:pStyle w:val="ParaAttribute3"/>
        <w:numPr>
          <w:ilvl w:val="0"/>
          <w:numId w:val="6"/>
        </w:numPr>
        <w:jc w:val="both"/>
        <w:rPr>
          <w:rFonts w:eastAsia="Calibri"/>
          <w:sz w:val="23"/>
          <w:szCs w:val="23"/>
        </w:rPr>
      </w:pPr>
      <w:r w:rsidRPr="00A65312">
        <w:rPr>
          <w:rStyle w:val="CharAttribute4"/>
          <w:rFonts w:ascii="Times New Roman"/>
          <w:sz w:val="23"/>
          <w:szCs w:val="23"/>
        </w:rPr>
        <w:t>Check the good and not good quality (NG) of the coil.</w:t>
      </w:r>
    </w:p>
    <w:p w:rsidR="00EA2163" w:rsidRPr="00A65312" w:rsidRDefault="00EA2163" w:rsidP="00EA2163">
      <w:pPr>
        <w:pStyle w:val="ParaAttribute3"/>
        <w:numPr>
          <w:ilvl w:val="0"/>
          <w:numId w:val="5"/>
        </w:numPr>
        <w:jc w:val="both"/>
        <w:rPr>
          <w:rStyle w:val="CharAttribute4"/>
          <w:rFonts w:ascii="Times New Roman"/>
          <w:sz w:val="23"/>
          <w:szCs w:val="23"/>
        </w:rPr>
      </w:pPr>
      <w:r w:rsidRPr="00A65312">
        <w:rPr>
          <w:rStyle w:val="CharAttribute4"/>
          <w:rFonts w:ascii="Times New Roman"/>
          <w:sz w:val="23"/>
          <w:szCs w:val="23"/>
        </w:rPr>
        <w:t>Report to the assigned Line Leader (LL) or Manager for any abnormalities in the machine due to coil not press.</w:t>
      </w:r>
    </w:p>
    <w:p w:rsidR="00EA2163" w:rsidRPr="00A65312" w:rsidRDefault="00EA2163" w:rsidP="00EA2163">
      <w:pPr>
        <w:pStyle w:val="ParaAttribute3"/>
        <w:numPr>
          <w:ilvl w:val="0"/>
          <w:numId w:val="5"/>
        </w:numPr>
        <w:jc w:val="both"/>
        <w:rPr>
          <w:rFonts w:eastAsia="Calibri"/>
          <w:sz w:val="23"/>
          <w:szCs w:val="23"/>
        </w:rPr>
      </w:pPr>
      <w:r w:rsidRPr="00A65312">
        <w:rPr>
          <w:rStyle w:val="CharAttribute4"/>
          <w:rFonts w:ascii="Times New Roman"/>
          <w:sz w:val="23"/>
          <w:szCs w:val="23"/>
        </w:rPr>
        <w:t xml:space="preserve">Operate a censored machine in the line. </w:t>
      </w:r>
    </w:p>
    <w:p w:rsidR="00EA2163" w:rsidRPr="00A65312" w:rsidRDefault="00EA2163" w:rsidP="00EA2163">
      <w:pPr>
        <w:pStyle w:val="ParaAttribute3"/>
        <w:numPr>
          <w:ilvl w:val="0"/>
          <w:numId w:val="5"/>
        </w:numPr>
        <w:jc w:val="both"/>
        <w:rPr>
          <w:rStyle w:val="CharAttribute4"/>
          <w:rFonts w:ascii="Times New Roman"/>
          <w:sz w:val="23"/>
          <w:szCs w:val="23"/>
        </w:rPr>
      </w:pPr>
      <w:r w:rsidRPr="00A65312">
        <w:rPr>
          <w:rStyle w:val="CharAttribute4"/>
          <w:rFonts w:ascii="Times New Roman"/>
          <w:sz w:val="23"/>
          <w:szCs w:val="23"/>
        </w:rPr>
        <w:t>Ensure that the standard set specifications are being met to attain good quality products.</w:t>
      </w:r>
    </w:p>
    <w:p w:rsidR="00EA2163" w:rsidRPr="00A65312" w:rsidRDefault="00EA2163" w:rsidP="00EA2163">
      <w:pPr>
        <w:pStyle w:val="ParaAttribute3"/>
        <w:numPr>
          <w:ilvl w:val="0"/>
          <w:numId w:val="5"/>
        </w:numPr>
        <w:jc w:val="both"/>
        <w:rPr>
          <w:rFonts w:eastAsia="Calibri"/>
          <w:sz w:val="23"/>
          <w:szCs w:val="23"/>
        </w:rPr>
      </w:pPr>
      <w:r w:rsidRPr="00A65312">
        <w:rPr>
          <w:rStyle w:val="CharAttribute4"/>
          <w:rFonts w:ascii="Times New Roman"/>
          <w:sz w:val="23"/>
          <w:szCs w:val="23"/>
        </w:rPr>
        <w:t>Conduct documentation for quality compliance.</w:t>
      </w:r>
    </w:p>
    <w:p w:rsidR="00EA2163" w:rsidRPr="00A65312" w:rsidRDefault="00EA2163" w:rsidP="00EA2163">
      <w:pPr>
        <w:pStyle w:val="ParaAttribute3"/>
        <w:numPr>
          <w:ilvl w:val="0"/>
          <w:numId w:val="5"/>
        </w:numPr>
        <w:jc w:val="both"/>
        <w:rPr>
          <w:rStyle w:val="CharAttribute4"/>
          <w:rFonts w:ascii="Times New Roman"/>
          <w:sz w:val="23"/>
          <w:szCs w:val="23"/>
        </w:rPr>
      </w:pPr>
      <w:r w:rsidRPr="00A65312">
        <w:rPr>
          <w:rStyle w:val="CharAttribute4"/>
          <w:rFonts w:ascii="Times New Roman"/>
          <w:sz w:val="23"/>
          <w:szCs w:val="23"/>
        </w:rPr>
        <w:t>Help to improve ratings of other departments.</w:t>
      </w:r>
    </w:p>
    <w:p w:rsidR="00A13F47" w:rsidRPr="00A65312" w:rsidRDefault="00A13F47" w:rsidP="00A13F47">
      <w:pPr>
        <w:pStyle w:val="ParaAttribute3"/>
        <w:jc w:val="both"/>
        <w:rPr>
          <w:rStyle w:val="CharAttribute4"/>
          <w:rFonts w:ascii="Times New Roman"/>
          <w:sz w:val="23"/>
          <w:szCs w:val="23"/>
        </w:rPr>
      </w:pPr>
    </w:p>
    <w:p w:rsidR="00A13F47" w:rsidRDefault="00A13F47" w:rsidP="00A13F47">
      <w:pPr>
        <w:pStyle w:val="ParaAttribute3"/>
        <w:ind w:left="0"/>
        <w:jc w:val="both"/>
        <w:rPr>
          <w:rStyle w:val="CharAttribute4"/>
          <w:rFonts w:ascii="Times New Roman"/>
          <w:sz w:val="23"/>
          <w:szCs w:val="23"/>
        </w:rPr>
      </w:pPr>
    </w:p>
    <w:p w:rsidR="00A65312" w:rsidRDefault="00A65312" w:rsidP="00A13F47">
      <w:pPr>
        <w:pStyle w:val="ParaAttribute3"/>
        <w:ind w:left="0"/>
        <w:jc w:val="both"/>
        <w:rPr>
          <w:rStyle w:val="CharAttribute4"/>
          <w:rFonts w:ascii="Times New Roman"/>
          <w:sz w:val="23"/>
          <w:szCs w:val="23"/>
        </w:rPr>
      </w:pPr>
    </w:p>
    <w:p w:rsidR="00A65312" w:rsidRDefault="00A65312" w:rsidP="00A13F47">
      <w:pPr>
        <w:pStyle w:val="ParaAttribute3"/>
        <w:ind w:left="0"/>
        <w:jc w:val="both"/>
        <w:rPr>
          <w:rStyle w:val="CharAttribute4"/>
          <w:rFonts w:ascii="Times New Roman"/>
          <w:sz w:val="23"/>
          <w:szCs w:val="23"/>
        </w:rPr>
      </w:pPr>
    </w:p>
    <w:p w:rsidR="00C97271" w:rsidRDefault="00C97271" w:rsidP="00A13F47">
      <w:pPr>
        <w:pStyle w:val="ParaAttribute3"/>
        <w:ind w:left="0"/>
        <w:jc w:val="both"/>
        <w:rPr>
          <w:rStyle w:val="CharAttribute4"/>
          <w:rFonts w:ascii="Times New Roman"/>
          <w:sz w:val="23"/>
          <w:szCs w:val="23"/>
        </w:rPr>
      </w:pPr>
    </w:p>
    <w:p w:rsidR="00C97271" w:rsidRDefault="00C97271" w:rsidP="00A13F47">
      <w:pPr>
        <w:pStyle w:val="ParaAttribute3"/>
        <w:ind w:left="0"/>
        <w:jc w:val="both"/>
        <w:rPr>
          <w:rStyle w:val="CharAttribute4"/>
          <w:rFonts w:ascii="Times New Roman"/>
          <w:sz w:val="23"/>
          <w:szCs w:val="23"/>
        </w:rPr>
      </w:pPr>
    </w:p>
    <w:p w:rsidR="000A3C44" w:rsidRDefault="000A3C44" w:rsidP="00A13F47">
      <w:pPr>
        <w:pStyle w:val="ParaAttribute3"/>
        <w:ind w:left="0"/>
        <w:jc w:val="both"/>
        <w:rPr>
          <w:rStyle w:val="CharAttribute4"/>
          <w:rFonts w:ascii="Times New Roman"/>
          <w:sz w:val="23"/>
          <w:szCs w:val="23"/>
        </w:rPr>
      </w:pPr>
    </w:p>
    <w:p w:rsidR="00C97271" w:rsidRDefault="00C97271" w:rsidP="00A13F47">
      <w:pPr>
        <w:pStyle w:val="ParaAttribute3"/>
        <w:ind w:left="0"/>
        <w:jc w:val="both"/>
        <w:rPr>
          <w:rStyle w:val="CharAttribute4"/>
          <w:rFonts w:ascii="Times New Roman"/>
          <w:sz w:val="23"/>
          <w:szCs w:val="23"/>
        </w:rPr>
      </w:pPr>
    </w:p>
    <w:p w:rsidR="00A65312" w:rsidRPr="00A65312" w:rsidRDefault="00A65312" w:rsidP="00A13F47">
      <w:pPr>
        <w:pStyle w:val="ParaAttribute3"/>
        <w:ind w:left="0"/>
        <w:jc w:val="both"/>
        <w:rPr>
          <w:rStyle w:val="CharAttribute4"/>
          <w:rFonts w:ascii="Times New Roman"/>
          <w:sz w:val="23"/>
          <w:szCs w:val="23"/>
        </w:rPr>
      </w:pPr>
    </w:p>
    <w:p w:rsidR="00A13F47" w:rsidRPr="00A65312" w:rsidRDefault="00A13F47" w:rsidP="00A13F47">
      <w:pPr>
        <w:pStyle w:val="ParaAttribute3"/>
        <w:ind w:left="0"/>
        <w:jc w:val="both"/>
        <w:rPr>
          <w:rStyle w:val="CharAttribute4"/>
          <w:rFonts w:ascii="Times New Roman"/>
          <w:b/>
          <w:sz w:val="23"/>
          <w:szCs w:val="23"/>
        </w:rPr>
      </w:pPr>
      <w:r w:rsidRPr="00A65312">
        <w:rPr>
          <w:rStyle w:val="CharAttribute4"/>
          <w:rFonts w:ascii="Times New Roman"/>
          <w:b/>
          <w:sz w:val="23"/>
          <w:szCs w:val="23"/>
        </w:rPr>
        <w:t xml:space="preserve">Receptionist </w:t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  <w:t xml:space="preserve">June 10, 2015 to August 10, 2015 (Reliever) </w:t>
      </w:r>
    </w:p>
    <w:p w:rsidR="00A13F47" w:rsidRPr="00A65312" w:rsidRDefault="00A13F47" w:rsidP="00A13F47">
      <w:pPr>
        <w:pStyle w:val="ParaAttribute3"/>
        <w:ind w:left="0"/>
        <w:jc w:val="both"/>
        <w:rPr>
          <w:rStyle w:val="CharAttribute4"/>
          <w:rFonts w:ascii="Times New Roman"/>
          <w:b/>
          <w:sz w:val="23"/>
          <w:szCs w:val="23"/>
        </w:rPr>
      </w:pP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="00AD6DE6" w:rsidRPr="00A65312">
        <w:rPr>
          <w:rStyle w:val="CharAttribute4"/>
          <w:rFonts w:ascii="Times New Roman"/>
          <w:b/>
          <w:sz w:val="23"/>
          <w:szCs w:val="23"/>
        </w:rPr>
        <w:t>EPH Electronics Philippines</w:t>
      </w:r>
    </w:p>
    <w:p w:rsidR="00A13F47" w:rsidRPr="00A65312" w:rsidRDefault="00A13F47" w:rsidP="00A13F47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000000"/>
          <w:sz w:val="23"/>
          <w:szCs w:val="23"/>
        </w:rPr>
      </w:pPr>
      <w:r w:rsidRPr="00A65312">
        <w:rPr>
          <w:color w:val="000000"/>
          <w:sz w:val="23"/>
          <w:szCs w:val="23"/>
        </w:rPr>
        <w:lastRenderedPageBreak/>
        <w:t>Welcome the visitors by greeting them, in person or on the telephone</w:t>
      </w:r>
    </w:p>
    <w:p w:rsidR="00A13F47" w:rsidRPr="00A65312" w:rsidRDefault="00A13F47" w:rsidP="00A13F47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000000"/>
          <w:sz w:val="23"/>
          <w:szCs w:val="23"/>
        </w:rPr>
      </w:pPr>
      <w:r w:rsidRPr="00A65312">
        <w:rPr>
          <w:color w:val="000000"/>
          <w:sz w:val="23"/>
          <w:szCs w:val="23"/>
        </w:rPr>
        <w:t>Respond to phone and email inquiries.</w:t>
      </w:r>
    </w:p>
    <w:p w:rsidR="00A13F47" w:rsidRPr="00A65312" w:rsidRDefault="00A13F47" w:rsidP="00A13F47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000000"/>
          <w:sz w:val="23"/>
          <w:szCs w:val="23"/>
        </w:rPr>
      </w:pPr>
      <w:r w:rsidRPr="00A65312">
        <w:rPr>
          <w:color w:val="000000"/>
          <w:sz w:val="23"/>
          <w:szCs w:val="23"/>
        </w:rPr>
        <w:t>Maintain security by following procedures; monitoring logbook; issuing visitor badges.</w:t>
      </w:r>
    </w:p>
    <w:p w:rsidR="00A13F47" w:rsidRPr="00A65312" w:rsidRDefault="00A13F47" w:rsidP="00A13F47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000000"/>
          <w:sz w:val="23"/>
          <w:szCs w:val="23"/>
        </w:rPr>
      </w:pPr>
      <w:r w:rsidRPr="00A65312">
        <w:rPr>
          <w:color w:val="000000"/>
          <w:sz w:val="23"/>
          <w:szCs w:val="23"/>
        </w:rPr>
        <w:t>Maintain telecommunication system by following manufacturer's instructions for house phone and console operation.</w:t>
      </w:r>
    </w:p>
    <w:p w:rsidR="00AD6DE6" w:rsidRPr="00A65312" w:rsidRDefault="00A13F47" w:rsidP="00AD6DE6">
      <w:pPr>
        <w:numPr>
          <w:ilvl w:val="0"/>
          <w:numId w:val="10"/>
        </w:numPr>
        <w:spacing w:before="100" w:beforeAutospacing="1" w:after="100" w:afterAutospacing="1" w:line="360" w:lineRule="atLeast"/>
        <w:rPr>
          <w:rStyle w:val="CharAttribute4"/>
          <w:rFonts w:ascii="Times New Roman"/>
          <w:sz w:val="23"/>
          <w:szCs w:val="23"/>
        </w:rPr>
      </w:pPr>
      <w:r w:rsidRPr="00A65312">
        <w:rPr>
          <w:color w:val="000000"/>
          <w:sz w:val="23"/>
          <w:szCs w:val="23"/>
        </w:rPr>
        <w:t>Maintain safe and clean reception area by complying with procedures, rules, and regulations.</w:t>
      </w:r>
      <w:r w:rsidR="00AD6DE6" w:rsidRPr="00A65312">
        <w:rPr>
          <w:rStyle w:val="CharAttribute4"/>
          <w:rFonts w:ascii="Times New Roman"/>
          <w:sz w:val="23"/>
          <w:szCs w:val="23"/>
        </w:rPr>
        <w:tab/>
      </w:r>
    </w:p>
    <w:p w:rsidR="00AD6DE6" w:rsidRPr="00A65312" w:rsidRDefault="00AD6DE6" w:rsidP="00AD6DE6">
      <w:pPr>
        <w:pStyle w:val="ParaAttribute3"/>
        <w:ind w:left="0"/>
        <w:jc w:val="both"/>
        <w:rPr>
          <w:rStyle w:val="CharAttribute4"/>
          <w:rFonts w:ascii="Times New Roman"/>
          <w:b/>
          <w:sz w:val="23"/>
          <w:szCs w:val="23"/>
        </w:rPr>
      </w:pPr>
      <w:r w:rsidRPr="00A65312">
        <w:rPr>
          <w:rStyle w:val="CharAttribute4"/>
          <w:rFonts w:ascii="Times New Roman"/>
          <w:b/>
          <w:sz w:val="23"/>
          <w:szCs w:val="23"/>
        </w:rPr>
        <w:t>Sales Assistant</w:t>
      </w:r>
      <w:r w:rsidR="00A65312">
        <w:rPr>
          <w:rStyle w:val="CharAttribute4"/>
          <w:rFonts w:ascii="Times New Roman"/>
          <w:b/>
          <w:sz w:val="23"/>
          <w:szCs w:val="23"/>
        </w:rPr>
        <w:tab/>
      </w:r>
      <w:r w:rsidR="00A65312">
        <w:rPr>
          <w:rStyle w:val="CharAttribute4"/>
          <w:rFonts w:ascii="Times New Roman"/>
          <w:b/>
          <w:sz w:val="23"/>
          <w:szCs w:val="23"/>
        </w:rPr>
        <w:tab/>
        <w:t xml:space="preserve">                      </w:t>
      </w:r>
      <w:r w:rsidRPr="00A65312">
        <w:rPr>
          <w:rStyle w:val="CharAttribute4"/>
          <w:rFonts w:ascii="Times New Roman"/>
          <w:b/>
          <w:sz w:val="23"/>
          <w:szCs w:val="23"/>
        </w:rPr>
        <w:t xml:space="preserve">March 2015 to May 2015 (Part- Timer) </w:t>
      </w:r>
    </w:p>
    <w:p w:rsidR="00AD6DE6" w:rsidRPr="00A65312" w:rsidRDefault="00A65312" w:rsidP="00AD6DE6">
      <w:pPr>
        <w:pStyle w:val="ParaAttribute3"/>
        <w:ind w:left="0"/>
        <w:jc w:val="both"/>
        <w:rPr>
          <w:rStyle w:val="CharAttribute4"/>
          <w:rFonts w:ascii="Times New Roman"/>
          <w:b/>
          <w:sz w:val="23"/>
          <w:szCs w:val="23"/>
        </w:rPr>
      </w:pP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</w:r>
      <w:r w:rsidRPr="00A65312">
        <w:rPr>
          <w:rStyle w:val="CharAttribute4"/>
          <w:rFonts w:ascii="Times New Roman"/>
          <w:b/>
          <w:sz w:val="23"/>
          <w:szCs w:val="23"/>
        </w:rPr>
        <w:tab/>
        <w:t xml:space="preserve">          </w:t>
      </w:r>
      <w:r w:rsidR="00AD6DE6" w:rsidRPr="00A65312">
        <w:rPr>
          <w:rStyle w:val="CharAttribute4"/>
          <w:rFonts w:ascii="Times New Roman"/>
          <w:b/>
          <w:sz w:val="23"/>
          <w:szCs w:val="23"/>
        </w:rPr>
        <w:t xml:space="preserve">Avon Cosmetics </w:t>
      </w:r>
    </w:p>
    <w:p w:rsidR="00AD6DE6" w:rsidRPr="00A65312" w:rsidRDefault="00AD6DE6" w:rsidP="00AD6DE6">
      <w:pPr>
        <w:pStyle w:val="ParaAttribute3"/>
        <w:ind w:left="0"/>
        <w:jc w:val="both"/>
        <w:rPr>
          <w:rStyle w:val="CharAttribute4"/>
          <w:rFonts w:ascii="Times New Roman"/>
          <w:sz w:val="23"/>
          <w:szCs w:val="23"/>
        </w:rPr>
      </w:pPr>
    </w:p>
    <w:p w:rsidR="00A65312" w:rsidRPr="00A65312" w:rsidRDefault="00A65312" w:rsidP="00A65312">
      <w:pPr>
        <w:pStyle w:val="ParaAttribute3"/>
        <w:numPr>
          <w:ilvl w:val="0"/>
          <w:numId w:val="12"/>
        </w:numPr>
        <w:jc w:val="both"/>
        <w:rPr>
          <w:rFonts w:eastAsia="Calibri"/>
          <w:sz w:val="23"/>
          <w:szCs w:val="23"/>
        </w:rPr>
      </w:pPr>
      <w:r w:rsidRPr="00A65312">
        <w:rPr>
          <w:color w:val="000000"/>
          <w:sz w:val="23"/>
          <w:szCs w:val="23"/>
        </w:rPr>
        <w:t>Provides product, promotion, and pricing information.</w:t>
      </w:r>
    </w:p>
    <w:p w:rsidR="00A65312" w:rsidRPr="00A65312" w:rsidRDefault="00A65312" w:rsidP="00A65312">
      <w:pPr>
        <w:pStyle w:val="ParaAttribute3"/>
        <w:numPr>
          <w:ilvl w:val="0"/>
          <w:numId w:val="12"/>
        </w:numPr>
        <w:jc w:val="both"/>
        <w:rPr>
          <w:rStyle w:val="CharAttribute4"/>
          <w:rFonts w:ascii="Times New Roman"/>
          <w:sz w:val="23"/>
          <w:szCs w:val="23"/>
        </w:rPr>
      </w:pPr>
      <w:r w:rsidRPr="00A65312">
        <w:rPr>
          <w:rStyle w:val="CharAttribute4"/>
          <w:rFonts w:ascii="Times New Roman"/>
          <w:color w:val="000000"/>
          <w:sz w:val="23"/>
          <w:szCs w:val="23"/>
        </w:rPr>
        <w:t>Responsible to make a deal to the customer.</w:t>
      </w:r>
    </w:p>
    <w:p w:rsidR="00A65312" w:rsidRPr="00A65312" w:rsidRDefault="00A65312" w:rsidP="00A65312">
      <w:pPr>
        <w:pStyle w:val="ParaAttribute3"/>
        <w:numPr>
          <w:ilvl w:val="0"/>
          <w:numId w:val="12"/>
        </w:numPr>
        <w:jc w:val="both"/>
        <w:rPr>
          <w:rStyle w:val="CharAttribute4"/>
          <w:rFonts w:ascii="Times New Roman"/>
          <w:sz w:val="23"/>
          <w:szCs w:val="23"/>
        </w:rPr>
      </w:pPr>
      <w:r w:rsidRPr="00A65312">
        <w:rPr>
          <w:rStyle w:val="CharAttribute4"/>
          <w:rFonts w:ascii="Times New Roman"/>
          <w:color w:val="000000"/>
          <w:sz w:val="23"/>
          <w:szCs w:val="23"/>
        </w:rPr>
        <w:t xml:space="preserve">Responsible to meet the target set by the Sales Manager. </w:t>
      </w:r>
    </w:p>
    <w:p w:rsidR="00A13F47" w:rsidRPr="00A65312" w:rsidRDefault="00A65312" w:rsidP="00A65312">
      <w:pPr>
        <w:pStyle w:val="ParaAttribute3"/>
        <w:numPr>
          <w:ilvl w:val="0"/>
          <w:numId w:val="12"/>
        </w:numPr>
        <w:jc w:val="both"/>
        <w:rPr>
          <w:rFonts w:eastAsia="Calibri"/>
          <w:sz w:val="23"/>
          <w:szCs w:val="23"/>
        </w:rPr>
      </w:pPr>
      <w:r w:rsidRPr="00A65312">
        <w:rPr>
          <w:rStyle w:val="CharAttribute4"/>
          <w:rFonts w:ascii="Times New Roman"/>
          <w:sz w:val="23"/>
          <w:szCs w:val="23"/>
        </w:rPr>
        <w:t xml:space="preserve">Deal and resolve unexpected customer complaint. </w:t>
      </w:r>
      <w:r w:rsidR="00AD6DE6" w:rsidRPr="00A65312">
        <w:rPr>
          <w:rStyle w:val="CharAttribute4"/>
          <w:rFonts w:ascii="Times New Roman"/>
          <w:sz w:val="23"/>
          <w:szCs w:val="23"/>
        </w:rPr>
        <w:tab/>
      </w:r>
      <w:r w:rsidR="00AD6DE6" w:rsidRPr="00A65312">
        <w:rPr>
          <w:rStyle w:val="CharAttribute4"/>
          <w:rFonts w:ascii="Times New Roman"/>
          <w:sz w:val="23"/>
          <w:szCs w:val="23"/>
        </w:rPr>
        <w:tab/>
      </w:r>
      <w:r w:rsidR="00AD6DE6" w:rsidRPr="00A65312">
        <w:rPr>
          <w:rStyle w:val="CharAttribute4"/>
          <w:rFonts w:ascii="Times New Roman"/>
          <w:sz w:val="23"/>
          <w:szCs w:val="23"/>
        </w:rPr>
        <w:tab/>
      </w:r>
      <w:r w:rsidR="00AD6DE6" w:rsidRPr="00A65312">
        <w:rPr>
          <w:rStyle w:val="CharAttribute4"/>
          <w:rFonts w:ascii="Times New Roman"/>
          <w:sz w:val="23"/>
          <w:szCs w:val="23"/>
        </w:rPr>
        <w:tab/>
      </w:r>
      <w:r w:rsidR="00AD6DE6" w:rsidRPr="00A65312">
        <w:rPr>
          <w:rStyle w:val="CharAttribute4"/>
          <w:rFonts w:ascii="Times New Roman"/>
          <w:sz w:val="23"/>
          <w:szCs w:val="23"/>
        </w:rPr>
        <w:tab/>
      </w:r>
      <w:r w:rsidR="00AD6DE6" w:rsidRPr="00A65312">
        <w:rPr>
          <w:rStyle w:val="CharAttribute4"/>
          <w:rFonts w:ascii="Times New Roman"/>
          <w:sz w:val="23"/>
          <w:szCs w:val="23"/>
        </w:rPr>
        <w:tab/>
      </w:r>
      <w:r w:rsidR="00AD6DE6" w:rsidRPr="00A65312">
        <w:rPr>
          <w:rStyle w:val="CharAttribute4"/>
          <w:rFonts w:ascii="Times New Roman"/>
          <w:sz w:val="23"/>
          <w:szCs w:val="23"/>
        </w:rPr>
        <w:tab/>
      </w:r>
      <w:r w:rsidR="00AD6DE6" w:rsidRPr="00A65312">
        <w:rPr>
          <w:rStyle w:val="CharAttribute4"/>
          <w:rFonts w:ascii="Times New Roman"/>
          <w:sz w:val="23"/>
          <w:szCs w:val="23"/>
        </w:rPr>
        <w:tab/>
      </w:r>
      <w:r w:rsidR="00A13F47" w:rsidRPr="00A65312">
        <w:rPr>
          <w:rStyle w:val="CharAttribute4"/>
          <w:rFonts w:ascii="Times New Roman"/>
          <w:sz w:val="23"/>
          <w:szCs w:val="23"/>
        </w:rPr>
        <w:tab/>
      </w:r>
      <w:r w:rsidR="00A13F47" w:rsidRPr="00A65312">
        <w:rPr>
          <w:rStyle w:val="CharAttribute4"/>
          <w:rFonts w:ascii="Times New Roman"/>
          <w:sz w:val="23"/>
          <w:szCs w:val="23"/>
        </w:rPr>
        <w:tab/>
      </w:r>
    </w:p>
    <w:p w:rsidR="002806CE" w:rsidRPr="00A65312" w:rsidRDefault="002806CE" w:rsidP="002806CE">
      <w:pPr>
        <w:rPr>
          <w:rFonts w:eastAsia="Arial Unicode MS"/>
          <w:b/>
          <w:i/>
          <w:sz w:val="23"/>
          <w:szCs w:val="23"/>
          <w:u w:val="single"/>
        </w:rPr>
      </w:pPr>
      <w:r w:rsidRPr="00A65312">
        <w:rPr>
          <w:rFonts w:eastAsia="Calibri"/>
          <w:b/>
          <w:i/>
          <w:sz w:val="23"/>
          <w:szCs w:val="23"/>
          <w:u w:val="single"/>
        </w:rPr>
        <w:t>E</w:t>
      </w:r>
      <w:r w:rsidRPr="00A65312">
        <w:rPr>
          <w:rFonts w:eastAsia="Arial Unicode MS"/>
          <w:b/>
          <w:i/>
          <w:sz w:val="23"/>
          <w:szCs w:val="23"/>
          <w:u w:val="single"/>
        </w:rPr>
        <w:t xml:space="preserve">ducational Attainment: </w:t>
      </w:r>
    </w:p>
    <w:p w:rsidR="002806CE" w:rsidRPr="00A65312" w:rsidRDefault="002806CE" w:rsidP="002806CE">
      <w:pPr>
        <w:rPr>
          <w:rFonts w:eastAsia="Arial Unicode MS"/>
          <w:b/>
          <w:sz w:val="23"/>
          <w:szCs w:val="23"/>
        </w:rPr>
      </w:pPr>
    </w:p>
    <w:p w:rsidR="002806CE" w:rsidRPr="00A65312" w:rsidRDefault="002806CE" w:rsidP="002806CE">
      <w:pPr>
        <w:rPr>
          <w:rFonts w:eastAsia="Arial Unicode MS"/>
          <w:sz w:val="23"/>
          <w:szCs w:val="23"/>
        </w:rPr>
      </w:pPr>
      <w:r w:rsidRPr="00A65312">
        <w:rPr>
          <w:rFonts w:eastAsia="Arial Unicode MS"/>
          <w:sz w:val="23"/>
          <w:szCs w:val="23"/>
        </w:rPr>
        <w:t>Bachelor in Agricultural Entrepreneurship Major in Animal Production</w:t>
      </w:r>
    </w:p>
    <w:p w:rsidR="004012F0" w:rsidRPr="00A65312" w:rsidRDefault="00656CFE" w:rsidP="002806CE">
      <w:pPr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Cavite State University, 2011-2015</w:t>
      </w:r>
    </w:p>
    <w:p w:rsidR="00AD6DE6" w:rsidRPr="00A65312" w:rsidRDefault="00AD6DE6" w:rsidP="002806CE">
      <w:pPr>
        <w:rPr>
          <w:rFonts w:eastAsia="Arial Unicode MS"/>
          <w:b/>
          <w:sz w:val="23"/>
          <w:szCs w:val="23"/>
          <w:u w:val="single"/>
        </w:rPr>
      </w:pPr>
    </w:p>
    <w:p w:rsidR="002806CE" w:rsidRPr="00A65312" w:rsidRDefault="002806CE" w:rsidP="002806CE">
      <w:pPr>
        <w:rPr>
          <w:rFonts w:eastAsia="Arial Unicode MS"/>
          <w:b/>
          <w:i/>
          <w:sz w:val="23"/>
          <w:szCs w:val="23"/>
          <w:u w:val="single"/>
        </w:rPr>
      </w:pPr>
      <w:r w:rsidRPr="00A65312">
        <w:rPr>
          <w:rFonts w:eastAsia="Arial Unicode MS"/>
          <w:b/>
          <w:i/>
          <w:sz w:val="23"/>
          <w:szCs w:val="23"/>
          <w:u w:val="single"/>
        </w:rPr>
        <w:t xml:space="preserve">Key Skills: </w:t>
      </w:r>
    </w:p>
    <w:p w:rsidR="002806CE" w:rsidRPr="00A65312" w:rsidRDefault="002806CE" w:rsidP="002806CE">
      <w:pPr>
        <w:rPr>
          <w:rFonts w:eastAsia="Arial Unicode MS"/>
          <w:b/>
          <w:sz w:val="23"/>
          <w:szCs w:val="23"/>
        </w:rPr>
      </w:pPr>
    </w:p>
    <w:p w:rsidR="00AD6DE6" w:rsidRPr="00A65312" w:rsidRDefault="002806CE" w:rsidP="00AD6DE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 xml:space="preserve">Secretarial and Administrative Skills </w:t>
      </w:r>
    </w:p>
    <w:p w:rsidR="002806CE" w:rsidRPr="00A65312" w:rsidRDefault="002806CE" w:rsidP="002806C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 xml:space="preserve">Knowledge in Microsoft Office ( Word, Excel and </w:t>
      </w:r>
      <w:proofErr w:type="spellStart"/>
      <w:r w:rsidRPr="00A65312">
        <w:rPr>
          <w:rFonts w:ascii="Times New Roman" w:hAnsi="Times New Roman"/>
          <w:sz w:val="23"/>
          <w:szCs w:val="23"/>
        </w:rPr>
        <w:t>Powerpoint</w:t>
      </w:r>
      <w:proofErr w:type="spellEnd"/>
      <w:r w:rsidRPr="00A65312">
        <w:rPr>
          <w:rFonts w:ascii="Times New Roman" w:hAnsi="Times New Roman"/>
          <w:sz w:val="23"/>
          <w:szCs w:val="23"/>
        </w:rPr>
        <w:t xml:space="preserve">)  and office </w:t>
      </w:r>
      <w:proofErr w:type="spellStart"/>
      <w:r w:rsidRPr="00A65312">
        <w:rPr>
          <w:rFonts w:ascii="Times New Roman" w:hAnsi="Times New Roman"/>
          <w:sz w:val="23"/>
          <w:szCs w:val="23"/>
        </w:rPr>
        <w:t>equipments</w:t>
      </w:r>
      <w:proofErr w:type="spellEnd"/>
    </w:p>
    <w:p w:rsidR="00AD6DE6" w:rsidRPr="00A65312" w:rsidRDefault="00AD6DE6" w:rsidP="002806C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 xml:space="preserve">Telephone Skills </w:t>
      </w:r>
    </w:p>
    <w:p w:rsidR="002806CE" w:rsidRPr="00A65312" w:rsidRDefault="002806CE" w:rsidP="002806C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  <w:lang w:val="en-US" w:bidi="th-TH"/>
        </w:rPr>
        <w:t>Good communication, negotiation and promoting skills</w:t>
      </w:r>
    </w:p>
    <w:p w:rsidR="002806CE" w:rsidRPr="00A65312" w:rsidRDefault="002806CE" w:rsidP="004012F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 xml:space="preserve">Knowledgeable in manufacturing set-up, quality programs and 5s. </w:t>
      </w:r>
    </w:p>
    <w:p w:rsidR="004012F0" w:rsidRPr="00A65312" w:rsidRDefault="004012F0" w:rsidP="004012F0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4012F0" w:rsidRPr="00A65312" w:rsidRDefault="004012F0" w:rsidP="004012F0">
      <w:pPr>
        <w:rPr>
          <w:rFonts w:eastAsia="Arial Unicode MS"/>
          <w:b/>
          <w:i/>
          <w:sz w:val="23"/>
          <w:szCs w:val="23"/>
          <w:u w:val="single"/>
        </w:rPr>
      </w:pPr>
      <w:r w:rsidRPr="00A65312">
        <w:rPr>
          <w:rFonts w:eastAsia="Arial Unicode MS"/>
          <w:b/>
          <w:i/>
          <w:sz w:val="23"/>
          <w:szCs w:val="23"/>
          <w:u w:val="single"/>
        </w:rPr>
        <w:t xml:space="preserve">Profile: </w:t>
      </w:r>
    </w:p>
    <w:p w:rsidR="004012F0" w:rsidRPr="00A65312" w:rsidRDefault="004012F0" w:rsidP="004012F0">
      <w:pPr>
        <w:rPr>
          <w:rFonts w:eastAsia="Arial Unicode MS"/>
          <w:b/>
          <w:sz w:val="23"/>
          <w:szCs w:val="23"/>
        </w:rPr>
      </w:pPr>
    </w:p>
    <w:p w:rsidR="004012F0" w:rsidRPr="00A65312" w:rsidRDefault="004012F0" w:rsidP="004012F0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 xml:space="preserve">Nationality : </w:t>
      </w:r>
      <w:r w:rsidRPr="00A65312">
        <w:rPr>
          <w:rFonts w:ascii="Times New Roman" w:hAnsi="Times New Roman"/>
          <w:sz w:val="23"/>
          <w:szCs w:val="23"/>
        </w:rPr>
        <w:tab/>
      </w:r>
      <w:r w:rsidRPr="00A65312">
        <w:rPr>
          <w:rFonts w:ascii="Times New Roman" w:hAnsi="Times New Roman"/>
          <w:sz w:val="23"/>
          <w:szCs w:val="23"/>
        </w:rPr>
        <w:tab/>
        <w:t>Filipino</w:t>
      </w:r>
    </w:p>
    <w:p w:rsidR="004012F0" w:rsidRPr="00A65312" w:rsidRDefault="004012F0" w:rsidP="004012F0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 xml:space="preserve">Civil Status : </w:t>
      </w:r>
      <w:r w:rsidRPr="00A65312">
        <w:rPr>
          <w:rFonts w:ascii="Times New Roman" w:hAnsi="Times New Roman"/>
          <w:sz w:val="23"/>
          <w:szCs w:val="23"/>
        </w:rPr>
        <w:tab/>
      </w:r>
      <w:r w:rsidRPr="00A65312">
        <w:rPr>
          <w:rFonts w:ascii="Times New Roman" w:hAnsi="Times New Roman"/>
          <w:sz w:val="23"/>
          <w:szCs w:val="23"/>
        </w:rPr>
        <w:tab/>
        <w:t xml:space="preserve">Single </w:t>
      </w:r>
    </w:p>
    <w:p w:rsidR="004012F0" w:rsidRPr="00A65312" w:rsidRDefault="004012F0" w:rsidP="004012F0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3"/>
          <w:szCs w:val="23"/>
        </w:rPr>
      </w:pPr>
      <w:r w:rsidRPr="00A65312">
        <w:rPr>
          <w:rFonts w:ascii="Times New Roman" w:hAnsi="Times New Roman"/>
          <w:sz w:val="23"/>
          <w:szCs w:val="23"/>
        </w:rPr>
        <w:t xml:space="preserve">Birthday: </w:t>
      </w:r>
      <w:r w:rsidRPr="00A65312">
        <w:rPr>
          <w:rFonts w:ascii="Times New Roman" w:hAnsi="Times New Roman"/>
          <w:sz w:val="23"/>
          <w:szCs w:val="23"/>
        </w:rPr>
        <w:tab/>
      </w:r>
      <w:r w:rsidRPr="00A65312">
        <w:rPr>
          <w:rFonts w:ascii="Times New Roman" w:hAnsi="Times New Roman"/>
          <w:sz w:val="23"/>
          <w:szCs w:val="23"/>
        </w:rPr>
        <w:tab/>
        <w:t>November 6, 1993</w:t>
      </w:r>
    </w:p>
    <w:p w:rsidR="004012F0" w:rsidRPr="00A65312" w:rsidRDefault="004012F0" w:rsidP="004012F0">
      <w:pPr>
        <w:pStyle w:val="NoSpacing"/>
        <w:rPr>
          <w:rFonts w:ascii="Times New Roman" w:hAnsi="Times New Roman"/>
          <w:i/>
          <w:sz w:val="23"/>
          <w:szCs w:val="23"/>
        </w:rPr>
      </w:pPr>
    </w:p>
    <w:p w:rsidR="004012F0" w:rsidRPr="00A65312" w:rsidRDefault="004012F0" w:rsidP="004012F0">
      <w:pPr>
        <w:pStyle w:val="NoSpacing"/>
        <w:jc w:val="center"/>
        <w:rPr>
          <w:rFonts w:ascii="Times New Roman" w:hAnsi="Times New Roman"/>
          <w:i/>
          <w:sz w:val="23"/>
          <w:szCs w:val="23"/>
        </w:rPr>
      </w:pPr>
    </w:p>
    <w:p w:rsidR="004012F0" w:rsidRPr="00A65312" w:rsidRDefault="004012F0" w:rsidP="004012F0">
      <w:pPr>
        <w:pStyle w:val="NoSpacing"/>
        <w:jc w:val="center"/>
        <w:rPr>
          <w:rFonts w:ascii="Times New Roman" w:hAnsi="Times New Roman"/>
          <w:i/>
          <w:sz w:val="23"/>
          <w:szCs w:val="23"/>
          <w:lang w:val="en-US" w:bidi="th-TH"/>
        </w:rPr>
      </w:pPr>
      <w:r w:rsidRPr="00A65312">
        <w:rPr>
          <w:rFonts w:ascii="Times New Roman" w:hAnsi="Times New Roman"/>
          <w:i/>
          <w:sz w:val="23"/>
          <w:szCs w:val="23"/>
        </w:rPr>
        <w:t>I hereby certify that the above information are true and correct and I hold myself accountable to any misrepresentations hereof and eventual rejection of my application.</w:t>
      </w:r>
    </w:p>
    <w:p w:rsidR="004012F0" w:rsidRPr="00A65312" w:rsidRDefault="004012F0" w:rsidP="004779FD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4779FD" w:rsidRDefault="004779FD" w:rsidP="004012F0">
      <w:pPr>
        <w:pStyle w:val="NoSpacing"/>
        <w:ind w:left="6480" w:firstLine="720"/>
        <w:rPr>
          <w:rFonts w:ascii="Times New Roman" w:hAnsi="Times New Roman"/>
          <w:b/>
          <w:sz w:val="23"/>
          <w:szCs w:val="23"/>
        </w:rPr>
      </w:pPr>
    </w:p>
    <w:p w:rsidR="004779FD" w:rsidRDefault="004779FD" w:rsidP="004012F0">
      <w:pPr>
        <w:pStyle w:val="NoSpacing"/>
        <w:ind w:left="6480" w:firstLine="720"/>
        <w:rPr>
          <w:rFonts w:ascii="Times New Roman" w:hAnsi="Times New Roman"/>
          <w:b/>
          <w:sz w:val="23"/>
          <w:szCs w:val="23"/>
        </w:rPr>
      </w:pPr>
    </w:p>
    <w:p w:rsidR="004779FD" w:rsidRDefault="004779FD" w:rsidP="004012F0">
      <w:pPr>
        <w:pStyle w:val="NoSpacing"/>
        <w:ind w:left="6480" w:firstLine="720"/>
        <w:rPr>
          <w:rFonts w:ascii="Times New Roman" w:hAnsi="Times New Roman"/>
          <w:b/>
          <w:sz w:val="23"/>
          <w:szCs w:val="23"/>
        </w:rPr>
      </w:pPr>
    </w:p>
    <w:p w:rsidR="004779FD" w:rsidRDefault="004779FD" w:rsidP="004012F0">
      <w:pPr>
        <w:pStyle w:val="NoSpacing"/>
        <w:ind w:left="6480" w:firstLine="720"/>
        <w:rPr>
          <w:rFonts w:ascii="Times New Roman" w:hAnsi="Times New Roman"/>
          <w:b/>
          <w:sz w:val="23"/>
          <w:szCs w:val="23"/>
        </w:rPr>
      </w:pPr>
    </w:p>
    <w:p w:rsidR="004779FD" w:rsidRDefault="004779FD" w:rsidP="004012F0">
      <w:pPr>
        <w:pStyle w:val="NoSpacing"/>
        <w:ind w:left="6480" w:firstLine="720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sectPr w:rsidR="004779FD" w:rsidSect="004779F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BA"/>
    <w:multiLevelType w:val="hybridMultilevel"/>
    <w:tmpl w:val="490495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42A0A"/>
    <w:multiLevelType w:val="hybridMultilevel"/>
    <w:tmpl w:val="182CB8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4E6C"/>
    <w:multiLevelType w:val="hybridMultilevel"/>
    <w:tmpl w:val="923A33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7741"/>
    <w:multiLevelType w:val="multilevel"/>
    <w:tmpl w:val="902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F22BA"/>
    <w:multiLevelType w:val="multilevel"/>
    <w:tmpl w:val="FF62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B31DB"/>
    <w:multiLevelType w:val="hybridMultilevel"/>
    <w:tmpl w:val="CE6EE8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E504F"/>
    <w:multiLevelType w:val="multilevel"/>
    <w:tmpl w:val="6956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D54F6"/>
    <w:multiLevelType w:val="hybridMultilevel"/>
    <w:tmpl w:val="3676D3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B3DAC"/>
    <w:multiLevelType w:val="hybridMultilevel"/>
    <w:tmpl w:val="83A27E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F1B7D"/>
    <w:multiLevelType w:val="hybridMultilevel"/>
    <w:tmpl w:val="76FE5B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D73B5"/>
    <w:multiLevelType w:val="hybridMultilevel"/>
    <w:tmpl w:val="69EC0F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2533E"/>
    <w:multiLevelType w:val="hybridMultilevel"/>
    <w:tmpl w:val="88C8DA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B6"/>
    <w:rsid w:val="000A3C44"/>
    <w:rsid w:val="002806CE"/>
    <w:rsid w:val="002C6D37"/>
    <w:rsid w:val="00316168"/>
    <w:rsid w:val="00330960"/>
    <w:rsid w:val="004012F0"/>
    <w:rsid w:val="004779FD"/>
    <w:rsid w:val="004F5AA0"/>
    <w:rsid w:val="00504E05"/>
    <w:rsid w:val="005838F4"/>
    <w:rsid w:val="005F0CF1"/>
    <w:rsid w:val="00601FB3"/>
    <w:rsid w:val="00656CFE"/>
    <w:rsid w:val="00747BA5"/>
    <w:rsid w:val="00845EB0"/>
    <w:rsid w:val="008D0D46"/>
    <w:rsid w:val="009762B6"/>
    <w:rsid w:val="00A058E5"/>
    <w:rsid w:val="00A13F47"/>
    <w:rsid w:val="00A65312"/>
    <w:rsid w:val="00AB103A"/>
    <w:rsid w:val="00AD6DE6"/>
    <w:rsid w:val="00BA6F4D"/>
    <w:rsid w:val="00BE0C0E"/>
    <w:rsid w:val="00C274F8"/>
    <w:rsid w:val="00C97271"/>
    <w:rsid w:val="00E00A40"/>
    <w:rsid w:val="00EA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B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6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EA216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A2163"/>
    <w:rPr>
      <w:rFonts w:ascii="Calibri" w:eastAsia="Calibri" w:hAnsi="Calibri" w:cs="Times New Roman"/>
      <w:lang w:val="en-CA"/>
    </w:rPr>
  </w:style>
  <w:style w:type="paragraph" w:customStyle="1" w:styleId="ParaAttribute0">
    <w:name w:val="ParaAttribute0"/>
    <w:rsid w:val="00EA216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4">
    <w:name w:val="CharAttribute4"/>
    <w:rsid w:val="00EA2163"/>
    <w:rPr>
      <w:rFonts w:ascii="Calibri" w:eastAsia="Calibri"/>
      <w:sz w:val="22"/>
    </w:rPr>
  </w:style>
  <w:style w:type="paragraph" w:customStyle="1" w:styleId="ParaAttribute3">
    <w:name w:val="ParaAttribute3"/>
    <w:rsid w:val="00EA2163"/>
    <w:pPr>
      <w:wordWrap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F0C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B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6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EA216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A2163"/>
    <w:rPr>
      <w:rFonts w:ascii="Calibri" w:eastAsia="Calibri" w:hAnsi="Calibri" w:cs="Times New Roman"/>
      <w:lang w:val="en-CA"/>
    </w:rPr>
  </w:style>
  <w:style w:type="paragraph" w:customStyle="1" w:styleId="ParaAttribute0">
    <w:name w:val="ParaAttribute0"/>
    <w:rsid w:val="00EA216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4">
    <w:name w:val="CharAttribute4"/>
    <w:rsid w:val="00EA2163"/>
    <w:rPr>
      <w:rFonts w:ascii="Calibri" w:eastAsia="Calibri"/>
      <w:sz w:val="22"/>
    </w:rPr>
  </w:style>
  <w:style w:type="paragraph" w:customStyle="1" w:styleId="ParaAttribute3">
    <w:name w:val="ParaAttribute3"/>
    <w:rsid w:val="00EA2163"/>
    <w:pPr>
      <w:wordWrap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F0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9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85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13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5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8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517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8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.3630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aganon</dc:creator>
  <cp:lastModifiedBy>348382427</cp:lastModifiedBy>
  <cp:revision>13</cp:revision>
  <dcterms:created xsi:type="dcterms:W3CDTF">2017-02-25T07:46:00Z</dcterms:created>
  <dcterms:modified xsi:type="dcterms:W3CDTF">2017-08-30T11:12:00Z</dcterms:modified>
</cp:coreProperties>
</file>