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20" w:rsidRPr="00DF69A6" w:rsidRDefault="000C1A20" w:rsidP="000C1A20">
      <w:pPr>
        <w:widowControl w:val="0"/>
        <w:autoSpaceDE w:val="0"/>
        <w:autoSpaceDN w:val="0"/>
        <w:adjustRightInd w:val="0"/>
        <w:snapToGrid w:val="0"/>
        <w:jc w:val="both"/>
        <w:outlineLvl w:val="0"/>
        <w:rPr>
          <w:rFonts w:ascii="Arial" w:hAnsi="Arial" w:cs="Arial"/>
          <w:b/>
          <w:noProof/>
          <w:color w:val="000000" w:themeColor="text1"/>
        </w:rPr>
      </w:pPr>
    </w:p>
    <w:p w:rsidR="00784A69" w:rsidRDefault="00784A69" w:rsidP="000C1A20">
      <w:pPr>
        <w:widowControl w:val="0"/>
        <w:autoSpaceDE w:val="0"/>
        <w:autoSpaceDN w:val="0"/>
        <w:adjustRightInd w:val="0"/>
        <w:snapToGrid w:val="0"/>
        <w:jc w:val="both"/>
        <w:outlineLvl w:val="0"/>
        <w:rPr>
          <w:rFonts w:ascii="Arial" w:hAnsi="Arial" w:cs="Arial"/>
          <w:b/>
          <w:bCs/>
          <w:color w:val="000000" w:themeColor="text1"/>
          <w:sz w:val="28"/>
          <w:szCs w:val="28"/>
        </w:rPr>
      </w:pPr>
      <w:r>
        <w:rPr>
          <w:rFonts w:ascii="Arial" w:hAnsi="Arial" w:cs="Arial"/>
          <w:b/>
          <w:bCs/>
          <w:color w:val="000000" w:themeColor="text1"/>
          <w:sz w:val="28"/>
          <w:szCs w:val="28"/>
        </w:rPr>
        <w:t>SHARMILI</w:t>
      </w:r>
    </w:p>
    <w:p w:rsidR="000C1A20" w:rsidRPr="00DF69A6" w:rsidRDefault="00784A69" w:rsidP="000C1A20">
      <w:pPr>
        <w:widowControl w:val="0"/>
        <w:autoSpaceDE w:val="0"/>
        <w:autoSpaceDN w:val="0"/>
        <w:adjustRightInd w:val="0"/>
        <w:snapToGrid w:val="0"/>
        <w:jc w:val="both"/>
        <w:outlineLvl w:val="0"/>
        <w:rPr>
          <w:rFonts w:ascii="Arial" w:hAnsi="Arial" w:cs="Arial"/>
          <w:b/>
          <w:bCs/>
          <w:color w:val="000000" w:themeColor="text1"/>
          <w:sz w:val="28"/>
          <w:szCs w:val="28"/>
        </w:rPr>
      </w:pPr>
      <w:hyperlink r:id="rId8" w:history="1">
        <w:r w:rsidRPr="00001D14">
          <w:rPr>
            <w:rStyle w:val="Hyperlink"/>
            <w:rFonts w:ascii="Arial" w:hAnsi="Arial" w:cs="Arial"/>
            <w:b/>
            <w:bCs/>
            <w:sz w:val="28"/>
            <w:szCs w:val="28"/>
          </w:rPr>
          <w:t>SHARMILI.363215@2freemail.com</w:t>
        </w:r>
      </w:hyperlink>
      <w:r>
        <w:rPr>
          <w:rFonts w:ascii="Arial" w:hAnsi="Arial" w:cs="Arial"/>
          <w:b/>
          <w:bCs/>
          <w:color w:val="000000" w:themeColor="text1"/>
          <w:sz w:val="28"/>
          <w:szCs w:val="28"/>
        </w:rPr>
        <w:t xml:space="preserve">  </w:t>
      </w:r>
    </w:p>
    <w:p w:rsidR="000C1A20" w:rsidRPr="00DF69A6" w:rsidRDefault="000C1A20" w:rsidP="000C1A20">
      <w:pPr>
        <w:tabs>
          <w:tab w:val="left" w:pos="1998"/>
        </w:tabs>
        <w:autoSpaceDE w:val="0"/>
        <w:autoSpaceDN w:val="0"/>
        <w:adjustRightInd w:val="0"/>
        <w:jc w:val="both"/>
        <w:rPr>
          <w:rFonts w:ascii="Arial" w:hAnsi="Arial" w:cs="Arial"/>
          <w:b/>
          <w:bCs/>
          <w:color w:val="000000" w:themeColor="text1"/>
        </w:rPr>
      </w:pPr>
      <w:r w:rsidRPr="00DF69A6">
        <w:rPr>
          <w:rFonts w:ascii="Arial" w:hAnsi="Arial" w:cs="Arial"/>
          <w:b/>
          <w:bCs/>
          <w:color w:val="000000" w:themeColor="text1"/>
          <w:sz w:val="20"/>
          <w:szCs w:val="20"/>
        </w:rPr>
        <w:tab/>
      </w:r>
    </w:p>
    <w:p w:rsidR="000C1A20" w:rsidRPr="00DF69A6" w:rsidRDefault="000C1A20" w:rsidP="000C1A20">
      <w:pPr>
        <w:autoSpaceDE w:val="0"/>
        <w:autoSpaceDN w:val="0"/>
        <w:adjustRightInd w:val="0"/>
        <w:ind w:left="2880" w:firstLine="720"/>
        <w:jc w:val="both"/>
        <w:rPr>
          <w:rFonts w:ascii="Arial" w:hAnsi="Arial" w:cs="Arial"/>
          <w:b/>
          <w:bCs/>
          <w:color w:val="000000" w:themeColor="text1"/>
          <w:sz w:val="32"/>
          <w:szCs w:val="32"/>
          <w:u w:val="single"/>
        </w:rPr>
      </w:pPr>
      <w:r w:rsidRPr="00DF69A6">
        <w:rPr>
          <w:rFonts w:ascii="Arial" w:hAnsi="Arial" w:cs="Arial"/>
          <w:b/>
          <w:bCs/>
          <w:color w:val="000000" w:themeColor="text1"/>
          <w:sz w:val="32"/>
          <w:szCs w:val="32"/>
          <w:u w:val="single"/>
        </w:rPr>
        <w:t>Objective</w:t>
      </w:r>
    </w:p>
    <w:p w:rsidR="00160058" w:rsidRPr="00DF69A6" w:rsidRDefault="00160058" w:rsidP="000C1A20">
      <w:pPr>
        <w:autoSpaceDE w:val="0"/>
        <w:autoSpaceDN w:val="0"/>
        <w:adjustRightInd w:val="0"/>
        <w:ind w:left="2880" w:firstLine="720"/>
        <w:jc w:val="both"/>
        <w:rPr>
          <w:rFonts w:ascii="Arial" w:hAnsi="Arial" w:cs="Arial"/>
          <w:b/>
          <w:bCs/>
          <w:color w:val="000000" w:themeColor="text1"/>
          <w:u w:val="single"/>
        </w:rPr>
      </w:pPr>
    </w:p>
    <w:p w:rsidR="00160058" w:rsidRPr="00DF69A6" w:rsidRDefault="00160058" w:rsidP="000C1A20">
      <w:pPr>
        <w:autoSpaceDE w:val="0"/>
        <w:autoSpaceDN w:val="0"/>
        <w:adjustRightInd w:val="0"/>
        <w:ind w:left="2880" w:firstLine="720"/>
        <w:jc w:val="both"/>
        <w:rPr>
          <w:rFonts w:ascii="Arial" w:hAnsi="Arial" w:cs="Arial"/>
          <w:b/>
          <w:bCs/>
          <w:color w:val="000000" w:themeColor="text1"/>
          <w:u w:val="single"/>
        </w:rPr>
      </w:pPr>
    </w:p>
    <w:p w:rsidR="000C1A20" w:rsidRPr="00DF69A6" w:rsidRDefault="000C1A20" w:rsidP="000C1A20">
      <w:pPr>
        <w:rPr>
          <w:rFonts w:ascii="Arial" w:hAnsi="Arial" w:cs="Arial"/>
          <w:color w:val="000000" w:themeColor="text1"/>
        </w:rPr>
      </w:pPr>
      <w:proofErr w:type="gramStart"/>
      <w:r w:rsidRPr="00DF69A6">
        <w:rPr>
          <w:rFonts w:ascii="Arial" w:hAnsi="Arial" w:cs="Arial"/>
          <w:color w:val="000000" w:themeColor="text1"/>
        </w:rPr>
        <w:t>To pursue a challenging, innovative, flexible and rewarding career in a reputed organization and to grow with the organization while being resourceful.</w:t>
      </w:r>
      <w:proofErr w:type="gramEnd"/>
    </w:p>
    <w:p w:rsidR="00160058" w:rsidRPr="00DF69A6" w:rsidRDefault="00160058" w:rsidP="000C1A20">
      <w:pPr>
        <w:rPr>
          <w:rFonts w:ascii="Arial" w:hAnsi="Arial" w:cs="Arial"/>
          <w:color w:val="000000" w:themeColor="text1"/>
          <w:sz w:val="20"/>
          <w:szCs w:val="20"/>
        </w:rPr>
      </w:pPr>
    </w:p>
    <w:p w:rsidR="00CA3B91" w:rsidRPr="00DF69A6" w:rsidRDefault="00CA3B91" w:rsidP="000C1A20">
      <w:pPr>
        <w:rPr>
          <w:rFonts w:ascii="Arial" w:hAnsi="Arial" w:cs="Arial"/>
          <w:color w:val="000000" w:themeColor="text1"/>
          <w:sz w:val="20"/>
          <w:szCs w:val="20"/>
        </w:rPr>
      </w:pPr>
    </w:p>
    <w:p w:rsidR="00CA3B91" w:rsidRPr="00DF69A6" w:rsidRDefault="00CA3B91" w:rsidP="000C1A20">
      <w:pPr>
        <w:rPr>
          <w:rFonts w:ascii="Arial" w:hAnsi="Arial" w:cs="Arial"/>
          <w:color w:val="000000" w:themeColor="text1"/>
          <w:sz w:val="20"/>
          <w:szCs w:val="20"/>
        </w:rPr>
      </w:pPr>
    </w:p>
    <w:p w:rsidR="000C1A20" w:rsidRPr="00DF69A6" w:rsidRDefault="000C1A20" w:rsidP="000C1A20">
      <w:pPr>
        <w:autoSpaceDE w:val="0"/>
        <w:autoSpaceDN w:val="0"/>
        <w:adjustRightInd w:val="0"/>
        <w:jc w:val="both"/>
        <w:rPr>
          <w:rFonts w:ascii="Arial" w:hAnsi="Arial" w:cs="Arial"/>
          <w:color w:val="000000" w:themeColor="text1"/>
          <w:sz w:val="20"/>
          <w:szCs w:val="20"/>
        </w:rPr>
      </w:pPr>
    </w:p>
    <w:p w:rsidR="000C1A20" w:rsidRPr="00DF69A6" w:rsidRDefault="000C1A20" w:rsidP="000C1A20">
      <w:pPr>
        <w:numPr>
          <w:ilvl w:val="0"/>
          <w:numId w:val="2"/>
        </w:numPr>
        <w:shd w:val="clear" w:color="auto" w:fill="CCCCCC"/>
        <w:jc w:val="both"/>
        <w:rPr>
          <w:rFonts w:ascii="Arial" w:hAnsi="Arial" w:cs="Arial"/>
          <w:b/>
          <w:color w:val="000000" w:themeColor="text1"/>
          <w:sz w:val="28"/>
          <w:szCs w:val="28"/>
        </w:rPr>
      </w:pPr>
      <w:r w:rsidRPr="00DF69A6">
        <w:rPr>
          <w:rFonts w:ascii="Arial" w:hAnsi="Arial" w:cs="Arial"/>
          <w:b/>
          <w:color w:val="000000" w:themeColor="text1"/>
          <w:sz w:val="28"/>
          <w:szCs w:val="28"/>
        </w:rPr>
        <w:t>Skills &amp; Specifications</w:t>
      </w:r>
    </w:p>
    <w:p w:rsidR="00160058" w:rsidRPr="00DF69A6" w:rsidRDefault="00160058" w:rsidP="00160058">
      <w:pPr>
        <w:spacing w:before="100" w:beforeAutospacing="1" w:after="100" w:afterAutospacing="1"/>
        <w:ind w:left="720"/>
        <w:rPr>
          <w:rFonts w:ascii="Arial" w:hAnsi="Arial" w:cs="Arial"/>
          <w:color w:val="000000" w:themeColor="text1"/>
          <w:sz w:val="20"/>
          <w:szCs w:val="20"/>
        </w:rPr>
      </w:pP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Excellent polite and persuasive communication skills.</w:t>
      </w: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Passionate, hard worker and well organized professional with power to prioritize and multitask.</w:t>
      </w: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Ability to meet deadlines.</w:t>
      </w: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Good liaison with all other department members.</w:t>
      </w: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Able to work in team and willing to put up to team.</w:t>
      </w: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Pays attention to detail.</w:t>
      </w:r>
    </w:p>
    <w:p w:rsidR="000C1A20" w:rsidRPr="00DF69A6" w:rsidRDefault="000C1A20" w:rsidP="000C1A20">
      <w:pPr>
        <w:numPr>
          <w:ilvl w:val="0"/>
          <w:numId w:val="6"/>
        </w:numPr>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Able to operate in different work conditions such as on-site, off site.</w:t>
      </w:r>
    </w:p>
    <w:p w:rsidR="00CA3B91" w:rsidRPr="00DF69A6" w:rsidRDefault="00CA3B91" w:rsidP="00CA3B91">
      <w:pPr>
        <w:spacing w:before="100" w:beforeAutospacing="1" w:after="100" w:afterAutospacing="1"/>
        <w:rPr>
          <w:rFonts w:ascii="Arial" w:hAnsi="Arial" w:cs="Arial"/>
          <w:color w:val="000000" w:themeColor="text1"/>
          <w:sz w:val="20"/>
          <w:szCs w:val="20"/>
        </w:rPr>
      </w:pPr>
    </w:p>
    <w:p w:rsidR="00847389" w:rsidRPr="00DF69A6" w:rsidRDefault="00F404A3" w:rsidP="00847389">
      <w:pPr>
        <w:jc w:val="both"/>
        <w:rPr>
          <w:rFonts w:ascii="Arial" w:hAnsi="Arial" w:cs="Arial"/>
          <w:b/>
          <w:color w:val="000000" w:themeColor="text1"/>
          <w:sz w:val="28"/>
          <w:szCs w:val="28"/>
        </w:rPr>
      </w:pPr>
      <w:r w:rsidRPr="00DF69A6">
        <w:rPr>
          <w:rFonts w:ascii="Arial" w:hAnsi="Arial" w:cs="Arial"/>
          <w:b/>
          <w:color w:val="000000" w:themeColor="text1"/>
          <w:sz w:val="28"/>
          <w:szCs w:val="28"/>
        </w:rPr>
        <w:t>September’</w:t>
      </w:r>
      <w:r w:rsidR="00847389" w:rsidRPr="00DF69A6">
        <w:rPr>
          <w:rFonts w:ascii="Arial" w:hAnsi="Arial" w:cs="Arial"/>
          <w:b/>
          <w:color w:val="000000" w:themeColor="text1"/>
          <w:sz w:val="28"/>
          <w:szCs w:val="28"/>
        </w:rPr>
        <w:t>16 to present</w:t>
      </w:r>
    </w:p>
    <w:p w:rsidR="00847389" w:rsidRPr="00DF69A6" w:rsidRDefault="00847389" w:rsidP="00847389">
      <w:pPr>
        <w:jc w:val="both"/>
        <w:rPr>
          <w:rFonts w:ascii="Arial" w:hAnsi="Arial" w:cs="Arial"/>
          <w:b/>
          <w:color w:val="000000" w:themeColor="text1"/>
          <w:sz w:val="28"/>
          <w:szCs w:val="28"/>
        </w:rPr>
      </w:pPr>
      <w:r w:rsidRPr="00DF69A6">
        <w:rPr>
          <w:rFonts w:ascii="Arial" w:hAnsi="Arial" w:cs="Arial"/>
          <w:b/>
          <w:color w:val="000000" w:themeColor="text1"/>
          <w:sz w:val="28"/>
          <w:szCs w:val="28"/>
        </w:rPr>
        <w:t>BM Contracting LLC</w:t>
      </w:r>
    </w:p>
    <w:p w:rsidR="00847389" w:rsidRPr="00DF69A6" w:rsidRDefault="00847389" w:rsidP="00847389">
      <w:pPr>
        <w:numPr>
          <w:ilvl w:val="0"/>
          <w:numId w:val="2"/>
        </w:numPr>
        <w:shd w:val="clear" w:color="auto" w:fill="CCCCCC"/>
        <w:jc w:val="both"/>
        <w:rPr>
          <w:rFonts w:ascii="Arial" w:hAnsi="Arial" w:cs="Arial"/>
          <w:b/>
          <w:color w:val="000000" w:themeColor="text1"/>
          <w:sz w:val="28"/>
          <w:szCs w:val="28"/>
        </w:rPr>
      </w:pPr>
      <w:r w:rsidRPr="00DF69A6">
        <w:rPr>
          <w:rFonts w:ascii="Arial" w:hAnsi="Arial" w:cs="Arial"/>
          <w:b/>
          <w:color w:val="000000" w:themeColor="text1"/>
          <w:sz w:val="28"/>
          <w:szCs w:val="28"/>
        </w:rPr>
        <w:t>Accountant General</w:t>
      </w:r>
    </w:p>
    <w:p w:rsidR="00847389" w:rsidRPr="00DF69A6" w:rsidRDefault="00847389" w:rsidP="00847389">
      <w:pPr>
        <w:pStyle w:val="ListParagraph"/>
        <w:ind w:left="360"/>
        <w:jc w:val="both"/>
        <w:rPr>
          <w:rFonts w:ascii="Arial" w:hAnsi="Arial" w:cs="Arial"/>
          <w:b/>
          <w:bCs/>
          <w:i/>
          <w:color w:val="000000" w:themeColor="text1"/>
          <w:u w:val="single"/>
        </w:rPr>
      </w:pPr>
    </w:p>
    <w:p w:rsidR="00847389" w:rsidRPr="00DF69A6" w:rsidRDefault="00847389" w:rsidP="00847389">
      <w:pPr>
        <w:pStyle w:val="ListParagraph"/>
        <w:numPr>
          <w:ilvl w:val="0"/>
          <w:numId w:val="2"/>
        </w:numPr>
        <w:jc w:val="both"/>
        <w:rPr>
          <w:rFonts w:ascii="Arial" w:hAnsi="Arial" w:cs="Arial"/>
          <w:b/>
          <w:bCs/>
          <w:i/>
          <w:color w:val="000000" w:themeColor="text1"/>
          <w:u w:val="single"/>
        </w:rPr>
      </w:pPr>
      <w:r w:rsidRPr="00DF69A6">
        <w:rPr>
          <w:rFonts w:ascii="Arial" w:hAnsi="Arial" w:cs="Arial"/>
          <w:b/>
          <w:bCs/>
          <w:i/>
          <w:color w:val="000000" w:themeColor="text1"/>
          <w:u w:val="single"/>
        </w:rPr>
        <w:t>Major Responsibilities;</w:t>
      </w:r>
    </w:p>
    <w:p w:rsidR="00847389" w:rsidRPr="00DF69A6" w:rsidRDefault="00847389" w:rsidP="00847389">
      <w:pPr>
        <w:jc w:val="both"/>
        <w:rPr>
          <w:rFonts w:ascii="Arial" w:hAnsi="Arial" w:cs="Arial"/>
          <w:color w:val="000000" w:themeColor="text1"/>
          <w:sz w:val="20"/>
          <w:szCs w:val="20"/>
        </w:rPr>
      </w:pPr>
    </w:p>
    <w:p w:rsidR="00847389" w:rsidRPr="00DF69A6" w:rsidRDefault="00DF69A6" w:rsidP="00847389">
      <w:pPr>
        <w:numPr>
          <w:ilvl w:val="0"/>
          <w:numId w:val="20"/>
        </w:numPr>
        <w:shd w:val="clear" w:color="auto" w:fill="FFFFFF"/>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Documents f</w:t>
      </w:r>
      <w:r w:rsidR="00847389" w:rsidRPr="00DF69A6">
        <w:rPr>
          <w:rFonts w:ascii="Arial" w:hAnsi="Arial" w:cs="Arial"/>
          <w:color w:val="000000" w:themeColor="text1"/>
          <w:sz w:val="22"/>
          <w:szCs w:val="22"/>
        </w:rPr>
        <w:t>inancial transactions by entering account information.</w:t>
      </w:r>
    </w:p>
    <w:p w:rsidR="00847389" w:rsidRPr="00DF69A6" w:rsidRDefault="00847389" w:rsidP="00847389">
      <w:pPr>
        <w:numPr>
          <w:ilvl w:val="0"/>
          <w:numId w:val="20"/>
        </w:numPr>
        <w:shd w:val="clear" w:color="auto" w:fill="FFFFFF"/>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Reconciles financial discrepancies by collecting and analyzing account information.</w:t>
      </w:r>
    </w:p>
    <w:p w:rsidR="00847389" w:rsidRPr="00DF69A6" w:rsidRDefault="00847389" w:rsidP="00847389">
      <w:pPr>
        <w:numPr>
          <w:ilvl w:val="0"/>
          <w:numId w:val="20"/>
        </w:numPr>
        <w:shd w:val="clear" w:color="auto" w:fill="FFFFFF"/>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Maintains customer confidence and protects operations by keeping financial information confidential.</w:t>
      </w:r>
    </w:p>
    <w:p w:rsidR="00847389" w:rsidRPr="00DF69A6" w:rsidRDefault="00847389" w:rsidP="00847389">
      <w:pPr>
        <w:numPr>
          <w:ilvl w:val="0"/>
          <w:numId w:val="20"/>
        </w:numPr>
        <w:shd w:val="clear" w:color="auto" w:fill="FFFFFF"/>
        <w:spacing w:before="100" w:beforeAutospacing="1" w:after="100" w:afterAutospacing="1"/>
        <w:jc w:val="both"/>
        <w:rPr>
          <w:rFonts w:ascii="Arial" w:hAnsi="Arial" w:cs="Arial"/>
          <w:b/>
          <w:color w:val="000000" w:themeColor="text1"/>
          <w:sz w:val="22"/>
          <w:szCs w:val="22"/>
        </w:rPr>
      </w:pPr>
      <w:r w:rsidRPr="00DF69A6">
        <w:rPr>
          <w:rFonts w:ascii="Arial" w:hAnsi="Arial" w:cs="Arial"/>
          <w:color w:val="000000" w:themeColor="text1"/>
          <w:sz w:val="22"/>
          <w:szCs w:val="22"/>
        </w:rPr>
        <w:t>Prepares asset, liability, and capital account entries by compiling and analyzing account information.</w:t>
      </w:r>
    </w:p>
    <w:p w:rsidR="00847389" w:rsidRPr="00DF69A6" w:rsidRDefault="00847389" w:rsidP="00847389">
      <w:pPr>
        <w:numPr>
          <w:ilvl w:val="0"/>
          <w:numId w:val="20"/>
        </w:numPr>
        <w:shd w:val="clear" w:color="auto" w:fill="FFFFFF"/>
        <w:spacing w:before="100" w:beforeAutospacing="1" w:after="100" w:afterAutospacing="1"/>
        <w:jc w:val="both"/>
        <w:rPr>
          <w:rFonts w:ascii="Arial" w:hAnsi="Arial" w:cs="Arial"/>
          <w:b/>
          <w:color w:val="000000" w:themeColor="text1"/>
          <w:sz w:val="22"/>
          <w:szCs w:val="22"/>
        </w:rPr>
      </w:pPr>
      <w:r w:rsidRPr="00DF69A6">
        <w:rPr>
          <w:rFonts w:ascii="Arial" w:hAnsi="Arial" w:cs="Arial"/>
          <w:color w:val="000000" w:themeColor="text1"/>
          <w:sz w:val="22"/>
          <w:szCs w:val="22"/>
          <w:shd w:val="clear" w:color="auto" w:fill="FFFFFF"/>
        </w:rPr>
        <w:t>Establish tables of accounts, and assign entries to proper accounts.</w:t>
      </w:r>
      <w:r w:rsidRPr="00DF69A6">
        <w:rPr>
          <w:rFonts w:ascii="Arial" w:hAnsi="Arial" w:cs="Arial"/>
          <w:color w:val="000000" w:themeColor="text1"/>
          <w:sz w:val="22"/>
          <w:szCs w:val="22"/>
          <w:shd w:val="clear" w:color="auto" w:fill="FFFFFF"/>
        </w:rPr>
        <w:tab/>
      </w:r>
    </w:p>
    <w:p w:rsidR="00847389" w:rsidRPr="00DF69A6" w:rsidRDefault="00F404A3" w:rsidP="00847389">
      <w:pPr>
        <w:numPr>
          <w:ilvl w:val="0"/>
          <w:numId w:val="20"/>
        </w:numPr>
        <w:shd w:val="clear" w:color="auto" w:fill="FFFFFF"/>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Oversee day-to-day accounting operations of commercial property buildings</w:t>
      </w:r>
    </w:p>
    <w:p w:rsidR="00F404A3" w:rsidRPr="00DF69A6" w:rsidRDefault="00F404A3" w:rsidP="00847389">
      <w:pPr>
        <w:numPr>
          <w:ilvl w:val="0"/>
          <w:numId w:val="20"/>
        </w:numPr>
        <w:shd w:val="clear" w:color="auto" w:fill="FFFFFF"/>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Manage and complete general ledger journal entries and cash balances</w:t>
      </w:r>
    </w:p>
    <w:p w:rsidR="00F404A3" w:rsidRPr="00DF69A6" w:rsidRDefault="00F404A3" w:rsidP="00847389">
      <w:pPr>
        <w:numPr>
          <w:ilvl w:val="0"/>
          <w:numId w:val="20"/>
        </w:numPr>
        <w:shd w:val="clear" w:color="auto" w:fill="FFFFFF"/>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Process accounts receivable and review accounts payable for each respective property</w:t>
      </w:r>
    </w:p>
    <w:p w:rsidR="00A66017" w:rsidRPr="00DF69A6" w:rsidRDefault="00F404A3" w:rsidP="00C50D89">
      <w:pPr>
        <w:numPr>
          <w:ilvl w:val="0"/>
          <w:numId w:val="20"/>
        </w:numPr>
        <w:shd w:val="clear" w:color="auto" w:fill="FFFFFF"/>
        <w:spacing w:before="100" w:beforeAutospacing="1" w:after="100" w:afterAutospacing="1"/>
        <w:rPr>
          <w:rFonts w:ascii="Arial" w:hAnsi="Arial" w:cs="Arial"/>
          <w:color w:val="000000" w:themeColor="text1"/>
          <w:sz w:val="22"/>
          <w:szCs w:val="22"/>
        </w:rPr>
      </w:pPr>
      <w:r w:rsidRPr="00DF69A6">
        <w:rPr>
          <w:rFonts w:ascii="Arial" w:hAnsi="Arial" w:cs="Arial"/>
          <w:color w:val="000000" w:themeColor="text1"/>
          <w:sz w:val="22"/>
          <w:szCs w:val="22"/>
        </w:rPr>
        <w:t>Reviews Balance Sheets and Income Statements per property to verify account balances and reason</w:t>
      </w:r>
      <w:r w:rsidR="00C50D89" w:rsidRPr="00DF69A6">
        <w:rPr>
          <w:rFonts w:ascii="Arial" w:hAnsi="Arial" w:cs="Arial"/>
          <w:color w:val="000000" w:themeColor="text1"/>
          <w:sz w:val="22"/>
          <w:szCs w:val="22"/>
        </w:rPr>
        <w:t>able revenue and expense amount.</w:t>
      </w:r>
    </w:p>
    <w:p w:rsidR="00A66017" w:rsidRPr="00DF69A6" w:rsidRDefault="00A66017" w:rsidP="0011701E">
      <w:pPr>
        <w:jc w:val="both"/>
        <w:rPr>
          <w:rFonts w:ascii="Arial" w:hAnsi="Arial" w:cs="Arial"/>
          <w:b/>
          <w:color w:val="000000" w:themeColor="text1"/>
          <w:sz w:val="20"/>
          <w:szCs w:val="20"/>
        </w:rPr>
      </w:pPr>
    </w:p>
    <w:p w:rsidR="00A66017" w:rsidRDefault="00A66017" w:rsidP="0011701E">
      <w:pPr>
        <w:jc w:val="both"/>
        <w:rPr>
          <w:rFonts w:ascii="Arial" w:hAnsi="Arial" w:cs="Arial"/>
          <w:b/>
          <w:color w:val="000000" w:themeColor="text1"/>
          <w:sz w:val="20"/>
          <w:szCs w:val="20"/>
        </w:rPr>
      </w:pPr>
    </w:p>
    <w:p w:rsidR="00DF69A6" w:rsidRDefault="00DF69A6" w:rsidP="0011701E">
      <w:pPr>
        <w:jc w:val="both"/>
        <w:rPr>
          <w:rFonts w:ascii="Arial" w:hAnsi="Arial" w:cs="Arial"/>
          <w:b/>
          <w:color w:val="000000" w:themeColor="text1"/>
          <w:sz w:val="20"/>
          <w:szCs w:val="20"/>
        </w:rPr>
      </w:pPr>
    </w:p>
    <w:p w:rsidR="00DF69A6" w:rsidRDefault="00DF69A6" w:rsidP="0011701E">
      <w:pPr>
        <w:jc w:val="both"/>
        <w:rPr>
          <w:rFonts w:ascii="Arial" w:hAnsi="Arial" w:cs="Arial"/>
          <w:b/>
          <w:color w:val="000000" w:themeColor="text1"/>
          <w:sz w:val="20"/>
          <w:szCs w:val="20"/>
        </w:rPr>
      </w:pPr>
    </w:p>
    <w:p w:rsidR="00DF69A6" w:rsidRPr="00DF69A6" w:rsidRDefault="00DF69A6" w:rsidP="0011701E">
      <w:pPr>
        <w:jc w:val="both"/>
        <w:rPr>
          <w:rFonts w:ascii="Arial" w:hAnsi="Arial" w:cs="Arial"/>
          <w:b/>
          <w:color w:val="000000" w:themeColor="text1"/>
          <w:sz w:val="20"/>
          <w:szCs w:val="20"/>
        </w:rPr>
      </w:pPr>
    </w:p>
    <w:p w:rsidR="00CA3B91" w:rsidRPr="00DF69A6" w:rsidRDefault="00CA3B91" w:rsidP="0011701E">
      <w:pPr>
        <w:jc w:val="both"/>
        <w:rPr>
          <w:rFonts w:ascii="Arial" w:hAnsi="Arial" w:cs="Arial"/>
          <w:b/>
          <w:color w:val="000000" w:themeColor="text1"/>
          <w:sz w:val="20"/>
          <w:szCs w:val="20"/>
        </w:rPr>
      </w:pPr>
    </w:p>
    <w:p w:rsidR="009F242B" w:rsidRDefault="009F242B" w:rsidP="009F242B">
      <w:pPr>
        <w:jc w:val="both"/>
        <w:rPr>
          <w:rFonts w:ascii="Arial" w:hAnsi="Arial" w:cs="Arial"/>
          <w:b/>
          <w:color w:val="000000" w:themeColor="text1"/>
        </w:rPr>
      </w:pPr>
      <w:proofErr w:type="gramStart"/>
      <w:r w:rsidRPr="00DF69A6">
        <w:rPr>
          <w:rFonts w:ascii="Arial" w:hAnsi="Arial" w:cs="Arial"/>
          <w:b/>
          <w:color w:val="000000" w:themeColor="text1"/>
        </w:rPr>
        <w:t>Dec’13  to</w:t>
      </w:r>
      <w:proofErr w:type="gramEnd"/>
      <w:r w:rsidRPr="00DF69A6">
        <w:rPr>
          <w:rFonts w:ascii="Arial" w:hAnsi="Arial" w:cs="Arial"/>
          <w:b/>
          <w:color w:val="000000" w:themeColor="text1"/>
        </w:rPr>
        <w:t xml:space="preserve"> Aug’15</w:t>
      </w:r>
    </w:p>
    <w:p w:rsidR="00DF69A6" w:rsidRPr="00DF69A6" w:rsidRDefault="00DF69A6" w:rsidP="009F242B">
      <w:pPr>
        <w:jc w:val="both"/>
        <w:rPr>
          <w:rFonts w:ascii="Arial" w:hAnsi="Arial" w:cs="Arial"/>
          <w:b/>
          <w:color w:val="000000" w:themeColor="text1"/>
        </w:rPr>
      </w:pPr>
      <w:r>
        <w:rPr>
          <w:rFonts w:ascii="Arial" w:hAnsi="Arial" w:cs="Arial"/>
          <w:b/>
          <w:color w:val="000000" w:themeColor="text1"/>
        </w:rPr>
        <w:lastRenderedPageBreak/>
        <w:t>Ernst &amp; Young - Trivandrum</w:t>
      </w:r>
    </w:p>
    <w:p w:rsidR="009F242B" w:rsidRPr="00DF69A6" w:rsidRDefault="009F242B" w:rsidP="009F242B">
      <w:pPr>
        <w:numPr>
          <w:ilvl w:val="0"/>
          <w:numId w:val="2"/>
        </w:numPr>
        <w:shd w:val="clear" w:color="auto" w:fill="CCCCCC"/>
        <w:jc w:val="both"/>
        <w:rPr>
          <w:rFonts w:ascii="Arial" w:hAnsi="Arial" w:cs="Arial"/>
          <w:b/>
          <w:color w:val="000000" w:themeColor="text1"/>
        </w:rPr>
      </w:pPr>
      <w:r w:rsidRPr="00DF69A6">
        <w:rPr>
          <w:rFonts w:ascii="Arial" w:hAnsi="Arial" w:cs="Arial"/>
          <w:b/>
          <w:color w:val="000000" w:themeColor="text1"/>
        </w:rPr>
        <w:t>OSS Operations Associate</w:t>
      </w:r>
    </w:p>
    <w:p w:rsidR="009F242B" w:rsidRPr="00DF69A6" w:rsidRDefault="009F242B" w:rsidP="009F242B">
      <w:pPr>
        <w:pStyle w:val="ListParagraph"/>
        <w:ind w:left="360"/>
        <w:jc w:val="both"/>
        <w:rPr>
          <w:rFonts w:ascii="Arial" w:hAnsi="Arial" w:cs="Arial"/>
          <w:b/>
          <w:bCs/>
          <w:i/>
          <w:color w:val="000000" w:themeColor="text1"/>
          <w:sz w:val="20"/>
          <w:szCs w:val="20"/>
          <w:u w:val="single"/>
        </w:rPr>
      </w:pPr>
    </w:p>
    <w:p w:rsidR="009F242B" w:rsidRPr="00DF69A6" w:rsidRDefault="009F242B" w:rsidP="009F242B">
      <w:pPr>
        <w:pStyle w:val="ListParagraph"/>
        <w:numPr>
          <w:ilvl w:val="0"/>
          <w:numId w:val="2"/>
        </w:numPr>
        <w:jc w:val="both"/>
        <w:rPr>
          <w:rFonts w:ascii="Arial" w:hAnsi="Arial" w:cs="Arial"/>
          <w:b/>
          <w:bCs/>
          <w:i/>
          <w:color w:val="000000" w:themeColor="text1"/>
          <w:u w:val="single"/>
        </w:rPr>
      </w:pPr>
      <w:r w:rsidRPr="00DF69A6">
        <w:rPr>
          <w:rFonts w:ascii="Arial" w:hAnsi="Arial" w:cs="Arial"/>
          <w:b/>
          <w:bCs/>
          <w:i/>
          <w:color w:val="000000" w:themeColor="text1"/>
          <w:u w:val="single"/>
        </w:rPr>
        <w:t>Major Responsibilities;</w:t>
      </w:r>
    </w:p>
    <w:p w:rsidR="009F242B" w:rsidRPr="00DF69A6" w:rsidRDefault="009F242B" w:rsidP="009F242B">
      <w:pPr>
        <w:jc w:val="both"/>
        <w:rPr>
          <w:rFonts w:ascii="Arial" w:hAnsi="Arial" w:cs="Arial"/>
          <w:color w:val="000000" w:themeColor="text1"/>
          <w:sz w:val="20"/>
          <w:szCs w:val="20"/>
        </w:rPr>
      </w:pPr>
    </w:p>
    <w:p w:rsidR="009F242B" w:rsidRPr="00DF69A6" w:rsidRDefault="009F242B" w:rsidP="009F242B">
      <w:pPr>
        <w:jc w:val="both"/>
        <w:rPr>
          <w:rFonts w:ascii="Arial" w:hAnsi="Arial" w:cs="Arial"/>
          <w:color w:val="000000" w:themeColor="text1"/>
          <w:sz w:val="20"/>
          <w:szCs w:val="20"/>
        </w:rPr>
      </w:pP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Procurement of IT Assets</w:t>
      </w:r>
    </w:p>
    <w:p w:rsidR="009F242B" w:rsidRPr="00DF69A6" w:rsidRDefault="009F242B" w:rsidP="009F242B">
      <w:pPr>
        <w:numPr>
          <w:ilvl w:val="0"/>
          <w:numId w:val="20"/>
        </w:numPr>
        <w:spacing w:line="360" w:lineRule="atLeast"/>
        <w:textAlignment w:val="baseline"/>
        <w:rPr>
          <w:rFonts w:ascii="Arial" w:hAnsi="Arial" w:cs="Arial"/>
          <w:color w:val="000000" w:themeColor="text1"/>
          <w:sz w:val="22"/>
          <w:szCs w:val="22"/>
        </w:rPr>
      </w:pPr>
      <w:r w:rsidRPr="00DF69A6">
        <w:rPr>
          <w:rFonts w:ascii="Arial" w:hAnsi="Arial" w:cs="Arial"/>
          <w:color w:val="000000" w:themeColor="text1"/>
          <w:sz w:val="22"/>
          <w:szCs w:val="22"/>
        </w:rPr>
        <w:t>Check the product availability with the vendors.</w:t>
      </w:r>
    </w:p>
    <w:p w:rsidR="009F242B" w:rsidRPr="00DF69A6" w:rsidRDefault="009F242B" w:rsidP="009F242B">
      <w:pPr>
        <w:numPr>
          <w:ilvl w:val="0"/>
          <w:numId w:val="20"/>
        </w:numPr>
        <w:spacing w:line="360" w:lineRule="atLeast"/>
        <w:textAlignment w:val="baseline"/>
        <w:rPr>
          <w:rFonts w:ascii="Arial" w:hAnsi="Arial" w:cs="Arial"/>
          <w:color w:val="000000" w:themeColor="text1"/>
          <w:sz w:val="22"/>
          <w:szCs w:val="22"/>
        </w:rPr>
      </w:pPr>
      <w:r w:rsidRPr="00DF69A6">
        <w:rPr>
          <w:rFonts w:ascii="Arial" w:hAnsi="Arial" w:cs="Arial"/>
          <w:color w:val="000000" w:themeColor="text1"/>
          <w:sz w:val="22"/>
          <w:szCs w:val="22"/>
        </w:rPr>
        <w:t>Follow up with the concerned teams on timely basis.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Following up with Vendors regarding shipment of Assets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Invoice processing</w:t>
      </w:r>
    </w:p>
    <w:p w:rsidR="009F242B" w:rsidRPr="00DF69A6" w:rsidRDefault="009F242B" w:rsidP="009F242B">
      <w:pPr>
        <w:numPr>
          <w:ilvl w:val="0"/>
          <w:numId w:val="20"/>
        </w:numPr>
        <w:spacing w:line="360" w:lineRule="atLeast"/>
        <w:textAlignment w:val="baseline"/>
        <w:rPr>
          <w:rFonts w:ascii="Arial" w:hAnsi="Arial" w:cs="Arial"/>
          <w:color w:val="000000" w:themeColor="text1"/>
          <w:sz w:val="22"/>
          <w:szCs w:val="22"/>
        </w:rPr>
      </w:pPr>
      <w:r w:rsidRPr="00DF69A6">
        <w:rPr>
          <w:rFonts w:ascii="Arial" w:hAnsi="Arial" w:cs="Arial"/>
          <w:color w:val="000000" w:themeColor="text1"/>
          <w:sz w:val="22"/>
          <w:szCs w:val="22"/>
        </w:rPr>
        <w:t>Archiving of Invoice data according to its categories.</w:t>
      </w:r>
    </w:p>
    <w:p w:rsidR="009F242B" w:rsidRPr="00DF69A6" w:rsidRDefault="009F242B" w:rsidP="009F242B">
      <w:pPr>
        <w:numPr>
          <w:ilvl w:val="0"/>
          <w:numId w:val="20"/>
        </w:numPr>
        <w:spacing w:line="360" w:lineRule="atLeast"/>
        <w:textAlignment w:val="baseline"/>
        <w:rPr>
          <w:rFonts w:ascii="Arial" w:hAnsi="Arial" w:cs="Arial"/>
          <w:color w:val="000000" w:themeColor="text1"/>
          <w:sz w:val="22"/>
          <w:szCs w:val="22"/>
        </w:rPr>
      </w:pPr>
      <w:r w:rsidRPr="00DF69A6">
        <w:rPr>
          <w:rFonts w:ascii="Arial" w:hAnsi="Arial" w:cs="Arial"/>
          <w:color w:val="000000" w:themeColor="text1"/>
          <w:sz w:val="22"/>
          <w:szCs w:val="22"/>
        </w:rPr>
        <w:t>Able to find and spot the invoices which don’t have PO or the documents which doesn’t contain PO.</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 xml:space="preserve">Maintaining an Asset Database and track changes     </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Preparing daily reports and data according to IT requirements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Interact with Clients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Maintain a database of all Internet lines and connections and their usage.</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Keep a track of all assets in Kerala EY locations.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Work on Excel</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Attend Conference calls with the Management and Clients.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Work on Service Now and Service Delivery Tools</w:t>
      </w:r>
    </w:p>
    <w:p w:rsidR="009F242B" w:rsidRPr="00DF69A6" w:rsidRDefault="009F242B" w:rsidP="009F242B">
      <w:pPr>
        <w:pStyle w:val="ListParagraph"/>
        <w:numPr>
          <w:ilvl w:val="0"/>
          <w:numId w:val="20"/>
        </w:numPr>
        <w:jc w:val="both"/>
        <w:rPr>
          <w:rFonts w:ascii="Arial" w:hAnsi="Arial" w:cs="Arial"/>
          <w:color w:val="000000" w:themeColor="text1"/>
          <w:sz w:val="22"/>
          <w:szCs w:val="22"/>
        </w:rPr>
      </w:pPr>
      <w:r w:rsidRPr="00DF69A6">
        <w:rPr>
          <w:rFonts w:ascii="Arial" w:hAnsi="Arial" w:cs="Arial"/>
          <w:color w:val="000000" w:themeColor="text1"/>
          <w:sz w:val="22"/>
          <w:szCs w:val="22"/>
        </w:rPr>
        <w:t>Budget analysis.</w:t>
      </w:r>
    </w:p>
    <w:p w:rsidR="009F242B" w:rsidRPr="00DF69A6" w:rsidRDefault="009F242B" w:rsidP="0011701E">
      <w:pPr>
        <w:jc w:val="both"/>
        <w:rPr>
          <w:rFonts w:ascii="Arial" w:hAnsi="Arial" w:cs="Arial"/>
          <w:b/>
          <w:color w:val="000000" w:themeColor="text1"/>
        </w:rPr>
      </w:pPr>
    </w:p>
    <w:p w:rsidR="00160058" w:rsidRPr="00DF69A6" w:rsidRDefault="00160058" w:rsidP="000C1A20">
      <w:pPr>
        <w:jc w:val="both"/>
        <w:rPr>
          <w:rFonts w:ascii="Arial" w:hAnsi="Arial" w:cs="Arial"/>
          <w:b/>
          <w:color w:val="000000" w:themeColor="text1"/>
        </w:rPr>
      </w:pPr>
    </w:p>
    <w:p w:rsidR="000C1A20" w:rsidRPr="00DF69A6" w:rsidRDefault="009A705B" w:rsidP="000C1A20">
      <w:pPr>
        <w:jc w:val="both"/>
        <w:rPr>
          <w:rFonts w:ascii="Arial" w:hAnsi="Arial" w:cs="Arial"/>
          <w:b/>
          <w:color w:val="000000" w:themeColor="text1"/>
        </w:rPr>
      </w:pPr>
      <w:r w:rsidRPr="00DF69A6">
        <w:rPr>
          <w:rFonts w:ascii="Arial" w:hAnsi="Arial" w:cs="Arial"/>
          <w:b/>
          <w:color w:val="000000" w:themeColor="text1"/>
        </w:rPr>
        <w:t>May’13</w:t>
      </w:r>
      <w:r w:rsidR="009F242B" w:rsidRPr="00DF69A6">
        <w:rPr>
          <w:rFonts w:ascii="Arial" w:hAnsi="Arial" w:cs="Arial"/>
          <w:b/>
          <w:color w:val="000000" w:themeColor="text1"/>
        </w:rPr>
        <w:t xml:space="preserve"> </w:t>
      </w:r>
      <w:r w:rsidR="008B22E3" w:rsidRPr="00DF69A6">
        <w:rPr>
          <w:rFonts w:ascii="Arial" w:hAnsi="Arial" w:cs="Arial"/>
          <w:b/>
          <w:color w:val="000000" w:themeColor="text1"/>
        </w:rPr>
        <w:t xml:space="preserve">to </w:t>
      </w:r>
      <w:r w:rsidRPr="00DF69A6">
        <w:rPr>
          <w:rFonts w:ascii="Arial" w:hAnsi="Arial" w:cs="Arial"/>
          <w:b/>
          <w:color w:val="000000" w:themeColor="text1"/>
        </w:rPr>
        <w:t>Nov’13</w:t>
      </w:r>
    </w:p>
    <w:p w:rsidR="00F106D7" w:rsidRPr="00DF69A6" w:rsidRDefault="00F106D7" w:rsidP="00F106D7">
      <w:pPr>
        <w:tabs>
          <w:tab w:val="left" w:pos="2520"/>
        </w:tabs>
        <w:jc w:val="both"/>
        <w:rPr>
          <w:rFonts w:ascii="Arial" w:hAnsi="Arial" w:cs="Arial"/>
          <w:b/>
          <w:color w:val="000000" w:themeColor="text1"/>
        </w:rPr>
      </w:pPr>
      <w:r w:rsidRPr="00DF69A6">
        <w:rPr>
          <w:rFonts w:ascii="Arial" w:hAnsi="Arial" w:cs="Arial"/>
          <w:b/>
          <w:color w:val="000000" w:themeColor="text1"/>
        </w:rPr>
        <w:t>Inflicx.com</w:t>
      </w:r>
      <w:r w:rsidR="00EA4A23" w:rsidRPr="00DF69A6">
        <w:rPr>
          <w:rFonts w:ascii="Arial" w:hAnsi="Arial" w:cs="Arial"/>
          <w:b/>
          <w:color w:val="000000" w:themeColor="text1"/>
        </w:rPr>
        <w:t xml:space="preserve">   </w:t>
      </w:r>
      <w:r w:rsidR="00C46888" w:rsidRPr="00DF69A6">
        <w:rPr>
          <w:rFonts w:ascii="Arial" w:hAnsi="Arial" w:cs="Arial"/>
          <w:b/>
          <w:color w:val="000000" w:themeColor="text1"/>
        </w:rPr>
        <w:t>(</w:t>
      </w:r>
      <w:proofErr w:type="spellStart"/>
      <w:r w:rsidR="00C46888" w:rsidRPr="00DF69A6">
        <w:rPr>
          <w:rFonts w:ascii="Arial" w:hAnsi="Arial" w:cs="Arial"/>
          <w:b/>
          <w:color w:val="000000" w:themeColor="text1"/>
        </w:rPr>
        <w:t>MaanUSA</w:t>
      </w:r>
      <w:proofErr w:type="spellEnd"/>
      <w:r w:rsidR="003E3ECD" w:rsidRPr="00DF69A6">
        <w:rPr>
          <w:rFonts w:ascii="Arial" w:hAnsi="Arial" w:cs="Arial"/>
          <w:b/>
          <w:color w:val="000000" w:themeColor="text1"/>
        </w:rPr>
        <w:t xml:space="preserve"> Consultancy)</w:t>
      </w:r>
    </w:p>
    <w:p w:rsidR="00160058" w:rsidRPr="00DF69A6" w:rsidRDefault="0011701E" w:rsidP="000C1A20">
      <w:pPr>
        <w:numPr>
          <w:ilvl w:val="0"/>
          <w:numId w:val="2"/>
        </w:numPr>
        <w:shd w:val="clear" w:color="auto" w:fill="CCCCCC"/>
        <w:jc w:val="both"/>
        <w:rPr>
          <w:rFonts w:ascii="Arial" w:hAnsi="Arial" w:cs="Arial"/>
          <w:b/>
          <w:color w:val="000000" w:themeColor="text1"/>
        </w:rPr>
      </w:pPr>
      <w:r w:rsidRPr="00DF69A6">
        <w:rPr>
          <w:rFonts w:ascii="Arial" w:hAnsi="Arial" w:cs="Arial"/>
          <w:b/>
          <w:color w:val="000000" w:themeColor="text1"/>
        </w:rPr>
        <w:t>Process Associate – (US Voice Process</w:t>
      </w:r>
      <w:r w:rsidR="009A705B" w:rsidRPr="00DF69A6">
        <w:rPr>
          <w:rFonts w:ascii="Arial" w:hAnsi="Arial" w:cs="Arial"/>
          <w:b/>
          <w:color w:val="000000" w:themeColor="text1"/>
        </w:rPr>
        <w:t>, Obama Care</w:t>
      </w:r>
      <w:r w:rsidRPr="00DF69A6">
        <w:rPr>
          <w:rFonts w:ascii="Arial" w:hAnsi="Arial" w:cs="Arial"/>
          <w:b/>
          <w:color w:val="000000" w:themeColor="text1"/>
        </w:rPr>
        <w:t>)</w:t>
      </w:r>
    </w:p>
    <w:p w:rsidR="00160058" w:rsidRPr="00DF69A6" w:rsidRDefault="00160058" w:rsidP="000C1A20">
      <w:pPr>
        <w:jc w:val="both"/>
        <w:rPr>
          <w:rFonts w:ascii="Arial" w:hAnsi="Arial" w:cs="Arial"/>
          <w:b/>
          <w:bCs/>
          <w:i/>
          <w:color w:val="000000" w:themeColor="text1"/>
          <w:sz w:val="20"/>
          <w:szCs w:val="20"/>
          <w:u w:val="single"/>
        </w:rPr>
      </w:pPr>
    </w:p>
    <w:p w:rsidR="00160058" w:rsidRPr="00DF69A6" w:rsidRDefault="000C1A20" w:rsidP="000C1A20">
      <w:pPr>
        <w:jc w:val="both"/>
        <w:rPr>
          <w:rFonts w:ascii="Arial" w:hAnsi="Arial" w:cs="Arial"/>
          <w:b/>
          <w:bCs/>
          <w:i/>
          <w:color w:val="000000" w:themeColor="text1"/>
          <w:u w:val="single"/>
        </w:rPr>
      </w:pPr>
      <w:r w:rsidRPr="00DF69A6">
        <w:rPr>
          <w:rFonts w:ascii="Arial" w:hAnsi="Arial" w:cs="Arial"/>
          <w:b/>
          <w:bCs/>
          <w:i/>
          <w:color w:val="000000" w:themeColor="text1"/>
          <w:u w:val="single"/>
        </w:rPr>
        <w:t>Major Responsibilities;</w:t>
      </w:r>
    </w:p>
    <w:p w:rsidR="00160058" w:rsidRPr="00DF69A6" w:rsidRDefault="00160058" w:rsidP="000C1A20">
      <w:pPr>
        <w:jc w:val="both"/>
        <w:rPr>
          <w:rFonts w:ascii="Arial" w:hAnsi="Arial" w:cs="Arial"/>
          <w:b/>
          <w:bCs/>
          <w:i/>
          <w:color w:val="000000" w:themeColor="text1"/>
          <w:sz w:val="20"/>
          <w:szCs w:val="20"/>
          <w:u w:val="single"/>
        </w:rPr>
      </w:pPr>
    </w:p>
    <w:p w:rsidR="00F106D7" w:rsidRPr="00DF69A6" w:rsidRDefault="00F106D7" w:rsidP="00F106D7">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Maximize productivity.</w:t>
      </w:r>
    </w:p>
    <w:p w:rsidR="00EA4A23" w:rsidRPr="00DF69A6" w:rsidRDefault="00EA4A23" w:rsidP="00F106D7">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Answer Outbound calls</w:t>
      </w:r>
    </w:p>
    <w:p w:rsidR="00F106D7" w:rsidRPr="00DF69A6" w:rsidRDefault="00F106D7" w:rsidP="00F106D7">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Support the company in attaining sales target.</w:t>
      </w:r>
    </w:p>
    <w:p w:rsidR="00F106D7" w:rsidRPr="00DF69A6" w:rsidRDefault="00F106D7" w:rsidP="00F106D7">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Preparing monthly, weekly &amp; daily sales analysis.</w:t>
      </w:r>
    </w:p>
    <w:p w:rsidR="00F106D7" w:rsidRPr="00DF69A6" w:rsidRDefault="00F106D7" w:rsidP="00F106D7">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Achieve the monthly targets and try to exceed it.</w:t>
      </w:r>
    </w:p>
    <w:p w:rsidR="00BC5226" w:rsidRPr="00DF69A6" w:rsidRDefault="00BC5226" w:rsidP="00BC5226">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Interact with the Client.</w:t>
      </w:r>
    </w:p>
    <w:p w:rsidR="00EA4A23" w:rsidRPr="00DF69A6" w:rsidRDefault="00EA4A23" w:rsidP="00BC5226">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Submit reports on a daily basis.</w:t>
      </w:r>
    </w:p>
    <w:p w:rsidR="00F106D7" w:rsidRPr="00DF69A6" w:rsidRDefault="00F106D7" w:rsidP="000C1A20">
      <w:pPr>
        <w:jc w:val="both"/>
        <w:rPr>
          <w:rFonts w:ascii="Arial" w:hAnsi="Arial" w:cs="Arial"/>
          <w:b/>
          <w:color w:val="000000" w:themeColor="text1"/>
          <w:sz w:val="20"/>
          <w:szCs w:val="20"/>
        </w:rPr>
      </w:pPr>
    </w:p>
    <w:p w:rsidR="00F106D7" w:rsidRPr="00DF69A6" w:rsidRDefault="00F106D7" w:rsidP="00F106D7">
      <w:pPr>
        <w:ind w:left="360"/>
        <w:jc w:val="both"/>
        <w:rPr>
          <w:rFonts w:ascii="Arial" w:hAnsi="Arial" w:cs="Arial"/>
          <w:color w:val="000000" w:themeColor="text1"/>
          <w:sz w:val="20"/>
          <w:szCs w:val="20"/>
        </w:rPr>
      </w:pPr>
    </w:p>
    <w:p w:rsidR="000C1A20" w:rsidRPr="00DF69A6" w:rsidRDefault="007C70E8" w:rsidP="000C1A20">
      <w:pPr>
        <w:jc w:val="both"/>
        <w:rPr>
          <w:rFonts w:ascii="Arial" w:hAnsi="Arial" w:cs="Arial"/>
          <w:b/>
          <w:color w:val="000000" w:themeColor="text1"/>
        </w:rPr>
      </w:pPr>
      <w:r w:rsidRPr="00DF69A6">
        <w:rPr>
          <w:rFonts w:ascii="Arial" w:hAnsi="Arial" w:cs="Arial"/>
          <w:b/>
          <w:color w:val="000000" w:themeColor="text1"/>
        </w:rPr>
        <w:t>May ‘10 – Sep ’11</w:t>
      </w:r>
    </w:p>
    <w:p w:rsidR="000C1A20" w:rsidRPr="00DF69A6" w:rsidRDefault="008B22E3" w:rsidP="000C1A20">
      <w:pPr>
        <w:jc w:val="both"/>
        <w:rPr>
          <w:rFonts w:ascii="Arial" w:hAnsi="Arial" w:cs="Arial"/>
          <w:b/>
          <w:color w:val="000000" w:themeColor="text1"/>
        </w:rPr>
      </w:pPr>
      <w:r w:rsidRPr="00DF69A6">
        <w:rPr>
          <w:rFonts w:ascii="Arial" w:hAnsi="Arial" w:cs="Arial"/>
          <w:b/>
          <w:color w:val="000000" w:themeColor="text1"/>
        </w:rPr>
        <w:t xml:space="preserve">Sutherland Global </w:t>
      </w:r>
      <w:r w:rsidR="007C70E8" w:rsidRPr="00DF69A6">
        <w:rPr>
          <w:rFonts w:ascii="Arial" w:hAnsi="Arial" w:cs="Arial"/>
          <w:b/>
          <w:color w:val="000000" w:themeColor="text1"/>
        </w:rPr>
        <w:t>Services - Cochin</w:t>
      </w:r>
    </w:p>
    <w:p w:rsidR="000C1A20" w:rsidRPr="00DF69A6" w:rsidRDefault="007C70E8" w:rsidP="000C1A20">
      <w:pPr>
        <w:numPr>
          <w:ilvl w:val="0"/>
          <w:numId w:val="2"/>
        </w:numPr>
        <w:shd w:val="clear" w:color="auto" w:fill="CCCCCC"/>
        <w:jc w:val="both"/>
        <w:rPr>
          <w:rFonts w:ascii="Arial" w:hAnsi="Arial" w:cs="Arial"/>
          <w:b/>
          <w:color w:val="000000" w:themeColor="text1"/>
        </w:rPr>
      </w:pPr>
      <w:r w:rsidRPr="00DF69A6">
        <w:rPr>
          <w:rFonts w:ascii="Arial" w:hAnsi="Arial" w:cs="Arial"/>
          <w:b/>
          <w:color w:val="000000" w:themeColor="text1"/>
        </w:rPr>
        <w:t>Customer Service Executive</w:t>
      </w:r>
      <w:r w:rsidR="005605B1" w:rsidRPr="00DF69A6">
        <w:rPr>
          <w:rFonts w:ascii="Arial" w:hAnsi="Arial" w:cs="Arial"/>
          <w:b/>
          <w:color w:val="000000" w:themeColor="text1"/>
        </w:rPr>
        <w:t xml:space="preserve"> ( US Voice Process</w:t>
      </w:r>
      <w:r w:rsidR="00696C46" w:rsidRPr="00DF69A6">
        <w:rPr>
          <w:rFonts w:ascii="Arial" w:hAnsi="Arial" w:cs="Arial"/>
          <w:b/>
          <w:color w:val="000000" w:themeColor="text1"/>
        </w:rPr>
        <w:t>-UOL</w:t>
      </w:r>
      <w:r w:rsidR="005605B1" w:rsidRPr="00DF69A6">
        <w:rPr>
          <w:rFonts w:ascii="Arial" w:hAnsi="Arial" w:cs="Arial"/>
          <w:b/>
          <w:color w:val="000000" w:themeColor="text1"/>
        </w:rPr>
        <w:t>)</w:t>
      </w:r>
    </w:p>
    <w:p w:rsidR="00160058" w:rsidRPr="00DF69A6" w:rsidRDefault="00160058" w:rsidP="000C1A20">
      <w:pPr>
        <w:jc w:val="both"/>
        <w:rPr>
          <w:rFonts w:ascii="Arial" w:hAnsi="Arial" w:cs="Arial"/>
          <w:b/>
          <w:bCs/>
          <w:i/>
          <w:color w:val="000000" w:themeColor="text1"/>
          <w:sz w:val="20"/>
          <w:szCs w:val="20"/>
          <w:u w:val="single"/>
        </w:rPr>
      </w:pPr>
    </w:p>
    <w:p w:rsidR="000C1A20" w:rsidRDefault="000C1A20" w:rsidP="000C1A20">
      <w:pPr>
        <w:jc w:val="both"/>
        <w:rPr>
          <w:rFonts w:ascii="Arial" w:hAnsi="Arial" w:cs="Arial"/>
          <w:bCs/>
          <w:i/>
          <w:color w:val="000000" w:themeColor="text1"/>
          <w:u w:val="single"/>
        </w:rPr>
      </w:pPr>
      <w:r w:rsidRPr="00DF69A6">
        <w:rPr>
          <w:rFonts w:ascii="Arial" w:hAnsi="Arial" w:cs="Arial"/>
          <w:b/>
          <w:bCs/>
          <w:i/>
          <w:color w:val="000000" w:themeColor="text1"/>
          <w:u w:val="single"/>
        </w:rPr>
        <w:t>Major Responsibilities</w:t>
      </w:r>
      <w:r w:rsidRPr="00DF69A6">
        <w:rPr>
          <w:rFonts w:ascii="Arial" w:hAnsi="Arial" w:cs="Arial"/>
          <w:bCs/>
          <w:i/>
          <w:color w:val="000000" w:themeColor="text1"/>
          <w:u w:val="single"/>
        </w:rPr>
        <w:t>;</w:t>
      </w:r>
    </w:p>
    <w:p w:rsidR="00DF69A6" w:rsidRPr="00DF69A6" w:rsidRDefault="00DF69A6" w:rsidP="000C1A20">
      <w:pPr>
        <w:jc w:val="both"/>
        <w:rPr>
          <w:rFonts w:ascii="Arial" w:hAnsi="Arial" w:cs="Arial"/>
          <w:bCs/>
          <w:i/>
          <w:color w:val="000000" w:themeColor="text1"/>
          <w:u w:val="single"/>
        </w:rPr>
      </w:pPr>
    </w:p>
    <w:p w:rsidR="003B1AE2" w:rsidRPr="00DF69A6" w:rsidRDefault="003B1AE2" w:rsidP="003B1AE2">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Deliver the team sales target.</w:t>
      </w:r>
    </w:p>
    <w:p w:rsidR="009A705B" w:rsidRPr="00DF69A6" w:rsidRDefault="009A705B" w:rsidP="003B1AE2">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 xml:space="preserve">Attend calls and resolve the queries of customers </w:t>
      </w:r>
    </w:p>
    <w:p w:rsidR="009A705B" w:rsidRPr="00DF69A6" w:rsidRDefault="009A705B" w:rsidP="003B1AE2">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Handle billing queries as well as technical issues</w:t>
      </w:r>
    </w:p>
    <w:p w:rsidR="003B1AE2" w:rsidRPr="00DF69A6" w:rsidRDefault="003B1AE2" w:rsidP="000C5048">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Manage the sales and quality performance of my team</w:t>
      </w:r>
    </w:p>
    <w:p w:rsidR="003B1AE2" w:rsidRPr="00DF69A6" w:rsidRDefault="003B1AE2" w:rsidP="003B1AE2">
      <w:pPr>
        <w:numPr>
          <w:ilvl w:val="0"/>
          <w:numId w:val="3"/>
        </w:numPr>
        <w:jc w:val="both"/>
        <w:rPr>
          <w:rFonts w:ascii="Arial" w:hAnsi="Arial" w:cs="Arial"/>
          <w:color w:val="000000" w:themeColor="text1"/>
          <w:sz w:val="22"/>
          <w:szCs w:val="22"/>
        </w:rPr>
      </w:pPr>
      <w:r w:rsidRPr="00DF69A6">
        <w:rPr>
          <w:rFonts w:ascii="Arial" w:hAnsi="Arial" w:cs="Arial"/>
          <w:color w:val="000000" w:themeColor="text1"/>
          <w:sz w:val="22"/>
          <w:szCs w:val="22"/>
        </w:rPr>
        <w:t>Maximize productivity.</w:t>
      </w:r>
    </w:p>
    <w:p w:rsidR="000C1A20" w:rsidRPr="00DF69A6" w:rsidRDefault="000C1A20" w:rsidP="000C1A20">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Support the sales team in attaining sales target.</w:t>
      </w:r>
    </w:p>
    <w:p w:rsidR="004E2CF8" w:rsidRPr="00DF69A6" w:rsidRDefault="000C1A20" w:rsidP="007C70E8">
      <w:pPr>
        <w:widowControl w:val="0"/>
        <w:numPr>
          <w:ilvl w:val="0"/>
          <w:numId w:val="3"/>
        </w:numPr>
        <w:autoSpaceDE w:val="0"/>
        <w:autoSpaceDN w:val="0"/>
        <w:adjustRightInd w:val="0"/>
        <w:snapToGrid w:val="0"/>
        <w:jc w:val="both"/>
        <w:rPr>
          <w:rFonts w:ascii="Arial" w:hAnsi="Arial" w:cs="Arial"/>
          <w:color w:val="000000" w:themeColor="text1"/>
          <w:sz w:val="22"/>
          <w:szCs w:val="22"/>
        </w:rPr>
      </w:pPr>
      <w:r w:rsidRPr="00DF69A6">
        <w:rPr>
          <w:rFonts w:ascii="Arial" w:hAnsi="Arial" w:cs="Arial"/>
          <w:color w:val="000000" w:themeColor="text1"/>
          <w:sz w:val="22"/>
          <w:szCs w:val="22"/>
        </w:rPr>
        <w:t>Achieve the monthly targets and try to exceed it.</w:t>
      </w:r>
    </w:p>
    <w:p w:rsidR="00A66017" w:rsidRPr="00DF69A6" w:rsidRDefault="00A66017" w:rsidP="00A66017">
      <w:pPr>
        <w:widowControl w:val="0"/>
        <w:autoSpaceDE w:val="0"/>
        <w:autoSpaceDN w:val="0"/>
        <w:adjustRightInd w:val="0"/>
        <w:snapToGrid w:val="0"/>
        <w:jc w:val="both"/>
        <w:rPr>
          <w:rFonts w:ascii="Arial" w:hAnsi="Arial" w:cs="Arial"/>
          <w:color w:val="000000" w:themeColor="text1"/>
          <w:sz w:val="20"/>
          <w:szCs w:val="20"/>
        </w:rPr>
      </w:pPr>
    </w:p>
    <w:p w:rsidR="00A66017" w:rsidRPr="00DF69A6" w:rsidRDefault="00A66017" w:rsidP="00A66017">
      <w:pPr>
        <w:widowControl w:val="0"/>
        <w:autoSpaceDE w:val="0"/>
        <w:autoSpaceDN w:val="0"/>
        <w:adjustRightInd w:val="0"/>
        <w:snapToGrid w:val="0"/>
        <w:jc w:val="both"/>
        <w:rPr>
          <w:rFonts w:ascii="Arial" w:hAnsi="Arial" w:cs="Arial"/>
          <w:color w:val="000000" w:themeColor="text1"/>
        </w:rPr>
      </w:pPr>
    </w:p>
    <w:p w:rsidR="004E2CF8" w:rsidRPr="00DF69A6" w:rsidRDefault="004E2CF8" w:rsidP="007C70E8">
      <w:pPr>
        <w:rPr>
          <w:rFonts w:ascii="Arial" w:hAnsi="Arial" w:cs="Arial"/>
          <w:color w:val="000000" w:themeColor="text1"/>
        </w:rPr>
      </w:pPr>
    </w:p>
    <w:p w:rsidR="000C1A20" w:rsidRPr="00DF69A6" w:rsidRDefault="000C1A20" w:rsidP="000C1A20">
      <w:pPr>
        <w:pBdr>
          <w:bottom w:val="thinThickThinSmallGap" w:sz="24" w:space="1" w:color="auto"/>
        </w:pBdr>
        <w:jc w:val="both"/>
        <w:rPr>
          <w:rFonts w:ascii="Arial" w:hAnsi="Arial" w:cs="Arial"/>
          <w:color w:val="000000" w:themeColor="text1"/>
          <w:sz w:val="20"/>
          <w:szCs w:val="20"/>
        </w:rPr>
      </w:pPr>
    </w:p>
    <w:p w:rsidR="000C1A20" w:rsidRPr="00DF69A6" w:rsidRDefault="000C1A20" w:rsidP="000C1A20">
      <w:pPr>
        <w:pBdr>
          <w:bottom w:val="thinThickThinSmallGap" w:sz="24" w:space="1" w:color="auto"/>
        </w:pBdr>
        <w:jc w:val="both"/>
        <w:rPr>
          <w:rFonts w:ascii="Arial" w:hAnsi="Arial" w:cs="Arial"/>
          <w:b/>
          <w:color w:val="000000" w:themeColor="text1"/>
        </w:rPr>
      </w:pPr>
      <w:r w:rsidRPr="00DF69A6">
        <w:rPr>
          <w:rFonts w:ascii="Arial" w:hAnsi="Arial" w:cs="Arial"/>
          <w:b/>
          <w:color w:val="000000" w:themeColor="text1"/>
        </w:rPr>
        <w:t>ACADEMIC CREDENTIALS</w:t>
      </w:r>
    </w:p>
    <w:p w:rsidR="007A5200" w:rsidRPr="00DF69A6" w:rsidRDefault="007A5200" w:rsidP="000C1A20">
      <w:pPr>
        <w:tabs>
          <w:tab w:val="left" w:pos="1870"/>
        </w:tabs>
        <w:jc w:val="both"/>
        <w:rPr>
          <w:rFonts w:ascii="Arial" w:hAnsi="Arial" w:cs="Arial"/>
          <w:b/>
          <w:color w:val="000000" w:themeColor="text1"/>
          <w:sz w:val="22"/>
          <w:szCs w:val="22"/>
        </w:rPr>
      </w:pPr>
    </w:p>
    <w:p w:rsidR="000C1A20" w:rsidRPr="00DF69A6" w:rsidRDefault="0036146D" w:rsidP="000C1A20">
      <w:pPr>
        <w:tabs>
          <w:tab w:val="left" w:pos="1870"/>
        </w:tabs>
        <w:jc w:val="both"/>
        <w:rPr>
          <w:rFonts w:ascii="Arial" w:hAnsi="Arial" w:cs="Arial"/>
          <w:color w:val="000000" w:themeColor="text1"/>
          <w:sz w:val="22"/>
          <w:szCs w:val="22"/>
        </w:rPr>
      </w:pPr>
      <w:r w:rsidRPr="00DF69A6">
        <w:rPr>
          <w:rFonts w:ascii="Arial" w:hAnsi="Arial" w:cs="Arial"/>
          <w:b/>
          <w:color w:val="000000" w:themeColor="text1"/>
          <w:sz w:val="22"/>
          <w:szCs w:val="22"/>
        </w:rPr>
        <w:t>2010</w:t>
      </w:r>
      <w:r w:rsidR="000C1A20" w:rsidRPr="00DF69A6">
        <w:rPr>
          <w:rFonts w:ascii="Arial" w:hAnsi="Arial" w:cs="Arial"/>
          <w:b/>
          <w:color w:val="000000" w:themeColor="text1"/>
          <w:sz w:val="22"/>
          <w:szCs w:val="22"/>
        </w:rPr>
        <w:t xml:space="preserve"> - 201</w:t>
      </w:r>
      <w:r w:rsidRPr="00DF69A6">
        <w:rPr>
          <w:rFonts w:ascii="Arial" w:hAnsi="Arial" w:cs="Arial"/>
          <w:b/>
          <w:color w:val="000000" w:themeColor="text1"/>
          <w:sz w:val="22"/>
          <w:szCs w:val="22"/>
        </w:rPr>
        <w:t>3</w:t>
      </w:r>
      <w:r w:rsidRPr="00DF69A6">
        <w:rPr>
          <w:rFonts w:ascii="Arial" w:hAnsi="Arial" w:cs="Arial"/>
          <w:color w:val="000000" w:themeColor="text1"/>
          <w:sz w:val="22"/>
          <w:szCs w:val="22"/>
        </w:rPr>
        <w:tab/>
        <w:t>Bachelors in Commerce - MG</w:t>
      </w:r>
      <w:r w:rsidR="000C1A20" w:rsidRPr="00DF69A6">
        <w:rPr>
          <w:rFonts w:ascii="Arial" w:hAnsi="Arial" w:cs="Arial"/>
          <w:color w:val="000000" w:themeColor="text1"/>
          <w:sz w:val="22"/>
          <w:szCs w:val="22"/>
        </w:rPr>
        <w:t xml:space="preserve"> University, Kerala</w:t>
      </w:r>
    </w:p>
    <w:p w:rsidR="000C1A20" w:rsidRPr="00DF69A6" w:rsidRDefault="0036146D" w:rsidP="000C1A20">
      <w:pPr>
        <w:tabs>
          <w:tab w:val="left" w:pos="1870"/>
        </w:tabs>
        <w:jc w:val="both"/>
        <w:rPr>
          <w:rFonts w:ascii="Arial" w:hAnsi="Arial" w:cs="Arial"/>
          <w:color w:val="000000" w:themeColor="text1"/>
          <w:sz w:val="22"/>
          <w:szCs w:val="22"/>
        </w:rPr>
      </w:pPr>
      <w:r w:rsidRPr="00DF69A6">
        <w:rPr>
          <w:rFonts w:ascii="Arial" w:hAnsi="Arial" w:cs="Arial"/>
          <w:b/>
          <w:color w:val="000000" w:themeColor="text1"/>
          <w:sz w:val="22"/>
          <w:szCs w:val="22"/>
        </w:rPr>
        <w:t>2009</w:t>
      </w:r>
      <w:r w:rsidR="000C1A20" w:rsidRPr="00DF69A6">
        <w:rPr>
          <w:rFonts w:ascii="Arial" w:hAnsi="Arial" w:cs="Arial"/>
          <w:color w:val="000000" w:themeColor="text1"/>
          <w:sz w:val="22"/>
          <w:szCs w:val="22"/>
        </w:rPr>
        <w:tab/>
        <w:t>12</w:t>
      </w:r>
      <w:r w:rsidR="000C1A20" w:rsidRPr="00DF69A6">
        <w:rPr>
          <w:rFonts w:ascii="Arial" w:hAnsi="Arial" w:cs="Arial"/>
          <w:color w:val="000000" w:themeColor="text1"/>
          <w:sz w:val="22"/>
          <w:szCs w:val="22"/>
          <w:vertAlign w:val="superscript"/>
        </w:rPr>
        <w:t>th</w:t>
      </w:r>
      <w:r w:rsidRPr="00DF69A6">
        <w:rPr>
          <w:rFonts w:ascii="Arial" w:hAnsi="Arial" w:cs="Arial"/>
          <w:color w:val="000000" w:themeColor="text1"/>
          <w:sz w:val="22"/>
          <w:szCs w:val="22"/>
        </w:rPr>
        <w:t xml:space="preserve"> CBSE</w:t>
      </w:r>
      <w:r w:rsidR="000C1A20" w:rsidRPr="00DF69A6">
        <w:rPr>
          <w:rFonts w:ascii="Arial" w:hAnsi="Arial" w:cs="Arial"/>
          <w:color w:val="000000" w:themeColor="text1"/>
          <w:sz w:val="22"/>
          <w:szCs w:val="22"/>
        </w:rPr>
        <w:t>, Subject - Commerce</w:t>
      </w:r>
    </w:p>
    <w:p w:rsidR="000C1A20" w:rsidRPr="00DF69A6" w:rsidRDefault="0036146D" w:rsidP="000C1A20">
      <w:pPr>
        <w:tabs>
          <w:tab w:val="left" w:pos="1870"/>
        </w:tabs>
        <w:jc w:val="both"/>
        <w:rPr>
          <w:rFonts w:ascii="Arial" w:hAnsi="Arial" w:cs="Arial"/>
          <w:color w:val="000000" w:themeColor="text1"/>
          <w:sz w:val="22"/>
          <w:szCs w:val="22"/>
        </w:rPr>
      </w:pPr>
      <w:r w:rsidRPr="00DF69A6">
        <w:rPr>
          <w:rFonts w:ascii="Arial" w:hAnsi="Arial" w:cs="Arial"/>
          <w:b/>
          <w:color w:val="000000" w:themeColor="text1"/>
          <w:sz w:val="22"/>
          <w:szCs w:val="22"/>
        </w:rPr>
        <w:t>2007</w:t>
      </w:r>
      <w:r w:rsidR="000C1A20" w:rsidRPr="00DF69A6">
        <w:rPr>
          <w:rFonts w:ascii="Arial" w:hAnsi="Arial" w:cs="Arial"/>
          <w:color w:val="000000" w:themeColor="text1"/>
          <w:sz w:val="22"/>
          <w:szCs w:val="22"/>
        </w:rPr>
        <w:tab/>
        <w:t>10</w:t>
      </w:r>
      <w:r w:rsidR="000C1A20" w:rsidRPr="00DF69A6">
        <w:rPr>
          <w:rFonts w:ascii="Arial" w:hAnsi="Arial" w:cs="Arial"/>
          <w:color w:val="000000" w:themeColor="text1"/>
          <w:sz w:val="22"/>
          <w:szCs w:val="22"/>
          <w:vertAlign w:val="superscript"/>
        </w:rPr>
        <w:t>th</w:t>
      </w:r>
      <w:r w:rsidR="000C1A20" w:rsidRPr="00DF69A6">
        <w:rPr>
          <w:rFonts w:ascii="Arial" w:hAnsi="Arial" w:cs="Arial"/>
          <w:color w:val="000000" w:themeColor="text1"/>
          <w:sz w:val="22"/>
          <w:szCs w:val="22"/>
        </w:rPr>
        <w:t xml:space="preserve"> from Kerala State Board</w:t>
      </w:r>
      <w:r w:rsidR="000C1A20" w:rsidRPr="00DF69A6">
        <w:rPr>
          <w:rFonts w:ascii="Arial" w:hAnsi="Arial" w:cs="Arial"/>
          <w:color w:val="000000" w:themeColor="text1"/>
          <w:sz w:val="22"/>
          <w:szCs w:val="22"/>
        </w:rPr>
        <w:tab/>
      </w:r>
    </w:p>
    <w:p w:rsidR="000C1A20" w:rsidRPr="00DF69A6" w:rsidRDefault="000C1A20" w:rsidP="000C1A20">
      <w:pPr>
        <w:tabs>
          <w:tab w:val="left" w:pos="1870"/>
        </w:tabs>
        <w:jc w:val="both"/>
        <w:rPr>
          <w:rFonts w:ascii="Arial" w:hAnsi="Arial" w:cs="Arial"/>
          <w:color w:val="000000" w:themeColor="text1"/>
          <w:sz w:val="20"/>
          <w:szCs w:val="20"/>
        </w:rPr>
      </w:pPr>
    </w:p>
    <w:p w:rsidR="000C1A20" w:rsidRPr="00DF69A6" w:rsidRDefault="000C1A20" w:rsidP="000C1A20">
      <w:pPr>
        <w:pBdr>
          <w:bottom w:val="thinThickThinSmallGap" w:sz="24" w:space="1" w:color="auto"/>
        </w:pBdr>
        <w:jc w:val="both"/>
        <w:rPr>
          <w:rFonts w:ascii="Arial" w:hAnsi="Arial" w:cs="Arial"/>
          <w:b/>
          <w:color w:val="000000" w:themeColor="text1"/>
        </w:rPr>
      </w:pPr>
      <w:r w:rsidRPr="00DF69A6">
        <w:rPr>
          <w:rFonts w:ascii="Arial" w:hAnsi="Arial" w:cs="Arial"/>
          <w:b/>
          <w:color w:val="000000" w:themeColor="text1"/>
        </w:rPr>
        <w:t>COMPUTER SKILLS</w:t>
      </w:r>
    </w:p>
    <w:p w:rsidR="000C1A20" w:rsidRPr="00DF69A6" w:rsidRDefault="000C1A20" w:rsidP="000C1A20">
      <w:pPr>
        <w:ind w:left="360"/>
        <w:jc w:val="both"/>
        <w:rPr>
          <w:rFonts w:ascii="Arial" w:hAnsi="Arial" w:cs="Arial"/>
          <w:color w:val="000000" w:themeColor="text1"/>
          <w:sz w:val="20"/>
          <w:szCs w:val="20"/>
        </w:rPr>
      </w:pPr>
    </w:p>
    <w:p w:rsidR="000C1A20" w:rsidRPr="00DF69A6" w:rsidRDefault="000C1A20" w:rsidP="000C1A20">
      <w:pPr>
        <w:numPr>
          <w:ilvl w:val="0"/>
          <w:numId w:val="1"/>
        </w:numPr>
        <w:jc w:val="both"/>
        <w:rPr>
          <w:rFonts w:ascii="Arial" w:hAnsi="Arial" w:cs="Arial"/>
          <w:color w:val="000000" w:themeColor="text1"/>
          <w:sz w:val="22"/>
          <w:szCs w:val="22"/>
        </w:rPr>
      </w:pPr>
      <w:r w:rsidRPr="00DF69A6">
        <w:rPr>
          <w:rFonts w:ascii="Arial" w:hAnsi="Arial" w:cs="Arial"/>
          <w:color w:val="000000" w:themeColor="text1"/>
          <w:sz w:val="22"/>
          <w:szCs w:val="22"/>
        </w:rPr>
        <w:t xml:space="preserve">Proficient in MS </w:t>
      </w:r>
      <w:r w:rsidR="000C6C72" w:rsidRPr="00DF69A6">
        <w:rPr>
          <w:rFonts w:ascii="Arial" w:hAnsi="Arial" w:cs="Arial"/>
          <w:color w:val="000000" w:themeColor="text1"/>
          <w:sz w:val="22"/>
          <w:szCs w:val="22"/>
        </w:rPr>
        <w:t>Word</w:t>
      </w:r>
      <w:r w:rsidR="001F2A03" w:rsidRPr="00DF69A6">
        <w:rPr>
          <w:rFonts w:ascii="Arial" w:hAnsi="Arial" w:cs="Arial"/>
          <w:color w:val="000000" w:themeColor="text1"/>
          <w:sz w:val="22"/>
          <w:szCs w:val="22"/>
        </w:rPr>
        <w:t>, VB</w:t>
      </w:r>
      <w:r w:rsidR="000C6C72" w:rsidRPr="00DF69A6">
        <w:rPr>
          <w:rFonts w:ascii="Arial" w:hAnsi="Arial" w:cs="Arial"/>
          <w:color w:val="000000" w:themeColor="text1"/>
          <w:sz w:val="22"/>
          <w:szCs w:val="22"/>
        </w:rPr>
        <w:t>,</w:t>
      </w:r>
      <w:r w:rsidR="001F2A03" w:rsidRPr="00DF69A6">
        <w:rPr>
          <w:rFonts w:ascii="Arial" w:hAnsi="Arial" w:cs="Arial"/>
          <w:color w:val="000000" w:themeColor="text1"/>
          <w:sz w:val="22"/>
          <w:szCs w:val="22"/>
        </w:rPr>
        <w:t xml:space="preserve"> HTML,</w:t>
      </w:r>
      <w:r w:rsidR="000C6C72" w:rsidRPr="00DF69A6">
        <w:rPr>
          <w:rFonts w:ascii="Arial" w:hAnsi="Arial" w:cs="Arial"/>
          <w:color w:val="000000" w:themeColor="text1"/>
          <w:sz w:val="22"/>
          <w:szCs w:val="22"/>
        </w:rPr>
        <w:t xml:space="preserve"> MS Excel &amp; MS PowerPoint &amp;</w:t>
      </w:r>
      <w:r w:rsidR="00DF69A6" w:rsidRPr="00DF69A6">
        <w:rPr>
          <w:rFonts w:ascii="Arial" w:hAnsi="Arial" w:cs="Arial"/>
          <w:color w:val="000000" w:themeColor="text1"/>
          <w:sz w:val="22"/>
          <w:szCs w:val="22"/>
        </w:rPr>
        <w:t xml:space="preserve"> </w:t>
      </w:r>
      <w:r w:rsidRPr="00DF69A6">
        <w:rPr>
          <w:rFonts w:ascii="Arial" w:hAnsi="Arial" w:cs="Arial"/>
          <w:color w:val="000000" w:themeColor="text1"/>
          <w:sz w:val="22"/>
          <w:szCs w:val="22"/>
        </w:rPr>
        <w:t>MS Office 2007</w:t>
      </w:r>
    </w:p>
    <w:p w:rsidR="000C1A20" w:rsidRPr="00DF69A6" w:rsidRDefault="000C1A20" w:rsidP="000C1A20">
      <w:pPr>
        <w:pBdr>
          <w:bottom w:val="thinThickThinSmallGap" w:sz="24" w:space="1" w:color="auto"/>
        </w:pBdr>
        <w:jc w:val="both"/>
        <w:rPr>
          <w:rFonts w:ascii="Arial" w:hAnsi="Arial" w:cs="Arial"/>
          <w:b/>
          <w:color w:val="000000" w:themeColor="text1"/>
          <w:sz w:val="20"/>
          <w:szCs w:val="20"/>
        </w:rPr>
      </w:pPr>
    </w:p>
    <w:p w:rsidR="000C1A20" w:rsidRPr="00DF69A6" w:rsidRDefault="000C1A20" w:rsidP="000C1A20">
      <w:pPr>
        <w:pBdr>
          <w:bottom w:val="thinThickThinSmallGap" w:sz="24" w:space="1" w:color="auto"/>
        </w:pBdr>
        <w:jc w:val="both"/>
        <w:rPr>
          <w:rFonts w:ascii="Arial" w:hAnsi="Arial" w:cs="Arial"/>
          <w:b/>
          <w:color w:val="000000" w:themeColor="text1"/>
        </w:rPr>
      </w:pPr>
      <w:r w:rsidRPr="00DF69A6">
        <w:rPr>
          <w:rFonts w:ascii="Arial" w:hAnsi="Arial" w:cs="Arial"/>
          <w:b/>
          <w:color w:val="000000" w:themeColor="text1"/>
        </w:rPr>
        <w:t>PERSONAL DETAILS</w:t>
      </w:r>
    </w:p>
    <w:p w:rsidR="004C08F4" w:rsidRPr="00DF69A6" w:rsidRDefault="004C08F4" w:rsidP="000C1A20">
      <w:pPr>
        <w:tabs>
          <w:tab w:val="left" w:pos="2431"/>
        </w:tabs>
        <w:jc w:val="both"/>
        <w:rPr>
          <w:rFonts w:ascii="Arial" w:hAnsi="Arial" w:cs="Arial"/>
          <w:color w:val="000000" w:themeColor="text1"/>
          <w:sz w:val="22"/>
          <w:szCs w:val="22"/>
        </w:rPr>
      </w:pPr>
    </w:p>
    <w:p w:rsidR="004C08F4" w:rsidRPr="00DF69A6" w:rsidRDefault="004C08F4" w:rsidP="000C1A20">
      <w:pPr>
        <w:tabs>
          <w:tab w:val="left" w:pos="2431"/>
        </w:tabs>
        <w:jc w:val="both"/>
        <w:rPr>
          <w:rFonts w:ascii="Arial" w:hAnsi="Arial" w:cs="Arial"/>
          <w:color w:val="000000" w:themeColor="text1"/>
          <w:sz w:val="22"/>
          <w:szCs w:val="22"/>
        </w:rPr>
      </w:pPr>
    </w:p>
    <w:p w:rsidR="000C1A20" w:rsidRPr="00DF69A6" w:rsidRDefault="000C1A20" w:rsidP="000C1A20">
      <w:pPr>
        <w:tabs>
          <w:tab w:val="left" w:pos="2431"/>
        </w:tabs>
        <w:jc w:val="both"/>
        <w:rPr>
          <w:rFonts w:ascii="Arial" w:hAnsi="Arial" w:cs="Arial"/>
          <w:color w:val="000000" w:themeColor="text1"/>
          <w:sz w:val="22"/>
          <w:szCs w:val="22"/>
        </w:rPr>
      </w:pPr>
      <w:r w:rsidRPr="00DF69A6">
        <w:rPr>
          <w:rFonts w:ascii="Arial" w:hAnsi="Arial" w:cs="Arial"/>
          <w:color w:val="000000" w:themeColor="text1"/>
          <w:sz w:val="22"/>
          <w:szCs w:val="22"/>
        </w:rPr>
        <w:t>Date of Birth</w:t>
      </w:r>
      <w:r w:rsidRPr="00DF69A6">
        <w:rPr>
          <w:rFonts w:ascii="Arial" w:hAnsi="Arial" w:cs="Arial"/>
          <w:color w:val="000000" w:themeColor="text1"/>
          <w:sz w:val="22"/>
          <w:szCs w:val="22"/>
        </w:rPr>
        <w:tab/>
      </w:r>
      <w:r w:rsidRPr="00DF69A6">
        <w:rPr>
          <w:rFonts w:ascii="Arial" w:hAnsi="Arial" w:cs="Arial"/>
          <w:color w:val="000000" w:themeColor="text1"/>
          <w:sz w:val="22"/>
          <w:szCs w:val="22"/>
        </w:rPr>
        <w:tab/>
        <w:t xml:space="preserve">: </w:t>
      </w:r>
      <w:r w:rsidR="00754D8C" w:rsidRPr="00DF69A6">
        <w:rPr>
          <w:rFonts w:ascii="Arial" w:hAnsi="Arial" w:cs="Arial"/>
          <w:color w:val="000000" w:themeColor="text1"/>
          <w:sz w:val="22"/>
          <w:szCs w:val="22"/>
        </w:rPr>
        <w:t>6</w:t>
      </w:r>
      <w:r w:rsidR="00754D8C" w:rsidRPr="00DF69A6">
        <w:rPr>
          <w:rFonts w:ascii="Arial" w:hAnsi="Arial" w:cs="Arial"/>
          <w:color w:val="000000" w:themeColor="text1"/>
          <w:sz w:val="22"/>
          <w:szCs w:val="22"/>
          <w:vertAlign w:val="superscript"/>
        </w:rPr>
        <w:t>th</w:t>
      </w:r>
      <w:r w:rsidR="00754D8C" w:rsidRPr="00DF69A6">
        <w:rPr>
          <w:rFonts w:ascii="Arial" w:hAnsi="Arial" w:cs="Arial"/>
          <w:color w:val="000000" w:themeColor="text1"/>
          <w:sz w:val="22"/>
          <w:szCs w:val="22"/>
        </w:rPr>
        <w:t xml:space="preserve"> Jan 1992</w:t>
      </w:r>
    </w:p>
    <w:p w:rsidR="000C1A20" w:rsidRPr="00DF69A6" w:rsidRDefault="006F7EF8" w:rsidP="000C1A20">
      <w:pPr>
        <w:tabs>
          <w:tab w:val="left" w:pos="2431"/>
        </w:tabs>
        <w:jc w:val="both"/>
        <w:rPr>
          <w:rFonts w:ascii="Arial" w:hAnsi="Arial" w:cs="Arial"/>
          <w:color w:val="000000" w:themeColor="text1"/>
          <w:sz w:val="22"/>
          <w:szCs w:val="22"/>
        </w:rPr>
      </w:pPr>
      <w:r w:rsidRPr="00DF69A6">
        <w:rPr>
          <w:rFonts w:ascii="Arial" w:hAnsi="Arial" w:cs="Arial"/>
          <w:color w:val="000000" w:themeColor="text1"/>
          <w:sz w:val="22"/>
          <w:szCs w:val="22"/>
        </w:rPr>
        <w:t>Marital Status</w:t>
      </w:r>
      <w:r w:rsidRPr="00DF69A6">
        <w:rPr>
          <w:rFonts w:ascii="Arial" w:hAnsi="Arial" w:cs="Arial"/>
          <w:color w:val="000000" w:themeColor="text1"/>
          <w:sz w:val="22"/>
          <w:szCs w:val="22"/>
        </w:rPr>
        <w:tab/>
      </w:r>
      <w:r w:rsidRPr="00DF69A6">
        <w:rPr>
          <w:rFonts w:ascii="Arial" w:hAnsi="Arial" w:cs="Arial"/>
          <w:color w:val="000000" w:themeColor="text1"/>
          <w:sz w:val="22"/>
          <w:szCs w:val="22"/>
        </w:rPr>
        <w:tab/>
        <w:t>: Married</w:t>
      </w:r>
    </w:p>
    <w:p w:rsidR="000C1A20" w:rsidRPr="00DF69A6" w:rsidRDefault="000C1A20" w:rsidP="000C1A20">
      <w:pPr>
        <w:tabs>
          <w:tab w:val="left" w:pos="2431"/>
        </w:tabs>
        <w:jc w:val="both"/>
        <w:rPr>
          <w:rFonts w:ascii="Arial" w:hAnsi="Arial" w:cs="Arial"/>
          <w:color w:val="000000" w:themeColor="text1"/>
          <w:sz w:val="22"/>
          <w:szCs w:val="22"/>
        </w:rPr>
      </w:pPr>
      <w:r w:rsidRPr="00DF69A6">
        <w:rPr>
          <w:rFonts w:ascii="Arial" w:hAnsi="Arial" w:cs="Arial"/>
          <w:color w:val="000000" w:themeColor="text1"/>
          <w:sz w:val="22"/>
          <w:szCs w:val="22"/>
        </w:rPr>
        <w:t>Langua</w:t>
      </w:r>
      <w:r w:rsidR="00AB09F0" w:rsidRPr="00DF69A6">
        <w:rPr>
          <w:rFonts w:ascii="Arial" w:hAnsi="Arial" w:cs="Arial"/>
          <w:color w:val="000000" w:themeColor="text1"/>
          <w:sz w:val="22"/>
          <w:szCs w:val="22"/>
        </w:rPr>
        <w:t>ge Known</w:t>
      </w:r>
      <w:r w:rsidR="00AB09F0" w:rsidRPr="00DF69A6">
        <w:rPr>
          <w:rFonts w:ascii="Arial" w:hAnsi="Arial" w:cs="Arial"/>
          <w:color w:val="000000" w:themeColor="text1"/>
          <w:sz w:val="22"/>
          <w:szCs w:val="22"/>
        </w:rPr>
        <w:tab/>
      </w:r>
      <w:r w:rsidR="00AB09F0" w:rsidRPr="00DF69A6">
        <w:rPr>
          <w:rFonts w:ascii="Arial" w:hAnsi="Arial" w:cs="Arial"/>
          <w:color w:val="000000" w:themeColor="text1"/>
          <w:sz w:val="22"/>
          <w:szCs w:val="22"/>
        </w:rPr>
        <w:tab/>
        <w:t>: English, Hindi, Malayalam</w:t>
      </w:r>
    </w:p>
    <w:p w:rsidR="000C1A20" w:rsidRPr="00DF69A6" w:rsidRDefault="000C1A20" w:rsidP="000C1A20">
      <w:pPr>
        <w:tabs>
          <w:tab w:val="left" w:pos="2431"/>
        </w:tabs>
        <w:jc w:val="both"/>
        <w:rPr>
          <w:rFonts w:ascii="Arial" w:hAnsi="Arial" w:cs="Arial"/>
          <w:color w:val="000000" w:themeColor="text1"/>
          <w:sz w:val="22"/>
          <w:szCs w:val="22"/>
        </w:rPr>
      </w:pPr>
      <w:r w:rsidRPr="00DF69A6">
        <w:rPr>
          <w:rFonts w:ascii="Arial" w:hAnsi="Arial" w:cs="Arial"/>
          <w:color w:val="000000" w:themeColor="text1"/>
          <w:sz w:val="22"/>
          <w:szCs w:val="22"/>
        </w:rPr>
        <w:t>Total Work Experience</w:t>
      </w:r>
      <w:r w:rsidRPr="00DF69A6">
        <w:rPr>
          <w:rFonts w:ascii="Arial" w:hAnsi="Arial" w:cs="Arial"/>
          <w:color w:val="000000" w:themeColor="text1"/>
          <w:sz w:val="22"/>
          <w:szCs w:val="22"/>
        </w:rPr>
        <w:tab/>
      </w:r>
      <w:r w:rsidRPr="00DF69A6">
        <w:rPr>
          <w:rFonts w:ascii="Arial" w:hAnsi="Arial" w:cs="Arial"/>
          <w:color w:val="000000" w:themeColor="text1"/>
          <w:sz w:val="22"/>
          <w:szCs w:val="22"/>
        </w:rPr>
        <w:tab/>
      </w:r>
      <w:r w:rsidR="0051318D" w:rsidRPr="00DF69A6">
        <w:rPr>
          <w:rFonts w:ascii="Arial" w:hAnsi="Arial" w:cs="Arial"/>
          <w:color w:val="000000" w:themeColor="text1"/>
          <w:sz w:val="22"/>
          <w:szCs w:val="22"/>
        </w:rPr>
        <w:t>: 4</w:t>
      </w:r>
      <w:r w:rsidR="00DF69A6" w:rsidRPr="00DF69A6">
        <w:rPr>
          <w:rFonts w:ascii="Arial" w:hAnsi="Arial" w:cs="Arial"/>
          <w:color w:val="000000" w:themeColor="text1"/>
          <w:sz w:val="22"/>
          <w:szCs w:val="22"/>
        </w:rPr>
        <w:t xml:space="preserve"> years</w:t>
      </w:r>
    </w:p>
    <w:p w:rsidR="00B52E2B" w:rsidRPr="00DF69A6" w:rsidRDefault="000C1A20" w:rsidP="00AB09F0">
      <w:pPr>
        <w:tabs>
          <w:tab w:val="left" w:pos="2431"/>
        </w:tabs>
        <w:jc w:val="both"/>
        <w:rPr>
          <w:rFonts w:ascii="Arial" w:hAnsi="Arial" w:cs="Arial"/>
          <w:color w:val="000000" w:themeColor="text1"/>
          <w:sz w:val="22"/>
          <w:szCs w:val="22"/>
        </w:rPr>
      </w:pPr>
      <w:r w:rsidRPr="00DF69A6">
        <w:rPr>
          <w:rFonts w:ascii="Arial" w:hAnsi="Arial" w:cs="Arial"/>
          <w:color w:val="000000" w:themeColor="text1"/>
          <w:sz w:val="22"/>
          <w:szCs w:val="22"/>
        </w:rPr>
        <w:t>Reference</w:t>
      </w:r>
      <w:r w:rsidRPr="00DF69A6">
        <w:rPr>
          <w:rFonts w:ascii="Arial" w:hAnsi="Arial" w:cs="Arial"/>
          <w:color w:val="000000" w:themeColor="text1"/>
          <w:sz w:val="22"/>
          <w:szCs w:val="22"/>
        </w:rPr>
        <w:tab/>
      </w:r>
      <w:r w:rsidRPr="00DF69A6">
        <w:rPr>
          <w:rFonts w:ascii="Arial" w:hAnsi="Arial" w:cs="Arial"/>
          <w:color w:val="000000" w:themeColor="text1"/>
          <w:sz w:val="22"/>
          <w:szCs w:val="22"/>
        </w:rPr>
        <w:tab/>
        <w:t>: Will be furnished upon request</w:t>
      </w:r>
    </w:p>
    <w:p w:rsidR="004C08F4" w:rsidRPr="00DF69A6" w:rsidRDefault="004C08F4" w:rsidP="00AB09F0">
      <w:pPr>
        <w:tabs>
          <w:tab w:val="left" w:pos="2431"/>
        </w:tabs>
        <w:jc w:val="both"/>
        <w:rPr>
          <w:rFonts w:ascii="Arial" w:hAnsi="Arial" w:cs="Arial"/>
          <w:color w:val="000000" w:themeColor="text1"/>
          <w:sz w:val="22"/>
          <w:szCs w:val="22"/>
        </w:rPr>
      </w:pPr>
    </w:p>
    <w:p w:rsidR="004C08F4" w:rsidRPr="00DF69A6" w:rsidRDefault="004C08F4" w:rsidP="00AB09F0">
      <w:pPr>
        <w:tabs>
          <w:tab w:val="left" w:pos="2431"/>
        </w:tabs>
        <w:jc w:val="both"/>
        <w:rPr>
          <w:rFonts w:ascii="Arial" w:hAnsi="Arial" w:cs="Arial"/>
          <w:color w:val="000000" w:themeColor="text1"/>
          <w:sz w:val="22"/>
          <w:szCs w:val="22"/>
        </w:rPr>
      </w:pPr>
    </w:p>
    <w:p w:rsidR="004C08F4" w:rsidRPr="00DF69A6" w:rsidRDefault="004C08F4" w:rsidP="00AB09F0">
      <w:pPr>
        <w:tabs>
          <w:tab w:val="left" w:pos="2431"/>
        </w:tabs>
        <w:jc w:val="both"/>
        <w:rPr>
          <w:rFonts w:ascii="Arial" w:hAnsi="Arial" w:cs="Arial"/>
          <w:color w:val="000000" w:themeColor="text1"/>
          <w:sz w:val="22"/>
          <w:szCs w:val="22"/>
        </w:rPr>
      </w:pPr>
    </w:p>
    <w:p w:rsidR="004C08F4" w:rsidRPr="00DF69A6" w:rsidRDefault="004C08F4" w:rsidP="00AB09F0">
      <w:pPr>
        <w:tabs>
          <w:tab w:val="left" w:pos="2431"/>
        </w:tabs>
        <w:jc w:val="both"/>
        <w:rPr>
          <w:rFonts w:ascii="Arial" w:hAnsi="Arial" w:cs="Arial"/>
          <w:color w:val="000000" w:themeColor="text1"/>
          <w:sz w:val="22"/>
          <w:szCs w:val="22"/>
        </w:rPr>
      </w:pPr>
    </w:p>
    <w:p w:rsidR="00BE4237" w:rsidRPr="00DF69A6" w:rsidRDefault="004C08F4" w:rsidP="00BE4237">
      <w:pPr>
        <w:pBdr>
          <w:bottom w:val="thinThickThinSmallGap" w:sz="24" w:space="1" w:color="auto"/>
        </w:pBdr>
        <w:jc w:val="both"/>
        <w:rPr>
          <w:rFonts w:ascii="Arial" w:hAnsi="Arial" w:cs="Arial"/>
          <w:b/>
          <w:color w:val="000000" w:themeColor="text1"/>
        </w:rPr>
      </w:pPr>
      <w:r w:rsidRPr="00DF69A6">
        <w:rPr>
          <w:rFonts w:ascii="Arial" w:hAnsi="Arial" w:cs="Arial"/>
          <w:b/>
          <w:color w:val="000000" w:themeColor="text1"/>
        </w:rPr>
        <w:t>D</w:t>
      </w:r>
      <w:r w:rsidR="00BE4237" w:rsidRPr="00DF69A6">
        <w:rPr>
          <w:rFonts w:ascii="Arial" w:hAnsi="Arial" w:cs="Arial"/>
          <w:b/>
          <w:color w:val="000000" w:themeColor="text1"/>
        </w:rPr>
        <w:t>ECLARATION</w:t>
      </w:r>
    </w:p>
    <w:p w:rsidR="00BE4237" w:rsidRPr="00DF69A6" w:rsidRDefault="00BE4237" w:rsidP="00BE4237">
      <w:pPr>
        <w:ind w:left="360"/>
        <w:jc w:val="both"/>
        <w:rPr>
          <w:rFonts w:ascii="Arial" w:hAnsi="Arial" w:cs="Arial"/>
          <w:color w:val="000000" w:themeColor="text1"/>
          <w:sz w:val="20"/>
          <w:szCs w:val="20"/>
        </w:rPr>
      </w:pPr>
    </w:p>
    <w:p w:rsidR="007A5200" w:rsidRPr="00DF69A6" w:rsidRDefault="007A5200" w:rsidP="00BE4237">
      <w:pPr>
        <w:ind w:left="360"/>
        <w:jc w:val="both"/>
        <w:rPr>
          <w:rFonts w:ascii="Arial" w:hAnsi="Arial" w:cs="Arial"/>
          <w:color w:val="000000" w:themeColor="text1"/>
          <w:sz w:val="20"/>
          <w:szCs w:val="20"/>
        </w:rPr>
      </w:pPr>
    </w:p>
    <w:p w:rsidR="00BE4237" w:rsidRPr="00DF69A6" w:rsidRDefault="00BE4237" w:rsidP="00BE4237">
      <w:pPr>
        <w:ind w:left="360"/>
        <w:jc w:val="both"/>
        <w:rPr>
          <w:rFonts w:ascii="Arial" w:hAnsi="Arial" w:cs="Arial"/>
          <w:color w:val="000000" w:themeColor="text1"/>
          <w:sz w:val="22"/>
          <w:szCs w:val="22"/>
        </w:rPr>
      </w:pPr>
      <w:r w:rsidRPr="00DF69A6">
        <w:rPr>
          <w:rFonts w:ascii="Arial" w:hAnsi="Arial" w:cs="Arial"/>
          <w:color w:val="000000" w:themeColor="text1"/>
          <w:sz w:val="22"/>
          <w:szCs w:val="22"/>
        </w:rPr>
        <w:t xml:space="preserve">I hereby declare that the above particulars are true and correct to the best of my knowledge and belief and in the event of any information being found false or incorrect, my candidature will be liable to be cancelled. </w:t>
      </w:r>
    </w:p>
    <w:p w:rsidR="00BE4237" w:rsidRDefault="00BE4237" w:rsidP="00BE4237">
      <w:pPr>
        <w:ind w:left="360"/>
        <w:jc w:val="both"/>
        <w:rPr>
          <w:rFonts w:ascii="Arial" w:hAnsi="Arial" w:cs="Arial"/>
          <w:color w:val="000000" w:themeColor="text1"/>
          <w:sz w:val="22"/>
          <w:szCs w:val="22"/>
        </w:rPr>
      </w:pPr>
    </w:p>
    <w:p w:rsidR="00DF69A6" w:rsidRDefault="00DF69A6" w:rsidP="00BE4237">
      <w:pPr>
        <w:ind w:left="360"/>
        <w:jc w:val="both"/>
        <w:rPr>
          <w:rFonts w:ascii="Arial" w:hAnsi="Arial" w:cs="Arial"/>
          <w:color w:val="000000" w:themeColor="text1"/>
          <w:sz w:val="22"/>
          <w:szCs w:val="22"/>
        </w:rPr>
      </w:pPr>
    </w:p>
    <w:p w:rsidR="00DF69A6" w:rsidRDefault="00DF69A6" w:rsidP="00BE4237">
      <w:pPr>
        <w:ind w:left="360"/>
        <w:jc w:val="both"/>
        <w:rPr>
          <w:rFonts w:ascii="Arial" w:hAnsi="Arial" w:cs="Arial"/>
          <w:color w:val="000000" w:themeColor="text1"/>
          <w:sz w:val="22"/>
          <w:szCs w:val="22"/>
        </w:rPr>
      </w:pPr>
    </w:p>
    <w:p w:rsidR="00DF69A6" w:rsidRDefault="00DF69A6" w:rsidP="00BE4237">
      <w:pPr>
        <w:ind w:left="360"/>
        <w:jc w:val="both"/>
        <w:rPr>
          <w:rFonts w:ascii="Arial" w:hAnsi="Arial" w:cs="Arial"/>
          <w:color w:val="000000" w:themeColor="text1"/>
          <w:sz w:val="22"/>
          <w:szCs w:val="22"/>
        </w:rPr>
      </w:pPr>
    </w:p>
    <w:p w:rsidR="00DF69A6" w:rsidRDefault="00DF69A6" w:rsidP="00BE4237">
      <w:pPr>
        <w:ind w:left="360"/>
        <w:jc w:val="both"/>
        <w:rPr>
          <w:rFonts w:ascii="Arial" w:hAnsi="Arial" w:cs="Arial"/>
          <w:color w:val="000000" w:themeColor="text1"/>
          <w:sz w:val="22"/>
          <w:szCs w:val="22"/>
        </w:rPr>
      </w:pPr>
    </w:p>
    <w:p w:rsidR="00DF69A6" w:rsidRDefault="00DF69A6" w:rsidP="00BE4237">
      <w:pPr>
        <w:ind w:left="360"/>
        <w:jc w:val="both"/>
        <w:rPr>
          <w:rFonts w:ascii="Arial" w:hAnsi="Arial" w:cs="Arial"/>
          <w:color w:val="000000" w:themeColor="text1"/>
          <w:sz w:val="22"/>
          <w:szCs w:val="22"/>
        </w:rPr>
      </w:pPr>
    </w:p>
    <w:p w:rsidR="00DF69A6" w:rsidRPr="00DF69A6" w:rsidRDefault="00DF69A6" w:rsidP="00BE4237">
      <w:pPr>
        <w:ind w:left="360"/>
        <w:jc w:val="both"/>
        <w:rPr>
          <w:rFonts w:ascii="Arial" w:hAnsi="Arial" w:cs="Arial"/>
          <w:color w:val="000000" w:themeColor="text1"/>
          <w:sz w:val="22"/>
          <w:szCs w:val="22"/>
        </w:rPr>
      </w:pPr>
    </w:p>
    <w:p w:rsidR="00BE4237" w:rsidRPr="00DF69A6" w:rsidRDefault="00BE4237" w:rsidP="006336DC">
      <w:pPr>
        <w:ind w:left="360"/>
        <w:jc w:val="both"/>
        <w:rPr>
          <w:rFonts w:ascii="Arial" w:hAnsi="Arial" w:cs="Arial"/>
          <w:color w:val="000000" w:themeColor="text1"/>
          <w:sz w:val="20"/>
          <w:szCs w:val="20"/>
        </w:rPr>
      </w:pPr>
      <w:bookmarkStart w:id="0" w:name="_GoBack"/>
      <w:bookmarkEnd w:id="0"/>
    </w:p>
    <w:sectPr w:rsidR="00BE4237" w:rsidRPr="00DF69A6" w:rsidSect="005B34F0">
      <w:footerReference w:type="default" r:id="rId9"/>
      <w:pgSz w:w="11909" w:h="16834" w:code="9"/>
      <w:pgMar w:top="1008" w:right="1152" w:bottom="1008"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1F" w:rsidRDefault="00FE471F" w:rsidP="0054514D">
      <w:r>
        <w:separator/>
      </w:r>
    </w:p>
  </w:endnote>
  <w:endnote w:type="continuationSeparator" w:id="0">
    <w:p w:rsidR="00FE471F" w:rsidRDefault="00FE471F" w:rsidP="0054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DF" w:rsidRDefault="000C1A20">
    <w:pPr>
      <w:pStyle w:val="Footer"/>
      <w:jc w:val="right"/>
    </w:pPr>
    <w:r>
      <w:t xml:space="preserve">Page </w:t>
    </w:r>
    <w:r w:rsidR="00A57E51">
      <w:rPr>
        <w:b/>
      </w:rPr>
      <w:fldChar w:fldCharType="begin"/>
    </w:r>
    <w:r>
      <w:rPr>
        <w:b/>
      </w:rPr>
      <w:instrText xml:space="preserve"> PAGE </w:instrText>
    </w:r>
    <w:r w:rsidR="00A57E51">
      <w:rPr>
        <w:b/>
      </w:rPr>
      <w:fldChar w:fldCharType="separate"/>
    </w:r>
    <w:r w:rsidR="00784A69">
      <w:rPr>
        <w:b/>
        <w:noProof/>
      </w:rPr>
      <w:t>3</w:t>
    </w:r>
    <w:r w:rsidR="00A57E51">
      <w:rPr>
        <w:b/>
      </w:rPr>
      <w:fldChar w:fldCharType="end"/>
    </w:r>
    <w:r>
      <w:t xml:space="preserve"> of </w:t>
    </w:r>
    <w:r w:rsidR="00A57E51">
      <w:rPr>
        <w:b/>
      </w:rPr>
      <w:fldChar w:fldCharType="begin"/>
    </w:r>
    <w:r>
      <w:rPr>
        <w:b/>
      </w:rPr>
      <w:instrText xml:space="preserve"> NUMPAGES  </w:instrText>
    </w:r>
    <w:r w:rsidR="00A57E51">
      <w:rPr>
        <w:b/>
      </w:rPr>
      <w:fldChar w:fldCharType="separate"/>
    </w:r>
    <w:r w:rsidR="00784A69">
      <w:rPr>
        <w:b/>
        <w:noProof/>
      </w:rPr>
      <w:t>3</w:t>
    </w:r>
    <w:r w:rsidR="00A57E51">
      <w:rPr>
        <w:b/>
      </w:rPr>
      <w:fldChar w:fldCharType="end"/>
    </w:r>
  </w:p>
  <w:p w:rsidR="009278DF" w:rsidRDefault="00FE4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1F" w:rsidRDefault="00FE471F" w:rsidP="0054514D">
      <w:r>
        <w:separator/>
      </w:r>
    </w:p>
  </w:footnote>
  <w:footnote w:type="continuationSeparator" w:id="0">
    <w:p w:rsidR="00FE471F" w:rsidRDefault="00FE471F" w:rsidP="0054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A633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EA0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A8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A497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FF836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BC03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D88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CBA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D6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1C4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909A0"/>
    <w:multiLevelType w:val="hybridMultilevel"/>
    <w:tmpl w:val="C8E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462546"/>
    <w:multiLevelType w:val="multilevel"/>
    <w:tmpl w:val="741A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C284F"/>
    <w:multiLevelType w:val="multilevel"/>
    <w:tmpl w:val="4AE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A04D6"/>
    <w:multiLevelType w:val="multilevel"/>
    <w:tmpl w:val="720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74DAC"/>
    <w:multiLevelType w:val="hybridMultilevel"/>
    <w:tmpl w:val="06D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300A2"/>
    <w:multiLevelType w:val="hybridMultilevel"/>
    <w:tmpl w:val="6C08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66622"/>
    <w:multiLevelType w:val="multilevel"/>
    <w:tmpl w:val="F4A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26455"/>
    <w:multiLevelType w:val="multilevel"/>
    <w:tmpl w:val="CEA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86B78"/>
    <w:multiLevelType w:val="hybridMultilevel"/>
    <w:tmpl w:val="51F471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384E75"/>
    <w:multiLevelType w:val="multilevel"/>
    <w:tmpl w:val="3A0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6E2B62"/>
    <w:multiLevelType w:val="hybridMultilevel"/>
    <w:tmpl w:val="54A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F8E"/>
    <w:multiLevelType w:val="hybridMultilevel"/>
    <w:tmpl w:val="35EAA598"/>
    <w:lvl w:ilvl="0" w:tplc="40090001">
      <w:start w:val="1"/>
      <w:numFmt w:val="bullet"/>
      <w:lvlText w:val=""/>
      <w:lvlJc w:val="left"/>
      <w:pPr>
        <w:ind w:left="720" w:hanging="360"/>
      </w:pPr>
      <w:rPr>
        <w:rFonts w:ascii="Symbol" w:hAnsi="Symbol" w:hint="default"/>
      </w:rPr>
    </w:lvl>
    <w:lvl w:ilvl="1" w:tplc="5A1C397A">
      <w:numFmt w:val="bullet"/>
      <w:lvlText w:val="•"/>
      <w:lvlJc w:val="left"/>
      <w:pPr>
        <w:ind w:left="1440" w:hanging="360"/>
      </w:pPr>
      <w:rPr>
        <w:rFonts w:ascii="Palatino Linotype" w:eastAsia="Times New Roman" w:hAnsi="Palatino Linotype"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3764548"/>
    <w:multiLevelType w:val="multilevel"/>
    <w:tmpl w:val="25A8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576A6"/>
    <w:multiLevelType w:val="hybridMultilevel"/>
    <w:tmpl w:val="FE58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D2172"/>
    <w:multiLevelType w:val="hybridMultilevel"/>
    <w:tmpl w:val="AC1AF97E"/>
    <w:lvl w:ilvl="0" w:tplc="B8D8E6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515D9"/>
    <w:multiLevelType w:val="hybridMultilevel"/>
    <w:tmpl w:val="C73259AE"/>
    <w:lvl w:ilvl="0" w:tplc="B8D8E6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B465A8"/>
    <w:multiLevelType w:val="multilevel"/>
    <w:tmpl w:val="53FC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D49BF"/>
    <w:multiLevelType w:val="multilevel"/>
    <w:tmpl w:val="AC5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BA189D"/>
    <w:multiLevelType w:val="hybridMultilevel"/>
    <w:tmpl w:val="E3503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num>
  <w:num w:numId="4">
    <w:abstractNumId w:val="23"/>
  </w:num>
  <w:num w:numId="5">
    <w:abstractNumId w:val="10"/>
  </w:num>
  <w:num w:numId="6">
    <w:abstractNumId w:val="19"/>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8"/>
  </w:num>
  <w:num w:numId="20">
    <w:abstractNumId w:val="28"/>
  </w:num>
  <w:num w:numId="21">
    <w:abstractNumId w:val="13"/>
  </w:num>
  <w:num w:numId="22">
    <w:abstractNumId w:val="11"/>
  </w:num>
  <w:num w:numId="23">
    <w:abstractNumId w:val="12"/>
  </w:num>
  <w:num w:numId="24">
    <w:abstractNumId w:val="26"/>
  </w:num>
  <w:num w:numId="25">
    <w:abstractNumId w:val="17"/>
  </w:num>
  <w:num w:numId="26">
    <w:abstractNumId w:val="27"/>
  </w:num>
  <w:num w:numId="27">
    <w:abstractNumId w:val="16"/>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1A20"/>
    <w:rsid w:val="000109BE"/>
    <w:rsid w:val="00025D75"/>
    <w:rsid w:val="000C1A20"/>
    <w:rsid w:val="000C5048"/>
    <w:rsid w:val="000C53C4"/>
    <w:rsid w:val="000C6C72"/>
    <w:rsid w:val="000E3A69"/>
    <w:rsid w:val="0011701E"/>
    <w:rsid w:val="001544AF"/>
    <w:rsid w:val="00160058"/>
    <w:rsid w:val="001644BD"/>
    <w:rsid w:val="00173179"/>
    <w:rsid w:val="00195478"/>
    <w:rsid w:val="001B6D77"/>
    <w:rsid w:val="001C5CBE"/>
    <w:rsid w:val="001D72F0"/>
    <w:rsid w:val="001F26D0"/>
    <w:rsid w:val="001F2A03"/>
    <w:rsid w:val="001F43D8"/>
    <w:rsid w:val="00223EED"/>
    <w:rsid w:val="002513DB"/>
    <w:rsid w:val="0026777F"/>
    <w:rsid w:val="00292045"/>
    <w:rsid w:val="002A29D4"/>
    <w:rsid w:val="002B6B27"/>
    <w:rsid w:val="002E3FDF"/>
    <w:rsid w:val="002E5AC0"/>
    <w:rsid w:val="002F6F96"/>
    <w:rsid w:val="00301D8E"/>
    <w:rsid w:val="00302179"/>
    <w:rsid w:val="0032180B"/>
    <w:rsid w:val="0036146D"/>
    <w:rsid w:val="00370978"/>
    <w:rsid w:val="003B1AE2"/>
    <w:rsid w:val="003E3ECD"/>
    <w:rsid w:val="003F36F9"/>
    <w:rsid w:val="00423522"/>
    <w:rsid w:val="00442B90"/>
    <w:rsid w:val="004A117A"/>
    <w:rsid w:val="004B0CA5"/>
    <w:rsid w:val="004B711C"/>
    <w:rsid w:val="004C08F4"/>
    <w:rsid w:val="004C6AB5"/>
    <w:rsid w:val="004E2CF8"/>
    <w:rsid w:val="004E69FE"/>
    <w:rsid w:val="0051318D"/>
    <w:rsid w:val="0054514D"/>
    <w:rsid w:val="00554DE1"/>
    <w:rsid w:val="005605B1"/>
    <w:rsid w:val="006070C7"/>
    <w:rsid w:val="00622AA9"/>
    <w:rsid w:val="006336DC"/>
    <w:rsid w:val="00661FF2"/>
    <w:rsid w:val="0066408A"/>
    <w:rsid w:val="00686BD6"/>
    <w:rsid w:val="00696C46"/>
    <w:rsid w:val="006A26A6"/>
    <w:rsid w:val="006A3542"/>
    <w:rsid w:val="006B055B"/>
    <w:rsid w:val="006B4413"/>
    <w:rsid w:val="006B553E"/>
    <w:rsid w:val="006F7EF8"/>
    <w:rsid w:val="007277C6"/>
    <w:rsid w:val="00754D8C"/>
    <w:rsid w:val="00766465"/>
    <w:rsid w:val="00784A69"/>
    <w:rsid w:val="007A1529"/>
    <w:rsid w:val="007A5200"/>
    <w:rsid w:val="007C70E8"/>
    <w:rsid w:val="007E0972"/>
    <w:rsid w:val="007E2DAE"/>
    <w:rsid w:val="00804BD5"/>
    <w:rsid w:val="00847389"/>
    <w:rsid w:val="008636DF"/>
    <w:rsid w:val="00876C52"/>
    <w:rsid w:val="00895428"/>
    <w:rsid w:val="008B22E3"/>
    <w:rsid w:val="008C2830"/>
    <w:rsid w:val="00957398"/>
    <w:rsid w:val="0097110D"/>
    <w:rsid w:val="009A705B"/>
    <w:rsid w:val="009F242B"/>
    <w:rsid w:val="00A01EC7"/>
    <w:rsid w:val="00A0451A"/>
    <w:rsid w:val="00A20C06"/>
    <w:rsid w:val="00A44682"/>
    <w:rsid w:val="00A57E51"/>
    <w:rsid w:val="00A652B4"/>
    <w:rsid w:val="00A66017"/>
    <w:rsid w:val="00A72321"/>
    <w:rsid w:val="00A7426B"/>
    <w:rsid w:val="00A87197"/>
    <w:rsid w:val="00AA30F8"/>
    <w:rsid w:val="00AB09F0"/>
    <w:rsid w:val="00AC171F"/>
    <w:rsid w:val="00AF64C5"/>
    <w:rsid w:val="00B37795"/>
    <w:rsid w:val="00B41576"/>
    <w:rsid w:val="00B52E2B"/>
    <w:rsid w:val="00B56B86"/>
    <w:rsid w:val="00B62310"/>
    <w:rsid w:val="00B71780"/>
    <w:rsid w:val="00B974C3"/>
    <w:rsid w:val="00BC06EC"/>
    <w:rsid w:val="00BC5226"/>
    <w:rsid w:val="00BE4237"/>
    <w:rsid w:val="00C019F7"/>
    <w:rsid w:val="00C339DA"/>
    <w:rsid w:val="00C44EB8"/>
    <w:rsid w:val="00C462A4"/>
    <w:rsid w:val="00C46888"/>
    <w:rsid w:val="00C50D89"/>
    <w:rsid w:val="00C540AC"/>
    <w:rsid w:val="00CA3B91"/>
    <w:rsid w:val="00CA3E2E"/>
    <w:rsid w:val="00CB51B5"/>
    <w:rsid w:val="00CC1439"/>
    <w:rsid w:val="00D16EE8"/>
    <w:rsid w:val="00D41A26"/>
    <w:rsid w:val="00D456CF"/>
    <w:rsid w:val="00D747ED"/>
    <w:rsid w:val="00D764D7"/>
    <w:rsid w:val="00D768BD"/>
    <w:rsid w:val="00DD7E3B"/>
    <w:rsid w:val="00DF69A6"/>
    <w:rsid w:val="00E8289D"/>
    <w:rsid w:val="00EA4A23"/>
    <w:rsid w:val="00EC6E87"/>
    <w:rsid w:val="00EC7BD6"/>
    <w:rsid w:val="00ED618D"/>
    <w:rsid w:val="00EE5F8F"/>
    <w:rsid w:val="00F04EEF"/>
    <w:rsid w:val="00F106D7"/>
    <w:rsid w:val="00F24D4F"/>
    <w:rsid w:val="00F404A3"/>
    <w:rsid w:val="00F95A46"/>
    <w:rsid w:val="00F96E4E"/>
    <w:rsid w:val="00FB1C41"/>
    <w:rsid w:val="00FC02EF"/>
    <w:rsid w:val="00FC7717"/>
    <w:rsid w:val="00FC77DA"/>
    <w:rsid w:val="00FE471F"/>
    <w:rsid w:val="00FF6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6B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B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C1A20"/>
    <w:pPr>
      <w:widowControl w:val="0"/>
      <w:autoSpaceDE w:val="0"/>
      <w:autoSpaceDN w:val="0"/>
      <w:adjustRightInd w:val="0"/>
      <w:outlineLvl w:val="3"/>
    </w:pPr>
    <w:rPr>
      <w:rFonts w:ascii="Arial" w:hAnsi="Arial"/>
    </w:rPr>
  </w:style>
  <w:style w:type="paragraph" w:styleId="Heading5">
    <w:name w:val="heading 5"/>
    <w:basedOn w:val="Normal"/>
    <w:next w:val="Normal"/>
    <w:link w:val="Heading5Char"/>
    <w:uiPriority w:val="9"/>
    <w:semiHidden/>
    <w:unhideWhenUsed/>
    <w:qFormat/>
    <w:rsid w:val="00686B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6BD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6B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B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6B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1A20"/>
    <w:rPr>
      <w:rFonts w:ascii="Arial" w:eastAsia="Times New Roman" w:hAnsi="Arial" w:cs="Times New Roman"/>
      <w:sz w:val="24"/>
      <w:szCs w:val="24"/>
    </w:rPr>
  </w:style>
  <w:style w:type="character" w:customStyle="1" w:styleId="Subtitle1">
    <w:name w:val="Subtitle1"/>
    <w:basedOn w:val="DefaultParagraphFont"/>
    <w:rsid w:val="000C1A20"/>
  </w:style>
  <w:style w:type="paragraph" w:styleId="Footer">
    <w:name w:val="footer"/>
    <w:basedOn w:val="Normal"/>
    <w:link w:val="FooterChar"/>
    <w:uiPriority w:val="99"/>
    <w:unhideWhenUsed/>
    <w:rsid w:val="000C1A20"/>
    <w:pPr>
      <w:tabs>
        <w:tab w:val="center" w:pos="4680"/>
        <w:tab w:val="right" w:pos="9360"/>
      </w:tabs>
    </w:pPr>
  </w:style>
  <w:style w:type="character" w:customStyle="1" w:styleId="FooterChar">
    <w:name w:val="Footer Char"/>
    <w:basedOn w:val="DefaultParagraphFont"/>
    <w:link w:val="Footer"/>
    <w:uiPriority w:val="99"/>
    <w:rsid w:val="000C1A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A20"/>
    <w:rPr>
      <w:rFonts w:ascii="Tahoma" w:hAnsi="Tahoma" w:cs="Tahoma"/>
      <w:sz w:val="16"/>
      <w:szCs w:val="16"/>
    </w:rPr>
  </w:style>
  <w:style w:type="character" w:customStyle="1" w:styleId="BalloonTextChar">
    <w:name w:val="Balloon Text Char"/>
    <w:basedOn w:val="DefaultParagraphFont"/>
    <w:link w:val="BalloonText"/>
    <w:uiPriority w:val="99"/>
    <w:semiHidden/>
    <w:rsid w:val="000C1A20"/>
    <w:rPr>
      <w:rFonts w:ascii="Tahoma" w:eastAsia="Times New Roman" w:hAnsi="Tahoma" w:cs="Tahoma"/>
      <w:sz w:val="16"/>
      <w:szCs w:val="16"/>
    </w:rPr>
  </w:style>
  <w:style w:type="paragraph" w:styleId="Bibliography">
    <w:name w:val="Bibliography"/>
    <w:basedOn w:val="Normal"/>
    <w:next w:val="Normal"/>
    <w:uiPriority w:val="37"/>
    <w:semiHidden/>
    <w:unhideWhenUsed/>
    <w:rsid w:val="00686BD6"/>
  </w:style>
  <w:style w:type="paragraph" w:styleId="BlockText">
    <w:name w:val="Block Text"/>
    <w:basedOn w:val="Normal"/>
    <w:uiPriority w:val="99"/>
    <w:semiHidden/>
    <w:unhideWhenUsed/>
    <w:rsid w:val="00686B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86BD6"/>
    <w:pPr>
      <w:spacing w:after="120"/>
    </w:pPr>
  </w:style>
  <w:style w:type="character" w:customStyle="1" w:styleId="BodyTextChar">
    <w:name w:val="Body Text Char"/>
    <w:basedOn w:val="DefaultParagraphFont"/>
    <w:link w:val="BodyText"/>
    <w:uiPriority w:val="99"/>
    <w:semiHidden/>
    <w:rsid w:val="00686BD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86BD6"/>
    <w:pPr>
      <w:spacing w:after="120" w:line="480" w:lineRule="auto"/>
    </w:pPr>
  </w:style>
  <w:style w:type="character" w:customStyle="1" w:styleId="BodyText2Char">
    <w:name w:val="Body Text 2 Char"/>
    <w:basedOn w:val="DefaultParagraphFont"/>
    <w:link w:val="BodyText2"/>
    <w:uiPriority w:val="99"/>
    <w:semiHidden/>
    <w:rsid w:val="00686BD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86BD6"/>
    <w:pPr>
      <w:spacing w:after="120"/>
    </w:pPr>
    <w:rPr>
      <w:sz w:val="16"/>
      <w:szCs w:val="16"/>
    </w:rPr>
  </w:style>
  <w:style w:type="character" w:customStyle="1" w:styleId="BodyText3Char">
    <w:name w:val="Body Text 3 Char"/>
    <w:basedOn w:val="DefaultParagraphFont"/>
    <w:link w:val="BodyText3"/>
    <w:uiPriority w:val="99"/>
    <w:semiHidden/>
    <w:rsid w:val="00686BD6"/>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686BD6"/>
    <w:pPr>
      <w:spacing w:after="0"/>
      <w:ind w:firstLine="360"/>
    </w:pPr>
  </w:style>
  <w:style w:type="character" w:customStyle="1" w:styleId="BodyTextFirstIndentChar">
    <w:name w:val="Body Text First Indent Char"/>
    <w:basedOn w:val="BodyTextChar"/>
    <w:link w:val="BodyTextFirstIndent"/>
    <w:uiPriority w:val="99"/>
    <w:semiHidden/>
    <w:rsid w:val="00686BD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86BD6"/>
    <w:pPr>
      <w:spacing w:after="120"/>
      <w:ind w:left="283"/>
    </w:pPr>
  </w:style>
  <w:style w:type="character" w:customStyle="1" w:styleId="BodyTextIndentChar">
    <w:name w:val="Body Text Indent Char"/>
    <w:basedOn w:val="DefaultParagraphFont"/>
    <w:link w:val="BodyTextIndent"/>
    <w:uiPriority w:val="99"/>
    <w:semiHidden/>
    <w:rsid w:val="00686BD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686BD6"/>
    <w:pPr>
      <w:spacing w:after="0"/>
      <w:ind w:left="360" w:firstLine="360"/>
    </w:pPr>
  </w:style>
  <w:style w:type="character" w:customStyle="1" w:styleId="BodyTextFirstIndent2Char">
    <w:name w:val="Body Text First Indent 2 Char"/>
    <w:basedOn w:val="BodyTextIndentChar"/>
    <w:link w:val="BodyTextFirstIndent2"/>
    <w:uiPriority w:val="99"/>
    <w:semiHidden/>
    <w:rsid w:val="00686BD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86BD6"/>
    <w:pPr>
      <w:spacing w:after="120" w:line="480" w:lineRule="auto"/>
      <w:ind w:left="283"/>
    </w:pPr>
  </w:style>
  <w:style w:type="character" w:customStyle="1" w:styleId="BodyTextIndent2Char">
    <w:name w:val="Body Text Indent 2 Char"/>
    <w:basedOn w:val="DefaultParagraphFont"/>
    <w:link w:val="BodyTextIndent2"/>
    <w:uiPriority w:val="99"/>
    <w:semiHidden/>
    <w:rsid w:val="00686BD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86B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6BD6"/>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686BD6"/>
    <w:pPr>
      <w:spacing w:after="200"/>
    </w:pPr>
    <w:rPr>
      <w:b/>
      <w:bCs/>
      <w:color w:val="4F81BD" w:themeColor="accent1"/>
      <w:sz w:val="18"/>
      <w:szCs w:val="18"/>
    </w:rPr>
  </w:style>
  <w:style w:type="paragraph" w:styleId="Closing">
    <w:name w:val="Closing"/>
    <w:basedOn w:val="Normal"/>
    <w:link w:val="ClosingChar"/>
    <w:uiPriority w:val="99"/>
    <w:semiHidden/>
    <w:unhideWhenUsed/>
    <w:rsid w:val="00686BD6"/>
    <w:pPr>
      <w:ind w:left="4252"/>
    </w:pPr>
  </w:style>
  <w:style w:type="character" w:customStyle="1" w:styleId="ClosingChar">
    <w:name w:val="Closing Char"/>
    <w:basedOn w:val="DefaultParagraphFont"/>
    <w:link w:val="Closing"/>
    <w:uiPriority w:val="99"/>
    <w:semiHidden/>
    <w:rsid w:val="00686BD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686BD6"/>
    <w:rPr>
      <w:sz w:val="20"/>
      <w:szCs w:val="20"/>
    </w:rPr>
  </w:style>
  <w:style w:type="character" w:customStyle="1" w:styleId="CommentTextChar">
    <w:name w:val="Comment Text Char"/>
    <w:basedOn w:val="DefaultParagraphFont"/>
    <w:link w:val="CommentText"/>
    <w:uiPriority w:val="99"/>
    <w:semiHidden/>
    <w:rsid w:val="00686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BD6"/>
    <w:rPr>
      <w:b/>
      <w:bCs/>
    </w:rPr>
  </w:style>
  <w:style w:type="character" w:customStyle="1" w:styleId="CommentSubjectChar">
    <w:name w:val="Comment Subject Char"/>
    <w:basedOn w:val="CommentTextChar"/>
    <w:link w:val="CommentSubject"/>
    <w:uiPriority w:val="99"/>
    <w:semiHidden/>
    <w:rsid w:val="00686BD6"/>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686BD6"/>
  </w:style>
  <w:style w:type="character" w:customStyle="1" w:styleId="DateChar">
    <w:name w:val="Date Char"/>
    <w:basedOn w:val="DefaultParagraphFont"/>
    <w:link w:val="Date"/>
    <w:uiPriority w:val="99"/>
    <w:semiHidden/>
    <w:rsid w:val="00686BD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86BD6"/>
    <w:rPr>
      <w:rFonts w:ascii="Tahoma" w:hAnsi="Tahoma" w:cs="Tahoma"/>
      <w:sz w:val="16"/>
      <w:szCs w:val="16"/>
    </w:rPr>
  </w:style>
  <w:style w:type="character" w:customStyle="1" w:styleId="DocumentMapChar">
    <w:name w:val="Document Map Char"/>
    <w:basedOn w:val="DefaultParagraphFont"/>
    <w:link w:val="DocumentMap"/>
    <w:uiPriority w:val="99"/>
    <w:semiHidden/>
    <w:rsid w:val="00686BD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86BD6"/>
  </w:style>
  <w:style w:type="character" w:customStyle="1" w:styleId="E-mailSignatureChar">
    <w:name w:val="E-mail Signature Char"/>
    <w:basedOn w:val="DefaultParagraphFont"/>
    <w:link w:val="E-mailSignature"/>
    <w:uiPriority w:val="99"/>
    <w:semiHidden/>
    <w:rsid w:val="00686BD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86BD6"/>
    <w:rPr>
      <w:sz w:val="20"/>
      <w:szCs w:val="20"/>
    </w:rPr>
  </w:style>
  <w:style w:type="character" w:customStyle="1" w:styleId="EndnoteTextChar">
    <w:name w:val="Endnote Text Char"/>
    <w:basedOn w:val="DefaultParagraphFont"/>
    <w:link w:val="EndnoteText"/>
    <w:uiPriority w:val="99"/>
    <w:semiHidden/>
    <w:rsid w:val="00686BD6"/>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686BD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86BD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86BD6"/>
    <w:rPr>
      <w:sz w:val="20"/>
      <w:szCs w:val="20"/>
    </w:rPr>
  </w:style>
  <w:style w:type="character" w:customStyle="1" w:styleId="FootnoteTextChar">
    <w:name w:val="Footnote Text Char"/>
    <w:basedOn w:val="DefaultParagraphFont"/>
    <w:link w:val="FootnoteText"/>
    <w:uiPriority w:val="99"/>
    <w:semiHidden/>
    <w:rsid w:val="00686BD6"/>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86BD6"/>
    <w:pPr>
      <w:tabs>
        <w:tab w:val="center" w:pos="4513"/>
        <w:tab w:val="right" w:pos="9026"/>
      </w:tabs>
    </w:pPr>
  </w:style>
  <w:style w:type="character" w:customStyle="1" w:styleId="HeaderChar">
    <w:name w:val="Header Char"/>
    <w:basedOn w:val="DefaultParagraphFont"/>
    <w:link w:val="Header"/>
    <w:uiPriority w:val="99"/>
    <w:semiHidden/>
    <w:rsid w:val="00686BD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6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6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6BD6"/>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86BD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86BD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86B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86B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6BD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86BD6"/>
    <w:rPr>
      <w:i/>
      <w:iCs/>
    </w:rPr>
  </w:style>
  <w:style w:type="character" w:customStyle="1" w:styleId="HTMLAddressChar">
    <w:name w:val="HTML Address Char"/>
    <w:basedOn w:val="DefaultParagraphFont"/>
    <w:link w:val="HTMLAddress"/>
    <w:uiPriority w:val="99"/>
    <w:semiHidden/>
    <w:rsid w:val="00686BD6"/>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686BD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6BD6"/>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86BD6"/>
    <w:pPr>
      <w:ind w:left="240" w:hanging="240"/>
    </w:pPr>
  </w:style>
  <w:style w:type="paragraph" w:styleId="Index2">
    <w:name w:val="index 2"/>
    <w:basedOn w:val="Normal"/>
    <w:next w:val="Normal"/>
    <w:autoRedefine/>
    <w:uiPriority w:val="99"/>
    <w:semiHidden/>
    <w:unhideWhenUsed/>
    <w:rsid w:val="00686BD6"/>
    <w:pPr>
      <w:ind w:left="480" w:hanging="240"/>
    </w:pPr>
  </w:style>
  <w:style w:type="paragraph" w:styleId="Index3">
    <w:name w:val="index 3"/>
    <w:basedOn w:val="Normal"/>
    <w:next w:val="Normal"/>
    <w:autoRedefine/>
    <w:uiPriority w:val="99"/>
    <w:semiHidden/>
    <w:unhideWhenUsed/>
    <w:rsid w:val="00686BD6"/>
    <w:pPr>
      <w:ind w:left="720" w:hanging="240"/>
    </w:pPr>
  </w:style>
  <w:style w:type="paragraph" w:styleId="Index4">
    <w:name w:val="index 4"/>
    <w:basedOn w:val="Normal"/>
    <w:next w:val="Normal"/>
    <w:autoRedefine/>
    <w:uiPriority w:val="99"/>
    <w:semiHidden/>
    <w:unhideWhenUsed/>
    <w:rsid w:val="00686BD6"/>
    <w:pPr>
      <w:ind w:left="960" w:hanging="240"/>
    </w:pPr>
  </w:style>
  <w:style w:type="paragraph" w:styleId="Index5">
    <w:name w:val="index 5"/>
    <w:basedOn w:val="Normal"/>
    <w:next w:val="Normal"/>
    <w:autoRedefine/>
    <w:uiPriority w:val="99"/>
    <w:semiHidden/>
    <w:unhideWhenUsed/>
    <w:rsid w:val="00686BD6"/>
    <w:pPr>
      <w:ind w:left="1200" w:hanging="240"/>
    </w:pPr>
  </w:style>
  <w:style w:type="paragraph" w:styleId="Index6">
    <w:name w:val="index 6"/>
    <w:basedOn w:val="Normal"/>
    <w:next w:val="Normal"/>
    <w:autoRedefine/>
    <w:uiPriority w:val="99"/>
    <w:semiHidden/>
    <w:unhideWhenUsed/>
    <w:rsid w:val="00686BD6"/>
    <w:pPr>
      <w:ind w:left="1440" w:hanging="240"/>
    </w:pPr>
  </w:style>
  <w:style w:type="paragraph" w:styleId="Index7">
    <w:name w:val="index 7"/>
    <w:basedOn w:val="Normal"/>
    <w:next w:val="Normal"/>
    <w:autoRedefine/>
    <w:uiPriority w:val="99"/>
    <w:semiHidden/>
    <w:unhideWhenUsed/>
    <w:rsid w:val="00686BD6"/>
    <w:pPr>
      <w:ind w:left="1680" w:hanging="240"/>
    </w:pPr>
  </w:style>
  <w:style w:type="paragraph" w:styleId="Index8">
    <w:name w:val="index 8"/>
    <w:basedOn w:val="Normal"/>
    <w:next w:val="Normal"/>
    <w:autoRedefine/>
    <w:uiPriority w:val="99"/>
    <w:semiHidden/>
    <w:unhideWhenUsed/>
    <w:rsid w:val="00686BD6"/>
    <w:pPr>
      <w:ind w:left="1920" w:hanging="240"/>
    </w:pPr>
  </w:style>
  <w:style w:type="paragraph" w:styleId="Index9">
    <w:name w:val="index 9"/>
    <w:basedOn w:val="Normal"/>
    <w:next w:val="Normal"/>
    <w:autoRedefine/>
    <w:uiPriority w:val="99"/>
    <w:semiHidden/>
    <w:unhideWhenUsed/>
    <w:rsid w:val="00686BD6"/>
    <w:pPr>
      <w:ind w:left="2160" w:hanging="240"/>
    </w:pPr>
  </w:style>
  <w:style w:type="paragraph" w:styleId="IndexHeading">
    <w:name w:val="index heading"/>
    <w:basedOn w:val="Normal"/>
    <w:next w:val="Index1"/>
    <w:uiPriority w:val="99"/>
    <w:semiHidden/>
    <w:unhideWhenUsed/>
    <w:rsid w:val="00686B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6B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6BD6"/>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686BD6"/>
    <w:pPr>
      <w:ind w:left="283" w:hanging="283"/>
      <w:contextualSpacing/>
    </w:pPr>
  </w:style>
  <w:style w:type="paragraph" w:styleId="List2">
    <w:name w:val="List 2"/>
    <w:basedOn w:val="Normal"/>
    <w:uiPriority w:val="99"/>
    <w:semiHidden/>
    <w:unhideWhenUsed/>
    <w:rsid w:val="00686BD6"/>
    <w:pPr>
      <w:ind w:left="566" w:hanging="283"/>
      <w:contextualSpacing/>
    </w:pPr>
  </w:style>
  <w:style w:type="paragraph" w:styleId="List3">
    <w:name w:val="List 3"/>
    <w:basedOn w:val="Normal"/>
    <w:uiPriority w:val="99"/>
    <w:semiHidden/>
    <w:unhideWhenUsed/>
    <w:rsid w:val="00686BD6"/>
    <w:pPr>
      <w:ind w:left="849" w:hanging="283"/>
      <w:contextualSpacing/>
    </w:pPr>
  </w:style>
  <w:style w:type="paragraph" w:styleId="List4">
    <w:name w:val="List 4"/>
    <w:basedOn w:val="Normal"/>
    <w:uiPriority w:val="99"/>
    <w:semiHidden/>
    <w:unhideWhenUsed/>
    <w:rsid w:val="00686BD6"/>
    <w:pPr>
      <w:ind w:left="1132" w:hanging="283"/>
      <w:contextualSpacing/>
    </w:pPr>
  </w:style>
  <w:style w:type="paragraph" w:styleId="List5">
    <w:name w:val="List 5"/>
    <w:basedOn w:val="Normal"/>
    <w:uiPriority w:val="99"/>
    <w:semiHidden/>
    <w:unhideWhenUsed/>
    <w:rsid w:val="00686BD6"/>
    <w:pPr>
      <w:ind w:left="1415" w:hanging="283"/>
      <w:contextualSpacing/>
    </w:pPr>
  </w:style>
  <w:style w:type="paragraph" w:styleId="ListBullet">
    <w:name w:val="List Bullet"/>
    <w:basedOn w:val="Normal"/>
    <w:uiPriority w:val="99"/>
    <w:semiHidden/>
    <w:unhideWhenUsed/>
    <w:rsid w:val="00686BD6"/>
    <w:pPr>
      <w:numPr>
        <w:numId w:val="8"/>
      </w:numPr>
      <w:contextualSpacing/>
    </w:pPr>
  </w:style>
  <w:style w:type="paragraph" w:styleId="ListBullet2">
    <w:name w:val="List Bullet 2"/>
    <w:basedOn w:val="Normal"/>
    <w:uiPriority w:val="99"/>
    <w:semiHidden/>
    <w:unhideWhenUsed/>
    <w:rsid w:val="00686BD6"/>
    <w:pPr>
      <w:numPr>
        <w:numId w:val="9"/>
      </w:numPr>
      <w:contextualSpacing/>
    </w:pPr>
  </w:style>
  <w:style w:type="paragraph" w:styleId="ListBullet3">
    <w:name w:val="List Bullet 3"/>
    <w:basedOn w:val="Normal"/>
    <w:uiPriority w:val="99"/>
    <w:semiHidden/>
    <w:unhideWhenUsed/>
    <w:rsid w:val="00686BD6"/>
    <w:pPr>
      <w:numPr>
        <w:numId w:val="10"/>
      </w:numPr>
      <w:contextualSpacing/>
    </w:pPr>
  </w:style>
  <w:style w:type="paragraph" w:styleId="ListBullet4">
    <w:name w:val="List Bullet 4"/>
    <w:basedOn w:val="Normal"/>
    <w:uiPriority w:val="99"/>
    <w:semiHidden/>
    <w:unhideWhenUsed/>
    <w:rsid w:val="00686BD6"/>
    <w:pPr>
      <w:numPr>
        <w:numId w:val="11"/>
      </w:numPr>
      <w:contextualSpacing/>
    </w:pPr>
  </w:style>
  <w:style w:type="paragraph" w:styleId="ListBullet5">
    <w:name w:val="List Bullet 5"/>
    <w:basedOn w:val="Normal"/>
    <w:uiPriority w:val="99"/>
    <w:semiHidden/>
    <w:unhideWhenUsed/>
    <w:rsid w:val="00686BD6"/>
    <w:pPr>
      <w:numPr>
        <w:numId w:val="12"/>
      </w:numPr>
      <w:contextualSpacing/>
    </w:pPr>
  </w:style>
  <w:style w:type="paragraph" w:styleId="ListContinue">
    <w:name w:val="List Continue"/>
    <w:basedOn w:val="Normal"/>
    <w:uiPriority w:val="99"/>
    <w:semiHidden/>
    <w:unhideWhenUsed/>
    <w:rsid w:val="00686BD6"/>
    <w:pPr>
      <w:spacing w:after="120"/>
      <w:ind w:left="283"/>
      <w:contextualSpacing/>
    </w:pPr>
  </w:style>
  <w:style w:type="paragraph" w:styleId="ListContinue2">
    <w:name w:val="List Continue 2"/>
    <w:basedOn w:val="Normal"/>
    <w:uiPriority w:val="99"/>
    <w:semiHidden/>
    <w:unhideWhenUsed/>
    <w:rsid w:val="00686BD6"/>
    <w:pPr>
      <w:spacing w:after="120"/>
      <w:ind w:left="566"/>
      <w:contextualSpacing/>
    </w:pPr>
  </w:style>
  <w:style w:type="paragraph" w:styleId="ListContinue3">
    <w:name w:val="List Continue 3"/>
    <w:basedOn w:val="Normal"/>
    <w:uiPriority w:val="99"/>
    <w:semiHidden/>
    <w:unhideWhenUsed/>
    <w:rsid w:val="00686BD6"/>
    <w:pPr>
      <w:spacing w:after="120"/>
      <w:ind w:left="849"/>
      <w:contextualSpacing/>
    </w:pPr>
  </w:style>
  <w:style w:type="paragraph" w:styleId="ListContinue4">
    <w:name w:val="List Continue 4"/>
    <w:basedOn w:val="Normal"/>
    <w:uiPriority w:val="99"/>
    <w:semiHidden/>
    <w:unhideWhenUsed/>
    <w:rsid w:val="00686BD6"/>
    <w:pPr>
      <w:spacing w:after="120"/>
      <w:ind w:left="1132"/>
      <w:contextualSpacing/>
    </w:pPr>
  </w:style>
  <w:style w:type="paragraph" w:styleId="ListContinue5">
    <w:name w:val="List Continue 5"/>
    <w:basedOn w:val="Normal"/>
    <w:uiPriority w:val="99"/>
    <w:semiHidden/>
    <w:unhideWhenUsed/>
    <w:rsid w:val="00686BD6"/>
    <w:pPr>
      <w:spacing w:after="120"/>
      <w:ind w:left="1415"/>
      <w:contextualSpacing/>
    </w:pPr>
  </w:style>
  <w:style w:type="paragraph" w:styleId="ListNumber">
    <w:name w:val="List Number"/>
    <w:basedOn w:val="Normal"/>
    <w:uiPriority w:val="99"/>
    <w:semiHidden/>
    <w:unhideWhenUsed/>
    <w:rsid w:val="00686BD6"/>
    <w:pPr>
      <w:numPr>
        <w:numId w:val="13"/>
      </w:numPr>
      <w:contextualSpacing/>
    </w:pPr>
  </w:style>
  <w:style w:type="paragraph" w:styleId="ListNumber2">
    <w:name w:val="List Number 2"/>
    <w:basedOn w:val="Normal"/>
    <w:uiPriority w:val="99"/>
    <w:semiHidden/>
    <w:unhideWhenUsed/>
    <w:rsid w:val="00686BD6"/>
    <w:pPr>
      <w:numPr>
        <w:numId w:val="14"/>
      </w:numPr>
      <w:contextualSpacing/>
    </w:pPr>
  </w:style>
  <w:style w:type="paragraph" w:styleId="ListNumber3">
    <w:name w:val="List Number 3"/>
    <w:basedOn w:val="Normal"/>
    <w:uiPriority w:val="99"/>
    <w:semiHidden/>
    <w:unhideWhenUsed/>
    <w:rsid w:val="00686BD6"/>
    <w:pPr>
      <w:numPr>
        <w:numId w:val="15"/>
      </w:numPr>
      <w:contextualSpacing/>
    </w:pPr>
  </w:style>
  <w:style w:type="paragraph" w:styleId="ListNumber4">
    <w:name w:val="List Number 4"/>
    <w:basedOn w:val="Normal"/>
    <w:uiPriority w:val="99"/>
    <w:semiHidden/>
    <w:unhideWhenUsed/>
    <w:rsid w:val="00686BD6"/>
    <w:pPr>
      <w:numPr>
        <w:numId w:val="16"/>
      </w:numPr>
      <w:contextualSpacing/>
    </w:pPr>
  </w:style>
  <w:style w:type="paragraph" w:styleId="ListNumber5">
    <w:name w:val="List Number 5"/>
    <w:basedOn w:val="Normal"/>
    <w:uiPriority w:val="99"/>
    <w:semiHidden/>
    <w:unhideWhenUsed/>
    <w:rsid w:val="00686BD6"/>
    <w:pPr>
      <w:numPr>
        <w:numId w:val="17"/>
      </w:numPr>
      <w:contextualSpacing/>
    </w:pPr>
  </w:style>
  <w:style w:type="paragraph" w:styleId="ListParagraph">
    <w:name w:val="List Paragraph"/>
    <w:basedOn w:val="Normal"/>
    <w:uiPriority w:val="34"/>
    <w:qFormat/>
    <w:rsid w:val="00686BD6"/>
    <w:pPr>
      <w:ind w:left="720"/>
      <w:contextualSpacing/>
    </w:pPr>
  </w:style>
  <w:style w:type="paragraph" w:styleId="MacroText">
    <w:name w:val="macro"/>
    <w:link w:val="MacroTextChar"/>
    <w:uiPriority w:val="99"/>
    <w:semiHidden/>
    <w:unhideWhenUsed/>
    <w:rsid w:val="00686B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86BD6"/>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86B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86BD6"/>
    <w:rPr>
      <w:rFonts w:asciiTheme="majorHAnsi" w:eastAsiaTheme="majorEastAsia" w:hAnsiTheme="majorHAnsi" w:cstheme="majorBidi"/>
      <w:sz w:val="24"/>
      <w:szCs w:val="24"/>
      <w:shd w:val="pct20" w:color="auto" w:fill="auto"/>
    </w:rPr>
  </w:style>
  <w:style w:type="paragraph" w:styleId="NoSpacing">
    <w:name w:val="No Spacing"/>
    <w:uiPriority w:val="1"/>
    <w:qFormat/>
    <w:rsid w:val="00686BD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6BD6"/>
  </w:style>
  <w:style w:type="paragraph" w:styleId="NormalIndent">
    <w:name w:val="Normal Indent"/>
    <w:basedOn w:val="Normal"/>
    <w:uiPriority w:val="99"/>
    <w:semiHidden/>
    <w:unhideWhenUsed/>
    <w:rsid w:val="00686BD6"/>
    <w:pPr>
      <w:ind w:left="720"/>
    </w:pPr>
  </w:style>
  <w:style w:type="paragraph" w:styleId="NoteHeading">
    <w:name w:val="Note Heading"/>
    <w:basedOn w:val="Normal"/>
    <w:next w:val="Normal"/>
    <w:link w:val="NoteHeadingChar"/>
    <w:uiPriority w:val="99"/>
    <w:semiHidden/>
    <w:unhideWhenUsed/>
    <w:rsid w:val="00686BD6"/>
  </w:style>
  <w:style w:type="character" w:customStyle="1" w:styleId="NoteHeadingChar">
    <w:name w:val="Note Heading Char"/>
    <w:basedOn w:val="DefaultParagraphFont"/>
    <w:link w:val="NoteHeading"/>
    <w:uiPriority w:val="99"/>
    <w:semiHidden/>
    <w:rsid w:val="00686BD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86BD6"/>
    <w:rPr>
      <w:rFonts w:ascii="Consolas" w:hAnsi="Consolas"/>
      <w:sz w:val="21"/>
      <w:szCs w:val="21"/>
    </w:rPr>
  </w:style>
  <w:style w:type="character" w:customStyle="1" w:styleId="PlainTextChar">
    <w:name w:val="Plain Text Char"/>
    <w:basedOn w:val="DefaultParagraphFont"/>
    <w:link w:val="PlainText"/>
    <w:uiPriority w:val="99"/>
    <w:semiHidden/>
    <w:rsid w:val="00686BD6"/>
    <w:rPr>
      <w:rFonts w:ascii="Consolas" w:eastAsia="Times New Roman" w:hAnsi="Consolas" w:cs="Times New Roman"/>
      <w:sz w:val="21"/>
      <w:szCs w:val="21"/>
    </w:rPr>
  </w:style>
  <w:style w:type="paragraph" w:styleId="Quote">
    <w:name w:val="Quote"/>
    <w:basedOn w:val="Normal"/>
    <w:next w:val="Normal"/>
    <w:link w:val="QuoteChar"/>
    <w:uiPriority w:val="29"/>
    <w:qFormat/>
    <w:rsid w:val="00686BD6"/>
    <w:rPr>
      <w:i/>
      <w:iCs/>
      <w:color w:val="000000" w:themeColor="text1"/>
    </w:rPr>
  </w:style>
  <w:style w:type="character" w:customStyle="1" w:styleId="QuoteChar">
    <w:name w:val="Quote Char"/>
    <w:basedOn w:val="DefaultParagraphFont"/>
    <w:link w:val="Quote"/>
    <w:uiPriority w:val="29"/>
    <w:rsid w:val="00686BD6"/>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686BD6"/>
  </w:style>
  <w:style w:type="character" w:customStyle="1" w:styleId="SalutationChar">
    <w:name w:val="Salutation Char"/>
    <w:basedOn w:val="DefaultParagraphFont"/>
    <w:link w:val="Salutation"/>
    <w:uiPriority w:val="99"/>
    <w:semiHidden/>
    <w:rsid w:val="00686BD6"/>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686BD6"/>
    <w:pPr>
      <w:ind w:left="4252"/>
    </w:pPr>
  </w:style>
  <w:style w:type="character" w:customStyle="1" w:styleId="SignatureChar">
    <w:name w:val="Signature Char"/>
    <w:basedOn w:val="DefaultParagraphFont"/>
    <w:link w:val="Signature"/>
    <w:uiPriority w:val="99"/>
    <w:semiHidden/>
    <w:rsid w:val="00686BD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86BD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6BD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86B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BD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86BD6"/>
    <w:pPr>
      <w:outlineLvl w:val="9"/>
    </w:pPr>
  </w:style>
  <w:style w:type="character" w:customStyle="1" w:styleId="apple-converted-space">
    <w:name w:val="apple-converted-space"/>
    <w:basedOn w:val="DefaultParagraphFont"/>
    <w:rsid w:val="00847389"/>
  </w:style>
  <w:style w:type="character" w:styleId="Hyperlink">
    <w:name w:val="Hyperlink"/>
    <w:basedOn w:val="DefaultParagraphFont"/>
    <w:uiPriority w:val="99"/>
    <w:unhideWhenUsed/>
    <w:rsid w:val="00784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2067">
      <w:bodyDiv w:val="1"/>
      <w:marLeft w:val="0"/>
      <w:marRight w:val="0"/>
      <w:marTop w:val="0"/>
      <w:marBottom w:val="0"/>
      <w:divBdr>
        <w:top w:val="none" w:sz="0" w:space="0" w:color="auto"/>
        <w:left w:val="none" w:sz="0" w:space="0" w:color="auto"/>
        <w:bottom w:val="none" w:sz="0" w:space="0" w:color="auto"/>
        <w:right w:val="none" w:sz="0" w:space="0" w:color="auto"/>
      </w:divBdr>
    </w:div>
    <w:div w:id="768769539">
      <w:bodyDiv w:val="1"/>
      <w:marLeft w:val="0"/>
      <w:marRight w:val="0"/>
      <w:marTop w:val="0"/>
      <w:marBottom w:val="0"/>
      <w:divBdr>
        <w:top w:val="none" w:sz="0" w:space="0" w:color="auto"/>
        <w:left w:val="none" w:sz="0" w:space="0" w:color="auto"/>
        <w:bottom w:val="none" w:sz="0" w:space="0" w:color="auto"/>
        <w:right w:val="none" w:sz="0" w:space="0" w:color="auto"/>
      </w:divBdr>
    </w:div>
    <w:div w:id="1369526212">
      <w:bodyDiv w:val="1"/>
      <w:marLeft w:val="0"/>
      <w:marRight w:val="0"/>
      <w:marTop w:val="0"/>
      <w:marBottom w:val="0"/>
      <w:divBdr>
        <w:top w:val="none" w:sz="0" w:space="0" w:color="auto"/>
        <w:left w:val="none" w:sz="0" w:space="0" w:color="auto"/>
        <w:bottom w:val="none" w:sz="0" w:space="0" w:color="auto"/>
        <w:right w:val="none" w:sz="0" w:space="0" w:color="auto"/>
      </w:divBdr>
    </w:div>
    <w:div w:id="1387337118">
      <w:bodyDiv w:val="1"/>
      <w:marLeft w:val="0"/>
      <w:marRight w:val="0"/>
      <w:marTop w:val="0"/>
      <w:marBottom w:val="0"/>
      <w:divBdr>
        <w:top w:val="none" w:sz="0" w:space="0" w:color="auto"/>
        <w:left w:val="none" w:sz="0" w:space="0" w:color="auto"/>
        <w:bottom w:val="none" w:sz="0" w:space="0" w:color="auto"/>
        <w:right w:val="none" w:sz="0" w:space="0" w:color="auto"/>
      </w:divBdr>
    </w:div>
    <w:div w:id="1695037145">
      <w:bodyDiv w:val="1"/>
      <w:marLeft w:val="0"/>
      <w:marRight w:val="0"/>
      <w:marTop w:val="0"/>
      <w:marBottom w:val="0"/>
      <w:divBdr>
        <w:top w:val="none" w:sz="0" w:space="0" w:color="auto"/>
        <w:left w:val="none" w:sz="0" w:space="0" w:color="auto"/>
        <w:bottom w:val="none" w:sz="0" w:space="0" w:color="auto"/>
        <w:right w:val="none" w:sz="0" w:space="0" w:color="auto"/>
      </w:divBdr>
    </w:div>
    <w:div w:id="1790976736">
      <w:bodyDiv w:val="1"/>
      <w:marLeft w:val="0"/>
      <w:marRight w:val="0"/>
      <w:marTop w:val="0"/>
      <w:marBottom w:val="0"/>
      <w:divBdr>
        <w:top w:val="none" w:sz="0" w:space="0" w:color="auto"/>
        <w:left w:val="none" w:sz="0" w:space="0" w:color="auto"/>
        <w:bottom w:val="none" w:sz="0" w:space="0" w:color="auto"/>
        <w:right w:val="none" w:sz="0" w:space="0" w:color="auto"/>
      </w:divBdr>
    </w:div>
    <w:div w:id="1802572060">
      <w:bodyDiv w:val="1"/>
      <w:marLeft w:val="0"/>
      <w:marRight w:val="0"/>
      <w:marTop w:val="0"/>
      <w:marBottom w:val="0"/>
      <w:divBdr>
        <w:top w:val="none" w:sz="0" w:space="0" w:color="auto"/>
        <w:left w:val="none" w:sz="0" w:space="0" w:color="auto"/>
        <w:bottom w:val="none" w:sz="0" w:space="0" w:color="auto"/>
        <w:right w:val="none" w:sz="0" w:space="0" w:color="auto"/>
      </w:divBdr>
    </w:div>
    <w:div w:id="2014718259">
      <w:bodyDiv w:val="1"/>
      <w:marLeft w:val="0"/>
      <w:marRight w:val="0"/>
      <w:marTop w:val="0"/>
      <w:marBottom w:val="0"/>
      <w:divBdr>
        <w:top w:val="none" w:sz="0" w:space="0" w:color="auto"/>
        <w:left w:val="none" w:sz="0" w:space="0" w:color="auto"/>
        <w:bottom w:val="none" w:sz="0" w:space="0" w:color="auto"/>
        <w:right w:val="none" w:sz="0" w:space="0" w:color="auto"/>
      </w:divBdr>
    </w:div>
    <w:div w:id="20931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MILI.36321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dc:creator>
  <cp:lastModifiedBy>784812338</cp:lastModifiedBy>
  <cp:revision>15</cp:revision>
  <cp:lastPrinted>2017-04-19T15:07:00Z</cp:lastPrinted>
  <dcterms:created xsi:type="dcterms:W3CDTF">2017-02-11T14:02:00Z</dcterms:created>
  <dcterms:modified xsi:type="dcterms:W3CDTF">2017-08-30T10:08:00Z</dcterms:modified>
</cp:coreProperties>
</file>