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ayout w:type="fixed"/>
        <w:tblCellMar>
          <w:left w:w="0" w:type="dxa"/>
          <w:right w:w="0" w:type="dxa"/>
        </w:tblCellMar>
        <w:tblLook w:val="0000" w:firstRow="0" w:lastRow="0" w:firstColumn="0" w:lastColumn="0" w:noHBand="0" w:noVBand="0"/>
      </w:tblPr>
      <w:tblGrid>
        <w:gridCol w:w="2800"/>
        <w:gridCol w:w="6720"/>
      </w:tblGrid>
      <w:tr w:rsidR="00DA40F3">
        <w:trPr>
          <w:trHeight w:val="350"/>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p>
        </w:tc>
        <w:tc>
          <w:tcPr>
            <w:tcW w:w="6720" w:type="dxa"/>
            <w:tcBorders>
              <w:top w:val="nil"/>
              <w:left w:val="nil"/>
              <w:bottom w:val="nil"/>
              <w:right w:val="nil"/>
            </w:tcBorders>
            <w:vAlign w:val="bottom"/>
          </w:tcPr>
          <w:p w:rsidR="00DA40F3" w:rsidRDefault="004C3FBA" w:rsidP="00CB76C5">
            <w:pPr>
              <w:widowControl w:val="0"/>
              <w:autoSpaceDE w:val="0"/>
              <w:autoSpaceDN w:val="0"/>
              <w:adjustRightInd w:val="0"/>
              <w:spacing w:after="0" w:line="240" w:lineRule="auto"/>
              <w:ind w:right="3264"/>
              <w:jc w:val="center"/>
              <w:rPr>
                <w:rFonts w:ascii="Times New Roman" w:hAnsi="Times New Roman" w:cs="Times New Roman"/>
                <w:sz w:val="24"/>
                <w:szCs w:val="24"/>
              </w:rPr>
            </w:pPr>
            <w:proofErr w:type="spellStart"/>
            <w:r>
              <w:rPr>
                <w:rFonts w:ascii="Arial" w:hAnsi="Arial" w:cs="Arial"/>
                <w:b/>
                <w:bCs/>
                <w:sz w:val="28"/>
                <w:szCs w:val="28"/>
              </w:rPr>
              <w:t>Faiza</w:t>
            </w:r>
            <w:proofErr w:type="spellEnd"/>
            <w:r>
              <w:rPr>
                <w:rFonts w:ascii="Arial" w:hAnsi="Arial" w:cs="Arial"/>
                <w:b/>
                <w:bCs/>
                <w:sz w:val="28"/>
                <w:szCs w:val="28"/>
              </w:rPr>
              <w:t xml:space="preserve"> </w:t>
            </w:r>
          </w:p>
        </w:tc>
      </w:tr>
      <w:tr w:rsidR="00DA40F3">
        <w:trPr>
          <w:trHeight w:val="284"/>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3924"/>
              <w:jc w:val="right"/>
              <w:rPr>
                <w:rFonts w:ascii="Times New Roman" w:hAnsi="Times New Roman" w:cs="Times New Roman"/>
                <w:sz w:val="24"/>
                <w:szCs w:val="24"/>
              </w:rPr>
            </w:pPr>
            <w:r>
              <w:rPr>
                <w:rFonts w:ascii="Arial" w:hAnsi="Arial" w:cs="Arial"/>
                <w:i/>
                <w:iCs/>
              </w:rPr>
              <w:t>Curriculum Vitae</w:t>
            </w:r>
          </w:p>
        </w:tc>
      </w:tr>
      <w:tr w:rsidR="00DA40F3">
        <w:trPr>
          <w:trHeight w:val="563"/>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DA40F3" w:rsidRDefault="00CB76C5" w:rsidP="00CB76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5" w:history="1">
              <w:r w:rsidRPr="00B82B85">
                <w:rPr>
                  <w:rStyle w:val="Hyperlink"/>
                  <w:rFonts w:ascii="Times New Roman" w:hAnsi="Times New Roman" w:cs="Times New Roman"/>
                  <w:sz w:val="24"/>
                  <w:szCs w:val="24"/>
                </w:rPr>
                <w:t>faiza.363366@2freemail.com</w:t>
              </w:r>
            </w:hyperlink>
          </w:p>
        </w:tc>
      </w:tr>
      <w:tr w:rsidR="00CB76C5">
        <w:trPr>
          <w:trHeight w:val="563"/>
        </w:trPr>
        <w:tc>
          <w:tcPr>
            <w:tcW w:w="2800" w:type="dxa"/>
            <w:tcBorders>
              <w:top w:val="nil"/>
              <w:left w:val="nil"/>
              <w:bottom w:val="nil"/>
              <w:right w:val="nil"/>
            </w:tcBorders>
            <w:vAlign w:val="bottom"/>
          </w:tcPr>
          <w:p w:rsidR="00CB76C5" w:rsidRDefault="00CB76C5">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CB76C5" w:rsidRDefault="00CB76C5" w:rsidP="00CB76C5">
            <w:pPr>
              <w:widowControl w:val="0"/>
              <w:autoSpaceDE w:val="0"/>
              <w:autoSpaceDN w:val="0"/>
              <w:adjustRightInd w:val="0"/>
              <w:spacing w:after="0" w:line="240" w:lineRule="auto"/>
              <w:rPr>
                <w:rFonts w:ascii="Times New Roman" w:hAnsi="Times New Roman" w:cs="Times New Roman"/>
                <w:sz w:val="24"/>
                <w:szCs w:val="24"/>
              </w:rPr>
            </w:pPr>
          </w:p>
        </w:tc>
      </w:tr>
    </w:tbl>
    <w:p w:rsidR="00DA40F3" w:rsidRDefault="00DA40F3">
      <w:pPr>
        <w:widowControl w:val="0"/>
        <w:autoSpaceDE w:val="0"/>
        <w:autoSpaceDN w:val="0"/>
        <w:adjustRightInd w:val="0"/>
        <w:spacing w:after="0" w:line="348"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Objective</w:t>
      </w:r>
    </w:p>
    <w:p w:rsidR="00DA40F3" w:rsidRDefault="00DA40F3">
      <w:pPr>
        <w:widowControl w:val="0"/>
        <w:autoSpaceDE w:val="0"/>
        <w:autoSpaceDN w:val="0"/>
        <w:adjustRightInd w:val="0"/>
        <w:spacing w:after="0" w:line="53"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59" w:lineRule="auto"/>
        <w:ind w:right="180"/>
        <w:jc w:val="both"/>
        <w:rPr>
          <w:rFonts w:ascii="Times New Roman" w:hAnsi="Times New Roman" w:cs="Times New Roman"/>
          <w:sz w:val="24"/>
          <w:szCs w:val="24"/>
        </w:rPr>
      </w:pPr>
      <w:r>
        <w:rPr>
          <w:rFonts w:ascii="Arial" w:hAnsi="Arial" w:cs="Arial"/>
          <w:sz w:val="20"/>
          <w:szCs w:val="20"/>
        </w:rPr>
        <w:t>To provide high quality, safe and effective dental services to the community and surrounding areas using a patient-centered, evidence-based dental practice while utilizing leading technology and surgical techniques to improve patient outcomes and satisfaction.</w:t>
      </w: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306"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Clinical &amp; Administrative Experience</w:t>
      </w:r>
    </w:p>
    <w:p w:rsidR="00DA40F3" w:rsidRDefault="00DA40F3">
      <w:pPr>
        <w:widowControl w:val="0"/>
        <w:autoSpaceDE w:val="0"/>
        <w:autoSpaceDN w:val="0"/>
        <w:adjustRightInd w:val="0"/>
        <w:spacing w:after="0" w:line="276"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United States Army Dental Command, Fort Leonard Wood, MO</w:t>
      </w:r>
    </w:p>
    <w:p w:rsidR="00DA40F3" w:rsidRDefault="00DA40F3">
      <w:pPr>
        <w:widowControl w:val="0"/>
        <w:autoSpaceDE w:val="0"/>
        <w:autoSpaceDN w:val="0"/>
        <w:adjustRightInd w:val="0"/>
        <w:spacing w:after="0" w:line="40" w:lineRule="exact"/>
        <w:rPr>
          <w:rFonts w:ascii="Times New Roman" w:hAnsi="Times New Roman" w:cs="Times New Roman"/>
          <w:sz w:val="24"/>
          <w:szCs w:val="24"/>
        </w:rPr>
      </w:pPr>
    </w:p>
    <w:p w:rsidR="00DA40F3" w:rsidRDefault="004C3FBA">
      <w:pPr>
        <w:widowControl w:val="0"/>
        <w:tabs>
          <w:tab w:val="left" w:pos="75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Comprehensive Dentist</w:t>
      </w:r>
      <w:r>
        <w:rPr>
          <w:rFonts w:ascii="Times New Roman" w:hAnsi="Times New Roman" w:cs="Times New Roman"/>
          <w:sz w:val="24"/>
          <w:szCs w:val="24"/>
        </w:rPr>
        <w:tab/>
      </w:r>
      <w:r>
        <w:rPr>
          <w:rFonts w:ascii="Arial" w:hAnsi="Arial" w:cs="Arial"/>
          <w:sz w:val="19"/>
          <w:szCs w:val="19"/>
        </w:rPr>
        <w:t>Aug 2016 – Present</w:t>
      </w:r>
    </w:p>
    <w:p w:rsidR="00DA40F3" w:rsidRDefault="00DA40F3">
      <w:pPr>
        <w:widowControl w:val="0"/>
        <w:autoSpaceDE w:val="0"/>
        <w:autoSpaceDN w:val="0"/>
        <w:adjustRightInd w:val="0"/>
        <w:spacing w:after="0" w:line="244"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48" w:lineRule="auto"/>
        <w:ind w:right="180"/>
        <w:jc w:val="both"/>
        <w:rPr>
          <w:rFonts w:ascii="Times New Roman" w:hAnsi="Times New Roman" w:cs="Times New Roman"/>
          <w:sz w:val="24"/>
          <w:szCs w:val="24"/>
        </w:rPr>
      </w:pPr>
      <w:proofErr w:type="gramStart"/>
      <w:r>
        <w:rPr>
          <w:rFonts w:ascii="Arial" w:hAnsi="Arial" w:cs="Arial"/>
          <w:sz w:val="20"/>
          <w:szCs w:val="20"/>
        </w:rPr>
        <w:t>Provides a full range of general dentistry care and after-hours emergency dental care to over 30,000 military patients in support of the Fort Leonard Wood Dental Activity First Term Dental Readiness mission.</w:t>
      </w:r>
      <w:proofErr w:type="gramEnd"/>
      <w:r>
        <w:rPr>
          <w:rFonts w:ascii="Arial" w:hAnsi="Arial" w:cs="Arial"/>
          <w:sz w:val="20"/>
          <w:szCs w:val="20"/>
        </w:rPr>
        <w:t xml:space="preserve"> </w:t>
      </w:r>
      <w:proofErr w:type="gramStart"/>
      <w:r>
        <w:rPr>
          <w:rFonts w:ascii="Arial" w:hAnsi="Arial" w:cs="Arial"/>
          <w:sz w:val="20"/>
          <w:szCs w:val="20"/>
        </w:rPr>
        <w:t>Serves as the Radiology Officer for a 30-chair dental treatment facility and staff of 46 active duty and civilian personnel.</w:t>
      </w:r>
      <w:proofErr w:type="gramEnd"/>
      <w:r>
        <w:rPr>
          <w:rFonts w:ascii="Arial" w:hAnsi="Arial" w:cs="Arial"/>
          <w:sz w:val="20"/>
          <w:szCs w:val="20"/>
        </w:rPr>
        <w:t xml:space="preserve"> Assigned to the Installation’s Army Hospital Oral Surgery Suite to provide dental surgery care to Basic Trainees stationed at Fort Leonard Wood.</w:t>
      </w: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20"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European Dental Command, Bavaria Dental Activity, </w:t>
      </w:r>
      <w:proofErr w:type="spellStart"/>
      <w:r>
        <w:rPr>
          <w:rFonts w:ascii="Arial" w:hAnsi="Arial" w:cs="Arial"/>
          <w:b/>
          <w:bCs/>
          <w:sz w:val="20"/>
          <w:szCs w:val="20"/>
        </w:rPr>
        <w:t>Grafenwoehr</w:t>
      </w:r>
      <w:proofErr w:type="spellEnd"/>
      <w:r>
        <w:rPr>
          <w:rFonts w:ascii="Arial" w:hAnsi="Arial" w:cs="Arial"/>
          <w:b/>
          <w:bCs/>
          <w:sz w:val="20"/>
          <w:szCs w:val="20"/>
        </w:rPr>
        <w:t>, GE</w:t>
      </w:r>
    </w:p>
    <w:p w:rsidR="00DA40F3" w:rsidRDefault="00DA40F3">
      <w:pPr>
        <w:widowControl w:val="0"/>
        <w:autoSpaceDE w:val="0"/>
        <w:autoSpaceDN w:val="0"/>
        <w:adjustRightInd w:val="0"/>
        <w:spacing w:after="0" w:line="26" w:lineRule="exact"/>
        <w:rPr>
          <w:rFonts w:ascii="Times New Roman" w:hAnsi="Times New Roman" w:cs="Times New Roman"/>
          <w:sz w:val="24"/>
          <w:szCs w:val="24"/>
        </w:rPr>
      </w:pPr>
    </w:p>
    <w:p w:rsidR="00DA40F3" w:rsidRDefault="004C3FBA">
      <w:pPr>
        <w:widowControl w:val="0"/>
        <w:tabs>
          <w:tab w:val="left" w:pos="73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Comprehensive Dentist</w:t>
      </w:r>
      <w:r>
        <w:rPr>
          <w:rFonts w:ascii="Times New Roman" w:hAnsi="Times New Roman" w:cs="Times New Roman"/>
          <w:sz w:val="24"/>
          <w:szCs w:val="24"/>
        </w:rPr>
        <w:tab/>
      </w:r>
      <w:r>
        <w:rPr>
          <w:rFonts w:ascii="Arial" w:hAnsi="Arial" w:cs="Arial"/>
          <w:sz w:val="19"/>
          <w:szCs w:val="19"/>
        </w:rPr>
        <w:t>Sep 2014 – Aug 2016</w:t>
      </w:r>
    </w:p>
    <w:p w:rsidR="00DA40F3" w:rsidRDefault="00DA40F3">
      <w:pPr>
        <w:widowControl w:val="0"/>
        <w:autoSpaceDE w:val="0"/>
        <w:autoSpaceDN w:val="0"/>
        <w:adjustRightInd w:val="0"/>
        <w:spacing w:after="0" w:line="205"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43" w:lineRule="auto"/>
        <w:ind w:right="180"/>
        <w:jc w:val="both"/>
        <w:rPr>
          <w:rFonts w:ascii="Times New Roman" w:hAnsi="Times New Roman" w:cs="Times New Roman"/>
          <w:sz w:val="24"/>
          <w:szCs w:val="24"/>
        </w:rPr>
      </w:pPr>
      <w:proofErr w:type="gramStart"/>
      <w:r>
        <w:rPr>
          <w:rFonts w:ascii="Arial" w:hAnsi="Arial" w:cs="Arial"/>
          <w:sz w:val="20"/>
          <w:szCs w:val="20"/>
        </w:rPr>
        <w:t xml:space="preserve">Served as a comprehensive dentist at the </w:t>
      </w:r>
      <w:proofErr w:type="spellStart"/>
      <w:r>
        <w:rPr>
          <w:rFonts w:ascii="Arial" w:hAnsi="Arial" w:cs="Arial"/>
          <w:sz w:val="20"/>
          <w:szCs w:val="20"/>
        </w:rPr>
        <w:t>Grafenwoehr</w:t>
      </w:r>
      <w:proofErr w:type="spellEnd"/>
      <w:r>
        <w:rPr>
          <w:rFonts w:ascii="Arial" w:hAnsi="Arial" w:cs="Arial"/>
          <w:sz w:val="20"/>
          <w:szCs w:val="20"/>
        </w:rPr>
        <w:t xml:space="preserve"> Dental Clinic.</w:t>
      </w:r>
      <w:proofErr w:type="gramEnd"/>
      <w:r>
        <w:rPr>
          <w:rFonts w:ascii="Arial" w:hAnsi="Arial" w:cs="Arial"/>
          <w:sz w:val="20"/>
          <w:szCs w:val="20"/>
        </w:rPr>
        <w:t xml:space="preserve"> </w:t>
      </w:r>
      <w:proofErr w:type="gramStart"/>
      <w:r>
        <w:rPr>
          <w:rFonts w:ascii="Arial" w:hAnsi="Arial" w:cs="Arial"/>
          <w:sz w:val="20"/>
          <w:szCs w:val="20"/>
        </w:rPr>
        <w:t>Provided quality and comprehensive dental care to an estimated population of 12,000 Active Duty Soldiers, family members and international service members.</w:t>
      </w:r>
      <w:proofErr w:type="gramEnd"/>
      <w:r>
        <w:rPr>
          <w:rFonts w:ascii="Arial" w:hAnsi="Arial" w:cs="Arial"/>
          <w:sz w:val="20"/>
          <w:szCs w:val="20"/>
        </w:rPr>
        <w:t xml:space="preserve"> </w:t>
      </w:r>
      <w:proofErr w:type="gramStart"/>
      <w:r>
        <w:rPr>
          <w:rFonts w:ascii="Arial" w:hAnsi="Arial" w:cs="Arial"/>
          <w:sz w:val="20"/>
          <w:szCs w:val="20"/>
        </w:rPr>
        <w:t>Promoted patient safety and workplace safety measures.</w:t>
      </w:r>
      <w:proofErr w:type="gramEnd"/>
      <w:r>
        <w:rPr>
          <w:rFonts w:ascii="Arial" w:hAnsi="Arial" w:cs="Arial"/>
          <w:sz w:val="20"/>
          <w:szCs w:val="20"/>
        </w:rPr>
        <w:t xml:space="preserve"> Followed all policies set-forth by the leadership regarding HAZCOM, Infection Control, Patient Safety, HIPAA, Radiation Protection, and clinic safety guidelines. </w:t>
      </w:r>
      <w:proofErr w:type="gramStart"/>
      <w:r>
        <w:rPr>
          <w:rFonts w:ascii="Arial" w:hAnsi="Arial" w:cs="Arial"/>
          <w:sz w:val="20"/>
          <w:szCs w:val="20"/>
        </w:rPr>
        <w:t xml:space="preserve">Served as the Infection Control Officer, as well as the Drug Inventory Officer for the </w:t>
      </w:r>
      <w:proofErr w:type="spellStart"/>
      <w:r>
        <w:rPr>
          <w:rFonts w:ascii="Arial" w:hAnsi="Arial" w:cs="Arial"/>
          <w:sz w:val="20"/>
          <w:szCs w:val="20"/>
        </w:rPr>
        <w:t>Grafenwoehr</w:t>
      </w:r>
      <w:proofErr w:type="spellEnd"/>
      <w:r>
        <w:rPr>
          <w:rFonts w:ascii="Arial" w:hAnsi="Arial" w:cs="Arial"/>
          <w:sz w:val="20"/>
          <w:szCs w:val="20"/>
        </w:rPr>
        <w:t xml:space="preserve"> Dental Clinic.</w:t>
      </w:r>
      <w:proofErr w:type="gramEnd"/>
      <w:r>
        <w:rPr>
          <w:rFonts w:ascii="Arial" w:hAnsi="Arial" w:cs="Arial"/>
          <w:sz w:val="20"/>
          <w:szCs w:val="20"/>
        </w:rPr>
        <w:t xml:space="preserve"> </w:t>
      </w:r>
      <w:proofErr w:type="gramStart"/>
      <w:r>
        <w:rPr>
          <w:rFonts w:ascii="Arial" w:hAnsi="Arial" w:cs="Arial"/>
          <w:sz w:val="20"/>
          <w:szCs w:val="20"/>
        </w:rPr>
        <w:t>Served as a member of the Credentials Committee and the Awards Board Officer.</w:t>
      </w:r>
      <w:proofErr w:type="gramEnd"/>
      <w:r>
        <w:rPr>
          <w:rFonts w:ascii="Arial" w:hAnsi="Arial" w:cs="Arial"/>
          <w:sz w:val="20"/>
          <w:szCs w:val="20"/>
        </w:rPr>
        <w:t xml:space="preserve"> </w:t>
      </w:r>
      <w:proofErr w:type="gramStart"/>
      <w:r>
        <w:rPr>
          <w:rFonts w:ascii="Arial" w:hAnsi="Arial" w:cs="Arial"/>
          <w:sz w:val="20"/>
          <w:szCs w:val="20"/>
        </w:rPr>
        <w:t>Responsible for promoting dental readiness and wellness through the “Go First Class” Initiative.</w:t>
      </w:r>
      <w:proofErr w:type="gramEnd"/>
      <w:r>
        <w:rPr>
          <w:rFonts w:ascii="Arial" w:hAnsi="Arial" w:cs="Arial"/>
          <w:sz w:val="20"/>
          <w:szCs w:val="20"/>
        </w:rPr>
        <w:t xml:space="preserve"> Supported and mentored 20 fellow general dentists and 10 dental specialists. </w:t>
      </w:r>
      <w:proofErr w:type="gramStart"/>
      <w:r>
        <w:rPr>
          <w:rFonts w:ascii="Arial" w:hAnsi="Arial" w:cs="Arial"/>
          <w:sz w:val="20"/>
          <w:szCs w:val="20"/>
        </w:rPr>
        <w:t>Supported all policies, guidelines, and regulations of the Army, Medical Command, Dental Command, Regional Command, and the Bavaria Dental Activity.</w:t>
      </w:r>
      <w:proofErr w:type="gramEnd"/>
    </w:p>
    <w:p w:rsidR="00DA40F3" w:rsidRDefault="00DA40F3">
      <w:pPr>
        <w:widowControl w:val="0"/>
        <w:autoSpaceDE w:val="0"/>
        <w:autoSpaceDN w:val="0"/>
        <w:adjustRightInd w:val="0"/>
        <w:spacing w:after="0" w:line="194"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 xml:space="preserve">European Dental Command, Bavaria Dental Activity, </w:t>
      </w:r>
      <w:proofErr w:type="spellStart"/>
      <w:r>
        <w:rPr>
          <w:rFonts w:ascii="Calibri" w:hAnsi="Calibri" w:cs="Calibri"/>
          <w:b/>
          <w:bCs/>
        </w:rPr>
        <w:t>Hohenfels</w:t>
      </w:r>
      <w:proofErr w:type="spellEnd"/>
      <w:r>
        <w:rPr>
          <w:rFonts w:ascii="Calibri" w:hAnsi="Calibri" w:cs="Calibri"/>
          <w:b/>
          <w:bCs/>
        </w:rPr>
        <w:t>, GE</w:t>
      </w:r>
    </w:p>
    <w:p w:rsidR="00DA40F3" w:rsidRDefault="00DA40F3">
      <w:pPr>
        <w:widowControl w:val="0"/>
        <w:autoSpaceDE w:val="0"/>
        <w:autoSpaceDN w:val="0"/>
        <w:adjustRightInd w:val="0"/>
        <w:spacing w:after="0" w:line="12" w:lineRule="exact"/>
        <w:rPr>
          <w:rFonts w:ascii="Times New Roman" w:hAnsi="Times New Roman" w:cs="Times New Roman"/>
          <w:sz w:val="24"/>
          <w:szCs w:val="24"/>
        </w:rPr>
      </w:pPr>
    </w:p>
    <w:p w:rsidR="00DA40F3" w:rsidRDefault="004C3FBA">
      <w:pPr>
        <w:widowControl w:val="0"/>
        <w:tabs>
          <w:tab w:val="left" w:pos="744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 xml:space="preserve">Dental Clinic Director / </w:t>
      </w:r>
      <w:r>
        <w:rPr>
          <w:rFonts w:ascii="Arial" w:hAnsi="Arial" w:cs="Arial"/>
          <w:b/>
          <w:bCs/>
          <w:sz w:val="19"/>
          <w:szCs w:val="19"/>
        </w:rPr>
        <w:t>Comprehensive Dentist</w:t>
      </w:r>
      <w:r>
        <w:rPr>
          <w:rFonts w:ascii="Times New Roman" w:hAnsi="Times New Roman" w:cs="Times New Roman"/>
          <w:sz w:val="24"/>
          <w:szCs w:val="24"/>
        </w:rPr>
        <w:tab/>
      </w:r>
      <w:r>
        <w:rPr>
          <w:rFonts w:ascii="Calibri" w:hAnsi="Calibri" w:cs="Calibri"/>
          <w:sz w:val="21"/>
          <w:szCs w:val="21"/>
        </w:rPr>
        <w:t>Aug 2013 – Sep 2014</w:t>
      </w:r>
    </w:p>
    <w:p w:rsidR="00DA40F3" w:rsidRDefault="00DA40F3">
      <w:pPr>
        <w:widowControl w:val="0"/>
        <w:autoSpaceDE w:val="0"/>
        <w:autoSpaceDN w:val="0"/>
        <w:adjustRightInd w:val="0"/>
        <w:spacing w:after="0" w:line="215"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42" w:lineRule="auto"/>
        <w:ind w:right="180"/>
        <w:jc w:val="both"/>
        <w:rPr>
          <w:rFonts w:ascii="Times New Roman" w:hAnsi="Times New Roman" w:cs="Times New Roman"/>
          <w:sz w:val="24"/>
          <w:szCs w:val="24"/>
        </w:rPr>
      </w:pPr>
      <w:proofErr w:type="gramStart"/>
      <w:r>
        <w:rPr>
          <w:rFonts w:ascii="Arial" w:hAnsi="Arial" w:cs="Arial"/>
          <w:sz w:val="20"/>
          <w:szCs w:val="20"/>
        </w:rPr>
        <w:t>Served in capacity of the clinic director 50% of the time for a 10-chair dental facility.</w:t>
      </w:r>
      <w:proofErr w:type="gramEnd"/>
      <w:r>
        <w:rPr>
          <w:rFonts w:ascii="Arial" w:hAnsi="Arial" w:cs="Arial"/>
          <w:sz w:val="20"/>
          <w:szCs w:val="20"/>
        </w:rPr>
        <w:t xml:space="preserve"> Responsible for a total staff of 5 dentists and 15 support personnel. </w:t>
      </w:r>
      <w:proofErr w:type="gramStart"/>
      <w:r>
        <w:rPr>
          <w:rFonts w:ascii="Arial" w:hAnsi="Arial" w:cs="Arial"/>
          <w:sz w:val="20"/>
          <w:szCs w:val="20"/>
        </w:rPr>
        <w:t>Provided dental care to approximately 5,000 service members and their families to include school age children.</w:t>
      </w:r>
      <w:proofErr w:type="gramEnd"/>
      <w:r>
        <w:rPr>
          <w:rFonts w:ascii="Arial" w:hAnsi="Arial" w:cs="Arial"/>
          <w:sz w:val="20"/>
          <w:szCs w:val="20"/>
        </w:rPr>
        <w:t xml:space="preserve"> Delivered care with proficiency in oral surgery, </w:t>
      </w:r>
      <w:proofErr w:type="spellStart"/>
      <w:r>
        <w:rPr>
          <w:rFonts w:ascii="Arial" w:hAnsi="Arial" w:cs="Arial"/>
          <w:sz w:val="20"/>
          <w:szCs w:val="20"/>
        </w:rPr>
        <w:t>endodontics</w:t>
      </w:r>
      <w:proofErr w:type="spellEnd"/>
      <w:r>
        <w:rPr>
          <w:rFonts w:ascii="Arial" w:hAnsi="Arial" w:cs="Arial"/>
          <w:sz w:val="20"/>
          <w:szCs w:val="20"/>
        </w:rPr>
        <w:t xml:space="preserve">, periodontics, prosthodontics, </w:t>
      </w:r>
      <w:proofErr w:type="spellStart"/>
      <w:r>
        <w:rPr>
          <w:rFonts w:ascii="Arial" w:hAnsi="Arial" w:cs="Arial"/>
          <w:sz w:val="20"/>
          <w:szCs w:val="20"/>
        </w:rPr>
        <w:t>pedodontics</w:t>
      </w:r>
      <w:proofErr w:type="spellEnd"/>
      <w:r>
        <w:rPr>
          <w:rFonts w:ascii="Arial" w:hAnsi="Arial" w:cs="Arial"/>
          <w:sz w:val="20"/>
          <w:szCs w:val="20"/>
        </w:rPr>
        <w:t xml:space="preserve">, organizational and administrative skills in the areas of patient practice management. </w:t>
      </w:r>
      <w:proofErr w:type="gramStart"/>
      <w:r>
        <w:rPr>
          <w:rFonts w:ascii="Arial" w:hAnsi="Arial" w:cs="Arial"/>
          <w:sz w:val="20"/>
          <w:szCs w:val="20"/>
        </w:rPr>
        <w:t>Maintained dental preparedness of the military community.</w:t>
      </w:r>
      <w:proofErr w:type="gramEnd"/>
      <w:r>
        <w:rPr>
          <w:rFonts w:ascii="Arial" w:hAnsi="Arial" w:cs="Arial"/>
          <w:sz w:val="20"/>
          <w:szCs w:val="20"/>
        </w:rPr>
        <w:t xml:space="preserve"> </w:t>
      </w:r>
      <w:proofErr w:type="gramStart"/>
      <w:r>
        <w:rPr>
          <w:rFonts w:ascii="Arial" w:hAnsi="Arial" w:cs="Arial"/>
          <w:sz w:val="20"/>
          <w:szCs w:val="20"/>
        </w:rPr>
        <w:t>Responsible for the Army Safety and Patient Safety programs for the dental clinic.</w:t>
      </w:r>
      <w:proofErr w:type="gramEnd"/>
      <w:r>
        <w:rPr>
          <w:rFonts w:ascii="Arial" w:hAnsi="Arial" w:cs="Arial"/>
          <w:sz w:val="20"/>
          <w:szCs w:val="20"/>
        </w:rPr>
        <w:t xml:space="preserve"> </w:t>
      </w:r>
      <w:proofErr w:type="gramStart"/>
      <w:r>
        <w:rPr>
          <w:rFonts w:ascii="Arial" w:hAnsi="Arial" w:cs="Arial"/>
          <w:sz w:val="20"/>
          <w:szCs w:val="20"/>
        </w:rPr>
        <w:t>Supported the Bavaria Dental Activity with a variety of administrative duties to include disciplined supply stewardship, personnel patient booking, timecard submission and scheduling, implementation of Sexual Harassment and Responsiveness Program, HIPAA, High Caries Risk Program, Equal Opportunity, and Safety Program.</w:t>
      </w:r>
      <w:proofErr w:type="gramEnd"/>
      <w:r>
        <w:rPr>
          <w:rFonts w:ascii="Arial" w:hAnsi="Arial" w:cs="Arial"/>
          <w:sz w:val="20"/>
          <w:szCs w:val="20"/>
        </w:rPr>
        <w:t xml:space="preserve"> Focused on educating military community about preventive dental health through visits to local schools, participation at health fairs, as well as implementation of a dental program in my clinic, which afforded patients a chance to complete dental exam, cleaning, and any restorative treatment in same dental appointment to reduce number of visits patients had to make subsequently.</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pgSz w:w="12240" w:h="15840"/>
          <w:pgMar w:top="705" w:right="1260" w:bottom="464" w:left="1440" w:header="720" w:footer="720" w:gutter="0"/>
          <w:cols w:space="720" w:equalWidth="0">
            <w:col w:w="9540"/>
          </w:cols>
          <w:noEndnote/>
        </w:sect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3"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1</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type w:val="continuous"/>
          <w:pgSz w:w="12240" w:h="15840"/>
          <w:pgMar w:top="705" w:right="6060" w:bottom="464" w:left="6060" w:header="720" w:footer="720" w:gutter="0"/>
          <w:cols w:space="720" w:equalWidth="0">
            <w:col w:w="120"/>
          </w:cols>
          <w:noEndnote/>
        </w:sectPr>
      </w:pPr>
    </w:p>
    <w:tbl>
      <w:tblPr>
        <w:tblW w:w="0" w:type="auto"/>
        <w:tblLayout w:type="fixed"/>
        <w:tblCellMar>
          <w:left w:w="0" w:type="dxa"/>
          <w:right w:w="0" w:type="dxa"/>
        </w:tblCellMar>
        <w:tblLook w:val="0000" w:firstRow="0" w:lastRow="0" w:firstColumn="0" w:lastColumn="0" w:noHBand="0" w:noVBand="0"/>
      </w:tblPr>
      <w:tblGrid>
        <w:gridCol w:w="6420"/>
        <w:gridCol w:w="3030"/>
      </w:tblGrid>
      <w:tr w:rsidR="00DA40F3" w:rsidTr="00CB76C5">
        <w:trPr>
          <w:trHeight w:val="350"/>
        </w:trPr>
        <w:tc>
          <w:tcPr>
            <w:tcW w:w="6420" w:type="dxa"/>
            <w:tcBorders>
              <w:top w:val="nil"/>
              <w:left w:val="nil"/>
              <w:bottom w:val="nil"/>
              <w:right w:val="nil"/>
            </w:tcBorders>
            <w:vAlign w:val="bottom"/>
          </w:tcPr>
          <w:p w:rsidR="00DA40F3" w:rsidRDefault="004C3FBA" w:rsidP="00CB76C5">
            <w:pPr>
              <w:widowControl w:val="0"/>
              <w:autoSpaceDE w:val="0"/>
              <w:autoSpaceDN w:val="0"/>
              <w:adjustRightInd w:val="0"/>
              <w:spacing w:after="0" w:line="240" w:lineRule="auto"/>
              <w:ind w:left="3200"/>
              <w:rPr>
                <w:rFonts w:ascii="Times New Roman" w:hAnsi="Times New Roman" w:cs="Times New Roman"/>
                <w:sz w:val="24"/>
                <w:szCs w:val="24"/>
              </w:rPr>
            </w:pPr>
            <w:bookmarkStart w:id="1" w:name="page3"/>
            <w:bookmarkEnd w:id="1"/>
            <w:proofErr w:type="spellStart"/>
            <w:r>
              <w:rPr>
                <w:rFonts w:ascii="Arial" w:hAnsi="Arial" w:cs="Arial"/>
                <w:b/>
                <w:bCs/>
                <w:sz w:val="28"/>
                <w:szCs w:val="28"/>
              </w:rPr>
              <w:lastRenderedPageBreak/>
              <w:t>Faiza</w:t>
            </w:r>
            <w:proofErr w:type="spellEnd"/>
            <w:r>
              <w:rPr>
                <w:rFonts w:ascii="Arial" w:hAnsi="Arial" w:cs="Arial"/>
                <w:b/>
                <w:bCs/>
                <w:sz w:val="28"/>
                <w:szCs w:val="28"/>
              </w:rPr>
              <w:t xml:space="preserve"> </w:t>
            </w:r>
          </w:p>
        </w:tc>
        <w:tc>
          <w:tcPr>
            <w:tcW w:w="303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rsidTr="00CB76C5">
        <w:trPr>
          <w:trHeight w:val="284"/>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i/>
                <w:iCs/>
              </w:rPr>
              <w:t>Curriculum Vitae</w:t>
            </w:r>
          </w:p>
        </w:tc>
        <w:tc>
          <w:tcPr>
            <w:tcW w:w="303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rsidTr="00CB76C5">
        <w:trPr>
          <w:trHeight w:val="563"/>
        </w:trPr>
        <w:tc>
          <w:tcPr>
            <w:tcW w:w="64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ind w:left="20"/>
              <w:rPr>
                <w:rFonts w:ascii="Times New Roman" w:hAnsi="Times New Roman" w:cs="Times New Roman"/>
                <w:sz w:val="24"/>
                <w:szCs w:val="24"/>
              </w:rPr>
            </w:pPr>
          </w:p>
        </w:tc>
        <w:tc>
          <w:tcPr>
            <w:tcW w:w="3030" w:type="dxa"/>
            <w:tcBorders>
              <w:top w:val="nil"/>
              <w:left w:val="nil"/>
              <w:bottom w:val="nil"/>
              <w:right w:val="nil"/>
            </w:tcBorders>
            <w:vAlign w:val="bottom"/>
          </w:tcPr>
          <w:p w:rsidR="00DA40F3" w:rsidRDefault="00CB76C5" w:rsidP="00CB76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B82B85">
                <w:rPr>
                  <w:rStyle w:val="Hyperlink"/>
                  <w:rFonts w:ascii="Times New Roman" w:hAnsi="Times New Roman" w:cs="Times New Roman"/>
                  <w:sz w:val="24"/>
                  <w:szCs w:val="24"/>
                </w:rPr>
                <w:t>faiza.363366@2freemail.com</w:t>
              </w:r>
            </w:hyperlink>
          </w:p>
        </w:tc>
      </w:tr>
      <w:tr w:rsidR="00DA40F3" w:rsidTr="00CB76C5">
        <w:trPr>
          <w:trHeight w:val="544"/>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United States Army Dental Command, Fort Hood, TX</w:t>
            </w:r>
          </w:p>
        </w:tc>
        <w:tc>
          <w:tcPr>
            <w:tcW w:w="303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rsidTr="00CB76C5">
        <w:trPr>
          <w:trHeight w:val="27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General Dentist</w:t>
            </w:r>
          </w:p>
        </w:tc>
        <w:tc>
          <w:tcPr>
            <w:tcW w:w="303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95"/>
              <w:jc w:val="right"/>
              <w:rPr>
                <w:rFonts w:ascii="Times New Roman" w:hAnsi="Times New Roman" w:cs="Times New Roman"/>
                <w:sz w:val="24"/>
                <w:szCs w:val="24"/>
              </w:rPr>
            </w:pPr>
            <w:r>
              <w:rPr>
                <w:rFonts w:ascii="Arial" w:hAnsi="Arial" w:cs="Arial"/>
                <w:sz w:val="20"/>
                <w:szCs w:val="20"/>
              </w:rPr>
              <w:t>Jul 2010 – Jun 2011</w:t>
            </w:r>
          </w:p>
        </w:tc>
      </w:tr>
    </w:tbl>
    <w:p w:rsidR="00DA40F3" w:rsidRDefault="00DA40F3">
      <w:pPr>
        <w:widowControl w:val="0"/>
        <w:autoSpaceDE w:val="0"/>
        <w:autoSpaceDN w:val="0"/>
        <w:adjustRightInd w:val="0"/>
        <w:spacing w:after="0" w:line="191"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45" w:lineRule="auto"/>
        <w:ind w:right="180"/>
        <w:jc w:val="both"/>
        <w:rPr>
          <w:rFonts w:ascii="Times New Roman" w:hAnsi="Times New Roman" w:cs="Times New Roman"/>
          <w:sz w:val="24"/>
          <w:szCs w:val="24"/>
        </w:rPr>
      </w:pPr>
      <w:proofErr w:type="gramStart"/>
      <w:r>
        <w:rPr>
          <w:rFonts w:ascii="Arial" w:hAnsi="Arial" w:cs="Arial"/>
          <w:sz w:val="20"/>
          <w:szCs w:val="20"/>
        </w:rPr>
        <w:t>Served as a general dentist and high caries risk program officer at a 33-chair dental facility that supported 15,000 Soldiers and beneficiaries.</w:t>
      </w:r>
      <w:proofErr w:type="gramEnd"/>
      <w:r>
        <w:rPr>
          <w:rFonts w:ascii="Arial" w:hAnsi="Arial" w:cs="Arial"/>
          <w:sz w:val="20"/>
          <w:szCs w:val="20"/>
        </w:rPr>
        <w:t xml:space="preserve"> </w:t>
      </w:r>
      <w:proofErr w:type="gramStart"/>
      <w:r>
        <w:rPr>
          <w:rFonts w:ascii="Arial" w:hAnsi="Arial" w:cs="Arial"/>
          <w:sz w:val="20"/>
          <w:szCs w:val="20"/>
        </w:rPr>
        <w:t xml:space="preserve">Provided routine dental care to include exams, operative treatment, fixed and removable prosthodontics, </w:t>
      </w:r>
      <w:proofErr w:type="spellStart"/>
      <w:r>
        <w:rPr>
          <w:rFonts w:ascii="Arial" w:hAnsi="Arial" w:cs="Arial"/>
          <w:sz w:val="20"/>
          <w:szCs w:val="20"/>
        </w:rPr>
        <w:t>endodontics</w:t>
      </w:r>
      <w:proofErr w:type="spellEnd"/>
      <w:r>
        <w:rPr>
          <w:rFonts w:ascii="Arial" w:hAnsi="Arial" w:cs="Arial"/>
          <w:sz w:val="20"/>
          <w:szCs w:val="20"/>
        </w:rPr>
        <w:t>, and oral surgery.</w:t>
      </w:r>
      <w:proofErr w:type="gramEnd"/>
      <w:r>
        <w:rPr>
          <w:rFonts w:ascii="Arial" w:hAnsi="Arial" w:cs="Arial"/>
          <w:sz w:val="20"/>
          <w:szCs w:val="20"/>
        </w:rPr>
        <w:t xml:space="preserve"> </w:t>
      </w:r>
      <w:proofErr w:type="gramStart"/>
      <w:r>
        <w:rPr>
          <w:rFonts w:ascii="Arial" w:hAnsi="Arial" w:cs="Arial"/>
          <w:sz w:val="20"/>
          <w:szCs w:val="20"/>
        </w:rPr>
        <w:t>Promoted clinical excellence and comprehensive quality dental care to all patients.</w:t>
      </w:r>
      <w:proofErr w:type="gramEnd"/>
      <w:r>
        <w:rPr>
          <w:rFonts w:ascii="Arial" w:hAnsi="Arial" w:cs="Arial"/>
          <w:sz w:val="20"/>
          <w:szCs w:val="20"/>
        </w:rPr>
        <w:t xml:space="preserve"> </w:t>
      </w:r>
      <w:proofErr w:type="gramStart"/>
      <w:r>
        <w:rPr>
          <w:rFonts w:ascii="Arial" w:hAnsi="Arial" w:cs="Arial"/>
          <w:sz w:val="20"/>
          <w:szCs w:val="20"/>
        </w:rPr>
        <w:t>Supported dental readiness and deployment by providing emergency dental treatment to Active Duty, Reserve, and National Guard Soldiers.</w:t>
      </w:r>
      <w:proofErr w:type="gramEnd"/>
      <w:r>
        <w:rPr>
          <w:rFonts w:ascii="Arial" w:hAnsi="Arial" w:cs="Arial"/>
          <w:sz w:val="20"/>
          <w:szCs w:val="20"/>
        </w:rPr>
        <w:t xml:space="preserve"> Supported dental healthcare and administrative goals established by the Commander and the clinic director.</w:t>
      </w: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25"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Education and Training</w:t>
      </w:r>
    </w:p>
    <w:p w:rsidR="00DA40F3" w:rsidRDefault="00DA40F3">
      <w:pPr>
        <w:widowControl w:val="0"/>
        <w:autoSpaceDE w:val="0"/>
        <w:autoSpaceDN w:val="0"/>
        <w:adjustRightInd w:val="0"/>
        <w:spacing w:after="0" w:line="2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100"/>
        <w:gridCol w:w="1260"/>
      </w:tblGrid>
      <w:tr w:rsidR="00DA40F3">
        <w:trPr>
          <w:trHeight w:val="23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Master of Science, Oral Biology</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w w:val="97"/>
                <w:sz w:val="20"/>
                <w:szCs w:val="20"/>
              </w:rPr>
              <w:t>Jun 2013</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Uniformed Services University of Health Sciences, Bethesda, MD</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Doctor of Dental Surgery</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82"/>
              <w:jc w:val="center"/>
              <w:rPr>
                <w:rFonts w:ascii="Times New Roman" w:hAnsi="Times New Roman" w:cs="Times New Roman"/>
                <w:sz w:val="24"/>
                <w:szCs w:val="24"/>
              </w:rPr>
            </w:pPr>
            <w:r>
              <w:rPr>
                <w:rFonts w:ascii="Arial" w:hAnsi="Arial" w:cs="Arial"/>
                <w:sz w:val="20"/>
                <w:szCs w:val="20"/>
              </w:rPr>
              <w:t>May 2010</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University of Colorado School of Dental Medicine, Aurora, CO</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Bachelor of Science, Biology  (Graduated Magna Cum Laude)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82"/>
              <w:jc w:val="center"/>
              <w:rPr>
                <w:rFonts w:ascii="Times New Roman" w:hAnsi="Times New Roman" w:cs="Times New Roman"/>
                <w:sz w:val="24"/>
                <w:szCs w:val="24"/>
              </w:rPr>
            </w:pPr>
            <w:r>
              <w:rPr>
                <w:rFonts w:ascii="Arial" w:hAnsi="Arial" w:cs="Arial"/>
                <w:sz w:val="20"/>
                <w:szCs w:val="20"/>
              </w:rPr>
              <w:t>May 2006</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University of Colorado, Denver, CO</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Army Patient Centered Medical Home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62"/>
              <w:jc w:val="center"/>
              <w:rPr>
                <w:rFonts w:ascii="Times New Roman" w:hAnsi="Times New Roman" w:cs="Times New Roman"/>
                <w:sz w:val="24"/>
                <w:szCs w:val="24"/>
              </w:rPr>
            </w:pPr>
            <w:r>
              <w:rPr>
                <w:rFonts w:ascii="Arial" w:hAnsi="Arial" w:cs="Arial"/>
                <w:sz w:val="20"/>
                <w:szCs w:val="20"/>
              </w:rPr>
              <w:t>Sep 2016</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United States Army Medical Command, Fort Sam Houston, TX</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27"/>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Anti-Harassment and No Fear Supervisors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22"/>
              <w:jc w:val="center"/>
              <w:rPr>
                <w:rFonts w:ascii="Times New Roman" w:hAnsi="Times New Roman" w:cs="Times New Roman"/>
                <w:sz w:val="24"/>
                <w:szCs w:val="24"/>
              </w:rPr>
            </w:pPr>
            <w:r>
              <w:rPr>
                <w:rFonts w:ascii="Arial" w:hAnsi="Arial" w:cs="Arial"/>
                <w:w w:val="98"/>
                <w:sz w:val="20"/>
                <w:szCs w:val="20"/>
              </w:rPr>
              <w:t>Oct 2015</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Army Learning Management System</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Equal Employment Opportunity Supervisor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22"/>
              <w:jc w:val="center"/>
              <w:rPr>
                <w:rFonts w:ascii="Times New Roman" w:hAnsi="Times New Roman" w:cs="Times New Roman"/>
                <w:sz w:val="24"/>
                <w:szCs w:val="24"/>
              </w:rPr>
            </w:pPr>
            <w:r>
              <w:rPr>
                <w:rFonts w:ascii="Arial" w:hAnsi="Arial" w:cs="Arial"/>
                <w:w w:val="98"/>
                <w:sz w:val="20"/>
                <w:szCs w:val="20"/>
              </w:rPr>
              <w:t>Oct 2013</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Army Learning Management System</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Chemical, Biological, Radiological, Nuclear and Explosives Preparedness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22"/>
              <w:jc w:val="center"/>
              <w:rPr>
                <w:rFonts w:ascii="Times New Roman" w:hAnsi="Times New Roman" w:cs="Times New Roman"/>
                <w:sz w:val="24"/>
                <w:szCs w:val="24"/>
              </w:rPr>
            </w:pPr>
            <w:r>
              <w:rPr>
                <w:rFonts w:ascii="Arial" w:hAnsi="Arial" w:cs="Arial"/>
                <w:w w:val="98"/>
                <w:sz w:val="20"/>
                <w:szCs w:val="20"/>
              </w:rPr>
              <w:t>Oct 2013</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US Army Med Department Center &amp; School, Fort Sam Houston, TX</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Forensic Identification Short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62"/>
              <w:jc w:val="center"/>
              <w:rPr>
                <w:rFonts w:ascii="Times New Roman" w:hAnsi="Times New Roman" w:cs="Times New Roman"/>
                <w:sz w:val="24"/>
                <w:szCs w:val="24"/>
              </w:rPr>
            </w:pPr>
            <w:r>
              <w:rPr>
                <w:rFonts w:ascii="Arial" w:hAnsi="Arial" w:cs="Arial"/>
                <w:sz w:val="20"/>
                <w:szCs w:val="20"/>
              </w:rPr>
              <w:t>Sep 2012</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United States Army Dental Command, Fort Sam Houston, TX</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27"/>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Risk Management Civilian Basic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22"/>
              <w:jc w:val="center"/>
              <w:rPr>
                <w:rFonts w:ascii="Times New Roman" w:hAnsi="Times New Roman" w:cs="Times New Roman"/>
                <w:sz w:val="24"/>
                <w:szCs w:val="24"/>
              </w:rPr>
            </w:pPr>
            <w:r>
              <w:rPr>
                <w:rFonts w:ascii="Arial" w:hAnsi="Arial" w:cs="Arial"/>
                <w:w w:val="98"/>
                <w:sz w:val="20"/>
                <w:szCs w:val="20"/>
              </w:rPr>
              <w:t>Oct 2012</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Army Learning Management System</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Commanders Safety Course</w:t>
            </w:r>
          </w:p>
        </w:tc>
        <w:tc>
          <w:tcPr>
            <w:tcW w:w="12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22"/>
              <w:jc w:val="center"/>
              <w:rPr>
                <w:rFonts w:ascii="Times New Roman" w:hAnsi="Times New Roman" w:cs="Times New Roman"/>
                <w:sz w:val="24"/>
                <w:szCs w:val="24"/>
              </w:rPr>
            </w:pPr>
            <w:r>
              <w:rPr>
                <w:rFonts w:ascii="Arial" w:hAnsi="Arial" w:cs="Arial"/>
                <w:w w:val="98"/>
                <w:sz w:val="20"/>
                <w:szCs w:val="20"/>
              </w:rPr>
              <w:t>Oct 2012</w:t>
            </w:r>
          </w:p>
        </w:tc>
      </w:tr>
      <w:tr w:rsidR="00DA40F3">
        <w:trPr>
          <w:trHeight w:val="260"/>
        </w:trPr>
        <w:tc>
          <w:tcPr>
            <w:tcW w:w="8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Army Learning Management System</w:t>
            </w:r>
          </w:p>
        </w:tc>
        <w:tc>
          <w:tcPr>
            <w:tcW w:w="126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70"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Post Graduate Education</w:t>
      </w:r>
    </w:p>
    <w:p w:rsidR="00DA40F3" w:rsidRDefault="00DA40F3">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120"/>
        <w:gridCol w:w="2220"/>
      </w:tblGrid>
      <w:tr w:rsidR="00DA40F3">
        <w:trPr>
          <w:trHeight w:val="230"/>
        </w:trPr>
        <w:tc>
          <w:tcPr>
            <w:tcW w:w="7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Residency, Comprehensive General Dentistry</w:t>
            </w:r>
          </w:p>
        </w:tc>
        <w:tc>
          <w:tcPr>
            <w:tcW w:w="22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w w:val="98"/>
                <w:sz w:val="20"/>
                <w:szCs w:val="20"/>
              </w:rPr>
              <w:t>Jun 2011 – Jul 2013</w:t>
            </w:r>
          </w:p>
        </w:tc>
      </w:tr>
      <w:tr w:rsidR="00DA40F3">
        <w:trPr>
          <w:trHeight w:val="260"/>
        </w:trPr>
        <w:tc>
          <w:tcPr>
            <w:tcW w:w="7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Advanced Education in General Dentistry Two-Year Program, Fort Hood, TX</w:t>
            </w:r>
          </w:p>
        </w:tc>
        <w:tc>
          <w:tcPr>
            <w:tcW w:w="22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27"/>
        </w:trPr>
        <w:tc>
          <w:tcPr>
            <w:tcW w:w="7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Military Basic Officer Leader Course</w:t>
            </w:r>
          </w:p>
        </w:tc>
        <w:tc>
          <w:tcPr>
            <w:tcW w:w="22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Jul 2010 – Sep 2010</w:t>
            </w:r>
          </w:p>
        </w:tc>
      </w:tr>
      <w:tr w:rsidR="00DA40F3">
        <w:trPr>
          <w:trHeight w:val="260"/>
        </w:trPr>
        <w:tc>
          <w:tcPr>
            <w:tcW w:w="7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US Army Med Department Center &amp; School, Fort Sam Houston, TX</w:t>
            </w:r>
          </w:p>
        </w:tc>
        <w:tc>
          <w:tcPr>
            <w:tcW w:w="22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pgSz w:w="12240" w:h="15840"/>
          <w:pgMar w:top="705" w:right="1260" w:bottom="464" w:left="1440" w:header="720" w:footer="720" w:gutter="0"/>
          <w:cols w:space="720" w:equalWidth="0">
            <w:col w:w="9540"/>
          </w:cols>
          <w:noEndnote/>
        </w:sect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30"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2</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type w:val="continuous"/>
          <w:pgSz w:w="12240" w:h="15840"/>
          <w:pgMar w:top="705" w:right="6060" w:bottom="464" w:left="6060" w:header="720" w:footer="720" w:gutter="0"/>
          <w:cols w:space="720" w:equalWidth="0">
            <w:col w:w="120"/>
          </w:cols>
          <w:noEndnote/>
        </w:sectPr>
      </w:pPr>
    </w:p>
    <w:p w:rsidR="00DA40F3" w:rsidRDefault="00CB76C5">
      <w:pPr>
        <w:widowControl w:val="0"/>
        <w:autoSpaceDE w:val="0"/>
        <w:autoSpaceDN w:val="0"/>
        <w:adjustRightInd w:val="0"/>
        <w:spacing w:after="0" w:line="240" w:lineRule="auto"/>
        <w:ind w:left="3200"/>
        <w:rPr>
          <w:rFonts w:ascii="Times New Roman" w:hAnsi="Times New Roman" w:cs="Times New Roman"/>
          <w:sz w:val="24"/>
          <w:szCs w:val="24"/>
        </w:rPr>
      </w:pPr>
      <w:bookmarkStart w:id="2" w:name="page5"/>
      <w:bookmarkEnd w:id="2"/>
      <w:r>
        <w:rPr>
          <w:rFonts w:ascii="Arial" w:hAnsi="Arial" w:cs="Arial"/>
          <w:b/>
          <w:bCs/>
          <w:sz w:val="28"/>
          <w:szCs w:val="28"/>
        </w:rPr>
        <w:lastRenderedPageBreak/>
        <w:tab/>
      </w:r>
      <w:r>
        <w:rPr>
          <w:rFonts w:ascii="Arial" w:hAnsi="Arial" w:cs="Arial"/>
          <w:b/>
          <w:bCs/>
          <w:sz w:val="28"/>
          <w:szCs w:val="28"/>
        </w:rPr>
        <w:tab/>
      </w:r>
      <w:proofErr w:type="spellStart"/>
      <w:r w:rsidR="004C3FBA">
        <w:rPr>
          <w:rFonts w:ascii="Arial" w:hAnsi="Arial" w:cs="Arial"/>
          <w:b/>
          <w:bCs/>
          <w:sz w:val="28"/>
          <w:szCs w:val="28"/>
        </w:rPr>
        <w:t>Faiza</w:t>
      </w:r>
      <w:proofErr w:type="spellEnd"/>
      <w:r w:rsidR="004C3FBA">
        <w:rPr>
          <w:rFonts w:ascii="Arial" w:hAnsi="Arial" w:cs="Arial"/>
          <w:b/>
          <w:bCs/>
          <w:sz w:val="28"/>
          <w:szCs w:val="28"/>
        </w:rPr>
        <w:t xml:space="preserve"> </w:t>
      </w:r>
    </w:p>
    <w:p w:rsidR="00DA40F3" w:rsidRDefault="00DA40F3">
      <w:pPr>
        <w:widowControl w:val="0"/>
        <w:autoSpaceDE w:val="0"/>
        <w:autoSpaceDN w:val="0"/>
        <w:adjustRightInd w:val="0"/>
        <w:spacing w:after="0" w:line="54"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i/>
          <w:iCs/>
        </w:rPr>
        <w:t>Curriculum Vitae</w:t>
      </w:r>
    </w:p>
    <w:p w:rsidR="00DA40F3" w:rsidRDefault="00DA40F3">
      <w:pPr>
        <w:widowControl w:val="0"/>
        <w:autoSpaceDE w:val="0"/>
        <w:autoSpaceDN w:val="0"/>
        <w:adjustRightInd w:val="0"/>
        <w:spacing w:after="0" w:line="295"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540"/>
        <w:gridCol w:w="4980"/>
      </w:tblGrid>
      <w:tr w:rsidR="00DA40F3" w:rsidTr="00CB76C5">
        <w:trPr>
          <w:trHeight w:val="80"/>
        </w:trPr>
        <w:tc>
          <w:tcPr>
            <w:tcW w:w="454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4980" w:type="dxa"/>
            <w:tcBorders>
              <w:top w:val="nil"/>
              <w:left w:val="nil"/>
              <w:bottom w:val="nil"/>
              <w:right w:val="nil"/>
            </w:tcBorders>
            <w:vAlign w:val="bottom"/>
          </w:tcPr>
          <w:p w:rsidR="00DA40F3" w:rsidRDefault="00CB76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B82B85">
                <w:rPr>
                  <w:rStyle w:val="Hyperlink"/>
                  <w:rFonts w:ascii="Times New Roman" w:hAnsi="Times New Roman" w:cs="Times New Roman"/>
                  <w:sz w:val="24"/>
                  <w:szCs w:val="24"/>
                </w:rPr>
                <w:t>faiza.363366@2freemail.com</w:t>
              </w:r>
            </w:hyperlink>
          </w:p>
        </w:tc>
      </w:tr>
    </w:tbl>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382"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Certifications &amp; Licensure</w:t>
      </w:r>
    </w:p>
    <w:p w:rsidR="00DA40F3" w:rsidRDefault="00DA40F3">
      <w:pPr>
        <w:widowControl w:val="0"/>
        <w:autoSpaceDE w:val="0"/>
        <w:autoSpaceDN w:val="0"/>
        <w:adjustRightInd w:val="0"/>
        <w:spacing w:after="0" w:line="2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100"/>
        <w:gridCol w:w="2340"/>
        <w:gridCol w:w="920"/>
      </w:tblGrid>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Diplomat, American Board of General Dentistry</w:t>
            </w:r>
          </w:p>
        </w:tc>
        <w:tc>
          <w:tcPr>
            <w:tcW w:w="2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sz w:val="20"/>
                <w:szCs w:val="20"/>
              </w:rPr>
              <w:t>Apr 2015</w:t>
            </w:r>
          </w:p>
        </w:tc>
        <w:tc>
          <w:tcPr>
            <w:tcW w:w="9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Fellow, Academy of General Dentistry</w:t>
            </w:r>
          </w:p>
        </w:tc>
        <w:tc>
          <w:tcPr>
            <w:tcW w:w="3260" w:type="dxa"/>
            <w:gridSpan w:val="2"/>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sz w:val="20"/>
                <w:szCs w:val="20"/>
              </w:rPr>
              <w:t>Jun 2013 –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Texas State Dental License</w:t>
            </w:r>
          </w:p>
        </w:tc>
        <w:tc>
          <w:tcPr>
            <w:tcW w:w="3260" w:type="dxa"/>
            <w:gridSpan w:val="2"/>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w w:val="98"/>
                <w:sz w:val="20"/>
                <w:szCs w:val="20"/>
              </w:rPr>
              <w:t>Dec 2010 –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Basic Life Support</w:t>
            </w:r>
          </w:p>
        </w:tc>
        <w:tc>
          <w:tcPr>
            <w:tcW w:w="3260" w:type="dxa"/>
            <w:gridSpan w:val="2"/>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w w:val="98"/>
                <w:sz w:val="20"/>
                <w:szCs w:val="20"/>
              </w:rPr>
              <w:t>Dec 2010 –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Advanced Cardiac Life Support</w:t>
            </w:r>
          </w:p>
        </w:tc>
        <w:tc>
          <w:tcPr>
            <w:tcW w:w="2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40"/>
              <w:rPr>
                <w:rFonts w:ascii="Times New Roman" w:hAnsi="Times New Roman" w:cs="Times New Roman"/>
                <w:sz w:val="24"/>
                <w:szCs w:val="24"/>
              </w:rPr>
            </w:pPr>
            <w:r>
              <w:rPr>
                <w:rFonts w:ascii="Arial" w:hAnsi="Arial" w:cs="Arial"/>
                <w:sz w:val="20"/>
                <w:szCs w:val="20"/>
              </w:rPr>
              <w:t>Jul 2011</w:t>
            </w:r>
          </w:p>
        </w:tc>
        <w:tc>
          <w:tcPr>
            <w:tcW w:w="9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Nitrous Oxide </w:t>
            </w:r>
            <w:proofErr w:type="spellStart"/>
            <w:r>
              <w:rPr>
                <w:rFonts w:ascii="Arial" w:hAnsi="Arial" w:cs="Arial"/>
                <w:sz w:val="20"/>
                <w:szCs w:val="20"/>
              </w:rPr>
              <w:t>Anxiolysis</w:t>
            </w:r>
            <w:proofErr w:type="spellEnd"/>
          </w:p>
        </w:tc>
        <w:tc>
          <w:tcPr>
            <w:tcW w:w="2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40"/>
              <w:rPr>
                <w:rFonts w:ascii="Times New Roman" w:hAnsi="Times New Roman" w:cs="Times New Roman"/>
                <w:sz w:val="24"/>
                <w:szCs w:val="24"/>
              </w:rPr>
            </w:pPr>
            <w:r>
              <w:rPr>
                <w:rFonts w:ascii="Arial" w:hAnsi="Arial" w:cs="Arial"/>
                <w:sz w:val="20"/>
                <w:szCs w:val="20"/>
              </w:rPr>
              <w:t>Jul 2013</w:t>
            </w:r>
          </w:p>
        </w:tc>
        <w:tc>
          <w:tcPr>
            <w:tcW w:w="9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 Present</w:t>
            </w:r>
          </w:p>
        </w:tc>
      </w:tr>
      <w:tr w:rsidR="00DA40F3">
        <w:trPr>
          <w:trHeight w:val="23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Oral Sedation</w:t>
            </w:r>
          </w:p>
        </w:tc>
        <w:tc>
          <w:tcPr>
            <w:tcW w:w="2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40"/>
              <w:rPr>
                <w:rFonts w:ascii="Times New Roman" w:hAnsi="Times New Roman" w:cs="Times New Roman"/>
                <w:sz w:val="24"/>
                <w:szCs w:val="24"/>
              </w:rPr>
            </w:pPr>
            <w:r>
              <w:rPr>
                <w:rFonts w:ascii="Arial" w:hAnsi="Arial" w:cs="Arial"/>
                <w:sz w:val="20"/>
                <w:szCs w:val="20"/>
              </w:rPr>
              <w:t>Jul 2013</w:t>
            </w:r>
          </w:p>
        </w:tc>
        <w:tc>
          <w:tcPr>
            <w:tcW w:w="9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 Present</w:t>
            </w:r>
          </w:p>
        </w:tc>
      </w:tr>
      <w:tr w:rsidR="00DA40F3">
        <w:trPr>
          <w:trHeight w:val="260"/>
        </w:trPr>
        <w:tc>
          <w:tcPr>
            <w:tcW w:w="61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Dental </w:t>
            </w:r>
            <w:proofErr w:type="spellStart"/>
            <w:r>
              <w:rPr>
                <w:rFonts w:ascii="Arial" w:hAnsi="Arial" w:cs="Arial"/>
                <w:sz w:val="20"/>
                <w:szCs w:val="20"/>
              </w:rPr>
              <w:t>Implantology</w:t>
            </w:r>
            <w:proofErr w:type="spellEnd"/>
            <w:r>
              <w:rPr>
                <w:rFonts w:ascii="Arial" w:hAnsi="Arial" w:cs="Arial"/>
                <w:sz w:val="20"/>
                <w:szCs w:val="20"/>
              </w:rPr>
              <w:t xml:space="preserve">, </w:t>
            </w:r>
            <w:proofErr w:type="spellStart"/>
            <w:r>
              <w:rPr>
                <w:rFonts w:ascii="Arial" w:hAnsi="Arial" w:cs="Arial"/>
                <w:sz w:val="20"/>
                <w:szCs w:val="20"/>
              </w:rPr>
              <w:t>Univ</w:t>
            </w:r>
            <w:proofErr w:type="spellEnd"/>
            <w:r>
              <w:rPr>
                <w:rFonts w:ascii="Arial" w:hAnsi="Arial" w:cs="Arial"/>
                <w:sz w:val="20"/>
                <w:szCs w:val="20"/>
              </w:rPr>
              <w:t xml:space="preserve"> of CO School of Dentistry</w:t>
            </w:r>
          </w:p>
        </w:tc>
        <w:tc>
          <w:tcPr>
            <w:tcW w:w="234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Jan 2009</w:t>
            </w:r>
          </w:p>
        </w:tc>
      </w:tr>
    </w:tbl>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391"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Lectures/Presentations</w:t>
      </w:r>
    </w:p>
    <w:p w:rsidR="00DA40F3" w:rsidRDefault="00DA40F3">
      <w:pPr>
        <w:widowControl w:val="0"/>
        <w:autoSpaceDE w:val="0"/>
        <w:autoSpaceDN w:val="0"/>
        <w:adjustRightInd w:val="0"/>
        <w:spacing w:after="0" w:line="2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340"/>
        <w:gridCol w:w="2020"/>
      </w:tblGrid>
      <w:tr w:rsidR="00DA40F3">
        <w:trPr>
          <w:trHeight w:val="23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“Dental </w:t>
            </w:r>
            <w:proofErr w:type="spellStart"/>
            <w:r>
              <w:rPr>
                <w:rFonts w:ascii="Arial" w:hAnsi="Arial" w:cs="Arial"/>
                <w:b/>
                <w:bCs/>
                <w:sz w:val="20"/>
                <w:szCs w:val="20"/>
              </w:rPr>
              <w:t>Endocrowns</w:t>
            </w:r>
            <w:proofErr w:type="spellEnd"/>
            <w:r>
              <w:rPr>
                <w:rFonts w:ascii="Arial" w:hAnsi="Arial" w:cs="Arial"/>
                <w:b/>
                <w:bCs/>
                <w:sz w:val="20"/>
                <w:szCs w:val="20"/>
              </w:rPr>
              <w:t xml:space="preserve"> – Rationale and Clinical Guidelines for Use”</w:t>
            </w:r>
          </w:p>
        </w:tc>
        <w:tc>
          <w:tcPr>
            <w:tcW w:w="20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082"/>
              <w:jc w:val="center"/>
              <w:rPr>
                <w:rFonts w:ascii="Times New Roman" w:hAnsi="Times New Roman" w:cs="Times New Roman"/>
                <w:sz w:val="24"/>
                <w:szCs w:val="24"/>
              </w:rPr>
            </w:pPr>
            <w:r>
              <w:rPr>
                <w:rFonts w:ascii="Arial" w:hAnsi="Arial" w:cs="Arial"/>
                <w:w w:val="98"/>
                <w:sz w:val="20"/>
                <w:szCs w:val="20"/>
              </w:rPr>
              <w:t>Oct 2015</w:t>
            </w:r>
          </w:p>
        </w:tc>
      </w:tr>
      <w:tr w:rsidR="00DA40F3">
        <w:trPr>
          <w:trHeight w:val="23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United States Army Dental Command, Europe</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0"/>
                <w:szCs w:val="20"/>
              </w:rPr>
            </w:pPr>
          </w:p>
        </w:tc>
      </w:tr>
      <w:tr w:rsidR="00DA40F3">
        <w:trPr>
          <w:trHeight w:val="26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Continuing Education Lecture</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51"/>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Medical Emergency Clinic-Wide Exercise – Hyperventilation</w:t>
            </w:r>
          </w:p>
        </w:tc>
        <w:tc>
          <w:tcPr>
            <w:tcW w:w="20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082"/>
              <w:jc w:val="center"/>
              <w:rPr>
                <w:rFonts w:ascii="Times New Roman" w:hAnsi="Times New Roman" w:cs="Times New Roman"/>
                <w:sz w:val="24"/>
                <w:szCs w:val="24"/>
              </w:rPr>
            </w:pPr>
            <w:r>
              <w:rPr>
                <w:rFonts w:ascii="Arial" w:hAnsi="Arial" w:cs="Arial"/>
                <w:w w:val="98"/>
                <w:sz w:val="20"/>
                <w:szCs w:val="20"/>
              </w:rPr>
              <w:t>Apr 2013</w:t>
            </w:r>
          </w:p>
        </w:tc>
      </w:tr>
      <w:tr w:rsidR="00DA40F3">
        <w:trPr>
          <w:trHeight w:val="245"/>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United States Army Dental Command, Fort Hood, TX</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1"/>
                <w:szCs w:val="21"/>
              </w:rPr>
            </w:pPr>
          </w:p>
        </w:tc>
      </w:tr>
      <w:tr w:rsidR="00DA40F3">
        <w:trPr>
          <w:trHeight w:val="26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Annual Training Exercise</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84"/>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“Local Hemostatic Agents”</w:t>
            </w:r>
          </w:p>
        </w:tc>
        <w:tc>
          <w:tcPr>
            <w:tcW w:w="20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042"/>
              <w:jc w:val="center"/>
              <w:rPr>
                <w:rFonts w:ascii="Times New Roman" w:hAnsi="Times New Roman" w:cs="Times New Roman"/>
                <w:sz w:val="24"/>
                <w:szCs w:val="24"/>
              </w:rPr>
            </w:pPr>
            <w:r>
              <w:rPr>
                <w:rFonts w:ascii="Arial" w:hAnsi="Arial" w:cs="Arial"/>
                <w:sz w:val="20"/>
                <w:szCs w:val="20"/>
              </w:rPr>
              <w:t>May 2012</w:t>
            </w:r>
          </w:p>
        </w:tc>
      </w:tr>
      <w:tr w:rsidR="00DA40F3">
        <w:trPr>
          <w:trHeight w:val="25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United States Army Dental Command, Fort Hood, TX</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1"/>
                <w:szCs w:val="21"/>
              </w:rPr>
            </w:pPr>
          </w:p>
        </w:tc>
      </w:tr>
      <w:tr w:rsidR="00DA40F3">
        <w:trPr>
          <w:trHeight w:val="26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Junior Lecturer Presentation</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84"/>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“Crosslinking Densities of </w:t>
            </w:r>
            <w:proofErr w:type="spellStart"/>
            <w:r>
              <w:rPr>
                <w:rFonts w:ascii="Arial" w:hAnsi="Arial" w:cs="Arial"/>
                <w:b/>
                <w:bCs/>
                <w:sz w:val="20"/>
                <w:szCs w:val="20"/>
              </w:rPr>
              <w:t>BisGMA</w:t>
            </w:r>
            <w:proofErr w:type="spellEnd"/>
            <w:r>
              <w:rPr>
                <w:rFonts w:ascii="Arial" w:hAnsi="Arial" w:cs="Arial"/>
                <w:b/>
                <w:bCs/>
                <w:sz w:val="20"/>
                <w:szCs w:val="20"/>
              </w:rPr>
              <w:t xml:space="preserve"> and TEGMA”</w:t>
            </w:r>
          </w:p>
        </w:tc>
        <w:tc>
          <w:tcPr>
            <w:tcW w:w="20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sz w:val="20"/>
                <w:szCs w:val="20"/>
              </w:rPr>
              <w:t>Sep 2009</w:t>
            </w:r>
          </w:p>
        </w:tc>
      </w:tr>
      <w:tr w:rsidR="00DA40F3">
        <w:trPr>
          <w:trHeight w:val="25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University of Colorado School of Dentistry, Aurora, CO</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1"/>
                <w:szCs w:val="21"/>
              </w:rPr>
            </w:pPr>
          </w:p>
        </w:tc>
      </w:tr>
      <w:tr w:rsidR="00DA40F3">
        <w:trPr>
          <w:trHeight w:val="260"/>
        </w:trPr>
        <w:tc>
          <w:tcPr>
            <w:tcW w:w="734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Annual Student Research Group Competition</w:t>
            </w:r>
          </w:p>
        </w:tc>
        <w:tc>
          <w:tcPr>
            <w:tcW w:w="20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90"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Research</w:t>
      </w:r>
    </w:p>
    <w:p w:rsidR="00DA40F3" w:rsidRDefault="00DA40F3">
      <w:pPr>
        <w:widowControl w:val="0"/>
        <w:autoSpaceDE w:val="0"/>
        <w:autoSpaceDN w:val="0"/>
        <w:adjustRightInd w:val="0"/>
        <w:spacing w:after="0" w:line="18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60"/>
        <w:gridCol w:w="1380"/>
      </w:tblGrid>
      <w:tr w:rsidR="00DA40F3">
        <w:trPr>
          <w:trHeight w:val="250"/>
        </w:trPr>
        <w:tc>
          <w:tcPr>
            <w:tcW w:w="79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“A Comparative In-vitro Study of Antimicrobial Activity for </w:t>
            </w:r>
            <w:proofErr w:type="spellStart"/>
            <w:r>
              <w:rPr>
                <w:rFonts w:ascii="Arial" w:hAnsi="Arial" w:cs="Arial"/>
                <w:b/>
                <w:bCs/>
                <w:sz w:val="20"/>
                <w:szCs w:val="20"/>
              </w:rPr>
              <w:t>Biodentine</w:t>
            </w:r>
            <w:proofErr w:type="spellEnd"/>
            <w:r>
              <w:rPr>
                <w:rFonts w:ascii="Arial" w:hAnsi="Arial" w:cs="Arial"/>
                <w:b/>
                <w:bCs/>
                <w:sz w:val="20"/>
                <w:szCs w:val="20"/>
              </w:rPr>
              <w:t xml:space="preserve"> and MTA”</w:t>
            </w:r>
          </w:p>
        </w:tc>
        <w:tc>
          <w:tcPr>
            <w:tcW w:w="138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2012- 2013</w:t>
            </w:r>
          </w:p>
        </w:tc>
      </w:tr>
      <w:tr w:rsidR="00DA40F3">
        <w:trPr>
          <w:trHeight w:val="250"/>
        </w:trPr>
        <w:tc>
          <w:tcPr>
            <w:tcW w:w="79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Master Dissertation Defense Project</w:t>
            </w:r>
          </w:p>
        </w:tc>
        <w:tc>
          <w:tcPr>
            <w:tcW w:w="138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1"/>
                <w:szCs w:val="21"/>
              </w:rPr>
            </w:pPr>
          </w:p>
        </w:tc>
      </w:tr>
      <w:tr w:rsidR="00DA40F3">
        <w:trPr>
          <w:trHeight w:val="260"/>
        </w:trPr>
        <w:tc>
          <w:tcPr>
            <w:tcW w:w="79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Chair – Dr. James Ewing</w:t>
            </w:r>
          </w:p>
        </w:tc>
        <w:tc>
          <w:tcPr>
            <w:tcW w:w="138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89"/>
        </w:trPr>
        <w:tc>
          <w:tcPr>
            <w:tcW w:w="79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“Crosslinking Densities of </w:t>
            </w:r>
            <w:proofErr w:type="spellStart"/>
            <w:r>
              <w:rPr>
                <w:rFonts w:ascii="Arial" w:hAnsi="Arial" w:cs="Arial"/>
                <w:b/>
                <w:bCs/>
                <w:sz w:val="20"/>
                <w:szCs w:val="20"/>
              </w:rPr>
              <w:t>BisGMA</w:t>
            </w:r>
            <w:proofErr w:type="spellEnd"/>
            <w:r>
              <w:rPr>
                <w:rFonts w:ascii="Arial" w:hAnsi="Arial" w:cs="Arial"/>
                <w:b/>
                <w:bCs/>
                <w:sz w:val="20"/>
                <w:szCs w:val="20"/>
              </w:rPr>
              <w:t xml:space="preserve"> and TEGMA”</w:t>
            </w:r>
          </w:p>
        </w:tc>
        <w:tc>
          <w:tcPr>
            <w:tcW w:w="138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2008-2009</w:t>
            </w:r>
          </w:p>
        </w:tc>
      </w:tr>
      <w:tr w:rsidR="00DA40F3">
        <w:trPr>
          <w:trHeight w:val="260"/>
        </w:trPr>
        <w:tc>
          <w:tcPr>
            <w:tcW w:w="79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Chair – Dr. Sheldon Newman and Dr. Jeff </w:t>
            </w:r>
            <w:proofErr w:type="spellStart"/>
            <w:r>
              <w:rPr>
                <w:rFonts w:ascii="Arial" w:hAnsi="Arial" w:cs="Arial"/>
                <w:sz w:val="20"/>
                <w:szCs w:val="20"/>
              </w:rPr>
              <w:t>Stansbury</w:t>
            </w:r>
            <w:proofErr w:type="spellEnd"/>
          </w:p>
        </w:tc>
        <w:tc>
          <w:tcPr>
            <w:tcW w:w="138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pgSz w:w="12240" w:h="15840"/>
          <w:pgMar w:top="705" w:right="1260" w:bottom="464" w:left="1440" w:header="720" w:footer="720" w:gutter="0"/>
          <w:cols w:space="720" w:equalWidth="0">
            <w:col w:w="9540"/>
          </w:cols>
          <w:noEndnote/>
        </w:sect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356"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3</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type w:val="continuous"/>
          <w:pgSz w:w="12240" w:h="15840"/>
          <w:pgMar w:top="705" w:right="6060" w:bottom="464" w:left="6060" w:header="720" w:footer="720" w:gutter="0"/>
          <w:cols w:space="720" w:equalWidth="0">
            <w:col w:w="120"/>
          </w:cols>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2800"/>
        <w:gridCol w:w="6720"/>
      </w:tblGrid>
      <w:tr w:rsidR="00DA40F3">
        <w:trPr>
          <w:trHeight w:val="350"/>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p>
        </w:tc>
        <w:tc>
          <w:tcPr>
            <w:tcW w:w="6720" w:type="dxa"/>
            <w:tcBorders>
              <w:top w:val="nil"/>
              <w:left w:val="nil"/>
              <w:bottom w:val="nil"/>
              <w:right w:val="nil"/>
            </w:tcBorders>
            <w:vAlign w:val="bottom"/>
          </w:tcPr>
          <w:p w:rsidR="00DA40F3" w:rsidRDefault="004C3FBA" w:rsidP="00CB76C5">
            <w:pPr>
              <w:widowControl w:val="0"/>
              <w:autoSpaceDE w:val="0"/>
              <w:autoSpaceDN w:val="0"/>
              <w:adjustRightInd w:val="0"/>
              <w:spacing w:after="0" w:line="240" w:lineRule="auto"/>
              <w:ind w:right="3264"/>
              <w:jc w:val="center"/>
              <w:rPr>
                <w:rFonts w:ascii="Times New Roman" w:hAnsi="Times New Roman" w:cs="Times New Roman"/>
                <w:sz w:val="24"/>
                <w:szCs w:val="24"/>
              </w:rPr>
            </w:pPr>
            <w:bookmarkStart w:id="4" w:name="_GoBack"/>
            <w:bookmarkEnd w:id="4"/>
            <w:proofErr w:type="spellStart"/>
            <w:r>
              <w:rPr>
                <w:rFonts w:ascii="Arial" w:hAnsi="Arial" w:cs="Arial"/>
                <w:b/>
                <w:bCs/>
                <w:sz w:val="28"/>
                <w:szCs w:val="28"/>
              </w:rPr>
              <w:t>Faiza</w:t>
            </w:r>
            <w:proofErr w:type="spellEnd"/>
            <w:r>
              <w:rPr>
                <w:rFonts w:ascii="Arial" w:hAnsi="Arial" w:cs="Arial"/>
                <w:b/>
                <w:bCs/>
                <w:sz w:val="28"/>
                <w:szCs w:val="28"/>
              </w:rPr>
              <w:t xml:space="preserve"> </w:t>
            </w:r>
          </w:p>
        </w:tc>
      </w:tr>
      <w:tr w:rsidR="00DA40F3">
        <w:trPr>
          <w:trHeight w:val="284"/>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3924"/>
              <w:jc w:val="right"/>
              <w:rPr>
                <w:rFonts w:ascii="Times New Roman" w:hAnsi="Times New Roman" w:cs="Times New Roman"/>
                <w:sz w:val="24"/>
                <w:szCs w:val="24"/>
              </w:rPr>
            </w:pPr>
            <w:r>
              <w:rPr>
                <w:rFonts w:ascii="Arial" w:hAnsi="Arial" w:cs="Arial"/>
                <w:i/>
                <w:iCs/>
              </w:rPr>
              <w:t>Curriculum Vitae</w:t>
            </w:r>
          </w:p>
        </w:tc>
      </w:tr>
      <w:tr w:rsidR="00DA40F3">
        <w:trPr>
          <w:trHeight w:val="563"/>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DA40F3" w:rsidRDefault="00CB76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B82B85">
                <w:rPr>
                  <w:rStyle w:val="Hyperlink"/>
                  <w:rFonts w:ascii="Times New Roman" w:hAnsi="Times New Roman" w:cs="Times New Roman"/>
                  <w:sz w:val="24"/>
                  <w:szCs w:val="24"/>
                </w:rPr>
                <w:t>faiza.363366@2freemail.com</w:t>
              </w:r>
            </w:hyperlink>
          </w:p>
        </w:tc>
      </w:tr>
      <w:tr w:rsidR="00DA40F3">
        <w:trPr>
          <w:trHeight w:val="291"/>
        </w:trPr>
        <w:tc>
          <w:tcPr>
            <w:tcW w:w="28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c>
          <w:tcPr>
            <w:tcW w:w="67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jc w:val="right"/>
              <w:rPr>
                <w:rFonts w:ascii="Times New Roman" w:hAnsi="Times New Roman" w:cs="Times New Roman"/>
                <w:sz w:val="24"/>
                <w:szCs w:val="24"/>
              </w:rPr>
            </w:pPr>
          </w:p>
        </w:tc>
      </w:tr>
    </w:tbl>
    <w:p w:rsidR="00DA40F3" w:rsidRDefault="00DA40F3">
      <w:pPr>
        <w:widowControl w:val="0"/>
        <w:autoSpaceDE w:val="0"/>
        <w:autoSpaceDN w:val="0"/>
        <w:adjustRightInd w:val="0"/>
        <w:spacing w:after="0" w:line="308"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Accomplishments</w:t>
      </w:r>
    </w:p>
    <w:p w:rsidR="00DA40F3" w:rsidRDefault="00DA40F3">
      <w:pPr>
        <w:widowControl w:val="0"/>
        <w:autoSpaceDE w:val="0"/>
        <w:autoSpaceDN w:val="0"/>
        <w:adjustRightInd w:val="0"/>
        <w:spacing w:after="0" w:line="190"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443" w:lineRule="auto"/>
        <w:ind w:right="3420"/>
        <w:rPr>
          <w:rFonts w:ascii="Times New Roman" w:hAnsi="Times New Roman" w:cs="Times New Roman"/>
          <w:sz w:val="24"/>
          <w:szCs w:val="24"/>
        </w:rPr>
      </w:pPr>
      <w:r>
        <w:rPr>
          <w:rFonts w:ascii="Arial" w:hAnsi="Arial" w:cs="Arial"/>
          <w:sz w:val="20"/>
          <w:szCs w:val="20"/>
        </w:rPr>
        <w:t>Bavaria Dental Activity Certificate of Achievement – Awarded in 2015 United States Army Achievement Medal – Awarded in 2014</w:t>
      </w:r>
    </w:p>
    <w:p w:rsidR="00DA40F3" w:rsidRDefault="00DA40F3">
      <w:pPr>
        <w:widowControl w:val="0"/>
        <w:autoSpaceDE w:val="0"/>
        <w:autoSpaceDN w:val="0"/>
        <w:adjustRightInd w:val="0"/>
        <w:spacing w:after="0" w:line="1"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443" w:lineRule="auto"/>
        <w:ind w:right="4080"/>
        <w:rPr>
          <w:rFonts w:ascii="Times New Roman" w:hAnsi="Times New Roman" w:cs="Times New Roman"/>
          <w:sz w:val="24"/>
          <w:szCs w:val="24"/>
        </w:rPr>
      </w:pPr>
      <w:r>
        <w:rPr>
          <w:rFonts w:ascii="Arial" w:hAnsi="Arial" w:cs="Arial"/>
          <w:sz w:val="20"/>
          <w:szCs w:val="20"/>
        </w:rPr>
        <w:t xml:space="preserve">United States Army Commendation Medal – Awarded in 2013 Dr. Lawrence </w:t>
      </w:r>
      <w:proofErr w:type="spellStart"/>
      <w:r>
        <w:rPr>
          <w:rFonts w:ascii="Arial" w:hAnsi="Arial" w:cs="Arial"/>
          <w:sz w:val="20"/>
          <w:szCs w:val="20"/>
        </w:rPr>
        <w:t>Meskin</w:t>
      </w:r>
      <w:proofErr w:type="spellEnd"/>
      <w:r>
        <w:rPr>
          <w:rFonts w:ascii="Arial" w:hAnsi="Arial" w:cs="Arial"/>
          <w:sz w:val="20"/>
          <w:szCs w:val="20"/>
        </w:rPr>
        <w:t xml:space="preserve"> Memorial Award – Awarded in 2010 International College of Dentists Award – Awarded in 2010 Western Society of Periodontology Award – Awarded in 2010 American Association of Women Dentists – Awarded in 2008 Chancellor’s Enrichment Scholarship – Awarded in 2007</w:t>
      </w:r>
    </w:p>
    <w:p w:rsidR="00DA40F3" w:rsidRDefault="00DA40F3">
      <w:pPr>
        <w:widowControl w:val="0"/>
        <w:autoSpaceDE w:val="0"/>
        <w:autoSpaceDN w:val="0"/>
        <w:adjustRightInd w:val="0"/>
        <w:spacing w:after="0" w:line="2"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443" w:lineRule="auto"/>
        <w:ind w:right="1660"/>
        <w:rPr>
          <w:rFonts w:ascii="Times New Roman" w:hAnsi="Times New Roman" w:cs="Times New Roman"/>
          <w:sz w:val="24"/>
          <w:szCs w:val="24"/>
        </w:rPr>
      </w:pPr>
      <w:r>
        <w:rPr>
          <w:rFonts w:ascii="Arial" w:hAnsi="Arial" w:cs="Arial"/>
          <w:sz w:val="20"/>
          <w:szCs w:val="20"/>
        </w:rPr>
        <w:t>Alvin G. Flanagan Scholarship – Colorado Leadership Alliance Award – Awarded in 2005 Golden Key International Honor Society – Awarded in 2003</w:t>
      </w:r>
    </w:p>
    <w:p w:rsidR="00DA40F3" w:rsidRDefault="00DA40F3">
      <w:pPr>
        <w:widowControl w:val="0"/>
        <w:autoSpaceDE w:val="0"/>
        <w:autoSpaceDN w:val="0"/>
        <w:adjustRightInd w:val="0"/>
        <w:spacing w:after="0" w:line="1"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National Dean’s List – Awarded in 2003</w:t>
      </w:r>
    </w:p>
    <w:p w:rsidR="00DA40F3" w:rsidRDefault="00DA40F3">
      <w:pPr>
        <w:widowControl w:val="0"/>
        <w:autoSpaceDE w:val="0"/>
        <w:autoSpaceDN w:val="0"/>
        <w:adjustRightInd w:val="0"/>
        <w:spacing w:after="0" w:line="192"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466" w:lineRule="auto"/>
        <w:ind w:right="3460"/>
        <w:rPr>
          <w:rFonts w:ascii="Times New Roman" w:hAnsi="Times New Roman" w:cs="Times New Roman"/>
          <w:sz w:val="24"/>
          <w:szCs w:val="24"/>
        </w:rPr>
      </w:pPr>
      <w:r>
        <w:rPr>
          <w:rFonts w:ascii="Arial" w:hAnsi="Arial" w:cs="Arial"/>
          <w:sz w:val="19"/>
          <w:szCs w:val="19"/>
        </w:rPr>
        <w:t>Society of Women Engineers Certificate of Merit – Awarded in 2001 Asian Education Advisory Council Student Award – Awarded in 2000</w:t>
      </w:r>
    </w:p>
    <w:p w:rsidR="00DA40F3" w:rsidRDefault="00DA40F3">
      <w:pPr>
        <w:widowControl w:val="0"/>
        <w:autoSpaceDE w:val="0"/>
        <w:autoSpaceDN w:val="0"/>
        <w:adjustRightInd w:val="0"/>
        <w:spacing w:after="0" w:line="1"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471" w:lineRule="auto"/>
        <w:ind w:right="2680"/>
        <w:rPr>
          <w:rFonts w:ascii="Times New Roman" w:hAnsi="Times New Roman" w:cs="Times New Roman"/>
          <w:sz w:val="24"/>
          <w:szCs w:val="24"/>
        </w:rPr>
      </w:pPr>
      <w:r>
        <w:rPr>
          <w:rFonts w:ascii="Arial" w:hAnsi="Arial" w:cs="Arial"/>
          <w:sz w:val="20"/>
          <w:szCs w:val="20"/>
        </w:rPr>
        <w:t>Howard Hughes Medical Institute Summer Science Award – Awarded in 2000 National Honor Society Award – Awarded in 1999</w:t>
      </w: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41"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Academic Service</w:t>
      </w:r>
    </w:p>
    <w:p w:rsidR="00DA40F3" w:rsidRDefault="00DA40F3">
      <w:pPr>
        <w:widowControl w:val="0"/>
        <w:autoSpaceDE w:val="0"/>
        <w:autoSpaceDN w:val="0"/>
        <w:adjustRightInd w:val="0"/>
        <w:spacing w:after="0" w:line="2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60"/>
        <w:gridCol w:w="3500"/>
      </w:tblGrid>
      <w:tr w:rsidR="00DA40F3">
        <w:trPr>
          <w:trHeight w:val="23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Colorado Mental Health Institute</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060"/>
              <w:rPr>
                <w:rFonts w:ascii="Times New Roman" w:hAnsi="Times New Roman" w:cs="Times New Roman"/>
                <w:sz w:val="24"/>
                <w:szCs w:val="24"/>
              </w:rPr>
            </w:pPr>
            <w:r>
              <w:rPr>
                <w:rFonts w:ascii="Arial" w:hAnsi="Arial" w:cs="Arial"/>
                <w:sz w:val="20"/>
                <w:szCs w:val="20"/>
              </w:rPr>
              <w:t>Mar – Apr 2010</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Advanced Clinical Training Program, </w:t>
            </w:r>
            <w:proofErr w:type="spellStart"/>
            <w:r>
              <w:rPr>
                <w:rFonts w:ascii="Arial" w:hAnsi="Arial" w:cs="Arial"/>
                <w:sz w:val="20"/>
                <w:szCs w:val="20"/>
              </w:rPr>
              <w:t>Univ</w:t>
            </w:r>
            <w:proofErr w:type="spellEnd"/>
            <w:r>
              <w:rPr>
                <w:rFonts w:ascii="Arial" w:hAnsi="Arial" w:cs="Arial"/>
                <w:sz w:val="20"/>
                <w:szCs w:val="20"/>
              </w:rPr>
              <w:t xml:space="preserve"> of CO</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27"/>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New Hope Dental Services</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sz w:val="20"/>
                <w:szCs w:val="20"/>
              </w:rPr>
              <w:t>Jun 2009 – Mar 2010</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Advanced Clinical Training Program, </w:t>
            </w:r>
            <w:proofErr w:type="spellStart"/>
            <w:r>
              <w:rPr>
                <w:rFonts w:ascii="Arial" w:hAnsi="Arial" w:cs="Arial"/>
                <w:sz w:val="20"/>
                <w:szCs w:val="20"/>
              </w:rPr>
              <w:t>Univ</w:t>
            </w:r>
            <w:proofErr w:type="spellEnd"/>
            <w:r>
              <w:rPr>
                <w:rFonts w:ascii="Arial" w:hAnsi="Arial" w:cs="Arial"/>
                <w:sz w:val="20"/>
                <w:szCs w:val="20"/>
              </w:rPr>
              <w:t xml:space="preserve"> of CO</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Summer Externship in Hospital Dentistry</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582"/>
              <w:jc w:val="center"/>
              <w:rPr>
                <w:rFonts w:ascii="Times New Roman" w:hAnsi="Times New Roman" w:cs="Times New Roman"/>
                <w:sz w:val="24"/>
                <w:szCs w:val="24"/>
              </w:rPr>
            </w:pPr>
            <w:r>
              <w:rPr>
                <w:rFonts w:ascii="Arial" w:hAnsi="Arial" w:cs="Arial"/>
                <w:w w:val="99"/>
                <w:sz w:val="20"/>
                <w:szCs w:val="20"/>
              </w:rPr>
              <w:t>Jun 2009</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0"/>
                <w:szCs w:val="20"/>
              </w:rPr>
              <w:t>Univ</w:t>
            </w:r>
            <w:proofErr w:type="spellEnd"/>
            <w:r>
              <w:rPr>
                <w:rFonts w:ascii="Arial" w:hAnsi="Arial" w:cs="Arial"/>
                <w:sz w:val="20"/>
                <w:szCs w:val="20"/>
              </w:rPr>
              <w:t xml:space="preserve"> of CO School of Dentistry</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Examiner’s Assistant</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522"/>
              <w:jc w:val="center"/>
              <w:rPr>
                <w:rFonts w:ascii="Times New Roman" w:hAnsi="Times New Roman" w:cs="Times New Roman"/>
                <w:sz w:val="24"/>
                <w:szCs w:val="24"/>
              </w:rPr>
            </w:pPr>
            <w:r>
              <w:rPr>
                <w:rFonts w:ascii="Arial" w:hAnsi="Arial" w:cs="Arial"/>
                <w:sz w:val="20"/>
                <w:szCs w:val="20"/>
              </w:rPr>
              <w:t>May 2008</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Western Regional Examination Board</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“Healthy Smiles” Research Study Recruiter</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2602"/>
              <w:jc w:val="center"/>
              <w:rPr>
                <w:rFonts w:ascii="Times New Roman" w:hAnsi="Times New Roman" w:cs="Times New Roman"/>
                <w:sz w:val="24"/>
                <w:szCs w:val="24"/>
              </w:rPr>
            </w:pPr>
            <w:r>
              <w:rPr>
                <w:rFonts w:ascii="Arial" w:hAnsi="Arial" w:cs="Arial"/>
                <w:sz w:val="20"/>
                <w:szCs w:val="20"/>
              </w:rPr>
              <w:t>Jul 2008</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Recruited new participants</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27"/>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Members Service Coordinator</w:t>
            </w:r>
          </w:p>
        </w:tc>
        <w:tc>
          <w:tcPr>
            <w:tcW w:w="350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sz w:val="20"/>
                <w:szCs w:val="20"/>
              </w:rPr>
              <w:t>Jun 2007 – Jun 2010</w:t>
            </w:r>
          </w:p>
        </w:tc>
      </w:tr>
      <w:tr w:rsidR="00DA40F3">
        <w:trPr>
          <w:trHeight w:val="260"/>
        </w:trPr>
        <w:tc>
          <w:tcPr>
            <w:tcW w:w="586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Alpha Omega Dental Student Organization</w:t>
            </w:r>
          </w:p>
        </w:tc>
        <w:tc>
          <w:tcPr>
            <w:tcW w:w="350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pgSz w:w="12240" w:h="15840"/>
          <w:pgMar w:top="705" w:right="1260" w:bottom="464" w:left="1440" w:header="720" w:footer="720" w:gutter="0"/>
          <w:cols w:space="720" w:equalWidth="0">
            <w:col w:w="9540"/>
          </w:cols>
          <w:noEndnote/>
        </w:sect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350"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4</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type w:val="continuous"/>
          <w:pgSz w:w="12240" w:h="15840"/>
          <w:pgMar w:top="705" w:right="6060" w:bottom="464" w:left="6060" w:header="720" w:footer="720" w:gutter="0"/>
          <w:cols w:space="720" w:equalWidth="0">
            <w:col w:w="120"/>
          </w:cols>
          <w:noEndnote/>
        </w:sectPr>
      </w:pPr>
    </w:p>
    <w:tbl>
      <w:tblPr>
        <w:tblW w:w="0" w:type="auto"/>
        <w:tblLayout w:type="fixed"/>
        <w:tblCellMar>
          <w:left w:w="0" w:type="dxa"/>
          <w:right w:w="0" w:type="dxa"/>
        </w:tblCellMar>
        <w:tblLook w:val="0000" w:firstRow="0" w:lastRow="0" w:firstColumn="0" w:lastColumn="0" w:noHBand="0" w:noVBand="0"/>
      </w:tblPr>
      <w:tblGrid>
        <w:gridCol w:w="6420"/>
        <w:gridCol w:w="3120"/>
      </w:tblGrid>
      <w:tr w:rsidR="00DA40F3">
        <w:trPr>
          <w:trHeight w:val="350"/>
        </w:trPr>
        <w:tc>
          <w:tcPr>
            <w:tcW w:w="6420" w:type="dxa"/>
            <w:tcBorders>
              <w:top w:val="nil"/>
              <w:left w:val="nil"/>
              <w:bottom w:val="nil"/>
              <w:right w:val="nil"/>
            </w:tcBorders>
            <w:vAlign w:val="bottom"/>
          </w:tcPr>
          <w:p w:rsidR="00DA40F3" w:rsidRDefault="00CB76C5" w:rsidP="00CB76C5">
            <w:pPr>
              <w:widowControl w:val="0"/>
              <w:autoSpaceDE w:val="0"/>
              <w:autoSpaceDN w:val="0"/>
              <w:adjustRightInd w:val="0"/>
              <w:spacing w:after="0" w:line="240" w:lineRule="auto"/>
              <w:ind w:left="3200"/>
              <w:rPr>
                <w:rFonts w:ascii="Times New Roman" w:hAnsi="Times New Roman" w:cs="Times New Roman"/>
                <w:sz w:val="24"/>
                <w:szCs w:val="24"/>
              </w:rPr>
            </w:pPr>
            <w:bookmarkStart w:id="5" w:name="page9"/>
            <w:bookmarkEnd w:id="5"/>
            <w:r>
              <w:rPr>
                <w:rFonts w:ascii="Arial" w:hAnsi="Arial" w:cs="Arial"/>
                <w:b/>
                <w:bCs/>
                <w:sz w:val="28"/>
                <w:szCs w:val="28"/>
              </w:rPr>
              <w:lastRenderedPageBreak/>
              <w:t xml:space="preserve">           </w:t>
            </w:r>
            <w:proofErr w:type="spellStart"/>
            <w:r w:rsidR="004C3FBA">
              <w:rPr>
                <w:rFonts w:ascii="Arial" w:hAnsi="Arial" w:cs="Arial"/>
                <w:b/>
                <w:bCs/>
                <w:sz w:val="28"/>
                <w:szCs w:val="28"/>
              </w:rPr>
              <w:t>Faiza</w:t>
            </w:r>
            <w:proofErr w:type="spellEnd"/>
            <w:r w:rsidR="004C3FBA">
              <w:rPr>
                <w:rFonts w:ascii="Arial" w:hAnsi="Arial" w:cs="Arial"/>
                <w:b/>
                <w:bCs/>
                <w:sz w:val="28"/>
                <w:szCs w:val="28"/>
              </w:rPr>
              <w:t xml:space="preserve"> </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284"/>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i/>
                <w:iCs/>
              </w:rPr>
              <w:t>Curriculum Vitae</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563"/>
        </w:trPr>
        <w:tc>
          <w:tcPr>
            <w:tcW w:w="64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ind w:left="20"/>
              <w:rPr>
                <w:rFonts w:ascii="Times New Roman" w:hAnsi="Times New Roman" w:cs="Times New Roman"/>
                <w:sz w:val="24"/>
                <w:szCs w:val="24"/>
              </w:rPr>
            </w:pPr>
          </w:p>
        </w:tc>
        <w:tc>
          <w:tcPr>
            <w:tcW w:w="3120" w:type="dxa"/>
            <w:tcBorders>
              <w:top w:val="nil"/>
              <w:left w:val="nil"/>
              <w:bottom w:val="nil"/>
              <w:right w:val="nil"/>
            </w:tcBorders>
            <w:vAlign w:val="bottom"/>
          </w:tcPr>
          <w:p w:rsidR="00DA40F3" w:rsidRDefault="00CB76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B82B85">
                <w:rPr>
                  <w:rStyle w:val="Hyperlink"/>
                  <w:rFonts w:ascii="Times New Roman" w:hAnsi="Times New Roman" w:cs="Times New Roman"/>
                  <w:sz w:val="24"/>
                  <w:szCs w:val="24"/>
                </w:rPr>
                <w:t>faiza.363366@2freemail.com</w:t>
              </w:r>
            </w:hyperlink>
          </w:p>
        </w:tc>
      </w:tr>
      <w:tr w:rsidR="00DA40F3">
        <w:trPr>
          <w:trHeight w:val="774"/>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Fundraising Coordinator</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Arial" w:hAnsi="Arial" w:cs="Arial"/>
                <w:sz w:val="20"/>
                <w:szCs w:val="20"/>
              </w:rPr>
              <w:t>Jun 2008</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American Association of Women Dentists</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Dental Class 2010 Representative</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0"/>
                <w:szCs w:val="20"/>
              </w:rPr>
              <w:t>Jun 2006 – Jun 2008</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Student Senate, </w:t>
            </w:r>
            <w:proofErr w:type="spellStart"/>
            <w:r>
              <w:rPr>
                <w:rFonts w:ascii="Arial" w:hAnsi="Arial" w:cs="Arial"/>
                <w:sz w:val="20"/>
                <w:szCs w:val="20"/>
              </w:rPr>
              <w:t>Univ</w:t>
            </w:r>
            <w:proofErr w:type="spellEnd"/>
            <w:r>
              <w:rPr>
                <w:rFonts w:ascii="Arial" w:hAnsi="Arial" w:cs="Arial"/>
                <w:sz w:val="20"/>
                <w:szCs w:val="20"/>
              </w:rPr>
              <w:t xml:space="preserve"> of CO School of Dentistry</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801"/>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Community Service</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408"/>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St. James Veterans Home</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0"/>
                <w:szCs w:val="20"/>
              </w:rPr>
              <w:t>Nov 2016</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Rolla, MO</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Relay for Life</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0"/>
                <w:szCs w:val="20"/>
              </w:rPr>
              <w:t>Mar 2010, 2012, 2013</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Colorado, Texas, Germany</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432"/>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“Kids in need of Dentistry”</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Arial" w:hAnsi="Arial" w:cs="Arial"/>
                <w:sz w:val="20"/>
                <w:szCs w:val="20"/>
              </w:rPr>
              <w:t>Jan 2009</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Manual High School Health Fair, Denver, CO</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r w:rsidR="00DA40F3">
        <w:trPr>
          <w:trHeight w:val="753"/>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Professional Affiliations</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456"/>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American Board of General Dentistry</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0"/>
                <w:szCs w:val="20"/>
              </w:rPr>
              <w:t>Apr 2015 – Present</w:t>
            </w:r>
          </w:p>
        </w:tc>
      </w:tr>
      <w:tr w:rsidR="00DA40F3">
        <w:trPr>
          <w:trHeight w:val="23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Academy of General Dentistry</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0"/>
                <w:szCs w:val="20"/>
              </w:rPr>
              <w:t>Jan 2011 – Present</w:t>
            </w:r>
          </w:p>
        </w:tc>
      </w:tr>
      <w:tr w:rsidR="00DA40F3">
        <w:trPr>
          <w:trHeight w:val="23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American Dental Association</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0"/>
                <w:szCs w:val="20"/>
              </w:rPr>
              <w:t>Jan 2012 – Dec 2014</w:t>
            </w:r>
          </w:p>
        </w:tc>
      </w:tr>
      <w:tr w:rsidR="00DA40F3">
        <w:trPr>
          <w:trHeight w:val="23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Association of Army Dentists</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0"/>
                <w:szCs w:val="20"/>
              </w:rPr>
              <w:t>Jan 2011 – May 2013</w:t>
            </w: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American Association of Women Dentists</w:t>
            </w:r>
          </w:p>
        </w:tc>
        <w:tc>
          <w:tcPr>
            <w:tcW w:w="31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0"/>
                <w:szCs w:val="20"/>
              </w:rPr>
              <w:t>Mar 2008 – Mar 2010</w:t>
            </w:r>
          </w:p>
        </w:tc>
      </w:tr>
      <w:tr w:rsidR="00DA40F3">
        <w:trPr>
          <w:trHeight w:val="758"/>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Language Skills</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456"/>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Russian – fluent</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sz w:val="24"/>
                <w:szCs w:val="24"/>
              </w:rPr>
            </w:pPr>
          </w:p>
        </w:tc>
      </w:tr>
      <w:tr w:rsidR="00DA40F3">
        <w:trPr>
          <w:trHeight w:val="260"/>
        </w:trPr>
        <w:tc>
          <w:tcPr>
            <w:tcW w:w="6420" w:type="dxa"/>
            <w:tcBorders>
              <w:top w:val="nil"/>
              <w:left w:val="nil"/>
              <w:bottom w:val="nil"/>
              <w:right w:val="nil"/>
            </w:tcBorders>
            <w:vAlign w:val="bottom"/>
          </w:tcPr>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Spanish – basic reading, writing, conversation</w:t>
            </w:r>
          </w:p>
        </w:tc>
        <w:tc>
          <w:tcPr>
            <w:tcW w:w="3120" w:type="dxa"/>
            <w:tcBorders>
              <w:top w:val="nil"/>
              <w:left w:val="nil"/>
              <w:bottom w:val="nil"/>
              <w:right w:val="nil"/>
            </w:tcBorders>
            <w:vAlign w:val="bottom"/>
          </w:tcPr>
          <w:p w:rsidR="00DA40F3" w:rsidRDefault="00DA40F3">
            <w:pPr>
              <w:widowControl w:val="0"/>
              <w:autoSpaceDE w:val="0"/>
              <w:autoSpaceDN w:val="0"/>
              <w:adjustRightInd w:val="0"/>
              <w:spacing w:after="0" w:line="240" w:lineRule="auto"/>
              <w:rPr>
                <w:rFonts w:ascii="Times New Roman" w:hAnsi="Times New Roman" w:cs="Times New Roman"/>
              </w:rPr>
            </w:pPr>
          </w:p>
        </w:tc>
      </w:tr>
    </w:tbl>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22"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Clinical Skills</w:t>
      </w:r>
    </w:p>
    <w:p w:rsidR="00DA40F3" w:rsidRDefault="00DA40F3">
      <w:pPr>
        <w:widowControl w:val="0"/>
        <w:autoSpaceDE w:val="0"/>
        <w:autoSpaceDN w:val="0"/>
        <w:adjustRightInd w:val="0"/>
        <w:spacing w:after="0" w:line="166" w:lineRule="exact"/>
        <w:rPr>
          <w:rFonts w:ascii="Times New Roman" w:hAnsi="Times New Roman" w:cs="Times New Roman"/>
          <w:sz w:val="24"/>
          <w:szCs w:val="24"/>
        </w:rPr>
      </w:pPr>
    </w:p>
    <w:p w:rsidR="00DA40F3" w:rsidRDefault="004C3FBA">
      <w:pPr>
        <w:widowControl w:val="0"/>
        <w:overflowPunct w:val="0"/>
        <w:autoSpaceDE w:val="0"/>
        <w:autoSpaceDN w:val="0"/>
        <w:adjustRightInd w:val="0"/>
        <w:spacing w:after="0" w:line="262" w:lineRule="auto"/>
        <w:ind w:right="180"/>
        <w:jc w:val="both"/>
        <w:rPr>
          <w:rFonts w:ascii="Times New Roman" w:hAnsi="Times New Roman" w:cs="Times New Roman"/>
          <w:sz w:val="24"/>
          <w:szCs w:val="24"/>
        </w:rPr>
      </w:pPr>
      <w:r>
        <w:rPr>
          <w:rFonts w:ascii="Arial" w:hAnsi="Arial" w:cs="Arial"/>
          <w:sz w:val="20"/>
          <w:szCs w:val="20"/>
        </w:rPr>
        <w:t xml:space="preserve">Scope of practice ranges from limited to comprehensive treatment, to include diagnosis, treatment planning and execution of operative dentistry, </w:t>
      </w:r>
      <w:proofErr w:type="spellStart"/>
      <w:r>
        <w:rPr>
          <w:rFonts w:ascii="Arial" w:hAnsi="Arial" w:cs="Arial"/>
          <w:sz w:val="20"/>
          <w:szCs w:val="20"/>
        </w:rPr>
        <w:t>endodontics</w:t>
      </w:r>
      <w:proofErr w:type="spellEnd"/>
      <w:r>
        <w:rPr>
          <w:rFonts w:ascii="Arial" w:hAnsi="Arial" w:cs="Arial"/>
          <w:sz w:val="20"/>
          <w:szCs w:val="20"/>
        </w:rPr>
        <w:t xml:space="preserve">, conventional crown and bridgework, CAD/CAM inlays, </w:t>
      </w:r>
      <w:proofErr w:type="spellStart"/>
      <w:r>
        <w:rPr>
          <w:rFonts w:ascii="Arial" w:hAnsi="Arial" w:cs="Arial"/>
          <w:sz w:val="20"/>
          <w:szCs w:val="20"/>
        </w:rPr>
        <w:t>onlays</w:t>
      </w:r>
      <w:proofErr w:type="spellEnd"/>
      <w:r>
        <w:rPr>
          <w:rFonts w:ascii="Arial" w:hAnsi="Arial" w:cs="Arial"/>
          <w:sz w:val="20"/>
          <w:szCs w:val="20"/>
        </w:rPr>
        <w:t xml:space="preserve">, full crowns, Endo-crowns, placement and restoration of single and multiple anterior and posterior implants, fabrication of anterior implant temporary crowns, surgical crown lengthening, </w:t>
      </w:r>
      <w:proofErr w:type="spellStart"/>
      <w:r>
        <w:rPr>
          <w:rFonts w:ascii="Arial" w:hAnsi="Arial" w:cs="Arial"/>
          <w:sz w:val="20"/>
          <w:szCs w:val="20"/>
        </w:rPr>
        <w:t>gingivectomy</w:t>
      </w:r>
      <w:proofErr w:type="spellEnd"/>
      <w:r>
        <w:rPr>
          <w:rFonts w:ascii="Arial" w:hAnsi="Arial" w:cs="Arial"/>
          <w:sz w:val="20"/>
          <w:szCs w:val="20"/>
        </w:rPr>
        <w:t xml:space="preserve"> surgery, esthetic composite veneers, full and partial bony and various levels of impaction 3rd molar surgical extractions with and without </w:t>
      </w:r>
      <w:r>
        <w:rPr>
          <w:rFonts w:ascii="Arial" w:hAnsi="Arial" w:cs="Arial"/>
          <w:b/>
          <w:bCs/>
          <w:sz w:val="20"/>
          <w:szCs w:val="20"/>
        </w:rPr>
        <w:t>nitrous</w:t>
      </w:r>
      <w:r>
        <w:rPr>
          <w:rFonts w:ascii="Arial" w:hAnsi="Arial" w:cs="Arial"/>
          <w:sz w:val="20"/>
          <w:szCs w:val="20"/>
        </w:rPr>
        <w:t xml:space="preserve"> and/ or </w:t>
      </w:r>
      <w:r>
        <w:rPr>
          <w:rFonts w:ascii="Arial" w:hAnsi="Arial" w:cs="Arial"/>
          <w:b/>
          <w:bCs/>
          <w:sz w:val="20"/>
          <w:szCs w:val="20"/>
        </w:rPr>
        <w:t>oral non-intravenous</w:t>
      </w:r>
      <w:r>
        <w:rPr>
          <w:rFonts w:ascii="Arial" w:hAnsi="Arial" w:cs="Arial"/>
          <w:sz w:val="20"/>
          <w:szCs w:val="20"/>
        </w:rPr>
        <w:t xml:space="preserve"> </w:t>
      </w:r>
      <w:r>
        <w:rPr>
          <w:rFonts w:ascii="Arial" w:hAnsi="Arial" w:cs="Arial"/>
          <w:b/>
          <w:bCs/>
          <w:sz w:val="20"/>
          <w:szCs w:val="20"/>
        </w:rPr>
        <w:t>sedation</w:t>
      </w:r>
      <w:r>
        <w:rPr>
          <w:rFonts w:ascii="Arial" w:hAnsi="Arial" w:cs="Arial"/>
          <w:sz w:val="20"/>
          <w:szCs w:val="20"/>
        </w:rPr>
        <w:t xml:space="preserve">, internal bleaching, limited orthodontics to close </w:t>
      </w:r>
      <w:proofErr w:type="spellStart"/>
      <w:r>
        <w:rPr>
          <w:rFonts w:ascii="Arial" w:hAnsi="Arial" w:cs="Arial"/>
          <w:sz w:val="20"/>
          <w:szCs w:val="20"/>
        </w:rPr>
        <w:t>diastemas</w:t>
      </w:r>
      <w:proofErr w:type="spellEnd"/>
      <w:r>
        <w:rPr>
          <w:rFonts w:ascii="Arial" w:hAnsi="Arial" w:cs="Arial"/>
          <w:sz w:val="20"/>
          <w:szCs w:val="20"/>
        </w:rPr>
        <w:t xml:space="preserve">, </w:t>
      </w:r>
      <w:proofErr w:type="spellStart"/>
      <w:r>
        <w:rPr>
          <w:rFonts w:ascii="Arial" w:hAnsi="Arial" w:cs="Arial"/>
          <w:sz w:val="20"/>
          <w:szCs w:val="20"/>
        </w:rPr>
        <w:t>derotate</w:t>
      </w:r>
      <w:proofErr w:type="spellEnd"/>
      <w:r>
        <w:rPr>
          <w:rFonts w:ascii="Arial" w:hAnsi="Arial" w:cs="Arial"/>
          <w:sz w:val="20"/>
          <w:szCs w:val="20"/>
        </w:rPr>
        <w:t xml:space="preserve"> teeth, intrude or extrude</w:t>
      </w:r>
      <w:r>
        <w:rPr>
          <w:rFonts w:ascii="Arial" w:hAnsi="Arial" w:cs="Arial"/>
          <w:b/>
          <w:bCs/>
          <w:sz w:val="20"/>
          <w:szCs w:val="20"/>
        </w:rPr>
        <w:t xml:space="preserve"> </w:t>
      </w:r>
      <w:r>
        <w:rPr>
          <w:rFonts w:ascii="Arial" w:hAnsi="Arial" w:cs="Arial"/>
          <w:sz w:val="20"/>
          <w:szCs w:val="20"/>
        </w:rPr>
        <w:t>teeth as part of pre-prosthetic plan, as well as fabrication of interim partial dentures, removable partial dentures and complete dentures. Preventive dental measures provided through appropriate instruction on diet, brushing, flossing, the use of fluorides, and other aspects of dental care. Provide postmortem forensic identification from dental remains.</w:t>
      </w:r>
    </w:p>
    <w:p w:rsidR="00DA40F3" w:rsidRDefault="00DA40F3">
      <w:pPr>
        <w:widowControl w:val="0"/>
        <w:autoSpaceDE w:val="0"/>
        <w:autoSpaceDN w:val="0"/>
        <w:adjustRightInd w:val="0"/>
        <w:spacing w:after="0" w:line="240" w:lineRule="auto"/>
        <w:rPr>
          <w:rFonts w:ascii="Times New Roman" w:hAnsi="Times New Roman" w:cs="Times New Roman"/>
          <w:sz w:val="24"/>
          <w:szCs w:val="24"/>
        </w:rPr>
        <w:sectPr w:rsidR="00DA40F3">
          <w:pgSz w:w="12240" w:h="15840"/>
          <w:pgMar w:top="705" w:right="1260" w:bottom="464" w:left="1440" w:header="720" w:footer="720" w:gutter="0"/>
          <w:cols w:space="720" w:equalWidth="0">
            <w:col w:w="9540"/>
          </w:cols>
          <w:noEndnote/>
        </w:sect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0" w:lineRule="exact"/>
        <w:rPr>
          <w:rFonts w:ascii="Times New Roman" w:hAnsi="Times New Roman" w:cs="Times New Roman"/>
          <w:sz w:val="24"/>
          <w:szCs w:val="24"/>
        </w:rPr>
      </w:pPr>
    </w:p>
    <w:p w:rsidR="00DA40F3" w:rsidRDefault="00DA40F3">
      <w:pPr>
        <w:widowControl w:val="0"/>
        <w:autoSpaceDE w:val="0"/>
        <w:autoSpaceDN w:val="0"/>
        <w:adjustRightInd w:val="0"/>
        <w:spacing w:after="0" w:line="203" w:lineRule="exact"/>
        <w:rPr>
          <w:rFonts w:ascii="Times New Roman" w:hAnsi="Times New Roman" w:cs="Times New Roman"/>
          <w:sz w:val="24"/>
          <w:szCs w:val="24"/>
        </w:rPr>
      </w:pPr>
    </w:p>
    <w:p w:rsidR="00DA40F3" w:rsidRDefault="004C3FB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5</w:t>
      </w:r>
    </w:p>
    <w:sectPr w:rsidR="00DA40F3">
      <w:type w:val="continuous"/>
      <w:pgSz w:w="12240" w:h="15840"/>
      <w:pgMar w:top="705" w:right="6060" w:bottom="464" w:left="606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BA"/>
    <w:rsid w:val="004C3FBA"/>
    <w:rsid w:val="00CB76C5"/>
    <w:rsid w:val="00DA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za.363366@2freemail.com" TargetMode="External"/><Relationship Id="rId3" Type="http://schemas.openxmlformats.org/officeDocument/2006/relationships/settings" Target="settings.xml"/><Relationship Id="rId7" Type="http://schemas.openxmlformats.org/officeDocument/2006/relationships/hyperlink" Target="mailto:faiza.363366@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iza.363366@2freemail.com" TargetMode="External"/><Relationship Id="rId11" Type="http://schemas.openxmlformats.org/officeDocument/2006/relationships/theme" Target="theme/theme1.xml"/><Relationship Id="rId5" Type="http://schemas.openxmlformats.org/officeDocument/2006/relationships/hyperlink" Target="mailto:faiza.363366@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iza.363366@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2017-06-07T11:50:00Z</dcterms:created>
  <dcterms:modified xsi:type="dcterms:W3CDTF">2017-06-07T11:50:00Z</dcterms:modified>
</cp:coreProperties>
</file>