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430" w:type="dxa"/>
        <w:tblLook w:val="04A0" w:firstRow="1" w:lastRow="0" w:firstColumn="1" w:lastColumn="0" w:noHBand="0" w:noVBand="1"/>
      </w:tblPr>
      <w:tblGrid>
        <w:gridCol w:w="1526"/>
        <w:gridCol w:w="4111"/>
        <w:gridCol w:w="3827"/>
        <w:gridCol w:w="1142"/>
        <w:gridCol w:w="2824"/>
      </w:tblGrid>
      <w:tr w:rsidR="00C15977" w:rsidRPr="00CD0524" w:rsidTr="009D5BBE">
        <w:trPr>
          <w:trHeight w:val="1414"/>
        </w:trPr>
        <w:tc>
          <w:tcPr>
            <w:tcW w:w="5637" w:type="dxa"/>
            <w:gridSpan w:val="2"/>
          </w:tcPr>
          <w:p w:rsidR="00C15977" w:rsidRDefault="002D7DCB" w:rsidP="009D5BBE">
            <w:pPr>
              <w:spacing w:after="0" w:line="240" w:lineRule="auto"/>
              <w:ind w:firstLine="0"/>
              <w:jc w:val="left"/>
            </w:pPr>
            <w:r>
              <w:t>Jean</w:t>
            </w:r>
          </w:p>
          <w:p w:rsidR="002D7DCB" w:rsidRPr="00486E47" w:rsidRDefault="002D7DCB" w:rsidP="009D5BBE">
            <w:pPr>
              <w:spacing w:after="0" w:line="240" w:lineRule="auto"/>
              <w:ind w:firstLine="0"/>
              <w:jc w:val="left"/>
            </w:pPr>
            <w:hyperlink r:id="rId6" w:history="1">
              <w:r w:rsidRPr="004B3612">
                <w:rPr>
                  <w:rStyle w:val="Hyperlink"/>
                </w:rPr>
                <w:t>Jean.363438@2freemail.com</w:t>
              </w:r>
            </w:hyperlink>
            <w:r>
              <w:t xml:space="preserve"> </w:t>
            </w:r>
            <w:bookmarkStart w:id="0" w:name="_GoBack"/>
            <w:bookmarkEnd w:id="0"/>
          </w:p>
        </w:tc>
        <w:tc>
          <w:tcPr>
            <w:tcW w:w="3827" w:type="dxa"/>
            <w:vAlign w:val="center"/>
          </w:tcPr>
          <w:p w:rsidR="00C15977" w:rsidRPr="0009622A" w:rsidRDefault="00C15977" w:rsidP="00044016">
            <w:pPr>
              <w:spacing w:after="0" w:line="240" w:lineRule="auto"/>
              <w:ind w:firstLine="0"/>
              <w:rPr>
                <w:noProof/>
                <w:lang w:val="en-US"/>
              </w:rPr>
            </w:pPr>
          </w:p>
        </w:tc>
        <w:tc>
          <w:tcPr>
            <w:tcW w:w="3966" w:type="dxa"/>
            <w:gridSpan w:val="2"/>
          </w:tcPr>
          <w:p w:rsidR="00C15977" w:rsidRPr="0009622A" w:rsidRDefault="00C15977" w:rsidP="009D5BBE">
            <w:pPr>
              <w:spacing w:after="0" w:line="240" w:lineRule="auto"/>
              <w:ind w:firstLine="0"/>
              <w:rPr>
                <w:lang w:val="en-US"/>
              </w:rPr>
            </w:pPr>
          </w:p>
        </w:tc>
      </w:tr>
      <w:tr w:rsidR="00C15977" w:rsidRPr="00CD0524" w:rsidTr="002D7F67">
        <w:trPr>
          <w:gridAfter w:val="1"/>
          <w:wAfter w:w="2824" w:type="dxa"/>
        </w:trPr>
        <w:tc>
          <w:tcPr>
            <w:tcW w:w="1526" w:type="dxa"/>
            <w:vAlign w:val="center"/>
          </w:tcPr>
          <w:p w:rsidR="001727CE" w:rsidRPr="0009622A" w:rsidRDefault="001727CE" w:rsidP="002D7F67">
            <w:pPr>
              <w:pStyle w:val="NormalWeb"/>
              <w:spacing w:before="0" w:beforeAutospacing="0" w:after="0" w:line="320" w:lineRule="exact"/>
              <w:jc w:val="center"/>
              <w:rPr>
                <w:i/>
                <w:sz w:val="22"/>
                <w:szCs w:val="22"/>
                <w:lang w:val="en-US"/>
              </w:rPr>
            </w:pPr>
          </w:p>
        </w:tc>
        <w:tc>
          <w:tcPr>
            <w:tcW w:w="9080" w:type="dxa"/>
            <w:gridSpan w:val="3"/>
          </w:tcPr>
          <w:p w:rsidR="001727CE" w:rsidRPr="0009622A" w:rsidRDefault="001727CE" w:rsidP="00FC4D60">
            <w:pPr>
              <w:pStyle w:val="NormalWeb"/>
              <w:spacing w:before="0" w:beforeAutospacing="0" w:after="0" w:line="320" w:lineRule="exact"/>
              <w:jc w:val="both"/>
              <w:rPr>
                <w:rFonts w:ascii="Cambria" w:hAnsi="Cambria"/>
                <w:sz w:val="22"/>
                <w:szCs w:val="22"/>
                <w:lang w:val="en-U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3268"/>
      </w:tblGrid>
      <w:tr w:rsidR="007259EB" w:rsidRPr="0009622A" w:rsidTr="00FA2DB2">
        <w:tc>
          <w:tcPr>
            <w:tcW w:w="7338" w:type="dxa"/>
          </w:tcPr>
          <w:p w:rsidR="007259EB" w:rsidRPr="0009622A" w:rsidRDefault="00FE700E" w:rsidP="009D622B">
            <w:pPr>
              <w:pStyle w:val="Title"/>
              <w:rPr>
                <w:lang w:val="en-US"/>
              </w:rPr>
            </w:pPr>
            <w:r w:rsidRPr="0009622A">
              <w:rPr>
                <w:lang w:val="en-US"/>
              </w:rPr>
              <w:t>Expe</w:t>
            </w:r>
            <w:r w:rsidR="007259EB" w:rsidRPr="0009622A">
              <w:rPr>
                <w:lang w:val="en-US"/>
              </w:rPr>
              <w:t>riences</w:t>
            </w:r>
          </w:p>
          <w:p w:rsidR="007259EB" w:rsidRPr="0009622A" w:rsidRDefault="00FA02DE" w:rsidP="009D622B">
            <w:pPr>
              <w:pStyle w:val="Heading1"/>
              <w:ind w:firstLine="0"/>
              <w:outlineLvl w:val="0"/>
              <w:rPr>
                <w:lang w:val="en-US" w:eastAsia="fr-FR"/>
              </w:rPr>
            </w:pPr>
            <w:r w:rsidRPr="0009622A">
              <w:rPr>
                <w:lang w:val="en-US" w:eastAsia="fr-FR"/>
              </w:rPr>
              <w:t>Project monitoring</w:t>
            </w:r>
          </w:p>
          <w:p w:rsidR="00FA02DE" w:rsidRPr="0009622A" w:rsidRDefault="00FA02DE" w:rsidP="00FA02DE">
            <w:pPr>
              <w:pStyle w:val="ListParagraph"/>
              <w:numPr>
                <w:ilvl w:val="0"/>
                <w:numId w:val="32"/>
              </w:numPr>
              <w:rPr>
                <w:lang w:val="en-US"/>
              </w:rPr>
            </w:pPr>
            <w:r w:rsidRPr="0009622A">
              <w:rPr>
                <w:lang w:val="en-US" w:eastAsia="fr-FR"/>
              </w:rPr>
              <w:t>Animation of progress meeting with the business</w:t>
            </w:r>
          </w:p>
          <w:p w:rsidR="0078177F" w:rsidRPr="0009622A" w:rsidRDefault="00FA02DE" w:rsidP="009D622B">
            <w:pPr>
              <w:pStyle w:val="ListParagraph"/>
              <w:numPr>
                <w:ilvl w:val="0"/>
                <w:numId w:val="32"/>
              </w:numPr>
              <w:rPr>
                <w:lang w:val="en-US" w:eastAsia="fr-FR"/>
              </w:rPr>
            </w:pPr>
            <w:r w:rsidRPr="0009622A">
              <w:rPr>
                <w:lang w:val="en-US" w:eastAsia="fr-FR"/>
              </w:rPr>
              <w:t>Costing and planning</w:t>
            </w:r>
          </w:p>
          <w:p w:rsidR="00FA02DE" w:rsidRPr="0009622A" w:rsidRDefault="00FA02DE" w:rsidP="00FA02DE">
            <w:pPr>
              <w:pStyle w:val="ListParagraph"/>
              <w:numPr>
                <w:ilvl w:val="0"/>
                <w:numId w:val="32"/>
              </w:numPr>
              <w:rPr>
                <w:lang w:val="en-US" w:eastAsia="fr-FR"/>
              </w:rPr>
            </w:pPr>
            <w:r w:rsidRPr="0009622A">
              <w:rPr>
                <w:lang w:val="en-US" w:eastAsia="fr-FR"/>
              </w:rPr>
              <w:t>Reviews of the quality of solution developments and realization of written and oral feedbacks.</w:t>
            </w:r>
          </w:p>
          <w:p w:rsidR="00FA02DE" w:rsidRPr="0009622A" w:rsidRDefault="00FA02DE" w:rsidP="00FA02DE">
            <w:pPr>
              <w:pStyle w:val="ListParagraph"/>
              <w:numPr>
                <w:ilvl w:val="0"/>
                <w:numId w:val="32"/>
              </w:numPr>
              <w:rPr>
                <w:lang w:val="en-US" w:eastAsia="fr-FR"/>
              </w:rPr>
            </w:pPr>
            <w:r w:rsidRPr="0009622A">
              <w:rPr>
                <w:lang w:val="en-US" w:eastAsia="fr-FR"/>
              </w:rPr>
              <w:t>Interaction with Microsoft for the fixing of technical issues encountered during the realization of projects</w:t>
            </w:r>
          </w:p>
          <w:p w:rsidR="007259EB" w:rsidRPr="0009622A" w:rsidRDefault="007259EB" w:rsidP="009D622B">
            <w:pPr>
              <w:pStyle w:val="Heading1"/>
              <w:ind w:firstLine="0"/>
              <w:outlineLvl w:val="0"/>
              <w:rPr>
                <w:lang w:val="en-US" w:eastAsia="fr-FR"/>
              </w:rPr>
            </w:pPr>
            <w:r w:rsidRPr="0009622A">
              <w:rPr>
                <w:lang w:val="en-US" w:eastAsia="fr-FR"/>
              </w:rPr>
              <w:t>Migration</w:t>
            </w:r>
          </w:p>
          <w:p w:rsidR="00FA02DE" w:rsidRPr="0009622A" w:rsidRDefault="00FA02DE" w:rsidP="00FA02DE">
            <w:pPr>
              <w:pStyle w:val="ListParagraph"/>
              <w:numPr>
                <w:ilvl w:val="0"/>
                <w:numId w:val="32"/>
              </w:numPr>
              <w:rPr>
                <w:lang w:val="en-US" w:eastAsia="fr-FR"/>
              </w:rPr>
            </w:pPr>
            <w:r w:rsidRPr="0009622A">
              <w:rPr>
                <w:lang w:val="en-US" w:eastAsia="fr-FR"/>
              </w:rPr>
              <w:t>Transfer of site collection from SharePoint 2007 to SharePoint 2013</w:t>
            </w:r>
          </w:p>
          <w:p w:rsidR="00FA02DE" w:rsidRPr="0009622A" w:rsidRDefault="00FA02DE" w:rsidP="00FA02DE">
            <w:pPr>
              <w:pStyle w:val="ListParagraph"/>
              <w:numPr>
                <w:ilvl w:val="0"/>
                <w:numId w:val="32"/>
              </w:numPr>
              <w:rPr>
                <w:lang w:val="en-US" w:eastAsia="fr-FR"/>
              </w:rPr>
            </w:pPr>
            <w:r w:rsidRPr="0009622A">
              <w:rPr>
                <w:lang w:val="en-US" w:eastAsia="fr-FR"/>
              </w:rPr>
              <w:t>Upgrade of SharePoint 2010 online site collections to SharePoint 2013 online</w:t>
            </w:r>
          </w:p>
          <w:p w:rsidR="00FA02DE" w:rsidRPr="0009622A" w:rsidRDefault="00FA02DE" w:rsidP="00FA02DE">
            <w:pPr>
              <w:pStyle w:val="ListParagraph"/>
              <w:numPr>
                <w:ilvl w:val="0"/>
                <w:numId w:val="32"/>
              </w:numPr>
              <w:rPr>
                <w:lang w:val="en-US" w:eastAsia="fr-FR"/>
              </w:rPr>
            </w:pPr>
            <w:r w:rsidRPr="0009622A">
              <w:rPr>
                <w:lang w:val="en-US" w:eastAsia="fr-FR"/>
              </w:rPr>
              <w:t>Writing, tests and validation of procedures of migration from SharePoint 2007 to SharePoint 2010</w:t>
            </w:r>
          </w:p>
          <w:p w:rsidR="007259EB" w:rsidRPr="0009622A" w:rsidRDefault="00C310AD" w:rsidP="009D622B">
            <w:pPr>
              <w:pStyle w:val="Heading1"/>
              <w:ind w:firstLine="0"/>
              <w:outlineLvl w:val="0"/>
              <w:rPr>
                <w:lang w:val="en-US" w:eastAsia="fr-FR"/>
              </w:rPr>
            </w:pPr>
            <w:r w:rsidRPr="0009622A">
              <w:rPr>
                <w:lang w:val="en-US" w:eastAsia="fr-FR"/>
              </w:rPr>
              <w:t>Change management</w:t>
            </w:r>
          </w:p>
          <w:p w:rsidR="00C310AD" w:rsidRPr="0009622A" w:rsidRDefault="00C310AD" w:rsidP="00C310AD">
            <w:pPr>
              <w:pStyle w:val="ListParagraph"/>
              <w:numPr>
                <w:ilvl w:val="0"/>
                <w:numId w:val="32"/>
              </w:numPr>
              <w:rPr>
                <w:lang w:val="en-US" w:eastAsia="fr-FR"/>
              </w:rPr>
            </w:pPr>
            <w:r w:rsidRPr="0009622A">
              <w:rPr>
                <w:lang w:val="en-US" w:eastAsia="fr-FR"/>
              </w:rPr>
              <w:t>Writing of training documents in French or English for SharePoint 2010 and SharePoint 2013 sites</w:t>
            </w:r>
          </w:p>
          <w:p w:rsidR="00C310AD" w:rsidRPr="0009622A" w:rsidRDefault="00C310AD" w:rsidP="00C310AD">
            <w:pPr>
              <w:pStyle w:val="ListParagraph"/>
              <w:numPr>
                <w:ilvl w:val="0"/>
                <w:numId w:val="32"/>
              </w:numPr>
              <w:rPr>
                <w:lang w:val="en-US" w:eastAsia="fr-FR"/>
              </w:rPr>
            </w:pPr>
            <w:r w:rsidRPr="0009622A">
              <w:rPr>
                <w:lang w:val="en-US" w:eastAsia="fr-FR"/>
              </w:rPr>
              <w:t>Training sessions in French or English to teach users how to use SharePoint 2010 or SharePoint 2013</w:t>
            </w:r>
          </w:p>
          <w:p w:rsidR="007259EB" w:rsidRPr="0009622A" w:rsidRDefault="00472379" w:rsidP="009D622B">
            <w:pPr>
              <w:pStyle w:val="Heading1"/>
              <w:ind w:firstLine="0"/>
              <w:outlineLvl w:val="0"/>
              <w:rPr>
                <w:lang w:val="en-US" w:eastAsia="fr-FR"/>
              </w:rPr>
            </w:pPr>
            <w:r w:rsidRPr="0009622A">
              <w:rPr>
                <w:lang w:val="en-US" w:eastAsia="fr-FR"/>
              </w:rPr>
              <w:t>Inte</w:t>
            </w:r>
            <w:r w:rsidR="007259EB" w:rsidRPr="0009622A">
              <w:rPr>
                <w:lang w:val="en-US" w:eastAsia="fr-FR"/>
              </w:rPr>
              <w:t>gration</w:t>
            </w:r>
          </w:p>
          <w:p w:rsidR="00D86171" w:rsidRPr="0009622A" w:rsidRDefault="00C110C7" w:rsidP="009D622B">
            <w:pPr>
              <w:pStyle w:val="ListParagraph"/>
              <w:numPr>
                <w:ilvl w:val="0"/>
                <w:numId w:val="32"/>
              </w:numPr>
              <w:rPr>
                <w:lang w:val="en-US" w:eastAsia="fr-FR"/>
              </w:rPr>
            </w:pPr>
            <w:r w:rsidRPr="0009622A">
              <w:rPr>
                <w:lang w:val="en-US" w:eastAsia="fr-FR"/>
              </w:rPr>
              <w:t xml:space="preserve">Automated deployment and administration of </w:t>
            </w:r>
            <w:r w:rsidR="00D86171" w:rsidRPr="0009622A">
              <w:rPr>
                <w:lang w:val="en-US" w:eastAsia="fr-FR"/>
              </w:rPr>
              <w:t xml:space="preserve">SharePoint </w:t>
            </w:r>
            <w:r w:rsidRPr="0009622A">
              <w:rPr>
                <w:lang w:val="en-US" w:eastAsia="fr-FR"/>
              </w:rPr>
              <w:t>sites in</w:t>
            </w:r>
            <w:r w:rsidR="00AE67D7">
              <w:rPr>
                <w:lang w:val="en-US" w:eastAsia="fr-FR"/>
              </w:rPr>
              <w:t xml:space="preserve"> </w:t>
            </w:r>
            <w:r w:rsidR="00D86171" w:rsidRPr="0009622A">
              <w:rPr>
                <w:lang w:val="en-US" w:eastAsia="fr-FR"/>
              </w:rPr>
              <w:t>Office 365</w:t>
            </w:r>
          </w:p>
          <w:p w:rsidR="00C110C7" w:rsidRPr="0009622A" w:rsidRDefault="00C110C7" w:rsidP="00C110C7">
            <w:pPr>
              <w:pStyle w:val="ListParagraph"/>
              <w:numPr>
                <w:ilvl w:val="0"/>
                <w:numId w:val="32"/>
              </w:numPr>
              <w:rPr>
                <w:lang w:val="en-US" w:eastAsia="fr-FR"/>
              </w:rPr>
            </w:pPr>
            <w:r w:rsidRPr="0009622A">
              <w:rPr>
                <w:lang w:val="en-US" w:eastAsia="fr-FR"/>
              </w:rPr>
              <w:t>Automation of tasks in MS Access to update SharePoint lists</w:t>
            </w:r>
          </w:p>
          <w:p w:rsidR="00C110C7" w:rsidRPr="0009622A" w:rsidRDefault="00C110C7" w:rsidP="00C110C7">
            <w:pPr>
              <w:pStyle w:val="ListParagraph"/>
              <w:numPr>
                <w:ilvl w:val="0"/>
                <w:numId w:val="32"/>
              </w:numPr>
              <w:rPr>
                <w:lang w:val="en-US" w:eastAsia="fr-FR"/>
              </w:rPr>
            </w:pPr>
            <w:r w:rsidRPr="0009622A">
              <w:rPr>
                <w:lang w:val="en-US" w:eastAsia="fr-FR"/>
              </w:rPr>
              <w:t>Coupling of external data sources to SharePoint</w:t>
            </w:r>
          </w:p>
          <w:p w:rsidR="00C110C7" w:rsidRPr="0009622A" w:rsidRDefault="00C110C7" w:rsidP="00C110C7">
            <w:pPr>
              <w:pStyle w:val="ListParagraph"/>
              <w:numPr>
                <w:ilvl w:val="0"/>
                <w:numId w:val="32"/>
              </w:numPr>
              <w:rPr>
                <w:lang w:val="en-US" w:eastAsia="fr-FR"/>
              </w:rPr>
            </w:pPr>
            <w:r w:rsidRPr="0009622A">
              <w:rPr>
                <w:lang w:val="en-US" w:eastAsia="fr-FR"/>
              </w:rPr>
              <w:t>Integration of custom graphical or functional solutions in SharePoint 2010 or SharePoint 2013 sites</w:t>
            </w:r>
          </w:p>
          <w:p w:rsidR="00C110C7" w:rsidRPr="0009622A" w:rsidRDefault="00C110C7" w:rsidP="00C110C7">
            <w:pPr>
              <w:pStyle w:val="ListParagraph"/>
              <w:numPr>
                <w:ilvl w:val="0"/>
                <w:numId w:val="32"/>
              </w:numPr>
              <w:rPr>
                <w:lang w:val="en-US" w:eastAsia="fr-FR"/>
              </w:rPr>
            </w:pPr>
            <w:r w:rsidRPr="0009622A">
              <w:rPr>
                <w:lang w:val="en-US" w:eastAsia="fr-FR"/>
              </w:rPr>
              <w:t>Realization of evolutions of visual studio solutions</w:t>
            </w:r>
          </w:p>
          <w:p w:rsidR="007259EB" w:rsidRPr="0009622A" w:rsidRDefault="005C4249" w:rsidP="009D622B">
            <w:pPr>
              <w:pStyle w:val="Heading1"/>
              <w:ind w:firstLine="0"/>
              <w:outlineLvl w:val="0"/>
              <w:rPr>
                <w:lang w:val="en-US" w:eastAsia="fr-FR"/>
              </w:rPr>
            </w:pPr>
            <w:r w:rsidRPr="0009622A">
              <w:rPr>
                <w:lang w:val="en-US" w:eastAsia="fr-FR"/>
              </w:rPr>
              <w:t>Writing of spe</w:t>
            </w:r>
            <w:r w:rsidR="007259EB" w:rsidRPr="0009622A">
              <w:rPr>
                <w:lang w:val="en-US" w:eastAsia="fr-FR"/>
              </w:rPr>
              <w:t xml:space="preserve">cifications </w:t>
            </w:r>
          </w:p>
          <w:p w:rsidR="007259EB" w:rsidRPr="0009622A" w:rsidRDefault="005C4249" w:rsidP="005C4249">
            <w:pPr>
              <w:pStyle w:val="ListParagraph"/>
              <w:numPr>
                <w:ilvl w:val="0"/>
                <w:numId w:val="32"/>
              </w:numPr>
              <w:rPr>
                <w:lang w:val="en-US" w:eastAsia="fr-FR"/>
              </w:rPr>
            </w:pPr>
            <w:r w:rsidRPr="0009622A">
              <w:rPr>
                <w:lang w:val="en-US" w:eastAsia="fr-FR"/>
              </w:rPr>
              <w:t>Writing in English of functional and technical specifications of SharePoint 2010 and SharePoint 2013 sites</w:t>
            </w:r>
          </w:p>
        </w:tc>
        <w:tc>
          <w:tcPr>
            <w:tcW w:w="3268" w:type="dxa"/>
            <w:shd w:val="clear" w:color="auto" w:fill="D9D9D9" w:themeFill="background1" w:themeFillShade="D9"/>
          </w:tcPr>
          <w:p w:rsidR="00DE10CB" w:rsidRPr="0009622A" w:rsidRDefault="009F6F7A" w:rsidP="00FA2DB2">
            <w:pPr>
              <w:ind w:firstLine="0"/>
              <w:jc w:val="center"/>
              <w:rPr>
                <w:b/>
                <w:lang w:val="en-US" w:eastAsia="fr-FR"/>
              </w:rPr>
            </w:pPr>
            <w:r w:rsidRPr="0009622A">
              <w:rPr>
                <w:b/>
                <w:lang w:val="en-US" w:eastAsia="fr-FR"/>
              </w:rPr>
              <w:t>FIELDS OF EXPERTISE</w:t>
            </w:r>
          </w:p>
          <w:p w:rsidR="00213CA7" w:rsidRPr="0009622A" w:rsidRDefault="000665E2" w:rsidP="00D423D1">
            <w:pPr>
              <w:pStyle w:val="ListParagraph"/>
              <w:numPr>
                <w:ilvl w:val="0"/>
                <w:numId w:val="34"/>
              </w:numPr>
              <w:rPr>
                <w:lang w:val="en-US" w:eastAsia="fr-FR"/>
              </w:rPr>
            </w:pPr>
            <w:r w:rsidRPr="0009622A">
              <w:rPr>
                <w:lang w:val="en-US" w:eastAsia="fr-FR"/>
              </w:rPr>
              <w:t>Automated deployment of solutions and administration of SharePoint online in Office 365</w:t>
            </w:r>
          </w:p>
          <w:p w:rsidR="000665E2" w:rsidRPr="0009622A" w:rsidRDefault="000665E2" w:rsidP="000665E2">
            <w:pPr>
              <w:pStyle w:val="ListParagraph"/>
              <w:numPr>
                <w:ilvl w:val="0"/>
                <w:numId w:val="34"/>
              </w:numPr>
              <w:rPr>
                <w:lang w:val="en-US" w:eastAsia="fr-FR"/>
              </w:rPr>
            </w:pPr>
            <w:r w:rsidRPr="0009622A">
              <w:rPr>
                <w:lang w:val="en-US" w:eastAsia="fr-FR"/>
              </w:rPr>
              <w:t>Coupling of external data sources to SharePoint</w:t>
            </w:r>
          </w:p>
          <w:p w:rsidR="000665E2" w:rsidRPr="0009622A" w:rsidRDefault="000665E2" w:rsidP="000665E2">
            <w:pPr>
              <w:pStyle w:val="ListParagraph"/>
              <w:numPr>
                <w:ilvl w:val="0"/>
                <w:numId w:val="34"/>
              </w:numPr>
              <w:rPr>
                <w:lang w:val="en-US" w:eastAsia="fr-FR"/>
              </w:rPr>
            </w:pPr>
            <w:r w:rsidRPr="0009622A">
              <w:rPr>
                <w:lang w:val="en-US" w:eastAsia="fr-FR"/>
              </w:rPr>
              <w:t>Integration of solutions in SharePoint 2010 or SharePoint 2013 sites</w:t>
            </w:r>
          </w:p>
          <w:p w:rsidR="000665E2" w:rsidRPr="0009622A" w:rsidRDefault="000665E2" w:rsidP="000665E2">
            <w:pPr>
              <w:pStyle w:val="ListParagraph"/>
              <w:numPr>
                <w:ilvl w:val="0"/>
                <w:numId w:val="34"/>
              </w:numPr>
              <w:rPr>
                <w:lang w:val="en-US" w:eastAsia="fr-FR"/>
              </w:rPr>
            </w:pPr>
            <w:r w:rsidRPr="0009622A">
              <w:rPr>
                <w:lang w:val="en-US" w:eastAsia="fr-FR"/>
              </w:rPr>
              <w:t>Writing of training documents</w:t>
            </w:r>
          </w:p>
          <w:p w:rsidR="000665E2" w:rsidRPr="0009622A" w:rsidRDefault="000665E2" w:rsidP="000665E2">
            <w:pPr>
              <w:pStyle w:val="ListParagraph"/>
              <w:numPr>
                <w:ilvl w:val="0"/>
                <w:numId w:val="34"/>
              </w:numPr>
              <w:rPr>
                <w:lang w:val="en-US" w:eastAsia="fr-FR"/>
              </w:rPr>
            </w:pPr>
            <w:r w:rsidRPr="0009622A">
              <w:rPr>
                <w:lang w:val="en-US" w:eastAsia="fr-FR"/>
              </w:rPr>
              <w:t>Oral training sessions</w:t>
            </w:r>
          </w:p>
          <w:p w:rsidR="000665E2" w:rsidRPr="0009622A" w:rsidRDefault="000665E2" w:rsidP="000665E2">
            <w:pPr>
              <w:pStyle w:val="ListParagraph"/>
              <w:numPr>
                <w:ilvl w:val="0"/>
                <w:numId w:val="34"/>
              </w:numPr>
              <w:rPr>
                <w:lang w:val="en-US" w:eastAsia="fr-FR"/>
              </w:rPr>
            </w:pPr>
            <w:r w:rsidRPr="0009622A">
              <w:rPr>
                <w:lang w:val="en-US" w:eastAsia="fr-FR"/>
              </w:rPr>
              <w:t>Project monitoring</w:t>
            </w:r>
          </w:p>
          <w:p w:rsidR="000665E2" w:rsidRPr="0009622A" w:rsidRDefault="000665E2" w:rsidP="000665E2">
            <w:pPr>
              <w:pStyle w:val="ListParagraph"/>
              <w:numPr>
                <w:ilvl w:val="0"/>
                <w:numId w:val="34"/>
              </w:numPr>
              <w:rPr>
                <w:lang w:val="en-US" w:eastAsia="fr-FR"/>
              </w:rPr>
            </w:pPr>
            <w:r w:rsidRPr="0009622A">
              <w:rPr>
                <w:lang w:val="en-US" w:eastAsia="fr-FR"/>
              </w:rPr>
              <w:t>Migration from SharePoint 2007 or 2010 to the 2013 version</w:t>
            </w:r>
          </w:p>
          <w:p w:rsidR="000665E2" w:rsidRPr="0009622A" w:rsidRDefault="000665E2" w:rsidP="000665E2">
            <w:pPr>
              <w:pStyle w:val="ListParagraph"/>
              <w:numPr>
                <w:ilvl w:val="0"/>
                <w:numId w:val="34"/>
              </w:numPr>
              <w:rPr>
                <w:lang w:val="en-US" w:eastAsia="fr-FR"/>
              </w:rPr>
            </w:pPr>
            <w:r w:rsidRPr="0009622A">
              <w:rPr>
                <w:lang w:val="en-US" w:eastAsia="fr-FR"/>
              </w:rPr>
              <w:t>Writing of specifications</w:t>
            </w:r>
          </w:p>
          <w:p w:rsidR="00DE10CB" w:rsidRPr="0009622A" w:rsidRDefault="00A354EF" w:rsidP="00FA2DB2">
            <w:pPr>
              <w:ind w:firstLine="0"/>
              <w:jc w:val="center"/>
              <w:rPr>
                <w:b/>
                <w:lang w:val="en-US" w:eastAsia="fr-FR"/>
              </w:rPr>
            </w:pPr>
            <w:r w:rsidRPr="0009622A">
              <w:rPr>
                <w:b/>
                <w:lang w:val="en-US" w:eastAsia="fr-FR"/>
              </w:rPr>
              <w:t>SECTOR EXPERIENCE</w:t>
            </w:r>
          </w:p>
          <w:p w:rsidR="00DE10CB" w:rsidRPr="0009622A" w:rsidRDefault="00DE10CB" w:rsidP="00D423D1">
            <w:pPr>
              <w:pStyle w:val="ListParagraph"/>
              <w:numPr>
                <w:ilvl w:val="0"/>
                <w:numId w:val="34"/>
              </w:numPr>
              <w:rPr>
                <w:lang w:val="en-US" w:eastAsia="fr-FR"/>
              </w:rPr>
            </w:pPr>
            <w:r w:rsidRPr="0009622A">
              <w:rPr>
                <w:lang w:val="en-US" w:eastAsia="fr-FR"/>
              </w:rPr>
              <w:t>Distribution</w:t>
            </w:r>
          </w:p>
          <w:p w:rsidR="00DE10CB" w:rsidRPr="0009622A" w:rsidRDefault="00FA2DB2" w:rsidP="00FA2DB2">
            <w:pPr>
              <w:ind w:firstLine="0"/>
              <w:jc w:val="center"/>
              <w:rPr>
                <w:b/>
                <w:lang w:val="en-US" w:eastAsia="fr-FR"/>
              </w:rPr>
            </w:pPr>
            <w:r w:rsidRPr="0009622A">
              <w:rPr>
                <w:b/>
                <w:lang w:val="en-US" w:eastAsia="fr-FR"/>
              </w:rPr>
              <w:t>QUALIFICATION</w:t>
            </w:r>
          </w:p>
          <w:p w:rsidR="00A354EF" w:rsidRPr="00486E47" w:rsidRDefault="00A354EF" w:rsidP="00A354EF">
            <w:pPr>
              <w:pStyle w:val="ListParagraph"/>
              <w:numPr>
                <w:ilvl w:val="0"/>
                <w:numId w:val="34"/>
              </w:numPr>
              <w:rPr>
                <w:lang w:eastAsia="fr-FR"/>
              </w:rPr>
            </w:pPr>
            <w:proofErr w:type="spellStart"/>
            <w:r w:rsidRPr="00486E47">
              <w:rPr>
                <w:lang w:eastAsia="fr-FR"/>
              </w:rPr>
              <w:t>Executive</w:t>
            </w:r>
            <w:proofErr w:type="spellEnd"/>
            <w:r w:rsidRPr="00486E47">
              <w:rPr>
                <w:lang w:eastAsia="fr-FR"/>
              </w:rPr>
              <w:t xml:space="preserve"> </w:t>
            </w:r>
            <w:r w:rsidR="00343AE2" w:rsidRPr="00486E47">
              <w:rPr>
                <w:lang w:eastAsia="fr-FR"/>
              </w:rPr>
              <w:t>“</w:t>
            </w:r>
            <w:r w:rsidRPr="00486E47">
              <w:rPr>
                <w:lang w:eastAsia="fr-FR"/>
              </w:rPr>
              <w:t xml:space="preserve">Mastère spécialisé </w:t>
            </w:r>
            <w:r w:rsidR="00343AE2" w:rsidRPr="00486E47">
              <w:rPr>
                <w:lang w:eastAsia="fr-FR"/>
              </w:rPr>
              <w:t>R</w:t>
            </w:r>
            <w:r w:rsidRPr="00486E47">
              <w:rPr>
                <w:lang w:eastAsia="fr-FR"/>
              </w:rPr>
              <w:t xml:space="preserve">éseaux” </w:t>
            </w:r>
            <w:proofErr w:type="spellStart"/>
            <w:r w:rsidRPr="00486E47">
              <w:rPr>
                <w:lang w:eastAsia="fr-FR"/>
              </w:rPr>
              <w:t>from</w:t>
            </w:r>
            <w:proofErr w:type="spellEnd"/>
            <w:r w:rsidRPr="00486E47">
              <w:rPr>
                <w:lang w:eastAsia="fr-FR"/>
              </w:rPr>
              <w:t xml:space="preserve"> Télécom </w:t>
            </w:r>
            <w:proofErr w:type="spellStart"/>
            <w:r w:rsidRPr="00486E47">
              <w:rPr>
                <w:lang w:eastAsia="fr-FR"/>
              </w:rPr>
              <w:t>Paristech</w:t>
            </w:r>
            <w:proofErr w:type="spellEnd"/>
            <w:r w:rsidRPr="00486E47">
              <w:rPr>
                <w:lang w:eastAsia="fr-FR"/>
              </w:rPr>
              <w:t xml:space="preserve"> – 2011</w:t>
            </w:r>
          </w:p>
          <w:p w:rsidR="00A354EF" w:rsidRPr="0009622A" w:rsidRDefault="00A354EF" w:rsidP="00A354EF">
            <w:pPr>
              <w:pStyle w:val="ListParagraph"/>
              <w:numPr>
                <w:ilvl w:val="0"/>
                <w:numId w:val="34"/>
              </w:numPr>
              <w:rPr>
                <w:lang w:val="en-US" w:eastAsia="fr-FR"/>
              </w:rPr>
            </w:pPr>
            <w:proofErr w:type="spellStart"/>
            <w:r w:rsidRPr="0009622A">
              <w:rPr>
                <w:lang w:val="en-US" w:eastAsia="fr-FR"/>
              </w:rPr>
              <w:t>Diplôme</w:t>
            </w:r>
            <w:proofErr w:type="spellEnd"/>
            <w:r w:rsidRPr="0009622A">
              <w:rPr>
                <w:lang w:val="en-US" w:eastAsia="fr-FR"/>
              </w:rPr>
              <w:t xml:space="preserve"> </w:t>
            </w:r>
            <w:proofErr w:type="spellStart"/>
            <w:r w:rsidRPr="0009622A">
              <w:rPr>
                <w:lang w:val="en-US" w:eastAsia="fr-FR"/>
              </w:rPr>
              <w:t>d’ingénieur</w:t>
            </w:r>
            <w:proofErr w:type="spellEnd"/>
            <w:r w:rsidRPr="0009622A">
              <w:rPr>
                <w:lang w:val="en-US" w:eastAsia="fr-FR"/>
              </w:rPr>
              <w:t xml:space="preserve"> / Master’s degree in engineering from </w:t>
            </w:r>
            <w:proofErr w:type="spellStart"/>
            <w:r w:rsidRPr="0009622A">
              <w:rPr>
                <w:lang w:val="en-US" w:eastAsia="fr-FR"/>
              </w:rPr>
              <w:t>Ecole</w:t>
            </w:r>
            <w:proofErr w:type="spellEnd"/>
            <w:r w:rsidRPr="0009622A">
              <w:rPr>
                <w:lang w:val="en-US" w:eastAsia="fr-FR"/>
              </w:rPr>
              <w:t xml:space="preserve"> </w:t>
            </w:r>
            <w:proofErr w:type="spellStart"/>
            <w:r w:rsidRPr="0009622A">
              <w:rPr>
                <w:lang w:val="en-US" w:eastAsia="fr-FR"/>
              </w:rPr>
              <w:t>Centrale</w:t>
            </w:r>
            <w:proofErr w:type="spellEnd"/>
            <w:r w:rsidRPr="0009622A">
              <w:rPr>
                <w:lang w:val="en-US" w:eastAsia="fr-FR"/>
              </w:rPr>
              <w:t xml:space="preserve"> de Lille – 2010</w:t>
            </w:r>
          </w:p>
          <w:p w:rsidR="00A354EF" w:rsidRPr="0009622A" w:rsidRDefault="00A354EF" w:rsidP="00A354EF">
            <w:pPr>
              <w:pStyle w:val="ListParagraph"/>
              <w:numPr>
                <w:ilvl w:val="0"/>
                <w:numId w:val="34"/>
              </w:numPr>
              <w:rPr>
                <w:lang w:val="en-US" w:eastAsia="fr-FR"/>
              </w:rPr>
            </w:pPr>
            <w:r w:rsidRPr="0009622A">
              <w:rPr>
                <w:lang w:val="en-US" w:eastAsia="fr-FR"/>
              </w:rPr>
              <w:t>Good knowledge of English</w:t>
            </w:r>
          </w:p>
          <w:p w:rsidR="00A354EF" w:rsidRPr="0009622A" w:rsidRDefault="00A354EF" w:rsidP="00A354EF">
            <w:pPr>
              <w:pStyle w:val="ListParagraph"/>
              <w:numPr>
                <w:ilvl w:val="0"/>
                <w:numId w:val="34"/>
              </w:numPr>
              <w:rPr>
                <w:lang w:val="en-US" w:eastAsia="fr-FR"/>
              </w:rPr>
            </w:pPr>
            <w:r w:rsidRPr="0009622A">
              <w:rPr>
                <w:lang w:val="en-US" w:eastAsia="fr-FR"/>
              </w:rPr>
              <w:t xml:space="preserve">Basic German </w:t>
            </w:r>
          </w:p>
          <w:p w:rsidR="00A354EF" w:rsidRPr="0009622A" w:rsidRDefault="00A354EF" w:rsidP="00A354EF">
            <w:pPr>
              <w:pStyle w:val="ListParagraph"/>
              <w:numPr>
                <w:ilvl w:val="0"/>
                <w:numId w:val="34"/>
              </w:numPr>
              <w:rPr>
                <w:lang w:val="en-US" w:eastAsia="fr-FR"/>
              </w:rPr>
            </w:pPr>
            <w:r w:rsidRPr="0009622A">
              <w:rPr>
                <w:lang w:val="en-US" w:eastAsia="fr-FR"/>
              </w:rPr>
              <w:t>Born in 1987</w:t>
            </w:r>
          </w:p>
          <w:p w:rsidR="00DE10CB" w:rsidRPr="0009622A" w:rsidRDefault="00DE10CB" w:rsidP="00FA2DB2">
            <w:pPr>
              <w:ind w:firstLine="0"/>
              <w:jc w:val="center"/>
              <w:rPr>
                <w:b/>
                <w:lang w:val="en-US" w:eastAsia="fr-FR"/>
              </w:rPr>
            </w:pPr>
            <w:r w:rsidRPr="0009622A">
              <w:rPr>
                <w:b/>
                <w:lang w:val="en-US" w:eastAsia="fr-FR"/>
              </w:rPr>
              <w:t>CERTIFICATION</w:t>
            </w:r>
          </w:p>
          <w:p w:rsidR="00DE10CB" w:rsidRPr="0009622A" w:rsidRDefault="00DE10CB" w:rsidP="00D423D1">
            <w:pPr>
              <w:pStyle w:val="ListParagraph"/>
              <w:numPr>
                <w:ilvl w:val="0"/>
                <w:numId w:val="34"/>
              </w:numPr>
              <w:rPr>
                <w:lang w:val="en-US" w:eastAsia="fr-FR"/>
              </w:rPr>
            </w:pPr>
            <w:r w:rsidRPr="0009622A">
              <w:rPr>
                <w:lang w:val="en-US" w:eastAsia="fr-FR"/>
              </w:rPr>
              <w:t>Core Solutions of Microsoft SharePoint Server 2013</w:t>
            </w:r>
          </w:p>
          <w:p w:rsidR="00DE10CB" w:rsidRPr="0009622A" w:rsidRDefault="00DE10CB" w:rsidP="00FA2DB2">
            <w:pPr>
              <w:ind w:firstLine="0"/>
              <w:jc w:val="center"/>
              <w:rPr>
                <w:lang w:val="en-US" w:eastAsia="fr-FR"/>
              </w:rPr>
            </w:pPr>
            <w:r w:rsidRPr="0009622A">
              <w:rPr>
                <w:noProof/>
                <w:lang w:val="en-US"/>
              </w:rPr>
              <w:drawing>
                <wp:inline distT="0" distB="0" distL="0" distR="0">
                  <wp:extent cx="1061156" cy="895350"/>
                  <wp:effectExtent l="0" t="0" r="5715" b="0"/>
                  <wp:docPr id="2" name="Picture 1" descr="C:\Users\dioufj\Documents\Administratif\Certification\Logos\MCP_2013(rgb)_15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oufj\Documents\Administratif\Certification\Logos\MCP_2013(rgb)_15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1362" cy="920836"/>
                          </a:xfrm>
                          <a:prstGeom prst="rect">
                            <a:avLst/>
                          </a:prstGeom>
                          <a:noFill/>
                          <a:ln>
                            <a:noFill/>
                          </a:ln>
                        </pic:spPr>
                      </pic:pic>
                    </a:graphicData>
                  </a:graphic>
                </wp:inline>
              </w:drawing>
            </w:r>
          </w:p>
          <w:p w:rsidR="007259EB" w:rsidRPr="0009622A" w:rsidRDefault="007259EB" w:rsidP="00E02DEE">
            <w:pPr>
              <w:ind w:firstLine="0"/>
              <w:rPr>
                <w:lang w:val="en-US" w:eastAsia="fr-FR"/>
              </w:rPr>
            </w:pPr>
          </w:p>
        </w:tc>
      </w:tr>
    </w:tbl>
    <w:p w:rsidR="00E02DEE" w:rsidRPr="0009622A" w:rsidRDefault="00E02DEE" w:rsidP="00E02DEE">
      <w:pPr>
        <w:rPr>
          <w:lang w:val="en-US" w:eastAsia="fr-FR"/>
        </w:rPr>
      </w:pPr>
    </w:p>
    <w:p w:rsidR="00E02DEE" w:rsidRPr="0009622A" w:rsidRDefault="00E02DEE">
      <w:pPr>
        <w:spacing w:after="200" w:line="276" w:lineRule="auto"/>
        <w:ind w:firstLine="0"/>
        <w:jc w:val="left"/>
        <w:rPr>
          <w:lang w:val="en-US" w:eastAsia="fr-FR"/>
        </w:rPr>
      </w:pPr>
    </w:p>
    <w:p w:rsidR="00C15977" w:rsidRPr="0009622A" w:rsidRDefault="00AE3DE5" w:rsidP="004F30D1">
      <w:pPr>
        <w:pStyle w:val="Title"/>
        <w:outlineLvl w:val="0"/>
        <w:rPr>
          <w:sz w:val="28"/>
          <w:lang w:val="en-US"/>
        </w:rPr>
      </w:pPr>
      <w:r>
        <w:rPr>
          <w:sz w:val="28"/>
          <w:lang w:val="en-US"/>
        </w:rPr>
        <w:t>DETAIL OF PROFESSIONAL EXPERIENCES</w:t>
      </w:r>
    </w:p>
    <w:p w:rsidR="00695487" w:rsidRDefault="00695487" w:rsidP="001460B1">
      <w:pPr>
        <w:pStyle w:val="JR1"/>
        <w:numPr>
          <w:ilvl w:val="0"/>
          <w:numId w:val="9"/>
        </w:numPr>
        <w:rPr>
          <w:b/>
          <w:lang w:val="en-US" w:eastAsia="fr-FR"/>
        </w:rPr>
      </w:pPr>
      <w:r>
        <w:rPr>
          <w:b/>
          <w:lang w:val="en-US" w:eastAsia="fr-FR"/>
        </w:rPr>
        <w:t xml:space="preserve">CGI Business Consulting mission at  </w:t>
      </w:r>
      <w:proofErr w:type="spellStart"/>
      <w:r w:rsidRPr="00695487">
        <w:rPr>
          <w:b/>
          <w:lang w:val="en-US" w:eastAsia="fr-FR"/>
        </w:rPr>
        <w:t>Safran</w:t>
      </w:r>
      <w:proofErr w:type="spellEnd"/>
      <w:r w:rsidRPr="00695487">
        <w:rPr>
          <w:b/>
          <w:lang w:val="en-US" w:eastAsia="fr-FR"/>
        </w:rPr>
        <w:t xml:space="preserve"> Aircraft Engine: creation of a exportation control system</w:t>
      </w:r>
    </w:p>
    <w:p w:rsidR="00695487" w:rsidRDefault="00E315C6" w:rsidP="00E315C6">
      <w:pPr>
        <w:pStyle w:val="JR1"/>
        <w:ind w:left="720" w:firstLine="0"/>
        <w:rPr>
          <w:i/>
          <w:lang w:val="en-US" w:eastAsia="fr-FR"/>
        </w:rPr>
      </w:pPr>
      <w:r w:rsidRPr="00E315C6">
        <w:rPr>
          <w:i/>
          <w:lang w:val="en-US" w:eastAsia="fr-FR"/>
        </w:rPr>
        <w:t>From November 26th 2016 to now</w:t>
      </w:r>
    </w:p>
    <w:p w:rsidR="00E315C6" w:rsidRDefault="00E315C6" w:rsidP="00E315C6">
      <w:pPr>
        <w:pStyle w:val="JR1"/>
        <w:numPr>
          <w:ilvl w:val="0"/>
          <w:numId w:val="31"/>
        </w:numPr>
        <w:rPr>
          <w:lang w:val="en-US" w:eastAsia="fr-FR"/>
        </w:rPr>
      </w:pPr>
      <w:r w:rsidRPr="00E315C6">
        <w:rPr>
          <w:lang w:val="en-US" w:eastAsia="fr-FR"/>
        </w:rPr>
        <w:t xml:space="preserve">To meet legal requirements, </w:t>
      </w:r>
      <w:proofErr w:type="spellStart"/>
      <w:r w:rsidRPr="00E315C6">
        <w:rPr>
          <w:lang w:val="en-US" w:eastAsia="fr-FR"/>
        </w:rPr>
        <w:t>Safran</w:t>
      </w:r>
      <w:proofErr w:type="spellEnd"/>
      <w:r w:rsidRPr="00E315C6">
        <w:rPr>
          <w:lang w:val="en-US" w:eastAsia="fr-FR"/>
        </w:rPr>
        <w:t xml:space="preserve"> Aircraft Engines (SAE) needs to establish the traceability of parts ordered to his suppliers. An application already exists internally at SAE which is used by the buyers to issue their orders. CGI Business Consulting has thus been mandated to create a system to allow each of the hundreds of SAE suppliers worldwide to answer to the requests issued to them. The user interfaces of the system would be integrated in the suppliers’ portal of </w:t>
      </w:r>
      <w:proofErr w:type="spellStart"/>
      <w:r w:rsidRPr="00E315C6">
        <w:rPr>
          <w:lang w:val="en-US" w:eastAsia="fr-FR"/>
        </w:rPr>
        <w:t>Safran</w:t>
      </w:r>
      <w:proofErr w:type="spellEnd"/>
      <w:r w:rsidRPr="00E315C6">
        <w:rPr>
          <w:lang w:val="en-US" w:eastAsia="fr-FR"/>
        </w:rPr>
        <w:t xml:space="preserve"> Group. In this context, participation in the collection of requirements then conception and development of the suppliers’ part of the application.</w:t>
      </w:r>
    </w:p>
    <w:p w:rsidR="00E315C6" w:rsidRDefault="00E315C6" w:rsidP="008B46EC">
      <w:pPr>
        <w:pStyle w:val="JR1"/>
        <w:numPr>
          <w:ilvl w:val="0"/>
          <w:numId w:val="8"/>
        </w:numPr>
        <w:ind w:left="1281" w:hanging="357"/>
        <w:rPr>
          <w:color w:val="auto"/>
          <w:lang w:val="en-US" w:eastAsia="fr-FR"/>
        </w:rPr>
      </w:pPr>
      <w:r w:rsidRPr="008B46EC">
        <w:rPr>
          <w:color w:val="auto"/>
          <w:lang w:val="en-US" w:eastAsia="fr-FR"/>
        </w:rPr>
        <w:t>Project follow-up</w:t>
      </w:r>
    </w:p>
    <w:p w:rsidR="008B46EC" w:rsidRPr="008B46EC" w:rsidRDefault="008B46EC" w:rsidP="008B46EC">
      <w:pPr>
        <w:pStyle w:val="JR1"/>
        <w:numPr>
          <w:ilvl w:val="1"/>
          <w:numId w:val="8"/>
        </w:numPr>
        <w:rPr>
          <w:color w:val="auto"/>
          <w:lang w:val="en-US" w:eastAsia="fr-FR"/>
        </w:rPr>
      </w:pPr>
      <w:r w:rsidRPr="008B46EC">
        <w:rPr>
          <w:color w:val="auto"/>
          <w:lang w:val="en-US" w:eastAsia="fr-FR"/>
        </w:rPr>
        <w:t>Realization of the costing of the project</w:t>
      </w:r>
    </w:p>
    <w:p w:rsidR="008B46EC" w:rsidRDefault="008B46EC" w:rsidP="008B46EC">
      <w:pPr>
        <w:pStyle w:val="JR1"/>
        <w:numPr>
          <w:ilvl w:val="1"/>
          <w:numId w:val="8"/>
        </w:numPr>
        <w:rPr>
          <w:color w:val="auto"/>
          <w:lang w:val="en-US" w:eastAsia="fr-FR"/>
        </w:rPr>
      </w:pPr>
      <w:r w:rsidRPr="008B46EC">
        <w:rPr>
          <w:color w:val="auto"/>
          <w:lang w:val="en-US" w:eastAsia="fr-FR"/>
        </w:rPr>
        <w:t>Regular progress reports to the management</w:t>
      </w:r>
    </w:p>
    <w:p w:rsidR="008B46EC" w:rsidRPr="008B46EC" w:rsidRDefault="008B46EC" w:rsidP="008B46EC">
      <w:pPr>
        <w:pStyle w:val="JR1"/>
        <w:numPr>
          <w:ilvl w:val="0"/>
          <w:numId w:val="8"/>
        </w:numPr>
        <w:ind w:left="1281" w:hanging="357"/>
        <w:rPr>
          <w:color w:val="auto"/>
          <w:lang w:val="en-US" w:eastAsia="fr-FR"/>
        </w:rPr>
      </w:pPr>
      <w:r w:rsidRPr="008B46EC">
        <w:rPr>
          <w:color w:val="auto"/>
          <w:lang w:val="en-US" w:eastAsia="fr-FR"/>
        </w:rPr>
        <w:t>Development</w:t>
      </w:r>
    </w:p>
    <w:p w:rsidR="008B46EC" w:rsidRPr="008B46EC" w:rsidRDefault="008B46EC" w:rsidP="008B46EC">
      <w:pPr>
        <w:pStyle w:val="JR1"/>
        <w:numPr>
          <w:ilvl w:val="1"/>
          <w:numId w:val="8"/>
        </w:numPr>
        <w:rPr>
          <w:color w:val="auto"/>
          <w:lang w:val="en-US" w:eastAsia="fr-FR"/>
        </w:rPr>
      </w:pPr>
      <w:r w:rsidRPr="008B46EC">
        <w:rPr>
          <w:color w:val="auto"/>
          <w:lang w:val="en-US" w:eastAsia="fr-FR"/>
        </w:rPr>
        <w:t xml:space="preserve">Development of the user interfaces of the application. </w:t>
      </w:r>
    </w:p>
    <w:p w:rsidR="008B46EC" w:rsidRPr="008B46EC" w:rsidRDefault="008B46EC" w:rsidP="008B46EC">
      <w:pPr>
        <w:pStyle w:val="JR1"/>
        <w:numPr>
          <w:ilvl w:val="1"/>
          <w:numId w:val="8"/>
        </w:numPr>
        <w:rPr>
          <w:color w:val="auto"/>
          <w:lang w:val="en-US" w:eastAsia="fr-FR"/>
        </w:rPr>
      </w:pPr>
      <w:r w:rsidRPr="008B46EC">
        <w:rPr>
          <w:color w:val="auto"/>
          <w:lang w:val="en-US" w:eastAsia="fr-FR"/>
        </w:rPr>
        <w:t>Integration of the developed interfaces into SharePoint</w:t>
      </w:r>
    </w:p>
    <w:p w:rsidR="008B46EC" w:rsidRPr="008B46EC" w:rsidRDefault="008B46EC" w:rsidP="008B46EC">
      <w:pPr>
        <w:pStyle w:val="JR1"/>
        <w:numPr>
          <w:ilvl w:val="1"/>
          <w:numId w:val="8"/>
        </w:numPr>
        <w:rPr>
          <w:color w:val="auto"/>
          <w:lang w:val="en-US" w:eastAsia="fr-FR"/>
        </w:rPr>
      </w:pPr>
      <w:r w:rsidRPr="008B46EC">
        <w:rPr>
          <w:color w:val="auto"/>
          <w:lang w:val="en-US" w:eastAsia="fr-FR"/>
        </w:rPr>
        <w:t xml:space="preserve">Development of </w:t>
      </w:r>
      <w:proofErr w:type="spellStart"/>
      <w:r w:rsidRPr="008B46EC">
        <w:rPr>
          <w:color w:val="auto"/>
          <w:lang w:val="en-US" w:eastAsia="fr-FR"/>
        </w:rPr>
        <w:t>powershell</w:t>
      </w:r>
      <w:proofErr w:type="spellEnd"/>
      <w:r w:rsidRPr="008B46EC">
        <w:rPr>
          <w:color w:val="auto"/>
          <w:lang w:val="en-US" w:eastAsia="fr-FR"/>
        </w:rPr>
        <w:t xml:space="preserve"> scripts to manage the exchanges between the buyers’ part and the suppliers’ part of the application. The format of exchange is in DSV.</w:t>
      </w:r>
    </w:p>
    <w:p w:rsidR="00E315C6" w:rsidRDefault="00E315C6" w:rsidP="00E315C6">
      <w:pPr>
        <w:pStyle w:val="JR1"/>
        <w:ind w:left="720" w:firstLine="0"/>
        <w:rPr>
          <w:b/>
          <w:lang w:val="en-US" w:eastAsia="fr-FR"/>
        </w:rPr>
      </w:pPr>
    </w:p>
    <w:p w:rsidR="00B80C05" w:rsidRDefault="00B80C05" w:rsidP="001460B1">
      <w:pPr>
        <w:pStyle w:val="JR1"/>
        <w:numPr>
          <w:ilvl w:val="0"/>
          <w:numId w:val="9"/>
        </w:numPr>
        <w:rPr>
          <w:b/>
          <w:lang w:val="en-US" w:eastAsia="fr-FR"/>
        </w:rPr>
      </w:pPr>
      <w:r>
        <w:rPr>
          <w:b/>
          <w:lang w:val="en-US" w:eastAsia="fr-FR"/>
        </w:rPr>
        <w:t xml:space="preserve">CGI Business Consulting mission at </w:t>
      </w:r>
      <w:proofErr w:type="spellStart"/>
      <w:r>
        <w:rPr>
          <w:b/>
          <w:lang w:val="en-US" w:eastAsia="fr-FR"/>
        </w:rPr>
        <w:t>Tarkett</w:t>
      </w:r>
      <w:proofErr w:type="spellEnd"/>
      <w:r>
        <w:rPr>
          <w:b/>
          <w:lang w:val="en-US" w:eastAsia="fr-FR"/>
        </w:rPr>
        <w:t>:</w:t>
      </w:r>
      <w:r w:rsidR="001460B1">
        <w:rPr>
          <w:b/>
          <w:lang w:val="en-US" w:eastAsia="fr-FR"/>
        </w:rPr>
        <w:t xml:space="preserve"> </w:t>
      </w:r>
      <w:r w:rsidR="001460B1" w:rsidRPr="001460B1">
        <w:rPr>
          <w:b/>
          <w:lang w:val="en-US" w:eastAsia="fr-FR"/>
        </w:rPr>
        <w:t>setup of a centralized digital asset management system</w:t>
      </w:r>
    </w:p>
    <w:p w:rsidR="00B80C05" w:rsidRPr="00B80C05" w:rsidRDefault="00B80C05" w:rsidP="00B80C05">
      <w:pPr>
        <w:pStyle w:val="JR1"/>
        <w:ind w:left="720" w:firstLine="0"/>
        <w:rPr>
          <w:i/>
          <w:lang w:val="en-US" w:eastAsia="fr-FR"/>
        </w:rPr>
      </w:pPr>
      <w:r w:rsidRPr="00B80C05">
        <w:rPr>
          <w:i/>
          <w:lang w:val="en-US" w:eastAsia="fr-FR"/>
        </w:rPr>
        <w:t>From June 20th 2016 to July 29th 2016</w:t>
      </w:r>
    </w:p>
    <w:p w:rsidR="00B80C05" w:rsidRPr="00B80C05" w:rsidRDefault="00B80C05" w:rsidP="00B80C05">
      <w:pPr>
        <w:pStyle w:val="JR1"/>
        <w:numPr>
          <w:ilvl w:val="0"/>
          <w:numId w:val="31"/>
        </w:numPr>
        <w:rPr>
          <w:lang w:val="en-US" w:eastAsia="fr-FR"/>
        </w:rPr>
      </w:pPr>
      <w:r w:rsidRPr="00B80C05">
        <w:rPr>
          <w:lang w:val="en-US" w:eastAsia="fr-FR"/>
        </w:rPr>
        <w:t xml:space="preserve">As its digital asset management system (DAM) was being deployed in production, </w:t>
      </w:r>
      <w:proofErr w:type="spellStart"/>
      <w:r w:rsidRPr="00B80C05">
        <w:rPr>
          <w:lang w:val="en-US" w:eastAsia="fr-FR"/>
        </w:rPr>
        <w:t>Tarkett</w:t>
      </w:r>
      <w:proofErr w:type="spellEnd"/>
      <w:r w:rsidRPr="00B80C05">
        <w:rPr>
          <w:lang w:val="en-US" w:eastAsia="fr-FR"/>
        </w:rPr>
        <w:t xml:space="preserve"> mandated us to accompany them in the realization of the automation of some processes related to the DAM. Thus we gained skills in the handling of the </w:t>
      </w:r>
      <w:proofErr w:type="spellStart"/>
      <w:r w:rsidRPr="00B80C05">
        <w:rPr>
          <w:lang w:val="en-US" w:eastAsia="fr-FR"/>
        </w:rPr>
        <w:t>OpenText</w:t>
      </w:r>
      <w:proofErr w:type="spellEnd"/>
      <w:r w:rsidRPr="00B80C05">
        <w:rPr>
          <w:lang w:val="en-US" w:eastAsia="fr-FR"/>
        </w:rPr>
        <w:t xml:space="preserve"> software, used as the basis of the DAM system, completed the implementation of custom Excel tools used to import tens of thousands of digital assets into the DAM and automated the synchronization processes between the DAM and other parts of the information system of </w:t>
      </w:r>
      <w:proofErr w:type="spellStart"/>
      <w:r w:rsidRPr="00B80C05">
        <w:rPr>
          <w:lang w:val="en-US" w:eastAsia="fr-FR"/>
        </w:rPr>
        <w:t>Tarkett</w:t>
      </w:r>
      <w:proofErr w:type="spellEnd"/>
      <w:r w:rsidRPr="00B80C05">
        <w:rPr>
          <w:lang w:val="en-US" w:eastAsia="fr-FR"/>
        </w:rPr>
        <w:t xml:space="preserve"> like its web site used to sell products to the public.</w:t>
      </w:r>
    </w:p>
    <w:p w:rsidR="00B80C05" w:rsidRPr="00B80C05" w:rsidRDefault="00B80C05" w:rsidP="00B80C05">
      <w:pPr>
        <w:pStyle w:val="JR1"/>
        <w:numPr>
          <w:ilvl w:val="0"/>
          <w:numId w:val="8"/>
        </w:numPr>
        <w:ind w:left="1281" w:hanging="357"/>
        <w:rPr>
          <w:color w:val="auto"/>
          <w:lang w:val="en-US" w:eastAsia="fr-FR"/>
        </w:rPr>
      </w:pPr>
      <w:r w:rsidRPr="00B80C05">
        <w:rPr>
          <w:color w:val="auto"/>
          <w:lang w:val="en-US" w:eastAsia="fr-FR"/>
        </w:rPr>
        <w:t xml:space="preserve">Development </w:t>
      </w:r>
    </w:p>
    <w:p w:rsidR="00B80C05" w:rsidRPr="00B80C05" w:rsidRDefault="00B80C05" w:rsidP="00B80C05">
      <w:pPr>
        <w:pStyle w:val="JR1"/>
        <w:numPr>
          <w:ilvl w:val="1"/>
          <w:numId w:val="8"/>
        </w:numPr>
        <w:rPr>
          <w:color w:val="auto"/>
          <w:lang w:val="en-US" w:eastAsia="fr-FR"/>
        </w:rPr>
      </w:pPr>
      <w:r w:rsidRPr="00B80C05">
        <w:rPr>
          <w:color w:val="auto"/>
          <w:lang w:val="en-US" w:eastAsia="fr-FR"/>
        </w:rPr>
        <w:t xml:space="preserve">Implementation of batch scripts which automatically </w:t>
      </w:r>
      <w:proofErr w:type="spellStart"/>
      <w:r w:rsidRPr="00B80C05">
        <w:rPr>
          <w:color w:val="auto"/>
          <w:lang w:val="en-US" w:eastAsia="fr-FR"/>
        </w:rPr>
        <w:t>transfert</w:t>
      </w:r>
      <w:proofErr w:type="spellEnd"/>
      <w:r w:rsidRPr="00B80C05">
        <w:rPr>
          <w:color w:val="auto"/>
          <w:lang w:val="en-US" w:eastAsia="fr-FR"/>
        </w:rPr>
        <w:t xml:space="preserve"> files and executes tools, which use the files, to synchronize the DAM system with other elements of the information system of </w:t>
      </w:r>
      <w:proofErr w:type="spellStart"/>
      <w:r w:rsidRPr="00B80C05">
        <w:rPr>
          <w:color w:val="auto"/>
          <w:lang w:val="en-US" w:eastAsia="fr-FR"/>
        </w:rPr>
        <w:t>Tarkett</w:t>
      </w:r>
      <w:proofErr w:type="spellEnd"/>
    </w:p>
    <w:p w:rsidR="00B80C05" w:rsidRPr="00B80C05" w:rsidRDefault="00B80C05" w:rsidP="00B80C05">
      <w:pPr>
        <w:pStyle w:val="JR1"/>
        <w:numPr>
          <w:ilvl w:val="0"/>
          <w:numId w:val="8"/>
        </w:numPr>
        <w:ind w:left="1281" w:hanging="357"/>
        <w:rPr>
          <w:color w:val="auto"/>
          <w:lang w:val="en-US" w:eastAsia="fr-FR"/>
        </w:rPr>
      </w:pPr>
      <w:r w:rsidRPr="00B80C05">
        <w:rPr>
          <w:color w:val="auto"/>
          <w:lang w:val="en-US" w:eastAsia="fr-FR"/>
        </w:rPr>
        <w:t>Deployment</w:t>
      </w:r>
    </w:p>
    <w:p w:rsidR="00B80C05" w:rsidRPr="00B80C05" w:rsidRDefault="00B80C05" w:rsidP="00B80C05">
      <w:pPr>
        <w:pStyle w:val="JR1"/>
        <w:numPr>
          <w:ilvl w:val="1"/>
          <w:numId w:val="8"/>
        </w:numPr>
        <w:rPr>
          <w:color w:val="auto"/>
          <w:lang w:val="en-US" w:eastAsia="fr-FR"/>
        </w:rPr>
      </w:pPr>
      <w:r w:rsidRPr="00B80C05">
        <w:rPr>
          <w:color w:val="auto"/>
          <w:lang w:val="en-US" w:eastAsia="fr-FR"/>
        </w:rPr>
        <w:t xml:space="preserve">Skill gaining in the </w:t>
      </w:r>
      <w:proofErr w:type="spellStart"/>
      <w:r w:rsidRPr="00B80C05">
        <w:rPr>
          <w:color w:val="auto"/>
          <w:lang w:val="en-US" w:eastAsia="fr-FR"/>
        </w:rPr>
        <w:t>OpenText</w:t>
      </w:r>
      <w:proofErr w:type="spellEnd"/>
      <w:r w:rsidRPr="00B80C05">
        <w:rPr>
          <w:color w:val="auto"/>
          <w:lang w:val="en-US" w:eastAsia="fr-FR"/>
        </w:rPr>
        <w:t xml:space="preserve"> digital asset management solution</w:t>
      </w:r>
    </w:p>
    <w:p w:rsidR="00B80C05" w:rsidRPr="00B80C05" w:rsidRDefault="00B80C05" w:rsidP="00B80C05">
      <w:pPr>
        <w:pStyle w:val="JR1"/>
        <w:numPr>
          <w:ilvl w:val="1"/>
          <w:numId w:val="8"/>
        </w:numPr>
        <w:rPr>
          <w:color w:val="auto"/>
          <w:lang w:val="en-US" w:eastAsia="fr-FR"/>
        </w:rPr>
      </w:pPr>
      <w:r w:rsidRPr="00B80C05">
        <w:rPr>
          <w:color w:val="auto"/>
          <w:lang w:val="en-US" w:eastAsia="fr-FR"/>
        </w:rPr>
        <w:t xml:space="preserve">Study and execution of custom Excel tools specially developed for this project </w:t>
      </w:r>
    </w:p>
    <w:p w:rsidR="00B80C05" w:rsidRPr="00B80C05" w:rsidRDefault="00B80C05" w:rsidP="00B80C05">
      <w:pPr>
        <w:pStyle w:val="JR1"/>
        <w:numPr>
          <w:ilvl w:val="1"/>
          <w:numId w:val="8"/>
        </w:numPr>
        <w:rPr>
          <w:color w:val="auto"/>
          <w:lang w:val="en-US" w:eastAsia="fr-FR"/>
        </w:rPr>
      </w:pPr>
      <w:r w:rsidRPr="00B80C05">
        <w:rPr>
          <w:color w:val="auto"/>
          <w:lang w:val="en-US" w:eastAsia="fr-FR"/>
        </w:rPr>
        <w:t>Addition of custom functionalities to improve the existing Excel tools</w:t>
      </w:r>
    </w:p>
    <w:p w:rsidR="00B80C05" w:rsidRDefault="00B80C05" w:rsidP="00B80C05">
      <w:pPr>
        <w:pStyle w:val="JR1"/>
        <w:numPr>
          <w:ilvl w:val="0"/>
          <w:numId w:val="8"/>
        </w:numPr>
        <w:ind w:left="1281" w:hanging="357"/>
        <w:rPr>
          <w:sz w:val="20"/>
        </w:rPr>
      </w:pPr>
      <w:r w:rsidRPr="00B80C05">
        <w:rPr>
          <w:color w:val="auto"/>
          <w:lang w:val="en-US" w:eastAsia="fr-FR"/>
        </w:rPr>
        <w:t>Documentation</w:t>
      </w:r>
    </w:p>
    <w:p w:rsidR="00B80C05" w:rsidRPr="00B80C05" w:rsidRDefault="00B80C05" w:rsidP="00B80C05">
      <w:pPr>
        <w:pStyle w:val="JR1"/>
        <w:numPr>
          <w:ilvl w:val="1"/>
          <w:numId w:val="8"/>
        </w:numPr>
        <w:rPr>
          <w:color w:val="auto"/>
          <w:lang w:val="en-US" w:eastAsia="fr-FR"/>
        </w:rPr>
      </w:pPr>
      <w:r w:rsidRPr="00B80C05">
        <w:rPr>
          <w:color w:val="auto"/>
          <w:lang w:val="en-US" w:eastAsia="fr-FR"/>
        </w:rPr>
        <w:t>Documentation of the developed elements</w:t>
      </w:r>
    </w:p>
    <w:p w:rsidR="00B80C05" w:rsidRPr="00B80C05" w:rsidRDefault="00B80C05" w:rsidP="00B80C05">
      <w:pPr>
        <w:pStyle w:val="JR1"/>
        <w:numPr>
          <w:ilvl w:val="1"/>
          <w:numId w:val="8"/>
        </w:numPr>
        <w:rPr>
          <w:color w:val="auto"/>
          <w:lang w:val="en-US" w:eastAsia="fr-FR"/>
        </w:rPr>
      </w:pPr>
      <w:r w:rsidRPr="00B80C05">
        <w:rPr>
          <w:color w:val="auto"/>
          <w:lang w:val="en-US" w:eastAsia="fr-FR"/>
        </w:rPr>
        <w:t>Rework and update of the documentation existing about the whole DAM system</w:t>
      </w:r>
    </w:p>
    <w:p w:rsidR="00B80C05" w:rsidRDefault="00B80C05" w:rsidP="00B80C05">
      <w:pPr>
        <w:pStyle w:val="JR1"/>
        <w:rPr>
          <w:b/>
          <w:lang w:val="en-US" w:eastAsia="fr-FR"/>
        </w:rPr>
      </w:pPr>
    </w:p>
    <w:p w:rsidR="00076657" w:rsidRPr="0009622A" w:rsidRDefault="00076657" w:rsidP="00076657">
      <w:pPr>
        <w:pStyle w:val="JR1"/>
        <w:numPr>
          <w:ilvl w:val="0"/>
          <w:numId w:val="9"/>
        </w:numPr>
        <w:rPr>
          <w:b/>
          <w:lang w:val="en-US" w:eastAsia="fr-FR"/>
        </w:rPr>
      </w:pPr>
      <w:r w:rsidRPr="0009622A">
        <w:rPr>
          <w:b/>
          <w:lang w:val="en-US" w:eastAsia="fr-FR"/>
        </w:rPr>
        <w:t xml:space="preserve">CGI Business Consulting </w:t>
      </w:r>
      <w:r w:rsidR="00442FB6">
        <w:rPr>
          <w:b/>
          <w:lang w:val="en-US" w:eastAsia="fr-FR"/>
        </w:rPr>
        <w:t>mission at</w:t>
      </w:r>
      <w:r w:rsidRPr="0009622A">
        <w:rPr>
          <w:b/>
          <w:lang w:val="en-US" w:eastAsia="fr-FR"/>
        </w:rPr>
        <w:t xml:space="preserve"> </w:t>
      </w:r>
      <w:proofErr w:type="spellStart"/>
      <w:r w:rsidRPr="0009622A">
        <w:rPr>
          <w:b/>
          <w:lang w:val="en-US" w:eastAsia="fr-FR"/>
        </w:rPr>
        <w:t>Sodexo</w:t>
      </w:r>
      <w:proofErr w:type="spellEnd"/>
      <w:r w:rsidR="002E1EBD">
        <w:rPr>
          <w:b/>
          <w:lang w:val="en-US" w:eastAsia="fr-FR"/>
        </w:rPr>
        <w:t>:</w:t>
      </w:r>
      <w:r w:rsidRPr="0009622A">
        <w:rPr>
          <w:b/>
          <w:lang w:val="en-US" w:eastAsia="fr-FR"/>
        </w:rPr>
        <w:t xml:space="preserve"> </w:t>
      </w:r>
      <w:r w:rsidR="001C1797">
        <w:rPr>
          <w:b/>
          <w:lang w:val="en-US" w:eastAsia="fr-FR"/>
        </w:rPr>
        <w:t>setup of a system to share standard operation procedure documentation to site manager</w:t>
      </w:r>
      <w:r w:rsidR="00D54BF6">
        <w:rPr>
          <w:b/>
          <w:lang w:val="en-US" w:eastAsia="fr-FR"/>
        </w:rPr>
        <w:t>s</w:t>
      </w:r>
      <w:r w:rsidR="001C1797">
        <w:rPr>
          <w:b/>
          <w:lang w:val="en-US" w:eastAsia="fr-FR"/>
        </w:rPr>
        <w:t xml:space="preserve"> around the world</w:t>
      </w:r>
    </w:p>
    <w:p w:rsidR="00076657" w:rsidRPr="0009622A" w:rsidRDefault="00DF2594" w:rsidP="00076657">
      <w:pPr>
        <w:pStyle w:val="JR1"/>
        <w:ind w:left="720" w:firstLine="0"/>
        <w:rPr>
          <w:i/>
          <w:lang w:val="en-US" w:eastAsia="fr-FR"/>
        </w:rPr>
      </w:pPr>
      <w:r>
        <w:rPr>
          <w:i/>
          <w:lang w:val="en-US" w:eastAsia="fr-FR"/>
        </w:rPr>
        <w:lastRenderedPageBreak/>
        <w:t>From May</w:t>
      </w:r>
      <w:r w:rsidR="005035CC" w:rsidRPr="0009622A">
        <w:rPr>
          <w:i/>
          <w:lang w:val="en-US" w:eastAsia="fr-FR"/>
        </w:rPr>
        <w:t xml:space="preserve"> 4</w:t>
      </w:r>
      <w:r>
        <w:rPr>
          <w:i/>
          <w:vertAlign w:val="superscript"/>
          <w:lang w:val="en-US" w:eastAsia="fr-FR"/>
        </w:rPr>
        <w:t>th</w:t>
      </w:r>
      <w:r w:rsidR="00076657" w:rsidRPr="0009622A">
        <w:rPr>
          <w:i/>
          <w:lang w:val="en-US" w:eastAsia="fr-FR"/>
        </w:rPr>
        <w:t xml:space="preserve"> </w:t>
      </w:r>
      <w:r>
        <w:rPr>
          <w:i/>
          <w:lang w:val="en-US" w:eastAsia="fr-FR"/>
        </w:rPr>
        <w:t xml:space="preserve">2015 to </w:t>
      </w:r>
      <w:r w:rsidR="00B80C05">
        <w:rPr>
          <w:i/>
          <w:lang w:val="en-US" w:eastAsia="fr-FR"/>
        </w:rPr>
        <w:t>June 17</w:t>
      </w:r>
      <w:r w:rsidR="00B80C05" w:rsidRPr="00B80C05">
        <w:rPr>
          <w:i/>
          <w:vertAlign w:val="superscript"/>
          <w:lang w:val="en-US" w:eastAsia="fr-FR"/>
        </w:rPr>
        <w:t>th</w:t>
      </w:r>
      <w:r w:rsidR="00B80C05">
        <w:rPr>
          <w:i/>
          <w:lang w:val="en-US" w:eastAsia="fr-FR"/>
        </w:rPr>
        <w:t xml:space="preserve"> 2016</w:t>
      </w:r>
    </w:p>
    <w:p w:rsidR="005035CC" w:rsidRPr="0009622A" w:rsidRDefault="00D54BF6" w:rsidP="005035CC">
      <w:pPr>
        <w:pStyle w:val="JR1"/>
        <w:numPr>
          <w:ilvl w:val="0"/>
          <w:numId w:val="31"/>
        </w:numPr>
        <w:rPr>
          <w:lang w:val="en-US" w:eastAsia="fr-FR"/>
        </w:rPr>
      </w:pPr>
      <w:r>
        <w:rPr>
          <w:lang w:val="en-US" w:eastAsia="fr-FR"/>
        </w:rPr>
        <w:t xml:space="preserve"> “</w:t>
      </w:r>
      <w:proofErr w:type="spellStart"/>
      <w:r>
        <w:rPr>
          <w:lang w:val="en-US" w:eastAsia="fr-FR"/>
        </w:rPr>
        <w:t>OkDoc</w:t>
      </w:r>
      <w:proofErr w:type="spellEnd"/>
      <w:r>
        <w:rPr>
          <w:lang w:val="en-US" w:eastAsia="fr-FR"/>
        </w:rPr>
        <w:t>”</w:t>
      </w:r>
      <w:r w:rsidR="005035CC" w:rsidRPr="0009622A">
        <w:rPr>
          <w:lang w:val="en-US" w:eastAsia="fr-FR"/>
        </w:rPr>
        <w:t> </w:t>
      </w:r>
      <w:r>
        <w:rPr>
          <w:lang w:val="en-US" w:eastAsia="fr-FR"/>
        </w:rPr>
        <w:t>project</w:t>
      </w:r>
      <w:r w:rsidR="005035CC" w:rsidRPr="0009622A">
        <w:rPr>
          <w:lang w:val="en-US" w:eastAsia="fr-FR"/>
        </w:rPr>
        <w:t xml:space="preserve">: </w:t>
      </w:r>
      <w:r>
        <w:rPr>
          <w:lang w:val="en-US" w:eastAsia="fr-FR"/>
        </w:rPr>
        <w:t>setup in SharePoint online of a system to share standard operation procedure documents and videos</w:t>
      </w:r>
      <w:r w:rsidR="00D15F7B">
        <w:rPr>
          <w:lang w:val="en-US" w:eastAsia="fr-FR"/>
        </w:rPr>
        <w:t xml:space="preserve"> from the Group</w:t>
      </w:r>
      <w:r>
        <w:rPr>
          <w:lang w:val="en-US" w:eastAsia="fr-FR"/>
        </w:rPr>
        <w:t xml:space="preserve">. This documentation is destined to nearly 150000 collaborators </w:t>
      </w:r>
      <w:r w:rsidR="00D15F7B">
        <w:rPr>
          <w:lang w:val="en-US" w:eastAsia="fr-FR"/>
        </w:rPr>
        <w:t>working</w:t>
      </w:r>
      <w:r>
        <w:rPr>
          <w:lang w:val="en-US" w:eastAsia="fr-FR"/>
        </w:rPr>
        <w:t xml:space="preserve"> in approximately 35000 sites around the world. </w:t>
      </w:r>
      <w:r w:rsidR="00D15F7B">
        <w:rPr>
          <w:lang w:val="en-US" w:eastAsia="fr-FR"/>
        </w:rPr>
        <w:t xml:space="preserve">Accompaniment of a working group of a dozen subject matter experts from different countries </w:t>
      </w:r>
      <w:r w:rsidR="00D30D65">
        <w:rPr>
          <w:lang w:val="en-US" w:eastAsia="fr-FR"/>
        </w:rPr>
        <w:t>to define the sharing system. Implementation of the specifi</w:t>
      </w:r>
      <w:r w:rsidR="00CD0524">
        <w:rPr>
          <w:lang w:val="en-US" w:eastAsia="fr-FR"/>
        </w:rPr>
        <w:t>ed solution and deployment of this latter</w:t>
      </w:r>
      <w:r w:rsidR="00D30D65">
        <w:rPr>
          <w:lang w:val="en-US" w:eastAsia="fr-FR"/>
        </w:rPr>
        <w:t xml:space="preserve"> in SharePoint online 2013.</w:t>
      </w:r>
    </w:p>
    <w:p w:rsidR="00076657" w:rsidRPr="00377AD3" w:rsidRDefault="00BC3133" w:rsidP="00076657">
      <w:pPr>
        <w:pStyle w:val="JR1"/>
        <w:numPr>
          <w:ilvl w:val="0"/>
          <w:numId w:val="8"/>
        </w:numPr>
        <w:ind w:left="1281" w:hanging="357"/>
        <w:rPr>
          <w:color w:val="auto"/>
          <w:lang w:val="en-US" w:eastAsia="fr-FR"/>
        </w:rPr>
      </w:pPr>
      <w:r w:rsidRPr="00377AD3">
        <w:rPr>
          <w:color w:val="auto"/>
          <w:lang w:val="en-US" w:eastAsia="fr-FR"/>
        </w:rPr>
        <w:t>P</w:t>
      </w:r>
      <w:r w:rsidR="00076657" w:rsidRPr="00377AD3">
        <w:rPr>
          <w:color w:val="auto"/>
          <w:lang w:val="en-US" w:eastAsia="fr-FR"/>
        </w:rPr>
        <w:t>roje</w:t>
      </w:r>
      <w:r w:rsidRPr="00377AD3">
        <w:rPr>
          <w:color w:val="auto"/>
          <w:lang w:val="en-US" w:eastAsia="fr-FR"/>
        </w:rPr>
        <w:t>c</w:t>
      </w:r>
      <w:r w:rsidR="00076657" w:rsidRPr="00377AD3">
        <w:rPr>
          <w:color w:val="auto"/>
          <w:lang w:val="en-US" w:eastAsia="fr-FR"/>
        </w:rPr>
        <w:t>t</w:t>
      </w:r>
      <w:r w:rsidRPr="00377AD3">
        <w:rPr>
          <w:color w:val="auto"/>
          <w:lang w:val="en-US" w:eastAsia="fr-FR"/>
        </w:rPr>
        <w:t xml:space="preserve"> follow-up</w:t>
      </w:r>
      <w:r w:rsidR="00076657" w:rsidRPr="00377AD3">
        <w:rPr>
          <w:color w:val="auto"/>
          <w:lang w:val="en-US" w:eastAsia="fr-FR"/>
        </w:rPr>
        <w:t xml:space="preserve"> </w:t>
      </w:r>
    </w:p>
    <w:p w:rsidR="00E63155" w:rsidRPr="00377AD3" w:rsidRDefault="00E63155" w:rsidP="00E63155">
      <w:pPr>
        <w:pStyle w:val="JR1"/>
        <w:numPr>
          <w:ilvl w:val="1"/>
          <w:numId w:val="8"/>
        </w:numPr>
        <w:rPr>
          <w:color w:val="auto"/>
          <w:lang w:val="en-US" w:eastAsia="fr-FR"/>
        </w:rPr>
      </w:pPr>
      <w:r w:rsidRPr="00377AD3">
        <w:rPr>
          <w:color w:val="auto"/>
          <w:lang w:val="en-US" w:eastAsia="fr-FR"/>
        </w:rPr>
        <w:t xml:space="preserve">Participation </w:t>
      </w:r>
      <w:r w:rsidR="00556E4A" w:rsidRPr="00377AD3">
        <w:rPr>
          <w:color w:val="auto"/>
          <w:lang w:val="en-US" w:eastAsia="fr-FR"/>
        </w:rPr>
        <w:t xml:space="preserve">in the </w:t>
      </w:r>
      <w:r w:rsidRPr="00377AD3">
        <w:rPr>
          <w:color w:val="auto"/>
          <w:lang w:val="en-US" w:eastAsia="fr-FR"/>
        </w:rPr>
        <w:t>d</w:t>
      </w:r>
      <w:r w:rsidR="00556E4A" w:rsidRPr="00377AD3">
        <w:rPr>
          <w:color w:val="auto"/>
          <w:lang w:val="en-US" w:eastAsia="fr-FR"/>
        </w:rPr>
        <w:t>e</w:t>
      </w:r>
      <w:r w:rsidRPr="00377AD3">
        <w:rPr>
          <w:color w:val="auto"/>
          <w:lang w:val="en-US" w:eastAsia="fr-FR"/>
        </w:rPr>
        <w:t xml:space="preserve">finition </w:t>
      </w:r>
      <w:r w:rsidR="00556E4A" w:rsidRPr="00377AD3">
        <w:rPr>
          <w:color w:val="auto"/>
          <w:lang w:val="en-US" w:eastAsia="fr-FR"/>
        </w:rPr>
        <w:t xml:space="preserve">of the </w:t>
      </w:r>
      <w:r w:rsidR="00B032E6" w:rsidRPr="00377AD3">
        <w:rPr>
          <w:color w:val="auto"/>
          <w:lang w:val="en-US" w:eastAsia="fr-FR"/>
        </w:rPr>
        <w:t xml:space="preserve">governance </w:t>
      </w:r>
      <w:r w:rsidR="00556E4A" w:rsidRPr="00377AD3">
        <w:rPr>
          <w:color w:val="auto"/>
          <w:lang w:val="en-US" w:eastAsia="fr-FR"/>
        </w:rPr>
        <w:t xml:space="preserve">of the </w:t>
      </w:r>
      <w:r w:rsidRPr="00377AD3">
        <w:rPr>
          <w:color w:val="auto"/>
          <w:lang w:val="en-US" w:eastAsia="fr-FR"/>
        </w:rPr>
        <w:t>proje</w:t>
      </w:r>
      <w:r w:rsidR="00556E4A" w:rsidRPr="00377AD3">
        <w:rPr>
          <w:color w:val="auto"/>
          <w:lang w:val="en-US" w:eastAsia="fr-FR"/>
        </w:rPr>
        <w:t>c</w:t>
      </w:r>
      <w:r w:rsidRPr="00377AD3">
        <w:rPr>
          <w:color w:val="auto"/>
          <w:lang w:val="en-US" w:eastAsia="fr-FR"/>
        </w:rPr>
        <w:t>t</w:t>
      </w:r>
      <w:r w:rsidR="00556E4A" w:rsidRPr="00377AD3">
        <w:rPr>
          <w:color w:val="auto"/>
          <w:lang w:val="en-US" w:eastAsia="fr-FR"/>
        </w:rPr>
        <w:t xml:space="preserve"> bas</w:t>
      </w:r>
      <w:r w:rsidR="00C835DF" w:rsidRPr="00377AD3">
        <w:rPr>
          <w:color w:val="auto"/>
          <w:lang w:val="en-US" w:eastAsia="fr-FR"/>
        </w:rPr>
        <w:t>e</w:t>
      </w:r>
      <w:r w:rsidR="00556E4A" w:rsidRPr="00377AD3">
        <w:rPr>
          <w:color w:val="auto"/>
          <w:lang w:val="en-US" w:eastAsia="fr-FR"/>
        </w:rPr>
        <w:t>d</w:t>
      </w:r>
      <w:r w:rsidR="00C835DF" w:rsidRPr="00377AD3">
        <w:rPr>
          <w:color w:val="auto"/>
          <w:lang w:val="en-US" w:eastAsia="fr-FR"/>
        </w:rPr>
        <w:t xml:space="preserve"> </w:t>
      </w:r>
      <w:r w:rsidR="00556E4A" w:rsidRPr="00377AD3">
        <w:rPr>
          <w:color w:val="auto"/>
          <w:lang w:val="en-US" w:eastAsia="fr-FR"/>
        </w:rPr>
        <w:t xml:space="preserve">on an </w:t>
      </w:r>
      <w:r w:rsidR="00C835DF" w:rsidRPr="00377AD3">
        <w:rPr>
          <w:color w:val="auto"/>
          <w:lang w:val="en-US" w:eastAsia="fr-FR"/>
        </w:rPr>
        <w:t>agile</w:t>
      </w:r>
      <w:r w:rsidR="00BC24F2" w:rsidRPr="00377AD3">
        <w:rPr>
          <w:color w:val="auto"/>
          <w:lang w:val="en-US" w:eastAsia="fr-FR"/>
        </w:rPr>
        <w:t xml:space="preserve"> approa</w:t>
      </w:r>
      <w:r w:rsidR="00556E4A" w:rsidRPr="00377AD3">
        <w:rPr>
          <w:color w:val="auto"/>
          <w:lang w:val="en-US" w:eastAsia="fr-FR"/>
        </w:rPr>
        <w:t>ch</w:t>
      </w:r>
    </w:p>
    <w:p w:rsidR="00C835DF" w:rsidRPr="00377AD3" w:rsidRDefault="000D4E2E" w:rsidP="00E63155">
      <w:pPr>
        <w:pStyle w:val="JR1"/>
        <w:numPr>
          <w:ilvl w:val="1"/>
          <w:numId w:val="8"/>
        </w:numPr>
        <w:rPr>
          <w:color w:val="auto"/>
          <w:lang w:val="en-US" w:eastAsia="fr-FR"/>
        </w:rPr>
      </w:pPr>
      <w:r w:rsidRPr="00377AD3">
        <w:rPr>
          <w:color w:val="auto"/>
          <w:lang w:val="en-US" w:eastAsia="fr-FR"/>
        </w:rPr>
        <w:t>De</w:t>
      </w:r>
      <w:r w:rsidR="00C835DF" w:rsidRPr="00377AD3">
        <w:rPr>
          <w:color w:val="auto"/>
          <w:lang w:val="en-US" w:eastAsia="fr-FR"/>
        </w:rPr>
        <w:t>finition</w:t>
      </w:r>
      <w:r w:rsidR="00C84BE7" w:rsidRPr="00377AD3">
        <w:rPr>
          <w:color w:val="auto"/>
          <w:lang w:val="en-US" w:eastAsia="fr-FR"/>
        </w:rPr>
        <w:t xml:space="preserve"> </w:t>
      </w:r>
      <w:r w:rsidRPr="00377AD3">
        <w:rPr>
          <w:color w:val="auto"/>
          <w:lang w:val="en-US" w:eastAsia="fr-FR"/>
        </w:rPr>
        <w:t xml:space="preserve">of </w:t>
      </w:r>
      <w:r w:rsidR="00D55A0E" w:rsidRPr="00377AD3">
        <w:rPr>
          <w:color w:val="auto"/>
          <w:lang w:val="en-US" w:eastAsia="fr-FR"/>
        </w:rPr>
        <w:t xml:space="preserve">the </w:t>
      </w:r>
      <w:r w:rsidRPr="00377AD3">
        <w:rPr>
          <w:color w:val="auto"/>
          <w:lang w:val="en-US" w:eastAsia="fr-FR"/>
        </w:rPr>
        <w:t>ta</w:t>
      </w:r>
      <w:r w:rsidR="00C84BE7" w:rsidRPr="00377AD3">
        <w:rPr>
          <w:color w:val="auto"/>
          <w:lang w:val="en-US" w:eastAsia="fr-FR"/>
        </w:rPr>
        <w:t>s</w:t>
      </w:r>
      <w:r w:rsidRPr="00377AD3">
        <w:rPr>
          <w:color w:val="auto"/>
          <w:lang w:val="en-US" w:eastAsia="fr-FR"/>
        </w:rPr>
        <w:t>ks, work packages and general planning of the project,</w:t>
      </w:r>
    </w:p>
    <w:p w:rsidR="00E63155" w:rsidRPr="00377AD3" w:rsidRDefault="000F5C68" w:rsidP="00E63155">
      <w:pPr>
        <w:pStyle w:val="JR1"/>
        <w:numPr>
          <w:ilvl w:val="1"/>
          <w:numId w:val="8"/>
        </w:numPr>
        <w:rPr>
          <w:color w:val="auto"/>
          <w:lang w:val="en-US" w:eastAsia="fr-FR"/>
        </w:rPr>
      </w:pPr>
      <w:r w:rsidRPr="00377AD3">
        <w:rPr>
          <w:color w:val="auto"/>
          <w:lang w:val="en-US" w:eastAsia="fr-FR"/>
        </w:rPr>
        <w:t>Realiz</w:t>
      </w:r>
      <w:r w:rsidR="00E63155" w:rsidRPr="00377AD3">
        <w:rPr>
          <w:color w:val="auto"/>
          <w:lang w:val="en-US" w:eastAsia="fr-FR"/>
        </w:rPr>
        <w:t xml:space="preserve">ation </w:t>
      </w:r>
      <w:r w:rsidRPr="00377AD3">
        <w:rPr>
          <w:color w:val="auto"/>
          <w:lang w:val="en-US" w:eastAsia="fr-FR"/>
        </w:rPr>
        <w:t>of pre</w:t>
      </w:r>
      <w:r w:rsidR="00E63155" w:rsidRPr="00377AD3">
        <w:rPr>
          <w:color w:val="auto"/>
          <w:lang w:val="en-US" w:eastAsia="fr-FR"/>
        </w:rPr>
        <w:t>sentation</w:t>
      </w:r>
      <w:r w:rsidRPr="00377AD3">
        <w:rPr>
          <w:color w:val="auto"/>
          <w:lang w:val="en-US" w:eastAsia="fr-FR"/>
        </w:rPr>
        <w:t>s</w:t>
      </w:r>
      <w:r w:rsidR="00E63155" w:rsidRPr="00377AD3">
        <w:rPr>
          <w:color w:val="auto"/>
          <w:lang w:val="en-US" w:eastAsia="fr-FR"/>
        </w:rPr>
        <w:t xml:space="preserve"> </w:t>
      </w:r>
      <w:r w:rsidRPr="00377AD3">
        <w:rPr>
          <w:color w:val="auto"/>
          <w:lang w:val="en-US" w:eastAsia="fr-FR"/>
        </w:rPr>
        <w:t>for the different</w:t>
      </w:r>
      <w:r w:rsidR="00E63155" w:rsidRPr="00377AD3">
        <w:rPr>
          <w:color w:val="auto"/>
          <w:lang w:val="en-US" w:eastAsia="fr-FR"/>
        </w:rPr>
        <w:t xml:space="preserve"> </w:t>
      </w:r>
      <w:r w:rsidRPr="00377AD3">
        <w:rPr>
          <w:color w:val="auto"/>
          <w:lang w:val="en-US" w:eastAsia="fr-FR"/>
        </w:rPr>
        <w:t>workshops</w:t>
      </w:r>
      <w:r w:rsidR="00E63155" w:rsidRPr="00377AD3">
        <w:rPr>
          <w:color w:val="auto"/>
          <w:lang w:val="en-US" w:eastAsia="fr-FR"/>
        </w:rPr>
        <w:t xml:space="preserve"> </w:t>
      </w:r>
      <w:r w:rsidR="00BA6997">
        <w:rPr>
          <w:color w:val="auto"/>
          <w:lang w:val="en-US" w:eastAsia="fr-FR"/>
        </w:rPr>
        <w:t>with</w:t>
      </w:r>
      <w:r w:rsidRPr="00377AD3">
        <w:rPr>
          <w:color w:val="auto"/>
          <w:lang w:val="en-US" w:eastAsia="fr-FR"/>
        </w:rPr>
        <w:t xml:space="preserve"> the working</w:t>
      </w:r>
      <w:r w:rsidR="00CE2481">
        <w:rPr>
          <w:color w:val="auto"/>
          <w:lang w:val="en-US" w:eastAsia="fr-FR"/>
        </w:rPr>
        <w:t xml:space="preserve"> group</w:t>
      </w:r>
      <w:r w:rsidRPr="00377AD3">
        <w:rPr>
          <w:color w:val="auto"/>
          <w:lang w:val="en-US" w:eastAsia="fr-FR"/>
        </w:rPr>
        <w:t xml:space="preserve"> taking place every other week</w:t>
      </w:r>
    </w:p>
    <w:p w:rsidR="00C835DF" w:rsidRPr="00377AD3" w:rsidRDefault="00485525" w:rsidP="00E63155">
      <w:pPr>
        <w:pStyle w:val="JR1"/>
        <w:numPr>
          <w:ilvl w:val="1"/>
          <w:numId w:val="8"/>
        </w:numPr>
        <w:rPr>
          <w:color w:val="auto"/>
          <w:lang w:val="en-US" w:eastAsia="fr-FR"/>
        </w:rPr>
      </w:pPr>
      <w:r w:rsidRPr="00377AD3">
        <w:rPr>
          <w:color w:val="auto"/>
          <w:lang w:val="en-US" w:eastAsia="fr-FR"/>
        </w:rPr>
        <w:t>Collection and analysis of the information provided by the working group, submission of new questions, proposal of solutions and assessment</w:t>
      </w:r>
      <w:r w:rsidR="00C519D7">
        <w:rPr>
          <w:color w:val="auto"/>
          <w:lang w:val="en-US" w:eastAsia="fr-FR"/>
        </w:rPr>
        <w:t>s</w:t>
      </w:r>
      <w:r w:rsidRPr="00377AD3">
        <w:rPr>
          <w:color w:val="auto"/>
          <w:lang w:val="en-US" w:eastAsia="fr-FR"/>
        </w:rPr>
        <w:t xml:space="preserve"> </w:t>
      </w:r>
      <w:r w:rsidR="00C519D7">
        <w:rPr>
          <w:color w:val="auto"/>
          <w:lang w:val="en-US" w:eastAsia="fr-FR"/>
        </w:rPr>
        <w:t>with</w:t>
      </w:r>
      <w:r w:rsidRPr="00377AD3">
        <w:rPr>
          <w:color w:val="auto"/>
          <w:lang w:val="en-US" w:eastAsia="fr-FR"/>
        </w:rPr>
        <w:t xml:space="preserve"> the project manager from the client side</w:t>
      </w:r>
    </w:p>
    <w:p w:rsidR="00C835DF" w:rsidRPr="00377AD3" w:rsidRDefault="00544CB6" w:rsidP="00E63155">
      <w:pPr>
        <w:pStyle w:val="JR1"/>
        <w:numPr>
          <w:ilvl w:val="1"/>
          <w:numId w:val="8"/>
        </w:numPr>
        <w:rPr>
          <w:color w:val="auto"/>
          <w:lang w:val="en-US" w:eastAsia="fr-FR"/>
        </w:rPr>
      </w:pPr>
      <w:r w:rsidRPr="00377AD3">
        <w:rPr>
          <w:color w:val="auto"/>
          <w:lang w:val="en-US" w:eastAsia="fr-FR"/>
        </w:rPr>
        <w:t xml:space="preserve">Writing </w:t>
      </w:r>
      <w:r w:rsidR="00AB78B7">
        <w:rPr>
          <w:color w:val="auto"/>
          <w:lang w:val="en-US" w:eastAsia="fr-FR"/>
        </w:rPr>
        <w:t>of a product backlog and realization of</w:t>
      </w:r>
      <w:r w:rsidRPr="00377AD3">
        <w:rPr>
          <w:color w:val="auto"/>
          <w:lang w:val="en-US" w:eastAsia="fr-FR"/>
        </w:rPr>
        <w:t xml:space="preserve"> the costing of the corresponding effort required.</w:t>
      </w:r>
    </w:p>
    <w:p w:rsidR="00C835DF" w:rsidRPr="00377AD3" w:rsidRDefault="00A24D6B" w:rsidP="00C835DF">
      <w:pPr>
        <w:pStyle w:val="JR1"/>
        <w:numPr>
          <w:ilvl w:val="0"/>
          <w:numId w:val="8"/>
        </w:numPr>
        <w:rPr>
          <w:color w:val="auto"/>
          <w:lang w:val="en-US" w:eastAsia="fr-FR"/>
        </w:rPr>
      </w:pPr>
      <w:r w:rsidRPr="00377AD3">
        <w:rPr>
          <w:color w:val="auto"/>
          <w:lang w:val="en-US" w:eastAsia="fr-FR"/>
        </w:rPr>
        <w:t>Inte</w:t>
      </w:r>
      <w:r w:rsidR="00C835DF" w:rsidRPr="00377AD3">
        <w:rPr>
          <w:color w:val="auto"/>
          <w:lang w:val="en-US" w:eastAsia="fr-FR"/>
        </w:rPr>
        <w:t>gration</w:t>
      </w:r>
    </w:p>
    <w:p w:rsidR="00922D77" w:rsidRPr="00377AD3" w:rsidRDefault="00BF4618" w:rsidP="00C835DF">
      <w:pPr>
        <w:pStyle w:val="JR1"/>
        <w:numPr>
          <w:ilvl w:val="1"/>
          <w:numId w:val="8"/>
        </w:numPr>
        <w:rPr>
          <w:color w:val="auto"/>
          <w:lang w:val="en-US" w:eastAsia="fr-FR"/>
        </w:rPr>
      </w:pPr>
      <w:r w:rsidRPr="00377AD3">
        <w:rPr>
          <w:color w:val="auto"/>
          <w:lang w:val="en-US" w:eastAsia="fr-FR"/>
        </w:rPr>
        <w:t>Cre</w:t>
      </w:r>
      <w:r w:rsidR="00922D77" w:rsidRPr="00377AD3">
        <w:rPr>
          <w:color w:val="auto"/>
          <w:lang w:val="en-US" w:eastAsia="fr-FR"/>
        </w:rPr>
        <w:t xml:space="preserve">ation </w:t>
      </w:r>
      <w:r w:rsidR="00392633" w:rsidRPr="00377AD3">
        <w:rPr>
          <w:color w:val="auto"/>
          <w:lang w:val="en-US" w:eastAsia="fr-FR"/>
        </w:rPr>
        <w:t>of a custom connector</w:t>
      </w:r>
      <w:r w:rsidR="00D269DF" w:rsidRPr="00377AD3">
        <w:rPr>
          <w:color w:val="auto"/>
          <w:lang w:val="en-US" w:eastAsia="fr-FR"/>
        </w:rPr>
        <w:t xml:space="preserve"> </w:t>
      </w:r>
      <w:r w:rsidR="00392633" w:rsidRPr="00377AD3">
        <w:rPr>
          <w:color w:val="auto"/>
          <w:lang w:val="en-US" w:eastAsia="fr-FR"/>
        </w:rPr>
        <w:t xml:space="preserve">to be able to display in </w:t>
      </w:r>
      <w:proofErr w:type="spellStart"/>
      <w:r w:rsidR="004F30D1" w:rsidRPr="00377AD3">
        <w:rPr>
          <w:color w:val="auto"/>
          <w:lang w:val="en-US" w:eastAsia="fr-FR"/>
        </w:rPr>
        <w:t>SalesForce</w:t>
      </w:r>
      <w:proofErr w:type="spellEnd"/>
      <w:r w:rsidR="004F30D1" w:rsidRPr="00377AD3">
        <w:rPr>
          <w:color w:val="auto"/>
          <w:lang w:val="en-US" w:eastAsia="fr-FR"/>
        </w:rPr>
        <w:t xml:space="preserve"> </w:t>
      </w:r>
      <w:r w:rsidR="00922D77" w:rsidRPr="00377AD3">
        <w:rPr>
          <w:color w:val="auto"/>
          <w:lang w:val="en-US" w:eastAsia="fr-FR"/>
        </w:rPr>
        <w:t>do</w:t>
      </w:r>
      <w:r w:rsidR="00D12583" w:rsidRPr="00377AD3">
        <w:rPr>
          <w:color w:val="auto"/>
          <w:lang w:val="en-US" w:eastAsia="fr-FR"/>
        </w:rPr>
        <w:t xml:space="preserve">cuments </w:t>
      </w:r>
      <w:r w:rsidR="00392633" w:rsidRPr="00377AD3">
        <w:rPr>
          <w:color w:val="auto"/>
          <w:lang w:val="en-US" w:eastAsia="fr-FR"/>
        </w:rPr>
        <w:t>and vide</w:t>
      </w:r>
      <w:r w:rsidR="00D12583" w:rsidRPr="00377AD3">
        <w:rPr>
          <w:color w:val="auto"/>
          <w:lang w:val="en-US" w:eastAsia="fr-FR"/>
        </w:rPr>
        <w:t xml:space="preserve">os </w:t>
      </w:r>
      <w:r w:rsidR="00392633" w:rsidRPr="00377AD3">
        <w:rPr>
          <w:color w:val="auto"/>
          <w:lang w:val="en-US" w:eastAsia="fr-FR"/>
        </w:rPr>
        <w:t>stored in SharePoint,</w:t>
      </w:r>
    </w:p>
    <w:p w:rsidR="00C835DF" w:rsidRPr="00377AD3" w:rsidRDefault="00F037EC" w:rsidP="00C835DF">
      <w:pPr>
        <w:pStyle w:val="JR1"/>
        <w:numPr>
          <w:ilvl w:val="1"/>
          <w:numId w:val="8"/>
        </w:numPr>
        <w:rPr>
          <w:color w:val="auto"/>
          <w:lang w:val="en-US" w:eastAsia="fr-FR"/>
        </w:rPr>
      </w:pPr>
      <w:r w:rsidRPr="00377AD3">
        <w:rPr>
          <w:color w:val="auto"/>
          <w:lang w:val="en-US" w:eastAsia="fr-FR"/>
        </w:rPr>
        <w:t>Realiz</w:t>
      </w:r>
      <w:r w:rsidR="00C835DF" w:rsidRPr="00377AD3">
        <w:rPr>
          <w:color w:val="auto"/>
          <w:lang w:val="en-US" w:eastAsia="fr-FR"/>
        </w:rPr>
        <w:t xml:space="preserve">ation </w:t>
      </w:r>
      <w:r w:rsidR="005A3EA9" w:rsidRPr="00377AD3">
        <w:rPr>
          <w:color w:val="auto"/>
          <w:lang w:val="en-US" w:eastAsia="fr-FR"/>
        </w:rPr>
        <w:t>with</w:t>
      </w:r>
      <w:r w:rsidR="00C835DF" w:rsidRPr="00377AD3">
        <w:rPr>
          <w:color w:val="auto"/>
          <w:lang w:val="en-US" w:eastAsia="fr-FR"/>
        </w:rPr>
        <w:t xml:space="preserve"> </w:t>
      </w:r>
      <w:proofErr w:type="spellStart"/>
      <w:r w:rsidR="00C835DF" w:rsidRPr="00377AD3">
        <w:rPr>
          <w:color w:val="auto"/>
          <w:lang w:val="en-US" w:eastAsia="fr-FR"/>
        </w:rPr>
        <w:t>javascript</w:t>
      </w:r>
      <w:proofErr w:type="spellEnd"/>
      <w:r w:rsidR="00C835DF" w:rsidRPr="00377AD3">
        <w:rPr>
          <w:color w:val="auto"/>
          <w:lang w:val="en-US" w:eastAsia="fr-FR"/>
        </w:rPr>
        <w:t xml:space="preserve"> </w:t>
      </w:r>
      <w:r w:rsidR="009A161F" w:rsidRPr="00377AD3">
        <w:rPr>
          <w:color w:val="auto"/>
          <w:lang w:val="en-US" w:eastAsia="fr-FR"/>
        </w:rPr>
        <w:t>of custom functionalities to ease the setting of the metadata of the documents and videos: automated generation of a unique ID for the tracking of documents, automatic filling of some fields, localization of so</w:t>
      </w:r>
      <w:r w:rsidR="00300DAF" w:rsidRPr="00377AD3">
        <w:rPr>
          <w:color w:val="auto"/>
          <w:lang w:val="en-US" w:eastAsia="fr-FR"/>
        </w:rPr>
        <w:t>me labels of the user interface</w:t>
      </w:r>
      <w:r w:rsidR="00A25020" w:rsidRPr="00377AD3">
        <w:rPr>
          <w:color w:val="auto"/>
          <w:lang w:val="en-US" w:eastAsia="fr-FR"/>
        </w:rPr>
        <w:t xml:space="preserve"> using the term store</w:t>
      </w:r>
      <w:r w:rsidR="00E5748A" w:rsidRPr="00377AD3">
        <w:rPr>
          <w:color w:val="auto"/>
          <w:lang w:val="en-US" w:eastAsia="fr-FR"/>
        </w:rPr>
        <w:t>,</w:t>
      </w:r>
    </w:p>
    <w:p w:rsidR="00C835DF" w:rsidRPr="00377AD3" w:rsidRDefault="00436221" w:rsidP="00C835DF">
      <w:pPr>
        <w:pStyle w:val="JR1"/>
        <w:numPr>
          <w:ilvl w:val="1"/>
          <w:numId w:val="8"/>
        </w:numPr>
        <w:rPr>
          <w:color w:val="auto"/>
          <w:lang w:val="en-US" w:eastAsia="fr-FR"/>
        </w:rPr>
      </w:pPr>
      <w:r w:rsidRPr="00377AD3">
        <w:rPr>
          <w:color w:val="auto"/>
          <w:lang w:val="en-US" w:eastAsia="fr-FR"/>
        </w:rPr>
        <w:t>Inte</w:t>
      </w:r>
      <w:r w:rsidR="00C835DF" w:rsidRPr="00377AD3">
        <w:rPr>
          <w:color w:val="auto"/>
          <w:lang w:val="en-US" w:eastAsia="fr-FR"/>
        </w:rPr>
        <w:t xml:space="preserve">gration </w:t>
      </w:r>
      <w:r w:rsidRPr="00377AD3">
        <w:rPr>
          <w:color w:val="auto"/>
          <w:lang w:val="en-US" w:eastAsia="fr-FR"/>
        </w:rPr>
        <w:t>of basic elements of the corporate identity (colors, logo)</w:t>
      </w:r>
      <w:r w:rsidR="00781D84" w:rsidRPr="00377AD3">
        <w:rPr>
          <w:color w:val="auto"/>
          <w:lang w:val="en-US" w:eastAsia="fr-FR"/>
        </w:rPr>
        <w:t>,</w:t>
      </w:r>
    </w:p>
    <w:p w:rsidR="00C835DF" w:rsidRPr="00377AD3" w:rsidRDefault="00436221" w:rsidP="00C835DF">
      <w:pPr>
        <w:pStyle w:val="JR1"/>
        <w:numPr>
          <w:ilvl w:val="1"/>
          <w:numId w:val="8"/>
        </w:numPr>
        <w:rPr>
          <w:color w:val="auto"/>
          <w:lang w:val="en-US" w:eastAsia="fr-FR"/>
        </w:rPr>
      </w:pPr>
      <w:r w:rsidRPr="00377AD3">
        <w:rPr>
          <w:color w:val="auto"/>
          <w:lang w:val="en-US" w:eastAsia="fr-FR"/>
        </w:rPr>
        <w:t>Realiz</w:t>
      </w:r>
      <w:r w:rsidR="00C84BE7" w:rsidRPr="00377AD3">
        <w:rPr>
          <w:color w:val="auto"/>
          <w:lang w:val="en-US" w:eastAsia="fr-FR"/>
        </w:rPr>
        <w:t xml:space="preserve">ation </w:t>
      </w:r>
      <w:r w:rsidRPr="00377AD3">
        <w:rPr>
          <w:color w:val="auto"/>
          <w:lang w:val="en-US" w:eastAsia="fr-FR"/>
        </w:rPr>
        <w:t>of mock ups used for demos to the working group performed every other week</w:t>
      </w:r>
      <w:r w:rsidR="00C84BE7" w:rsidRPr="00377AD3">
        <w:rPr>
          <w:color w:val="auto"/>
          <w:lang w:val="en-US" w:eastAsia="fr-FR"/>
        </w:rPr>
        <w:t xml:space="preserve">: configuration </w:t>
      </w:r>
      <w:r w:rsidRPr="00377AD3">
        <w:rPr>
          <w:color w:val="auto"/>
          <w:lang w:val="en-US" w:eastAsia="fr-FR"/>
        </w:rPr>
        <w:t xml:space="preserve">of </w:t>
      </w:r>
      <w:r w:rsidR="00C84BE7" w:rsidRPr="00377AD3">
        <w:rPr>
          <w:color w:val="auto"/>
          <w:lang w:val="en-US" w:eastAsia="fr-FR"/>
        </w:rPr>
        <w:t>site</w:t>
      </w:r>
      <w:r w:rsidRPr="00377AD3">
        <w:rPr>
          <w:color w:val="auto"/>
          <w:lang w:val="en-US" w:eastAsia="fr-FR"/>
        </w:rPr>
        <w:t xml:space="preserve"> collections</w:t>
      </w:r>
      <w:r w:rsidR="00C84BE7" w:rsidRPr="00377AD3">
        <w:rPr>
          <w:color w:val="auto"/>
          <w:lang w:val="en-US" w:eastAsia="fr-FR"/>
        </w:rPr>
        <w:t xml:space="preserve">, </w:t>
      </w:r>
      <w:r w:rsidRPr="00377AD3">
        <w:rPr>
          <w:color w:val="auto"/>
          <w:lang w:val="en-US" w:eastAsia="fr-FR"/>
        </w:rPr>
        <w:t xml:space="preserve">content </w:t>
      </w:r>
      <w:r w:rsidR="00C84BE7" w:rsidRPr="00377AD3">
        <w:rPr>
          <w:color w:val="auto"/>
          <w:lang w:val="en-US" w:eastAsia="fr-FR"/>
        </w:rPr>
        <w:t xml:space="preserve">types, </w:t>
      </w:r>
      <w:r w:rsidR="002D36E0" w:rsidRPr="00377AD3">
        <w:rPr>
          <w:color w:val="auto"/>
          <w:lang w:val="en-US" w:eastAsia="fr-FR"/>
        </w:rPr>
        <w:t>different</w:t>
      </w:r>
      <w:r w:rsidRPr="00377AD3">
        <w:rPr>
          <w:color w:val="auto"/>
          <w:lang w:val="en-US" w:eastAsia="fr-FR"/>
        </w:rPr>
        <w:t xml:space="preserve"> list</w:t>
      </w:r>
      <w:r w:rsidR="00C84BE7" w:rsidRPr="00377AD3">
        <w:rPr>
          <w:color w:val="auto"/>
          <w:lang w:val="en-US" w:eastAsia="fr-FR"/>
        </w:rPr>
        <w:t>s</w:t>
      </w:r>
      <w:r w:rsidRPr="00377AD3">
        <w:rPr>
          <w:color w:val="auto"/>
          <w:lang w:val="en-US" w:eastAsia="fr-FR"/>
        </w:rPr>
        <w:t xml:space="preserve"> and necessary libraries</w:t>
      </w:r>
      <w:r w:rsidR="00C84BE7" w:rsidRPr="00377AD3">
        <w:rPr>
          <w:color w:val="auto"/>
          <w:lang w:val="en-US" w:eastAsia="fr-FR"/>
        </w:rPr>
        <w:t xml:space="preserve"> </w:t>
      </w:r>
      <w:r w:rsidRPr="00377AD3">
        <w:rPr>
          <w:color w:val="auto"/>
          <w:lang w:val="en-US" w:eastAsia="fr-FR"/>
        </w:rPr>
        <w:t>as well as the search</w:t>
      </w:r>
      <w:r w:rsidR="00C040EA" w:rsidRPr="00377AD3">
        <w:rPr>
          <w:color w:val="auto"/>
          <w:lang w:val="en-US" w:eastAsia="fr-FR"/>
        </w:rPr>
        <w:t>.</w:t>
      </w:r>
    </w:p>
    <w:p w:rsidR="00D269DF" w:rsidRPr="00377AD3" w:rsidRDefault="00DB235A" w:rsidP="00D269DF">
      <w:pPr>
        <w:pStyle w:val="JR1"/>
        <w:numPr>
          <w:ilvl w:val="0"/>
          <w:numId w:val="8"/>
        </w:numPr>
        <w:rPr>
          <w:color w:val="auto"/>
          <w:lang w:val="en-US" w:eastAsia="fr-FR"/>
        </w:rPr>
      </w:pPr>
      <w:r w:rsidRPr="00377AD3">
        <w:rPr>
          <w:color w:val="auto"/>
          <w:lang w:val="en-US" w:eastAsia="fr-FR"/>
        </w:rPr>
        <w:t>Deploy</w:t>
      </w:r>
      <w:r w:rsidR="00D269DF" w:rsidRPr="00377AD3">
        <w:rPr>
          <w:color w:val="auto"/>
          <w:lang w:val="en-US" w:eastAsia="fr-FR"/>
        </w:rPr>
        <w:t>ment</w:t>
      </w:r>
    </w:p>
    <w:p w:rsidR="00D269DF" w:rsidRPr="00377AD3" w:rsidRDefault="002D36E0" w:rsidP="00D269DF">
      <w:pPr>
        <w:pStyle w:val="JR1"/>
        <w:numPr>
          <w:ilvl w:val="1"/>
          <w:numId w:val="8"/>
        </w:numPr>
        <w:rPr>
          <w:color w:val="auto"/>
          <w:lang w:val="en-US" w:eastAsia="fr-FR"/>
        </w:rPr>
      </w:pPr>
      <w:r w:rsidRPr="00377AD3">
        <w:rPr>
          <w:color w:val="auto"/>
          <w:lang w:val="en-US" w:eastAsia="fr-FR"/>
        </w:rPr>
        <w:t>Realization</w:t>
      </w:r>
      <w:r w:rsidR="00D269DF" w:rsidRPr="00377AD3">
        <w:rPr>
          <w:color w:val="auto"/>
          <w:lang w:val="en-US" w:eastAsia="fr-FR"/>
        </w:rPr>
        <w:t xml:space="preserve"> </w:t>
      </w:r>
      <w:r w:rsidRPr="00377AD3">
        <w:rPr>
          <w:color w:val="auto"/>
          <w:lang w:val="en-US" w:eastAsia="fr-FR"/>
        </w:rPr>
        <w:t xml:space="preserve">of </w:t>
      </w:r>
      <w:proofErr w:type="spellStart"/>
      <w:r w:rsidRPr="00377AD3">
        <w:rPr>
          <w:color w:val="auto"/>
          <w:lang w:val="en-US" w:eastAsia="fr-FR"/>
        </w:rPr>
        <w:t>powershell</w:t>
      </w:r>
      <w:proofErr w:type="spellEnd"/>
      <w:r w:rsidR="00D269DF" w:rsidRPr="00377AD3">
        <w:rPr>
          <w:color w:val="auto"/>
          <w:lang w:val="en-US" w:eastAsia="fr-FR"/>
        </w:rPr>
        <w:t xml:space="preserve"> scripts </w:t>
      </w:r>
      <w:r w:rsidRPr="00377AD3">
        <w:rPr>
          <w:color w:val="auto"/>
          <w:lang w:val="en-US" w:eastAsia="fr-FR"/>
        </w:rPr>
        <w:t>creating and configuring</w:t>
      </w:r>
      <w:r w:rsidR="00D269DF" w:rsidRPr="00377AD3">
        <w:rPr>
          <w:color w:val="auto"/>
          <w:lang w:val="en-US" w:eastAsia="fr-FR"/>
        </w:rPr>
        <w:t xml:space="preserve"> </w:t>
      </w:r>
      <w:r w:rsidRPr="00377AD3">
        <w:rPr>
          <w:color w:val="auto"/>
          <w:lang w:val="en-US" w:eastAsia="fr-FR"/>
        </w:rPr>
        <w:t xml:space="preserve">all the elements of the </w:t>
      </w:r>
      <w:r w:rsidR="00AC6740" w:rsidRPr="00377AD3">
        <w:rPr>
          <w:color w:val="auto"/>
          <w:lang w:val="en-US" w:eastAsia="fr-FR"/>
        </w:rPr>
        <w:t>defined</w:t>
      </w:r>
      <w:r w:rsidRPr="00377AD3">
        <w:rPr>
          <w:color w:val="auto"/>
          <w:lang w:val="en-US" w:eastAsia="fr-FR"/>
        </w:rPr>
        <w:t xml:space="preserve"> site templates</w:t>
      </w:r>
      <w:r w:rsidR="00D269DF" w:rsidRPr="00377AD3">
        <w:rPr>
          <w:color w:val="auto"/>
          <w:lang w:val="en-US" w:eastAsia="fr-FR"/>
        </w:rPr>
        <w:t xml:space="preserve">. </w:t>
      </w:r>
      <w:r w:rsidRPr="00377AD3">
        <w:rPr>
          <w:color w:val="auto"/>
          <w:lang w:val="en-US" w:eastAsia="fr-FR"/>
        </w:rPr>
        <w:t xml:space="preserve">Those </w:t>
      </w:r>
      <w:r w:rsidR="00D269DF" w:rsidRPr="00377AD3">
        <w:rPr>
          <w:color w:val="auto"/>
          <w:lang w:val="en-US" w:eastAsia="fr-FR"/>
        </w:rPr>
        <w:t xml:space="preserve">scripts </w:t>
      </w:r>
      <w:r w:rsidRPr="00377AD3">
        <w:rPr>
          <w:color w:val="auto"/>
          <w:lang w:val="en-US" w:eastAsia="fr-FR"/>
        </w:rPr>
        <w:t xml:space="preserve">use “SharePoint Management Shell” </w:t>
      </w:r>
      <w:r w:rsidR="0043448D" w:rsidRPr="00377AD3">
        <w:rPr>
          <w:color w:val="auto"/>
          <w:lang w:val="en-US" w:eastAsia="fr-FR"/>
        </w:rPr>
        <w:t>and</w:t>
      </w:r>
      <w:r w:rsidRPr="00377AD3">
        <w:rPr>
          <w:color w:val="auto"/>
          <w:lang w:val="en-US" w:eastAsia="fr-FR"/>
        </w:rPr>
        <w:t xml:space="preserve"> “SharePoint client object model” commands.</w:t>
      </w:r>
    </w:p>
    <w:p w:rsidR="00374DA0" w:rsidRPr="0009622A" w:rsidRDefault="00374DA0" w:rsidP="00374DA0">
      <w:pPr>
        <w:pStyle w:val="JR1"/>
        <w:ind w:left="720" w:firstLine="0"/>
        <w:rPr>
          <w:b/>
          <w:lang w:val="en-US" w:eastAsia="fr-FR"/>
        </w:rPr>
      </w:pPr>
    </w:p>
    <w:p w:rsidR="00D351C3" w:rsidRPr="0009622A" w:rsidRDefault="00442FB6" w:rsidP="00D351C3">
      <w:pPr>
        <w:pStyle w:val="JR1"/>
        <w:numPr>
          <w:ilvl w:val="0"/>
          <w:numId w:val="9"/>
        </w:numPr>
        <w:rPr>
          <w:b/>
          <w:lang w:val="en-US" w:eastAsia="fr-FR"/>
        </w:rPr>
      </w:pPr>
      <w:r w:rsidRPr="0009622A">
        <w:rPr>
          <w:b/>
          <w:lang w:val="en-US" w:eastAsia="fr-FR"/>
        </w:rPr>
        <w:t xml:space="preserve">CGI Business Consulting </w:t>
      </w:r>
      <w:r>
        <w:rPr>
          <w:b/>
          <w:lang w:val="en-US" w:eastAsia="fr-FR"/>
        </w:rPr>
        <w:t>mission at</w:t>
      </w:r>
      <w:r w:rsidR="00991B14" w:rsidRPr="0009622A">
        <w:rPr>
          <w:b/>
          <w:lang w:val="en-US" w:eastAsia="fr-FR"/>
        </w:rPr>
        <w:t xml:space="preserve"> </w:t>
      </w:r>
      <w:r w:rsidR="00D351C3" w:rsidRPr="0009622A">
        <w:rPr>
          <w:b/>
          <w:lang w:val="en-US" w:eastAsia="fr-FR"/>
        </w:rPr>
        <w:t>IPSEN</w:t>
      </w:r>
      <w:r w:rsidR="002E1EBD">
        <w:rPr>
          <w:b/>
          <w:lang w:val="en-US" w:eastAsia="fr-FR"/>
        </w:rPr>
        <w:t>:</w:t>
      </w:r>
      <w:r w:rsidR="00D351C3" w:rsidRPr="0009622A">
        <w:rPr>
          <w:b/>
          <w:lang w:val="en-US" w:eastAsia="fr-FR"/>
        </w:rPr>
        <w:t xml:space="preserve"> </w:t>
      </w:r>
      <w:r w:rsidR="00AF4F2C" w:rsidRPr="00AF4F2C">
        <w:rPr>
          <w:b/>
          <w:lang w:val="en-US" w:eastAsia="fr-FR"/>
        </w:rPr>
        <w:t>creation of an intranet for the whole group</w:t>
      </w:r>
    </w:p>
    <w:p w:rsidR="00D351C3" w:rsidRDefault="00AF4F2C" w:rsidP="00D351C3">
      <w:pPr>
        <w:pStyle w:val="JR1"/>
        <w:ind w:left="720" w:firstLine="0"/>
        <w:rPr>
          <w:i/>
          <w:lang w:val="en-US" w:eastAsia="fr-FR"/>
        </w:rPr>
      </w:pPr>
      <w:r w:rsidRPr="00AF4F2C">
        <w:rPr>
          <w:i/>
          <w:lang w:val="en-US" w:eastAsia="fr-FR"/>
        </w:rPr>
        <w:t>From February 23</w:t>
      </w:r>
      <w:r w:rsidRPr="00AF4F2C">
        <w:rPr>
          <w:i/>
          <w:vertAlign w:val="superscript"/>
          <w:lang w:val="en-US" w:eastAsia="fr-FR"/>
        </w:rPr>
        <w:t>rd</w:t>
      </w:r>
      <w:r w:rsidRPr="00AF4F2C">
        <w:rPr>
          <w:i/>
          <w:lang w:val="en-US" w:eastAsia="fr-FR"/>
        </w:rPr>
        <w:t xml:space="preserve"> </w:t>
      </w:r>
      <w:r w:rsidR="00524833">
        <w:rPr>
          <w:i/>
          <w:lang w:val="en-US" w:eastAsia="fr-FR"/>
        </w:rPr>
        <w:t xml:space="preserve">2015 </w:t>
      </w:r>
      <w:r w:rsidRPr="00AF4F2C">
        <w:rPr>
          <w:i/>
          <w:lang w:val="en-US" w:eastAsia="fr-FR"/>
        </w:rPr>
        <w:t>to March 10</w:t>
      </w:r>
      <w:r w:rsidRPr="00AF4F2C">
        <w:rPr>
          <w:i/>
          <w:vertAlign w:val="superscript"/>
          <w:lang w:val="en-US" w:eastAsia="fr-FR"/>
        </w:rPr>
        <w:t>th</w:t>
      </w:r>
      <w:r w:rsidRPr="00AF4F2C">
        <w:rPr>
          <w:i/>
          <w:lang w:val="en-US" w:eastAsia="fr-FR"/>
        </w:rPr>
        <w:t xml:space="preserve"> 2015</w:t>
      </w:r>
    </w:p>
    <w:p w:rsidR="00AF4F2C" w:rsidRPr="00AF4F2C" w:rsidRDefault="00AF4F2C" w:rsidP="00AF4F2C">
      <w:pPr>
        <w:pStyle w:val="JR1"/>
        <w:numPr>
          <w:ilvl w:val="0"/>
          <w:numId w:val="31"/>
        </w:numPr>
        <w:rPr>
          <w:lang w:val="en-US" w:eastAsia="fr-FR"/>
        </w:rPr>
      </w:pPr>
      <w:proofErr w:type="spellStart"/>
      <w:r w:rsidRPr="00AF4F2C">
        <w:rPr>
          <w:lang w:val="en-US" w:eastAsia="fr-FR"/>
        </w:rPr>
        <w:t>Ipsen</w:t>
      </w:r>
      <w:proofErr w:type="spellEnd"/>
      <w:r w:rsidRPr="00AF4F2C">
        <w:rPr>
          <w:lang w:val="en-US" w:eastAsia="fr-FR"/>
        </w:rPr>
        <w:t xml:space="preserve"> needed a global news and information sharing platform and commissioned CGI Business Consulting to realize its new corporate intranet. Within this context, realization of some of the SharePoint </w:t>
      </w:r>
      <w:r w:rsidR="00C5548A" w:rsidRPr="00AF4F2C">
        <w:rPr>
          <w:lang w:val="en-US" w:eastAsia="fr-FR"/>
        </w:rPr>
        <w:t xml:space="preserve">online developments </w:t>
      </w:r>
      <w:r w:rsidRPr="00AF4F2C">
        <w:rPr>
          <w:lang w:val="en-US" w:eastAsia="fr-FR"/>
        </w:rPr>
        <w:t>in Office 365.</w:t>
      </w:r>
    </w:p>
    <w:p w:rsidR="00D351C3" w:rsidRPr="00377AD3" w:rsidRDefault="009E42CD" w:rsidP="00FE35CD">
      <w:pPr>
        <w:pStyle w:val="JR1"/>
        <w:numPr>
          <w:ilvl w:val="0"/>
          <w:numId w:val="8"/>
        </w:numPr>
        <w:ind w:left="1281" w:hanging="357"/>
        <w:rPr>
          <w:color w:val="auto"/>
          <w:lang w:val="en-US" w:eastAsia="fr-FR"/>
        </w:rPr>
      </w:pPr>
      <w:r w:rsidRPr="00377AD3">
        <w:rPr>
          <w:color w:val="auto"/>
          <w:lang w:eastAsia="fr-FR"/>
        </w:rPr>
        <w:t xml:space="preserve">Project </w:t>
      </w:r>
      <w:proofErr w:type="spellStart"/>
      <w:r w:rsidRPr="00377AD3">
        <w:rPr>
          <w:color w:val="auto"/>
          <w:lang w:eastAsia="fr-FR"/>
        </w:rPr>
        <w:t>follow</w:t>
      </w:r>
      <w:proofErr w:type="spellEnd"/>
      <w:r w:rsidRPr="00377AD3">
        <w:rPr>
          <w:color w:val="auto"/>
          <w:lang w:eastAsia="fr-FR"/>
        </w:rPr>
        <w:t>-up</w:t>
      </w:r>
    </w:p>
    <w:p w:rsidR="0010362F" w:rsidRPr="00377AD3" w:rsidRDefault="00A83B52" w:rsidP="00D351C3">
      <w:pPr>
        <w:pStyle w:val="JR1"/>
        <w:numPr>
          <w:ilvl w:val="1"/>
          <w:numId w:val="8"/>
        </w:numPr>
        <w:rPr>
          <w:color w:val="auto"/>
          <w:lang w:val="en-US" w:eastAsia="fr-FR"/>
        </w:rPr>
      </w:pPr>
      <w:r w:rsidRPr="00377AD3">
        <w:rPr>
          <w:color w:val="auto"/>
          <w:lang w:val="en-US" w:eastAsia="fr-FR"/>
        </w:rPr>
        <w:t>Managed a team of three consultants for the realization of components displaying information (upcoming events, menu links, preferences and the sites followed by the user) dynamically following the country or the division of the user. The</w:t>
      </w:r>
      <w:r w:rsidR="00B166D7">
        <w:rPr>
          <w:color w:val="auto"/>
          <w:lang w:val="en-US" w:eastAsia="fr-FR"/>
        </w:rPr>
        <w:t xml:space="preserve"> components are developed with </w:t>
      </w:r>
      <w:proofErr w:type="spellStart"/>
      <w:r w:rsidR="00B166D7">
        <w:rPr>
          <w:color w:val="auto"/>
          <w:lang w:val="en-US" w:eastAsia="fr-FR"/>
        </w:rPr>
        <w:t>j</w:t>
      </w:r>
      <w:r w:rsidRPr="00377AD3">
        <w:rPr>
          <w:color w:val="auto"/>
          <w:lang w:val="en-US" w:eastAsia="fr-FR"/>
        </w:rPr>
        <w:t>avascript</w:t>
      </w:r>
      <w:proofErr w:type="spellEnd"/>
      <w:r w:rsidRPr="00377AD3">
        <w:rPr>
          <w:color w:val="auto"/>
          <w:lang w:val="en-US" w:eastAsia="fr-FR"/>
        </w:rPr>
        <w:t xml:space="preserve"> scripts.</w:t>
      </w:r>
    </w:p>
    <w:p w:rsidR="006D0FCC" w:rsidRPr="00377AD3" w:rsidRDefault="00A83B52" w:rsidP="0010362F">
      <w:pPr>
        <w:pStyle w:val="JR1"/>
        <w:numPr>
          <w:ilvl w:val="0"/>
          <w:numId w:val="8"/>
        </w:numPr>
        <w:rPr>
          <w:color w:val="auto"/>
          <w:lang w:val="en-US" w:eastAsia="fr-FR"/>
        </w:rPr>
      </w:pPr>
      <w:r w:rsidRPr="00377AD3">
        <w:rPr>
          <w:color w:val="auto"/>
          <w:lang w:val="en-US" w:eastAsia="fr-FR"/>
        </w:rPr>
        <w:t>Inte</w:t>
      </w:r>
      <w:r w:rsidR="0046311E" w:rsidRPr="00377AD3">
        <w:rPr>
          <w:color w:val="auto"/>
          <w:lang w:val="en-US" w:eastAsia="fr-FR"/>
        </w:rPr>
        <w:t xml:space="preserve">gration </w:t>
      </w:r>
    </w:p>
    <w:p w:rsidR="00E27927" w:rsidRPr="00377AD3" w:rsidRDefault="00E27927" w:rsidP="00E27927">
      <w:pPr>
        <w:pStyle w:val="JR1"/>
        <w:numPr>
          <w:ilvl w:val="1"/>
          <w:numId w:val="8"/>
        </w:numPr>
        <w:rPr>
          <w:color w:val="auto"/>
          <w:lang w:val="en-US" w:eastAsia="fr-FR"/>
        </w:rPr>
      </w:pPr>
      <w:r w:rsidRPr="00377AD3">
        <w:rPr>
          <w:color w:val="auto"/>
          <w:lang w:val="en-US" w:eastAsia="fr-FR"/>
        </w:rPr>
        <w:t>Developed a news system: creation of metadata, dedicated page layouts and their associated content types,</w:t>
      </w:r>
    </w:p>
    <w:p w:rsidR="00E27927" w:rsidRPr="00377AD3" w:rsidRDefault="00E27927" w:rsidP="00E27927">
      <w:pPr>
        <w:pStyle w:val="JR1"/>
        <w:numPr>
          <w:ilvl w:val="1"/>
          <w:numId w:val="8"/>
        </w:numPr>
        <w:rPr>
          <w:color w:val="auto"/>
          <w:lang w:val="en-US" w:eastAsia="fr-FR"/>
        </w:rPr>
      </w:pPr>
      <w:r w:rsidRPr="00377AD3">
        <w:rPr>
          <w:color w:val="auto"/>
          <w:lang w:val="en-US" w:eastAsia="fr-FR"/>
        </w:rPr>
        <w:lastRenderedPageBreak/>
        <w:t>Customized news lists display thro</w:t>
      </w:r>
      <w:r w:rsidR="000A032A">
        <w:rPr>
          <w:color w:val="auto"/>
          <w:lang w:val="en-US" w:eastAsia="fr-FR"/>
        </w:rPr>
        <w:t>ugh the creation of a XSL style</w:t>
      </w:r>
      <w:r w:rsidRPr="00377AD3">
        <w:rPr>
          <w:color w:val="auto"/>
          <w:lang w:val="en-US" w:eastAsia="fr-FR"/>
        </w:rPr>
        <w:t xml:space="preserve"> for the rendering in the content query web part,</w:t>
      </w:r>
    </w:p>
    <w:p w:rsidR="006D0FCC" w:rsidRPr="00377AD3" w:rsidRDefault="00E27927" w:rsidP="00E27927">
      <w:pPr>
        <w:pStyle w:val="JR1"/>
        <w:numPr>
          <w:ilvl w:val="1"/>
          <w:numId w:val="8"/>
        </w:numPr>
        <w:rPr>
          <w:color w:val="auto"/>
          <w:lang w:val="en-US" w:eastAsia="fr-FR"/>
        </w:rPr>
      </w:pPr>
      <w:r w:rsidRPr="00377AD3">
        <w:rPr>
          <w:color w:val="auto"/>
          <w:lang w:val="en-US" w:eastAsia="fr-FR"/>
        </w:rPr>
        <w:t xml:space="preserve">Customized news lists display through the creation of a </w:t>
      </w:r>
      <w:proofErr w:type="spellStart"/>
      <w:r w:rsidRPr="00377AD3">
        <w:rPr>
          <w:color w:val="auto"/>
          <w:lang w:val="en-US" w:eastAsia="fr-FR"/>
        </w:rPr>
        <w:t>Javascript</w:t>
      </w:r>
      <w:proofErr w:type="spellEnd"/>
      <w:r w:rsidRPr="00377AD3">
        <w:rPr>
          <w:color w:val="auto"/>
          <w:lang w:val="en-US" w:eastAsia="fr-FR"/>
        </w:rPr>
        <w:t xml:space="preserve"> script overriding the rendering of the standard list view.</w:t>
      </w:r>
    </w:p>
    <w:p w:rsidR="00AA2746" w:rsidRPr="0009622A" w:rsidRDefault="00AA2746" w:rsidP="00AA2746">
      <w:pPr>
        <w:pStyle w:val="JR1"/>
        <w:ind w:left="2007" w:firstLine="0"/>
        <w:rPr>
          <w:lang w:val="en-US" w:eastAsia="fr-FR"/>
        </w:rPr>
      </w:pPr>
    </w:p>
    <w:p w:rsidR="00AA2746" w:rsidRPr="0009622A" w:rsidRDefault="00442FB6" w:rsidP="00AA2746">
      <w:pPr>
        <w:pStyle w:val="JR1"/>
        <w:numPr>
          <w:ilvl w:val="0"/>
          <w:numId w:val="9"/>
        </w:numPr>
        <w:rPr>
          <w:lang w:val="en-US"/>
        </w:rPr>
      </w:pPr>
      <w:r w:rsidRPr="0009622A">
        <w:rPr>
          <w:b/>
          <w:lang w:val="en-US" w:eastAsia="fr-FR"/>
        </w:rPr>
        <w:t xml:space="preserve">CGI Business Consulting </w:t>
      </w:r>
      <w:r>
        <w:rPr>
          <w:b/>
          <w:lang w:val="en-US" w:eastAsia="fr-FR"/>
        </w:rPr>
        <w:t>mission at</w:t>
      </w:r>
      <w:r w:rsidR="00C46C91">
        <w:rPr>
          <w:b/>
          <w:lang w:val="en-US"/>
        </w:rPr>
        <w:t xml:space="preserve"> L’OREAL</w:t>
      </w:r>
      <w:r w:rsidR="00AA2746" w:rsidRPr="0009622A">
        <w:rPr>
          <w:b/>
          <w:lang w:val="en-US"/>
        </w:rPr>
        <w:t xml:space="preserve">: </w:t>
      </w:r>
      <w:r w:rsidR="0048575F" w:rsidRPr="0048575F">
        <w:rPr>
          <w:b/>
          <w:lang w:val="en-US"/>
        </w:rPr>
        <w:t>creation of a SharePoint space dedicated to training</w:t>
      </w:r>
    </w:p>
    <w:p w:rsidR="00AA2746" w:rsidRPr="0009622A" w:rsidRDefault="0048575F" w:rsidP="00AA2746">
      <w:pPr>
        <w:pStyle w:val="JR1"/>
        <w:spacing w:after="0"/>
        <w:ind w:firstLine="708"/>
        <w:rPr>
          <w:i/>
          <w:lang w:val="en-US"/>
        </w:rPr>
      </w:pPr>
      <w:r w:rsidRPr="0048575F">
        <w:rPr>
          <w:i/>
          <w:lang w:val="en-US"/>
        </w:rPr>
        <w:t>From January 9th to February 19th 2015</w:t>
      </w:r>
    </w:p>
    <w:p w:rsidR="00AA2746" w:rsidRPr="0009622A" w:rsidRDefault="00687C92" w:rsidP="00FE35CD">
      <w:pPr>
        <w:pStyle w:val="JR1"/>
        <w:numPr>
          <w:ilvl w:val="0"/>
          <w:numId w:val="12"/>
        </w:numPr>
        <w:spacing w:before="120" w:after="0"/>
        <w:ind w:left="1281" w:hanging="357"/>
        <w:rPr>
          <w:lang w:val="en-US"/>
        </w:rPr>
      </w:pPr>
      <w:r>
        <w:rPr>
          <w:lang w:val="en-US"/>
        </w:rPr>
        <w:t>“My Learning CPD”</w:t>
      </w:r>
      <w:r w:rsidR="00AA2746" w:rsidRPr="0009622A">
        <w:rPr>
          <w:lang w:val="en-US"/>
        </w:rPr>
        <w:t> </w:t>
      </w:r>
      <w:r>
        <w:rPr>
          <w:lang w:val="en-US"/>
        </w:rPr>
        <w:t>project</w:t>
      </w:r>
      <w:r w:rsidR="00AA2746" w:rsidRPr="0009622A">
        <w:rPr>
          <w:lang w:val="en-US"/>
        </w:rPr>
        <w:t xml:space="preserve">: </w:t>
      </w:r>
      <w:r w:rsidR="003433E8" w:rsidRPr="003433E8">
        <w:rPr>
          <w:lang w:val="en-US"/>
        </w:rPr>
        <w:t>addition to the Customer Product Division’s intranet of a space dedicated to training. The Customer Product Division has a separate platform dedicated to training and needs to promote the training material stored in this platform in its intranet hosted on its SharePoint platform.</w:t>
      </w:r>
    </w:p>
    <w:p w:rsidR="006D0FCC" w:rsidRPr="0009622A" w:rsidRDefault="006D0FCC" w:rsidP="00AA2746">
      <w:pPr>
        <w:pStyle w:val="JR1"/>
        <w:spacing w:after="0"/>
        <w:ind w:left="1287" w:firstLine="0"/>
        <w:rPr>
          <w:lang w:val="en-US"/>
        </w:rPr>
      </w:pPr>
    </w:p>
    <w:p w:rsidR="00F83E41" w:rsidRPr="00377AD3" w:rsidRDefault="00A322C5" w:rsidP="00F83E41">
      <w:pPr>
        <w:pStyle w:val="JR1"/>
        <w:numPr>
          <w:ilvl w:val="0"/>
          <w:numId w:val="11"/>
        </w:numPr>
        <w:rPr>
          <w:color w:val="auto"/>
          <w:lang w:val="en-US"/>
        </w:rPr>
      </w:pPr>
      <w:r w:rsidRPr="00377AD3">
        <w:rPr>
          <w:color w:val="auto"/>
          <w:lang w:val="en-US"/>
        </w:rPr>
        <w:t>Inte</w:t>
      </w:r>
      <w:r w:rsidR="00F83E41" w:rsidRPr="00377AD3">
        <w:rPr>
          <w:color w:val="auto"/>
          <w:lang w:val="en-US"/>
        </w:rPr>
        <w:t>gration</w:t>
      </w:r>
      <w:r w:rsidR="0046311E" w:rsidRPr="00377AD3">
        <w:rPr>
          <w:color w:val="auto"/>
          <w:lang w:val="en-US"/>
        </w:rPr>
        <w:t> </w:t>
      </w:r>
    </w:p>
    <w:p w:rsidR="00A322C5" w:rsidRPr="00377AD3" w:rsidRDefault="00A322C5" w:rsidP="00A322C5">
      <w:pPr>
        <w:pStyle w:val="JR1"/>
        <w:numPr>
          <w:ilvl w:val="1"/>
          <w:numId w:val="11"/>
        </w:numPr>
        <w:rPr>
          <w:color w:val="auto"/>
          <w:lang w:val="en-US"/>
        </w:rPr>
      </w:pPr>
      <w:r w:rsidRPr="00377AD3">
        <w:rPr>
          <w:color w:val="auto"/>
          <w:lang w:val="en-US"/>
        </w:rPr>
        <w:t>Developed two “web parts” promoting the latest material published in the training space. One of the “web parts” is located on the intranet homepage. The other one is displayed on the homepage of the SharePoint training space</w:t>
      </w:r>
    </w:p>
    <w:p w:rsidR="00A322C5" w:rsidRPr="00377AD3" w:rsidRDefault="00A322C5" w:rsidP="00A322C5">
      <w:pPr>
        <w:pStyle w:val="JR1"/>
        <w:numPr>
          <w:ilvl w:val="1"/>
          <w:numId w:val="11"/>
        </w:numPr>
        <w:rPr>
          <w:color w:val="auto"/>
          <w:lang w:val="en-US"/>
        </w:rPr>
      </w:pPr>
      <w:r w:rsidRPr="00377AD3">
        <w:rPr>
          <w:color w:val="auto"/>
          <w:lang w:val="en-US"/>
        </w:rPr>
        <w:t>Developed a “web part” putting forward the video of the week</w:t>
      </w:r>
    </w:p>
    <w:p w:rsidR="00A322C5" w:rsidRPr="00377AD3" w:rsidRDefault="00A322C5" w:rsidP="00A322C5">
      <w:pPr>
        <w:pStyle w:val="JR1"/>
        <w:numPr>
          <w:ilvl w:val="1"/>
          <w:numId w:val="11"/>
        </w:numPr>
        <w:rPr>
          <w:color w:val="auto"/>
          <w:lang w:val="en-US"/>
        </w:rPr>
      </w:pPr>
      <w:r w:rsidRPr="00377AD3">
        <w:rPr>
          <w:color w:val="auto"/>
          <w:lang w:val="en-US"/>
        </w:rPr>
        <w:t>Integrated existing “web parts” in the SharePoint training space homepage</w:t>
      </w:r>
    </w:p>
    <w:p w:rsidR="00A322C5" w:rsidRPr="00377AD3" w:rsidRDefault="00A322C5" w:rsidP="00A322C5">
      <w:pPr>
        <w:pStyle w:val="JR1"/>
        <w:numPr>
          <w:ilvl w:val="1"/>
          <w:numId w:val="11"/>
        </w:numPr>
        <w:rPr>
          <w:color w:val="auto"/>
          <w:lang w:val="en-US"/>
        </w:rPr>
      </w:pPr>
      <w:r w:rsidRPr="00377AD3">
        <w:rPr>
          <w:color w:val="auto"/>
          <w:lang w:val="en-US"/>
        </w:rPr>
        <w:t>Automated the configuration of all components and of the SharePoint search related to the training space</w:t>
      </w:r>
    </w:p>
    <w:p w:rsidR="00A322C5" w:rsidRPr="00377AD3" w:rsidRDefault="00A322C5" w:rsidP="00A322C5">
      <w:pPr>
        <w:pStyle w:val="JR1"/>
        <w:numPr>
          <w:ilvl w:val="1"/>
          <w:numId w:val="11"/>
        </w:numPr>
        <w:rPr>
          <w:color w:val="auto"/>
          <w:lang w:val="en-US"/>
        </w:rPr>
      </w:pPr>
      <w:r w:rsidRPr="00377AD3">
        <w:rPr>
          <w:color w:val="auto"/>
          <w:lang w:val="en-US"/>
        </w:rPr>
        <w:t>Automated the creation of the necessary elements in order to allow direct use of the site after the roll-out in SharePoint. The elements are: columns, content types, pages, lists, libraries</w:t>
      </w:r>
    </w:p>
    <w:p w:rsidR="00F83E41" w:rsidRPr="00377AD3" w:rsidRDefault="00A322C5" w:rsidP="00A322C5">
      <w:pPr>
        <w:pStyle w:val="JR1"/>
        <w:numPr>
          <w:ilvl w:val="1"/>
          <w:numId w:val="11"/>
        </w:numPr>
        <w:rPr>
          <w:color w:val="auto"/>
          <w:lang w:val="en-US"/>
        </w:rPr>
      </w:pPr>
      <w:r w:rsidRPr="00377AD3">
        <w:rPr>
          <w:color w:val="auto"/>
          <w:lang w:val="en-US"/>
        </w:rPr>
        <w:t>Added the elements to the scripts and set up the automatic roll-out tool (SharePoint Generator developed by CGI).</w:t>
      </w:r>
    </w:p>
    <w:p w:rsidR="00F83E41" w:rsidRPr="00377AD3" w:rsidRDefault="00A322C5" w:rsidP="00F83E41">
      <w:pPr>
        <w:pStyle w:val="JR1"/>
        <w:numPr>
          <w:ilvl w:val="0"/>
          <w:numId w:val="11"/>
        </w:numPr>
        <w:rPr>
          <w:color w:val="auto"/>
          <w:lang w:val="en-US"/>
        </w:rPr>
      </w:pPr>
      <w:r w:rsidRPr="00377AD3">
        <w:rPr>
          <w:color w:val="auto"/>
        </w:rPr>
        <w:t>Workshop</w:t>
      </w:r>
    </w:p>
    <w:p w:rsidR="00B5049F" w:rsidRPr="00377AD3" w:rsidRDefault="00B5049F" w:rsidP="00B5049F">
      <w:pPr>
        <w:pStyle w:val="JR1"/>
        <w:numPr>
          <w:ilvl w:val="1"/>
          <w:numId w:val="11"/>
        </w:numPr>
        <w:rPr>
          <w:color w:val="auto"/>
          <w:lang w:val="en-US"/>
        </w:rPr>
      </w:pPr>
      <w:r w:rsidRPr="00377AD3">
        <w:rPr>
          <w:color w:val="auto"/>
          <w:lang w:val="en-US"/>
        </w:rPr>
        <w:t>Took part in the drafting of the solution proposal made to the client</w:t>
      </w:r>
    </w:p>
    <w:p w:rsidR="00F83E41" w:rsidRPr="00377AD3" w:rsidRDefault="00B5049F" w:rsidP="00B5049F">
      <w:pPr>
        <w:pStyle w:val="JR1"/>
        <w:numPr>
          <w:ilvl w:val="1"/>
          <w:numId w:val="11"/>
        </w:numPr>
        <w:rPr>
          <w:color w:val="auto"/>
          <w:lang w:val="en-US"/>
        </w:rPr>
      </w:pPr>
      <w:r w:rsidRPr="00377AD3">
        <w:rPr>
          <w:color w:val="auto"/>
          <w:lang w:val="en-US"/>
        </w:rPr>
        <w:t>Took part</w:t>
      </w:r>
      <w:r w:rsidR="006223A7">
        <w:rPr>
          <w:color w:val="auto"/>
          <w:lang w:val="en-US"/>
        </w:rPr>
        <w:t xml:space="preserve"> in</w:t>
      </w:r>
      <w:r w:rsidRPr="00377AD3">
        <w:rPr>
          <w:color w:val="auto"/>
          <w:lang w:val="en-US"/>
        </w:rPr>
        <w:t xml:space="preserve"> the workshop for the review and validation of the proposal.</w:t>
      </w:r>
    </w:p>
    <w:p w:rsidR="00AA2746" w:rsidRPr="0009622A" w:rsidRDefault="00AA2746" w:rsidP="00F83E41">
      <w:pPr>
        <w:pStyle w:val="JR1"/>
        <w:rPr>
          <w:lang w:val="en-US"/>
        </w:rPr>
      </w:pPr>
    </w:p>
    <w:p w:rsidR="00FE35CD" w:rsidRPr="0009622A" w:rsidRDefault="005945D9" w:rsidP="00FE35CD">
      <w:pPr>
        <w:pStyle w:val="JR1"/>
        <w:numPr>
          <w:ilvl w:val="0"/>
          <w:numId w:val="9"/>
        </w:numPr>
        <w:rPr>
          <w:lang w:val="en-US"/>
        </w:rPr>
      </w:pPr>
      <w:r w:rsidRPr="0009622A">
        <w:rPr>
          <w:b/>
          <w:lang w:val="en-US" w:eastAsia="fr-FR"/>
        </w:rPr>
        <w:t xml:space="preserve">CGI Business Consulting </w:t>
      </w:r>
      <w:r>
        <w:rPr>
          <w:b/>
          <w:lang w:val="en-US" w:eastAsia="fr-FR"/>
        </w:rPr>
        <w:t>mission at</w:t>
      </w:r>
      <w:r w:rsidR="00FE35CD" w:rsidRPr="0009622A">
        <w:rPr>
          <w:b/>
          <w:lang w:val="en-US"/>
        </w:rPr>
        <w:t xml:space="preserve"> </w:t>
      </w:r>
      <w:proofErr w:type="spellStart"/>
      <w:r w:rsidR="00FE35CD" w:rsidRPr="0009622A">
        <w:rPr>
          <w:b/>
          <w:lang w:val="en-US"/>
        </w:rPr>
        <w:t>Société</w:t>
      </w:r>
      <w:proofErr w:type="spellEnd"/>
      <w:r w:rsidR="00FE35CD" w:rsidRPr="0009622A">
        <w:rPr>
          <w:b/>
          <w:lang w:val="en-US"/>
        </w:rPr>
        <w:t xml:space="preserve"> </w:t>
      </w:r>
      <w:proofErr w:type="spellStart"/>
      <w:r w:rsidR="00FE35CD" w:rsidRPr="0009622A">
        <w:rPr>
          <w:b/>
          <w:lang w:val="en-US"/>
        </w:rPr>
        <w:t>Générale</w:t>
      </w:r>
      <w:proofErr w:type="spellEnd"/>
      <w:r w:rsidR="002E1EBD">
        <w:rPr>
          <w:b/>
          <w:lang w:val="en-US"/>
        </w:rPr>
        <w:t>:</w:t>
      </w:r>
      <w:r w:rsidR="00FE35CD" w:rsidRPr="0009622A">
        <w:rPr>
          <w:b/>
          <w:lang w:val="en-US"/>
        </w:rPr>
        <w:t xml:space="preserve"> </w:t>
      </w:r>
      <w:r w:rsidR="008B498B" w:rsidRPr="008B498B">
        <w:rPr>
          <w:b/>
          <w:lang w:val="en-US"/>
        </w:rPr>
        <w:t>migration from SharePoint 2007 to SharePoint 2013</w:t>
      </w:r>
    </w:p>
    <w:p w:rsidR="00FE35CD" w:rsidRPr="0009622A" w:rsidRDefault="00F85A55" w:rsidP="00FE35CD">
      <w:pPr>
        <w:pStyle w:val="JR1"/>
        <w:spacing w:after="0"/>
        <w:ind w:firstLine="708"/>
        <w:rPr>
          <w:i/>
          <w:lang w:val="en-US"/>
        </w:rPr>
      </w:pPr>
      <w:r w:rsidRPr="00F85A55">
        <w:rPr>
          <w:i/>
          <w:lang w:val="en-US"/>
        </w:rPr>
        <w:t>From September 17th to December 12th 2014</w:t>
      </w:r>
    </w:p>
    <w:p w:rsidR="00FE35CD" w:rsidRPr="0009622A" w:rsidRDefault="00DC02CA" w:rsidP="00FE35CD">
      <w:pPr>
        <w:pStyle w:val="JR1"/>
        <w:numPr>
          <w:ilvl w:val="0"/>
          <w:numId w:val="10"/>
        </w:numPr>
        <w:spacing w:before="120" w:after="0"/>
        <w:ind w:left="1066" w:hanging="357"/>
        <w:rPr>
          <w:lang w:val="en-US"/>
        </w:rPr>
      </w:pPr>
      <w:r w:rsidRPr="00DC02CA">
        <w:rPr>
          <w:lang w:val="en-US"/>
        </w:rPr>
        <w:t>“My Follow Up” project</w:t>
      </w:r>
      <w:r w:rsidR="00FE35CD" w:rsidRPr="0009622A">
        <w:rPr>
          <w:lang w:val="en-US"/>
        </w:rPr>
        <w:t>:</w:t>
      </w:r>
      <w:r w:rsidR="005629E8" w:rsidRPr="005629E8">
        <w:rPr>
          <w:lang w:val="en-US"/>
        </w:rPr>
        <w:t xml:space="preserve"> this project portfolio management application is hosted on the SharePoint 2007 mutualized platform of </w:t>
      </w:r>
      <w:proofErr w:type="spellStart"/>
      <w:r w:rsidR="005629E8" w:rsidRPr="005629E8">
        <w:rPr>
          <w:lang w:val="en-US"/>
        </w:rPr>
        <w:t>Société</w:t>
      </w:r>
      <w:proofErr w:type="spellEnd"/>
      <w:r w:rsidR="005629E8" w:rsidRPr="005629E8">
        <w:rPr>
          <w:lang w:val="en-US"/>
        </w:rPr>
        <w:t xml:space="preserve"> </w:t>
      </w:r>
      <w:proofErr w:type="spellStart"/>
      <w:r w:rsidR="005629E8" w:rsidRPr="005629E8">
        <w:rPr>
          <w:lang w:val="en-US"/>
        </w:rPr>
        <w:t>Générale</w:t>
      </w:r>
      <w:proofErr w:type="spellEnd"/>
      <w:r w:rsidR="005629E8" w:rsidRPr="005629E8">
        <w:rPr>
          <w:lang w:val="en-US"/>
        </w:rPr>
        <w:t>. The company wanted to dispose of this platform to benefit from the new functionalities and user experience of a SharePoint 2013 environment, so the migration of the application was necessary. The person responsible for the MS Access database, handling calculations performed on the entered data and updating the project portfolio lists, being about to end his mission, the business wanted his manual tasks to be automated. The business also wanted to automate other tasks. Automating these tasks would greatly improve the productivity of the people who enter the data in the application. Among the requested improvements, we can mention the automated filling of many fields out of the hundred values which have to be entered for each project. Several thousands of projects dispatched within 6 portfolios are managed through the application. The application was migrated to SharePoint 2013 and the requested evolutions have been developed and delivered to the client.</w:t>
      </w:r>
    </w:p>
    <w:p w:rsidR="00FE35CD" w:rsidRPr="00377AD3" w:rsidRDefault="00FE35CD" w:rsidP="00FE35CD">
      <w:pPr>
        <w:pStyle w:val="JR1"/>
        <w:numPr>
          <w:ilvl w:val="0"/>
          <w:numId w:val="13"/>
        </w:numPr>
        <w:spacing w:before="120"/>
        <w:rPr>
          <w:color w:val="auto"/>
          <w:lang w:val="en-US"/>
        </w:rPr>
      </w:pPr>
      <w:r w:rsidRPr="00377AD3">
        <w:rPr>
          <w:color w:val="auto"/>
          <w:lang w:val="en-US"/>
        </w:rPr>
        <w:t>Migration</w:t>
      </w:r>
      <w:r w:rsidR="0046311E" w:rsidRPr="00377AD3">
        <w:rPr>
          <w:color w:val="auto"/>
          <w:lang w:val="en-US"/>
        </w:rPr>
        <w:t> </w:t>
      </w:r>
    </w:p>
    <w:p w:rsidR="004C523F" w:rsidRPr="00377AD3" w:rsidRDefault="004C523F" w:rsidP="004C523F">
      <w:pPr>
        <w:pStyle w:val="JR1"/>
        <w:numPr>
          <w:ilvl w:val="1"/>
          <w:numId w:val="13"/>
        </w:numPr>
        <w:rPr>
          <w:color w:val="auto"/>
          <w:lang w:val="en-US"/>
        </w:rPr>
      </w:pPr>
      <w:proofErr w:type="spellStart"/>
      <w:r w:rsidRPr="00377AD3">
        <w:rPr>
          <w:color w:val="auto"/>
          <w:lang w:val="en-US"/>
        </w:rPr>
        <w:t>AvePoint’s</w:t>
      </w:r>
      <w:proofErr w:type="spellEnd"/>
      <w:r w:rsidRPr="00377AD3">
        <w:rPr>
          <w:color w:val="auto"/>
          <w:lang w:val="en-US"/>
        </w:rPr>
        <w:t xml:space="preserve"> tool </w:t>
      </w:r>
      <w:proofErr w:type="spellStart"/>
      <w:r w:rsidRPr="00377AD3">
        <w:rPr>
          <w:color w:val="auto"/>
          <w:lang w:val="en-US"/>
        </w:rPr>
        <w:t>DocAve</w:t>
      </w:r>
      <w:proofErr w:type="spellEnd"/>
      <w:r w:rsidRPr="00377AD3">
        <w:rPr>
          <w:color w:val="auto"/>
          <w:lang w:val="en-US"/>
        </w:rPr>
        <w:t xml:space="preserve"> used to transfer content and permissions from the SharePoint 2007 platform directly to the SharePoint 2013 one</w:t>
      </w:r>
    </w:p>
    <w:p w:rsidR="00FE35CD" w:rsidRPr="00377AD3" w:rsidRDefault="004C523F" w:rsidP="004C523F">
      <w:pPr>
        <w:pStyle w:val="JR1"/>
        <w:numPr>
          <w:ilvl w:val="1"/>
          <w:numId w:val="13"/>
        </w:numPr>
        <w:spacing w:before="120"/>
        <w:rPr>
          <w:color w:val="auto"/>
          <w:lang w:val="en-US"/>
        </w:rPr>
      </w:pPr>
      <w:r w:rsidRPr="00377AD3">
        <w:rPr>
          <w:color w:val="auto"/>
          <w:lang w:val="en-US"/>
        </w:rPr>
        <w:lastRenderedPageBreak/>
        <w:t xml:space="preserve">Designed </w:t>
      </w:r>
      <w:proofErr w:type="spellStart"/>
      <w:r w:rsidRPr="00377AD3">
        <w:rPr>
          <w:color w:val="auto"/>
          <w:lang w:val="en-US"/>
        </w:rPr>
        <w:t>Powershell</w:t>
      </w:r>
      <w:proofErr w:type="spellEnd"/>
      <w:r w:rsidRPr="00377AD3">
        <w:rPr>
          <w:color w:val="auto"/>
          <w:lang w:val="en-US"/>
        </w:rPr>
        <w:t xml:space="preserve"> scripts to automate post migration adjustments (creation and provisioning of lists, addition and configuration of </w:t>
      </w:r>
      <w:proofErr w:type="spellStart"/>
      <w:r w:rsidRPr="00377AD3">
        <w:rPr>
          <w:color w:val="auto"/>
          <w:lang w:val="en-US"/>
        </w:rPr>
        <w:t>webparts</w:t>
      </w:r>
      <w:proofErr w:type="spellEnd"/>
      <w:r w:rsidRPr="00377AD3">
        <w:rPr>
          <w:color w:val="auto"/>
          <w:lang w:val="en-US"/>
        </w:rPr>
        <w:t xml:space="preserve"> on some pages)</w:t>
      </w:r>
    </w:p>
    <w:p w:rsidR="00FE35CD" w:rsidRPr="00377AD3" w:rsidRDefault="00CA7482" w:rsidP="00FE35CD">
      <w:pPr>
        <w:pStyle w:val="JR1"/>
        <w:numPr>
          <w:ilvl w:val="0"/>
          <w:numId w:val="13"/>
        </w:numPr>
        <w:spacing w:before="120"/>
        <w:rPr>
          <w:color w:val="auto"/>
          <w:lang w:val="en-US"/>
        </w:rPr>
      </w:pPr>
      <w:r w:rsidRPr="00377AD3">
        <w:rPr>
          <w:color w:val="auto"/>
          <w:lang w:val="en-US"/>
        </w:rPr>
        <w:t>Inte</w:t>
      </w:r>
      <w:r w:rsidR="0046311E" w:rsidRPr="00377AD3">
        <w:rPr>
          <w:color w:val="auto"/>
          <w:lang w:val="en-US"/>
        </w:rPr>
        <w:t>gration </w:t>
      </w:r>
    </w:p>
    <w:p w:rsidR="00CA7482" w:rsidRPr="00377AD3" w:rsidRDefault="00CA7482" w:rsidP="00CA7482">
      <w:pPr>
        <w:pStyle w:val="JR1"/>
        <w:numPr>
          <w:ilvl w:val="1"/>
          <w:numId w:val="13"/>
        </w:numPr>
        <w:rPr>
          <w:color w:val="auto"/>
          <w:lang w:val="en-US"/>
        </w:rPr>
      </w:pPr>
      <w:r w:rsidRPr="00377AD3">
        <w:rPr>
          <w:color w:val="auto"/>
          <w:lang w:val="en-US"/>
        </w:rPr>
        <w:t>Customized the SharePoint field rendering template to have field descriptions displayed in an info-bubble in the creation and edition forms of SharePoint lists</w:t>
      </w:r>
    </w:p>
    <w:p w:rsidR="00CA7482" w:rsidRPr="00377AD3" w:rsidRDefault="00CA7482" w:rsidP="00CA7482">
      <w:pPr>
        <w:pStyle w:val="JR1"/>
        <w:numPr>
          <w:ilvl w:val="1"/>
          <w:numId w:val="13"/>
        </w:numPr>
        <w:rPr>
          <w:color w:val="auto"/>
          <w:lang w:val="en-US"/>
        </w:rPr>
      </w:pPr>
      <w:r w:rsidRPr="00377AD3">
        <w:rPr>
          <w:color w:val="auto"/>
          <w:lang w:val="en-US"/>
        </w:rPr>
        <w:t>Used</w:t>
      </w:r>
      <w:r w:rsidR="004F5412" w:rsidRPr="00377AD3">
        <w:rPr>
          <w:color w:val="auto"/>
          <w:lang w:val="en-US"/>
        </w:rPr>
        <w:t xml:space="preserve"> </w:t>
      </w:r>
      <w:proofErr w:type="spellStart"/>
      <w:r w:rsidR="004F5412" w:rsidRPr="00377AD3">
        <w:rPr>
          <w:color w:val="auto"/>
          <w:lang w:val="en-US"/>
        </w:rPr>
        <w:t>j</w:t>
      </w:r>
      <w:r w:rsidRPr="00377AD3">
        <w:rPr>
          <w:color w:val="auto"/>
          <w:lang w:val="en-US"/>
        </w:rPr>
        <w:t>avascript</w:t>
      </w:r>
      <w:proofErr w:type="spellEnd"/>
      <w:r w:rsidRPr="00377AD3">
        <w:rPr>
          <w:color w:val="auto"/>
          <w:lang w:val="en-US"/>
        </w:rPr>
        <w:t xml:space="preserve"> to customize the rendering of specific fields and automatically fill in the field values in the creation and edition forms of SharePoint lists</w:t>
      </w:r>
    </w:p>
    <w:p w:rsidR="00CA7482" w:rsidRPr="00377AD3" w:rsidRDefault="00CA7482" w:rsidP="00CA7482">
      <w:pPr>
        <w:pStyle w:val="JR1"/>
        <w:numPr>
          <w:ilvl w:val="1"/>
          <w:numId w:val="13"/>
        </w:numPr>
        <w:rPr>
          <w:color w:val="auto"/>
          <w:lang w:val="en-US"/>
        </w:rPr>
      </w:pPr>
      <w:r w:rsidRPr="00377AD3">
        <w:rPr>
          <w:color w:val="auto"/>
          <w:lang w:val="en-US"/>
        </w:rPr>
        <w:t>Set up a system enabling the administrators to choose the fields to be automatically filled for a project list item of a given portfolio</w:t>
      </w:r>
    </w:p>
    <w:p w:rsidR="00FE35CD" w:rsidRPr="00377AD3" w:rsidRDefault="00CA7482" w:rsidP="00CA7482">
      <w:pPr>
        <w:pStyle w:val="JR1"/>
        <w:numPr>
          <w:ilvl w:val="1"/>
          <w:numId w:val="13"/>
        </w:numPr>
        <w:spacing w:before="120"/>
        <w:rPr>
          <w:color w:val="auto"/>
          <w:lang w:val="en-US"/>
        </w:rPr>
      </w:pPr>
      <w:r w:rsidRPr="00377AD3">
        <w:rPr>
          <w:color w:val="auto"/>
          <w:lang w:val="en-US"/>
        </w:rPr>
        <w:t>Created event receivers to handle the automatic update of SharePoint list items based on predefined criteria</w:t>
      </w:r>
    </w:p>
    <w:p w:rsidR="00FE35CD" w:rsidRPr="00377AD3" w:rsidRDefault="00FE35CD" w:rsidP="00FE35CD">
      <w:pPr>
        <w:pStyle w:val="JR1"/>
        <w:numPr>
          <w:ilvl w:val="0"/>
          <w:numId w:val="13"/>
        </w:numPr>
        <w:spacing w:before="120"/>
        <w:rPr>
          <w:color w:val="auto"/>
          <w:lang w:val="en-US"/>
        </w:rPr>
      </w:pPr>
      <w:r w:rsidRPr="00377AD3">
        <w:rPr>
          <w:color w:val="auto"/>
          <w:lang w:val="en-US"/>
        </w:rPr>
        <w:t xml:space="preserve">Microsoft Office </w:t>
      </w:r>
      <w:r w:rsidR="0046311E" w:rsidRPr="00377AD3">
        <w:rPr>
          <w:color w:val="auto"/>
          <w:lang w:val="en-US"/>
        </w:rPr>
        <w:t>Access </w:t>
      </w:r>
    </w:p>
    <w:p w:rsidR="00FE35CD" w:rsidRPr="00377AD3" w:rsidRDefault="00491B9B" w:rsidP="00FE35CD">
      <w:pPr>
        <w:pStyle w:val="JR1"/>
        <w:numPr>
          <w:ilvl w:val="1"/>
          <w:numId w:val="13"/>
        </w:numPr>
        <w:spacing w:before="120" w:after="0"/>
        <w:rPr>
          <w:color w:val="auto"/>
          <w:lang w:val="en-US"/>
        </w:rPr>
      </w:pPr>
      <w:r w:rsidRPr="00377AD3">
        <w:rPr>
          <w:color w:val="auto"/>
          <w:lang w:val="en-US"/>
        </w:rPr>
        <w:t>Automated manual tasks performed on the MS Access database to update SharePoint lists of the project portfolio management application</w:t>
      </w:r>
    </w:p>
    <w:p w:rsidR="0038382C" w:rsidRPr="0009622A" w:rsidRDefault="0038382C" w:rsidP="0038382C">
      <w:pPr>
        <w:pStyle w:val="JR1"/>
        <w:ind w:left="1068" w:firstLine="0"/>
        <w:rPr>
          <w:lang w:val="en-US"/>
        </w:rPr>
      </w:pPr>
    </w:p>
    <w:p w:rsidR="0038382C" w:rsidRPr="0009622A" w:rsidRDefault="002004A6" w:rsidP="0038382C">
      <w:pPr>
        <w:pStyle w:val="JR1"/>
        <w:numPr>
          <w:ilvl w:val="0"/>
          <w:numId w:val="9"/>
        </w:numPr>
        <w:rPr>
          <w:lang w:val="en-US"/>
        </w:rPr>
      </w:pPr>
      <w:r w:rsidRPr="0009622A">
        <w:rPr>
          <w:b/>
          <w:lang w:val="en-US" w:eastAsia="fr-FR"/>
        </w:rPr>
        <w:t xml:space="preserve">CGI Business Consulting </w:t>
      </w:r>
      <w:r>
        <w:rPr>
          <w:b/>
          <w:lang w:val="en-US" w:eastAsia="fr-FR"/>
        </w:rPr>
        <w:t>mission at</w:t>
      </w:r>
      <w:r w:rsidR="002F23C6" w:rsidRPr="0009622A">
        <w:rPr>
          <w:b/>
          <w:lang w:val="en-US"/>
        </w:rPr>
        <w:t xml:space="preserve"> </w:t>
      </w:r>
      <w:proofErr w:type="spellStart"/>
      <w:r w:rsidR="0038382C" w:rsidRPr="0009622A">
        <w:rPr>
          <w:b/>
          <w:lang w:val="en-US"/>
        </w:rPr>
        <w:t>Safran</w:t>
      </w:r>
      <w:proofErr w:type="spellEnd"/>
      <w:r w:rsidR="0038382C" w:rsidRPr="0009622A">
        <w:rPr>
          <w:b/>
          <w:lang w:val="en-US"/>
        </w:rPr>
        <w:t xml:space="preserve"> </w:t>
      </w:r>
      <w:proofErr w:type="spellStart"/>
      <w:r w:rsidR="0038382C" w:rsidRPr="0009622A">
        <w:rPr>
          <w:b/>
          <w:lang w:val="en-US"/>
        </w:rPr>
        <w:t>M</w:t>
      </w:r>
      <w:r w:rsidR="00062056">
        <w:rPr>
          <w:b/>
          <w:lang w:val="en-US"/>
        </w:rPr>
        <w:t>orpho</w:t>
      </w:r>
      <w:proofErr w:type="spellEnd"/>
      <w:r w:rsidR="0038382C" w:rsidRPr="0009622A">
        <w:rPr>
          <w:b/>
          <w:lang w:val="en-US"/>
        </w:rPr>
        <w:t xml:space="preserve">: </w:t>
      </w:r>
      <w:r w:rsidR="008A2060" w:rsidRPr="008A2060">
        <w:rPr>
          <w:b/>
          <w:lang w:val="en-US"/>
        </w:rPr>
        <w:t>development of SharePoint 2013 Solutions</w:t>
      </w:r>
    </w:p>
    <w:p w:rsidR="0038382C" w:rsidRPr="0009622A" w:rsidRDefault="002004A6" w:rsidP="0038382C">
      <w:pPr>
        <w:pStyle w:val="JR1"/>
        <w:spacing w:before="120" w:after="0"/>
        <w:ind w:firstLine="708"/>
        <w:rPr>
          <w:i/>
          <w:lang w:val="en-US"/>
        </w:rPr>
      </w:pPr>
      <w:r w:rsidRPr="002004A6">
        <w:rPr>
          <w:i/>
          <w:lang w:val="en-US"/>
        </w:rPr>
        <w:t>From April 7th to September 16th 2014</w:t>
      </w:r>
    </w:p>
    <w:p w:rsidR="0038382C" w:rsidRPr="0009622A" w:rsidRDefault="006F2C28" w:rsidP="00AD49FB">
      <w:pPr>
        <w:pStyle w:val="JR1"/>
        <w:numPr>
          <w:ilvl w:val="0"/>
          <w:numId w:val="10"/>
        </w:numPr>
        <w:spacing w:before="120" w:after="0"/>
        <w:ind w:left="1066" w:hanging="357"/>
        <w:rPr>
          <w:lang w:val="en-US"/>
        </w:rPr>
      </w:pPr>
      <w:r w:rsidRPr="006F2C28">
        <w:rPr>
          <w:lang w:val="en-US"/>
        </w:rPr>
        <w:t>The “CCM” project</w:t>
      </w:r>
      <w:r w:rsidR="0038382C" w:rsidRPr="0009622A">
        <w:rPr>
          <w:lang w:val="en-US"/>
        </w:rPr>
        <w:t xml:space="preserve">: </w:t>
      </w:r>
      <w:r w:rsidR="00602772" w:rsidRPr="00602772">
        <w:rPr>
          <w:lang w:val="en-US"/>
        </w:rPr>
        <w:t>with the idea of reducing costs, the business wanted to dispose of his CRM MS Dynamics platform, but to keep the data stored in it about incidents signaled by clients and troubleshooting information. Hence the solution consisted in the import of the data in an external database and the use of the existing SharePoint platform to display, edit and search the imported data. The developments were done and a presentation of the working solution to the business was performed, yet the solution was not moved to production because the management finally decided otherwise.</w:t>
      </w:r>
    </w:p>
    <w:p w:rsidR="0038382C" w:rsidRPr="0009622A" w:rsidRDefault="0038382C" w:rsidP="0038382C">
      <w:pPr>
        <w:pStyle w:val="JR1"/>
        <w:spacing w:after="0"/>
        <w:ind w:left="720" w:firstLine="0"/>
        <w:rPr>
          <w:lang w:val="en-US"/>
        </w:rPr>
      </w:pPr>
    </w:p>
    <w:p w:rsidR="0038382C" w:rsidRPr="00377AD3" w:rsidRDefault="00F33D04" w:rsidP="0038382C">
      <w:pPr>
        <w:pStyle w:val="JR1"/>
        <w:numPr>
          <w:ilvl w:val="0"/>
          <w:numId w:val="14"/>
        </w:numPr>
        <w:spacing w:after="0"/>
        <w:rPr>
          <w:color w:val="auto"/>
          <w:lang w:val="en-US"/>
        </w:rPr>
      </w:pPr>
      <w:r w:rsidRPr="00377AD3">
        <w:rPr>
          <w:color w:val="auto"/>
          <w:lang w:val="en-US"/>
        </w:rPr>
        <w:t>Inte</w:t>
      </w:r>
      <w:r w:rsidR="0038382C" w:rsidRPr="00377AD3">
        <w:rPr>
          <w:color w:val="auto"/>
          <w:lang w:val="en-US"/>
        </w:rPr>
        <w:t>gration </w:t>
      </w:r>
    </w:p>
    <w:p w:rsidR="00F33D04" w:rsidRPr="00377AD3" w:rsidRDefault="002107A8" w:rsidP="00F33D04">
      <w:pPr>
        <w:pStyle w:val="JR1"/>
        <w:numPr>
          <w:ilvl w:val="0"/>
          <w:numId w:val="21"/>
        </w:numPr>
        <w:rPr>
          <w:color w:val="auto"/>
          <w:lang w:val="en-US" w:eastAsia="fr-FR"/>
        </w:rPr>
      </w:pPr>
      <w:r>
        <w:rPr>
          <w:color w:val="auto"/>
          <w:lang w:val="en-US" w:eastAsia="fr-FR"/>
        </w:rPr>
        <w:t xml:space="preserve">Manipulated </w:t>
      </w:r>
      <w:r w:rsidR="00F33D04" w:rsidRPr="00377AD3">
        <w:rPr>
          <w:color w:val="auto"/>
          <w:lang w:val="en-US" w:eastAsia="fr-FR"/>
        </w:rPr>
        <w:t>tables of an SQL Server 2012 database external to SharePoint</w:t>
      </w:r>
    </w:p>
    <w:p w:rsidR="00F33D04" w:rsidRPr="00377AD3" w:rsidRDefault="00F33D04" w:rsidP="00F33D04">
      <w:pPr>
        <w:pStyle w:val="JR1"/>
        <w:numPr>
          <w:ilvl w:val="0"/>
          <w:numId w:val="21"/>
        </w:numPr>
        <w:rPr>
          <w:color w:val="auto"/>
          <w:lang w:val="en-US" w:eastAsia="fr-FR"/>
        </w:rPr>
      </w:pPr>
      <w:r w:rsidRPr="00377AD3">
        <w:rPr>
          <w:color w:val="auto"/>
          <w:lang w:val="en-US" w:eastAsia="fr-FR"/>
        </w:rPr>
        <w:t>Created stored procedures to automate the reading and writing operations on the external database</w:t>
      </w:r>
    </w:p>
    <w:p w:rsidR="00F33D04" w:rsidRPr="00377AD3" w:rsidRDefault="00F33D04" w:rsidP="00F33D04">
      <w:pPr>
        <w:pStyle w:val="JR1"/>
        <w:numPr>
          <w:ilvl w:val="0"/>
          <w:numId w:val="21"/>
        </w:numPr>
        <w:rPr>
          <w:color w:val="auto"/>
          <w:lang w:val="en-US" w:eastAsia="fr-FR"/>
        </w:rPr>
      </w:pPr>
      <w:r w:rsidRPr="00377AD3">
        <w:rPr>
          <w:color w:val="auto"/>
          <w:lang w:val="en-US" w:eastAsia="fr-FR"/>
        </w:rPr>
        <w:t>Developed in C# a solution coupling SharePoint to the external d</w:t>
      </w:r>
      <w:r w:rsidR="00851A4B">
        <w:rPr>
          <w:color w:val="auto"/>
          <w:lang w:val="en-US" w:eastAsia="fr-FR"/>
        </w:rPr>
        <w:t>ata source: this coupling allowed</w:t>
      </w:r>
      <w:r w:rsidRPr="00377AD3">
        <w:rPr>
          <w:color w:val="auto"/>
          <w:lang w:val="en-US" w:eastAsia="fr-FR"/>
        </w:rPr>
        <w:t xml:space="preserve"> reading and writing of the data stored in the external database from SharePoint</w:t>
      </w:r>
    </w:p>
    <w:p w:rsidR="00F33D04" w:rsidRPr="00377AD3" w:rsidRDefault="008E3FDF" w:rsidP="00F33D04">
      <w:pPr>
        <w:pStyle w:val="JR1"/>
        <w:numPr>
          <w:ilvl w:val="0"/>
          <w:numId w:val="21"/>
        </w:numPr>
        <w:rPr>
          <w:color w:val="auto"/>
          <w:lang w:val="en-US" w:eastAsia="fr-FR"/>
        </w:rPr>
      </w:pPr>
      <w:r>
        <w:rPr>
          <w:color w:val="auto"/>
          <w:lang w:val="en-US" w:eastAsia="fr-FR"/>
        </w:rPr>
        <w:t>The solution us</w:t>
      </w:r>
      <w:r w:rsidR="00AA14FD">
        <w:rPr>
          <w:color w:val="auto"/>
          <w:lang w:val="en-US" w:eastAsia="fr-FR"/>
        </w:rPr>
        <w:t>ed</w:t>
      </w:r>
      <w:r w:rsidR="00F33D04" w:rsidRPr="00377AD3">
        <w:rPr>
          <w:color w:val="auto"/>
          <w:lang w:val="en-US" w:eastAsia="fr-FR"/>
        </w:rPr>
        <w:t xml:space="preserve"> the SharePoint “Business Connectivity Services” service </w:t>
      </w:r>
    </w:p>
    <w:p w:rsidR="0038382C" w:rsidRPr="00377AD3" w:rsidRDefault="00F33D04" w:rsidP="00F33D04">
      <w:pPr>
        <w:pStyle w:val="JR1"/>
        <w:numPr>
          <w:ilvl w:val="0"/>
          <w:numId w:val="21"/>
        </w:numPr>
        <w:rPr>
          <w:color w:val="auto"/>
          <w:lang w:val="en-US" w:eastAsia="fr-FR"/>
        </w:rPr>
      </w:pPr>
      <w:r w:rsidRPr="00377AD3">
        <w:rPr>
          <w:color w:val="auto"/>
          <w:lang w:val="en-US" w:eastAsia="fr-FR"/>
        </w:rPr>
        <w:t>Developed tools in VBA allowing the automated production of the code (SQL and C#) necessary to implement the coupling through the “Business Connectivity Services” SharePoint service</w:t>
      </w:r>
    </w:p>
    <w:p w:rsidR="006E6F8B" w:rsidRPr="0009622A" w:rsidRDefault="006E6F8B" w:rsidP="00501C84">
      <w:pPr>
        <w:pStyle w:val="JR1"/>
        <w:rPr>
          <w:lang w:val="en-US" w:eastAsia="fr-FR"/>
        </w:rPr>
      </w:pPr>
    </w:p>
    <w:p w:rsidR="006E6F8B" w:rsidRPr="0009622A" w:rsidRDefault="008A2060" w:rsidP="006E6F8B">
      <w:pPr>
        <w:pStyle w:val="JR1"/>
        <w:numPr>
          <w:ilvl w:val="0"/>
          <w:numId w:val="9"/>
        </w:numPr>
        <w:rPr>
          <w:lang w:val="en-US"/>
        </w:rPr>
      </w:pPr>
      <w:r w:rsidRPr="0009622A">
        <w:rPr>
          <w:b/>
          <w:lang w:val="en-US" w:eastAsia="fr-FR"/>
        </w:rPr>
        <w:t xml:space="preserve">CGI Business Consulting </w:t>
      </w:r>
      <w:r>
        <w:rPr>
          <w:b/>
          <w:lang w:val="en-US" w:eastAsia="fr-FR"/>
        </w:rPr>
        <w:t>mission at</w:t>
      </w:r>
      <w:r w:rsidR="0007131D" w:rsidRPr="0009622A">
        <w:rPr>
          <w:b/>
          <w:lang w:val="en-US"/>
        </w:rPr>
        <w:t xml:space="preserve"> </w:t>
      </w:r>
      <w:proofErr w:type="spellStart"/>
      <w:r w:rsidR="00062056">
        <w:rPr>
          <w:b/>
          <w:lang w:val="en-US"/>
        </w:rPr>
        <w:t>Sodexo</w:t>
      </w:r>
      <w:proofErr w:type="spellEnd"/>
      <w:r w:rsidR="006E6F8B" w:rsidRPr="0009622A">
        <w:rPr>
          <w:b/>
          <w:lang w:val="en-US"/>
        </w:rPr>
        <w:t xml:space="preserve">: </w:t>
      </w:r>
      <w:r w:rsidR="00062056" w:rsidRPr="00062056">
        <w:rPr>
          <w:b/>
          <w:lang w:val="en-US"/>
        </w:rPr>
        <w:t>implementation of a custom SharePoint 2010 solution</w:t>
      </w:r>
    </w:p>
    <w:p w:rsidR="006E6F8B" w:rsidRPr="0009622A" w:rsidRDefault="00EC2B70" w:rsidP="006E6F8B">
      <w:pPr>
        <w:pStyle w:val="JR1"/>
        <w:spacing w:after="0"/>
        <w:ind w:firstLine="708"/>
        <w:rPr>
          <w:i/>
          <w:lang w:val="en-US"/>
        </w:rPr>
      </w:pPr>
      <w:r w:rsidRPr="00EC2B70">
        <w:rPr>
          <w:i/>
          <w:lang w:val="en-US"/>
        </w:rPr>
        <w:t>From March 31</w:t>
      </w:r>
      <w:r w:rsidRPr="00EC2B70">
        <w:rPr>
          <w:i/>
          <w:vertAlign w:val="superscript"/>
          <w:lang w:val="en-US"/>
        </w:rPr>
        <w:t>st</w:t>
      </w:r>
      <w:r w:rsidRPr="00EC2B70">
        <w:rPr>
          <w:i/>
          <w:lang w:val="en-US"/>
        </w:rPr>
        <w:t xml:space="preserve"> to April 4</w:t>
      </w:r>
      <w:r w:rsidRPr="00EC2B70">
        <w:rPr>
          <w:i/>
          <w:vertAlign w:val="superscript"/>
          <w:lang w:val="en-US"/>
        </w:rPr>
        <w:t>th</w:t>
      </w:r>
      <w:r w:rsidRPr="00EC2B70">
        <w:rPr>
          <w:i/>
          <w:lang w:val="en-US"/>
        </w:rPr>
        <w:t xml:space="preserve"> 2014</w:t>
      </w:r>
    </w:p>
    <w:p w:rsidR="006E6F8B" w:rsidRPr="0009622A" w:rsidRDefault="007E0825" w:rsidP="006E6F8B">
      <w:pPr>
        <w:pStyle w:val="JR1"/>
        <w:numPr>
          <w:ilvl w:val="0"/>
          <w:numId w:val="16"/>
        </w:numPr>
        <w:spacing w:before="120" w:after="0"/>
        <w:ind w:left="1066" w:hanging="357"/>
        <w:rPr>
          <w:lang w:val="en-US"/>
        </w:rPr>
      </w:pPr>
      <w:r w:rsidRPr="007E0825">
        <w:rPr>
          <w:lang w:val="en-US"/>
        </w:rPr>
        <w:t>The “E-Approval” project</w:t>
      </w:r>
      <w:r w:rsidR="006E6F8B" w:rsidRPr="0009622A">
        <w:rPr>
          <w:lang w:val="en-US"/>
        </w:rPr>
        <w:t xml:space="preserve">: </w:t>
      </w:r>
      <w:r w:rsidR="00401FFE" w:rsidRPr="00401FFE">
        <w:rPr>
          <w:lang w:val="en-US"/>
        </w:rPr>
        <w:t xml:space="preserve">in order to limit collaborators information access to the one they are allowed to see, </w:t>
      </w:r>
      <w:proofErr w:type="spellStart"/>
      <w:r w:rsidR="00401FFE" w:rsidRPr="00401FFE">
        <w:rPr>
          <w:lang w:val="en-US"/>
        </w:rPr>
        <w:t>Sodexo</w:t>
      </w:r>
      <w:proofErr w:type="spellEnd"/>
      <w:r w:rsidR="00401FFE" w:rsidRPr="00401FFE">
        <w:rPr>
          <w:lang w:val="en-US"/>
        </w:rPr>
        <w:t xml:space="preserve"> needed to automate the enforcement of the security policy after the addition of new content to the platform.</w:t>
      </w:r>
    </w:p>
    <w:p w:rsidR="00E530F0" w:rsidRPr="0009622A" w:rsidRDefault="00E530F0" w:rsidP="00A76917">
      <w:pPr>
        <w:pStyle w:val="JR1"/>
        <w:spacing w:before="120" w:after="0"/>
        <w:ind w:left="1066" w:firstLine="0"/>
        <w:rPr>
          <w:lang w:val="en-US"/>
        </w:rPr>
      </w:pPr>
    </w:p>
    <w:p w:rsidR="006E6F8B" w:rsidRPr="00377AD3" w:rsidRDefault="00EB6E24" w:rsidP="006E6F8B">
      <w:pPr>
        <w:pStyle w:val="JR1"/>
        <w:numPr>
          <w:ilvl w:val="0"/>
          <w:numId w:val="17"/>
        </w:numPr>
        <w:spacing w:after="0"/>
        <w:rPr>
          <w:color w:val="auto"/>
          <w:lang w:val="en-US"/>
        </w:rPr>
      </w:pPr>
      <w:r w:rsidRPr="00377AD3">
        <w:rPr>
          <w:color w:val="auto"/>
          <w:lang w:val="en-US"/>
        </w:rPr>
        <w:t>Inte</w:t>
      </w:r>
      <w:r w:rsidR="007469AA" w:rsidRPr="00377AD3">
        <w:rPr>
          <w:color w:val="auto"/>
          <w:lang w:val="en-US"/>
        </w:rPr>
        <w:t>gration</w:t>
      </w:r>
    </w:p>
    <w:p w:rsidR="006E6F8B" w:rsidRPr="00377AD3" w:rsidRDefault="009430F8" w:rsidP="006E6F8B">
      <w:pPr>
        <w:pStyle w:val="JR1"/>
        <w:numPr>
          <w:ilvl w:val="1"/>
          <w:numId w:val="17"/>
        </w:numPr>
        <w:spacing w:after="0"/>
        <w:rPr>
          <w:color w:val="auto"/>
          <w:lang w:val="en-US"/>
        </w:rPr>
      </w:pPr>
      <w:r w:rsidRPr="00377AD3">
        <w:rPr>
          <w:color w:val="auto"/>
          <w:lang w:val="en-US"/>
        </w:rPr>
        <w:t>Created a solution containing a custom timer job which automatically assigns permissions to predefined SharePoint groups on list items</w:t>
      </w:r>
    </w:p>
    <w:p w:rsidR="007469AA" w:rsidRPr="00377AD3" w:rsidRDefault="006E6F8B" w:rsidP="006E6F8B">
      <w:pPr>
        <w:pStyle w:val="JR1"/>
        <w:numPr>
          <w:ilvl w:val="0"/>
          <w:numId w:val="17"/>
        </w:numPr>
        <w:spacing w:before="120" w:after="0"/>
        <w:rPr>
          <w:color w:val="auto"/>
          <w:lang w:val="en-US"/>
        </w:rPr>
      </w:pPr>
      <w:r w:rsidRPr="00377AD3">
        <w:rPr>
          <w:color w:val="auto"/>
          <w:lang w:val="en-US"/>
        </w:rPr>
        <w:t>Documentation</w:t>
      </w:r>
    </w:p>
    <w:p w:rsidR="00247A3B" w:rsidRPr="00377AD3" w:rsidRDefault="00EA5620" w:rsidP="00247A3B">
      <w:pPr>
        <w:pStyle w:val="JR1"/>
        <w:numPr>
          <w:ilvl w:val="1"/>
          <w:numId w:val="17"/>
        </w:numPr>
        <w:spacing w:before="120" w:after="0"/>
        <w:rPr>
          <w:color w:val="auto"/>
          <w:lang w:val="en-US"/>
        </w:rPr>
      </w:pPr>
      <w:r w:rsidRPr="00377AD3">
        <w:rPr>
          <w:color w:val="auto"/>
          <w:lang w:val="en-US"/>
        </w:rPr>
        <w:t>Wrote the installation and configuration manual</w:t>
      </w:r>
      <w:r w:rsidR="00C608AB">
        <w:rPr>
          <w:color w:val="auto"/>
          <w:lang w:val="en-US"/>
        </w:rPr>
        <w:t xml:space="preserve"> in </w:t>
      </w:r>
      <w:r w:rsidR="00C608AB" w:rsidRPr="00377AD3">
        <w:rPr>
          <w:color w:val="auto"/>
          <w:lang w:val="en-US"/>
        </w:rPr>
        <w:t>English</w:t>
      </w:r>
    </w:p>
    <w:p w:rsidR="00501C84" w:rsidRPr="0009622A" w:rsidRDefault="00501C84">
      <w:pPr>
        <w:spacing w:after="200" w:line="276" w:lineRule="auto"/>
        <w:ind w:firstLine="0"/>
        <w:jc w:val="left"/>
        <w:rPr>
          <w:rFonts w:ascii="Times New Roman" w:eastAsia="Times New Roman" w:hAnsi="Times New Roman"/>
          <w:color w:val="404040"/>
          <w:sz w:val="24"/>
          <w:lang w:val="en-US" w:bidi="en-US"/>
        </w:rPr>
      </w:pPr>
    </w:p>
    <w:p w:rsidR="000F6EE3" w:rsidRPr="0009622A" w:rsidRDefault="00565618" w:rsidP="000F6EE3">
      <w:pPr>
        <w:pStyle w:val="JR1"/>
        <w:numPr>
          <w:ilvl w:val="0"/>
          <w:numId w:val="9"/>
        </w:numPr>
        <w:rPr>
          <w:lang w:val="en-US"/>
        </w:rPr>
      </w:pPr>
      <w:r w:rsidRPr="0009622A">
        <w:rPr>
          <w:b/>
          <w:lang w:val="en-US" w:eastAsia="fr-FR"/>
        </w:rPr>
        <w:t xml:space="preserve">CGI Business Consulting </w:t>
      </w:r>
      <w:r>
        <w:rPr>
          <w:b/>
          <w:lang w:val="en-US" w:eastAsia="fr-FR"/>
        </w:rPr>
        <w:t>mission at</w:t>
      </w:r>
      <w:r w:rsidR="0007131D" w:rsidRPr="0009622A">
        <w:rPr>
          <w:b/>
          <w:lang w:val="en-US"/>
        </w:rPr>
        <w:t xml:space="preserve"> </w:t>
      </w:r>
      <w:proofErr w:type="spellStart"/>
      <w:r w:rsidR="004A63B9">
        <w:rPr>
          <w:b/>
          <w:lang w:val="en-US"/>
        </w:rPr>
        <w:t>Nexans</w:t>
      </w:r>
      <w:proofErr w:type="spellEnd"/>
      <w:r w:rsidR="000F6EE3" w:rsidRPr="0009622A">
        <w:rPr>
          <w:b/>
          <w:lang w:val="en-US"/>
        </w:rPr>
        <w:t xml:space="preserve">: </w:t>
      </w:r>
      <w:r w:rsidR="004A63B9" w:rsidRPr="004A63B9">
        <w:rPr>
          <w:b/>
          <w:lang w:val="en-US"/>
        </w:rPr>
        <w:t>development of SharePoint 2010 Solutions</w:t>
      </w:r>
    </w:p>
    <w:p w:rsidR="000F6EE3" w:rsidRPr="0009622A" w:rsidRDefault="00A857BF" w:rsidP="000F6EE3">
      <w:pPr>
        <w:pStyle w:val="JR1"/>
        <w:spacing w:after="0"/>
        <w:ind w:firstLine="708"/>
        <w:rPr>
          <w:lang w:val="en-US"/>
        </w:rPr>
      </w:pPr>
      <w:r w:rsidRPr="00A857BF">
        <w:rPr>
          <w:i/>
          <w:lang w:val="en-US"/>
        </w:rPr>
        <w:t>From January 2</w:t>
      </w:r>
      <w:r w:rsidRPr="00A857BF">
        <w:rPr>
          <w:i/>
          <w:vertAlign w:val="superscript"/>
          <w:lang w:val="en-US"/>
        </w:rPr>
        <w:t>nd</w:t>
      </w:r>
      <w:r w:rsidRPr="00A857BF">
        <w:rPr>
          <w:i/>
          <w:lang w:val="en-US"/>
        </w:rPr>
        <w:t xml:space="preserve"> to February 28</w:t>
      </w:r>
      <w:r w:rsidRPr="00A857BF">
        <w:rPr>
          <w:i/>
          <w:vertAlign w:val="superscript"/>
          <w:lang w:val="en-US"/>
        </w:rPr>
        <w:t>th</w:t>
      </w:r>
      <w:r w:rsidRPr="00A857BF">
        <w:rPr>
          <w:i/>
          <w:lang w:val="en-US"/>
        </w:rPr>
        <w:t xml:space="preserve"> 2014</w:t>
      </w:r>
      <w:r w:rsidR="000F6EE3" w:rsidRPr="0009622A">
        <w:rPr>
          <w:lang w:val="en-US"/>
        </w:rPr>
        <w:t xml:space="preserve"> </w:t>
      </w:r>
    </w:p>
    <w:p w:rsidR="000F6EE3" w:rsidRPr="0009622A" w:rsidRDefault="004221EE" w:rsidP="00DA7A31">
      <w:pPr>
        <w:pStyle w:val="JR1"/>
        <w:numPr>
          <w:ilvl w:val="0"/>
          <w:numId w:val="16"/>
        </w:numPr>
        <w:spacing w:before="120" w:after="0"/>
        <w:ind w:left="1066" w:hanging="357"/>
        <w:rPr>
          <w:lang w:val="en-US"/>
        </w:rPr>
      </w:pPr>
      <w:r w:rsidRPr="004221EE">
        <w:rPr>
          <w:lang w:val="en-US"/>
        </w:rPr>
        <w:t>The “EDM Quality” project</w:t>
      </w:r>
      <w:r w:rsidR="000F6EE3" w:rsidRPr="0009622A">
        <w:rPr>
          <w:lang w:val="en-US"/>
        </w:rPr>
        <w:t xml:space="preserve">: </w:t>
      </w:r>
      <w:r w:rsidR="008727E6" w:rsidRPr="008727E6">
        <w:rPr>
          <w:lang w:val="en-US"/>
        </w:rPr>
        <w:t xml:space="preserve">to improve collaboration and standardize the practices in its “Quality” entity, </w:t>
      </w:r>
      <w:proofErr w:type="spellStart"/>
      <w:r w:rsidR="008727E6" w:rsidRPr="008727E6">
        <w:rPr>
          <w:lang w:val="en-US"/>
        </w:rPr>
        <w:t>Nexans</w:t>
      </w:r>
      <w:proofErr w:type="spellEnd"/>
      <w:r w:rsidR="008727E6" w:rsidRPr="008727E6">
        <w:rPr>
          <w:lang w:val="en-US"/>
        </w:rPr>
        <w:t xml:space="preserve"> wanted to setup </w:t>
      </w:r>
      <w:proofErr w:type="gramStart"/>
      <w:r w:rsidR="008727E6" w:rsidRPr="008727E6">
        <w:rPr>
          <w:lang w:val="en-US"/>
        </w:rPr>
        <w:t>a site</w:t>
      </w:r>
      <w:proofErr w:type="gramEnd"/>
      <w:r w:rsidR="008727E6" w:rsidRPr="008727E6">
        <w:rPr>
          <w:lang w:val="en-US"/>
        </w:rPr>
        <w:t xml:space="preserve"> template comprehending basic information and elements common to all the projects of the entity. The web sites created with the template could have custom workflows activated on it. The workflows partially automated the document validation process and the automatic transfer of the validated documents to another SharePoint environment where they could be viewed by all the collaborators. The site template and the ability to configure the activation of the custom workflows were developed. The behavior of the custom workflows was also modified so that it could adapt to the different workflow ac</w:t>
      </w:r>
      <w:r w:rsidR="00043BAF">
        <w:rPr>
          <w:lang w:val="en-US"/>
        </w:rPr>
        <w:t>tivation configuration possible,</w:t>
      </w:r>
    </w:p>
    <w:p w:rsidR="000F6EE3" w:rsidRPr="0009622A" w:rsidRDefault="008727E6" w:rsidP="000F6EE3">
      <w:pPr>
        <w:pStyle w:val="JR1"/>
        <w:numPr>
          <w:ilvl w:val="0"/>
          <w:numId w:val="16"/>
        </w:numPr>
        <w:spacing w:after="0"/>
        <w:rPr>
          <w:lang w:val="en-US"/>
        </w:rPr>
      </w:pPr>
      <w:r w:rsidRPr="008727E6">
        <w:rPr>
          <w:lang w:val="en-US"/>
        </w:rPr>
        <w:t>The “Tenders and Projects” project</w:t>
      </w:r>
      <w:r w:rsidR="000F6EE3" w:rsidRPr="0009622A">
        <w:rPr>
          <w:lang w:val="en-US"/>
        </w:rPr>
        <w:t xml:space="preserve">: </w:t>
      </w:r>
      <w:r w:rsidR="00D63E89" w:rsidRPr="00D63E89">
        <w:rPr>
          <w:lang w:val="en-US"/>
        </w:rPr>
        <w:t xml:space="preserve">in order to have a centralized and cost effective management system for tenders and their possibly ensuing projects, </w:t>
      </w:r>
      <w:proofErr w:type="spellStart"/>
      <w:r w:rsidR="00D63E89" w:rsidRPr="00D63E89">
        <w:rPr>
          <w:lang w:val="en-US"/>
        </w:rPr>
        <w:t>Nexans</w:t>
      </w:r>
      <w:proofErr w:type="spellEnd"/>
      <w:r w:rsidR="00D63E89" w:rsidRPr="00D63E89">
        <w:rPr>
          <w:lang w:val="en-US"/>
        </w:rPr>
        <w:t xml:space="preserve"> wanted custom site templates comprehending custom functionalities to be created. The custom functionalities allowed the automated documents compilation related to the tender and an easier collaboration between the persons in charge of the tender. The documents were made of several thousand pages and their manual compilation of was taking several days. A thousand tenders were launched every year approximately. After the completion of the developments, the document compilation was taking just a few minutes. Participated to the project by developing the site template, the automatic configuration of the permissions to the created site through an Excel file and the automated generation of the summary of the compiled tender document,</w:t>
      </w:r>
    </w:p>
    <w:p w:rsidR="000F6EE3" w:rsidRPr="0009622A" w:rsidRDefault="002F32E0" w:rsidP="000F6EE3">
      <w:pPr>
        <w:pStyle w:val="JR1"/>
        <w:numPr>
          <w:ilvl w:val="0"/>
          <w:numId w:val="16"/>
        </w:numPr>
        <w:spacing w:after="0"/>
        <w:rPr>
          <w:lang w:val="en-US"/>
        </w:rPr>
      </w:pPr>
      <w:r w:rsidRPr="002F32E0">
        <w:rPr>
          <w:lang w:val="en-US"/>
        </w:rPr>
        <w:t>The “PMP” project</w:t>
      </w:r>
      <w:r w:rsidR="000F6EE3" w:rsidRPr="0009622A">
        <w:rPr>
          <w:lang w:val="en-US"/>
        </w:rPr>
        <w:t xml:space="preserve">: </w:t>
      </w:r>
      <w:r w:rsidRPr="002F32E0">
        <w:rPr>
          <w:lang w:val="en-US"/>
        </w:rPr>
        <w:t>in order to have centralized information sharing spaces for the projects and to standardize the project management practices, the PMP entity wished to have a custom site template which will be used to create collaborative project sites on demand. Development of the project site template.</w:t>
      </w:r>
    </w:p>
    <w:p w:rsidR="000F6EE3" w:rsidRPr="0009622A" w:rsidRDefault="000F6EE3" w:rsidP="000F6EE3">
      <w:pPr>
        <w:pStyle w:val="JR1"/>
        <w:spacing w:after="0"/>
        <w:rPr>
          <w:lang w:val="en-US"/>
        </w:rPr>
      </w:pPr>
    </w:p>
    <w:p w:rsidR="000F6EE3" w:rsidRPr="00377AD3" w:rsidRDefault="00714E4A" w:rsidP="000F6EE3">
      <w:pPr>
        <w:pStyle w:val="JR1"/>
        <w:numPr>
          <w:ilvl w:val="0"/>
          <w:numId w:val="19"/>
        </w:numPr>
        <w:rPr>
          <w:color w:val="auto"/>
          <w:lang w:val="en-US"/>
        </w:rPr>
      </w:pPr>
      <w:r w:rsidRPr="00377AD3">
        <w:rPr>
          <w:color w:val="auto"/>
          <w:lang w:val="en-US"/>
        </w:rPr>
        <w:t>Inte</w:t>
      </w:r>
      <w:r w:rsidR="000F6EE3" w:rsidRPr="00377AD3">
        <w:rPr>
          <w:color w:val="auto"/>
          <w:lang w:val="en-US"/>
        </w:rPr>
        <w:t>gration </w:t>
      </w:r>
    </w:p>
    <w:p w:rsidR="00545EFE" w:rsidRPr="00377AD3" w:rsidRDefault="00545EFE" w:rsidP="00545EFE">
      <w:pPr>
        <w:pStyle w:val="JR1"/>
        <w:numPr>
          <w:ilvl w:val="0"/>
          <w:numId w:val="20"/>
        </w:numPr>
        <w:rPr>
          <w:color w:val="auto"/>
          <w:lang w:val="en-US"/>
        </w:rPr>
      </w:pPr>
      <w:r w:rsidRPr="00377AD3">
        <w:rPr>
          <w:color w:val="auto"/>
          <w:lang w:val="en-US"/>
        </w:rPr>
        <w:t>Developed custom workflow evolutions</w:t>
      </w:r>
    </w:p>
    <w:p w:rsidR="00545EFE" w:rsidRPr="00377AD3" w:rsidRDefault="00545EFE" w:rsidP="00545EFE">
      <w:pPr>
        <w:pStyle w:val="JR1"/>
        <w:numPr>
          <w:ilvl w:val="0"/>
          <w:numId w:val="20"/>
        </w:numPr>
        <w:rPr>
          <w:color w:val="auto"/>
          <w:lang w:val="en-US"/>
        </w:rPr>
      </w:pPr>
      <w:r w:rsidRPr="00377AD3">
        <w:rPr>
          <w:color w:val="auto"/>
          <w:lang w:val="en-US"/>
        </w:rPr>
        <w:t>Developed custom functionalities: automatic export of documents from one library to another by clicking on a custom action button, writing of the contents of a SharePoint list into a word document, creation of SharePoint groups and assignment of group permissions for one site elements. The creation of groups, some site elements and the permission assignments were performed using information extracted from an excel file</w:t>
      </w:r>
    </w:p>
    <w:p w:rsidR="00545EFE" w:rsidRPr="00377AD3" w:rsidRDefault="00545EFE" w:rsidP="00545EFE">
      <w:pPr>
        <w:pStyle w:val="JR1"/>
        <w:numPr>
          <w:ilvl w:val="0"/>
          <w:numId w:val="20"/>
        </w:numPr>
        <w:rPr>
          <w:color w:val="auto"/>
          <w:lang w:val="en-US"/>
        </w:rPr>
      </w:pPr>
      <w:r w:rsidRPr="00377AD3">
        <w:rPr>
          <w:color w:val="auto"/>
          <w:lang w:val="en-US"/>
        </w:rPr>
        <w:t>Developed custom site templates: fields, content types, lists, homepage, custom action buttons,</w:t>
      </w:r>
    </w:p>
    <w:p w:rsidR="000F6EE3" w:rsidRPr="00377AD3" w:rsidRDefault="00545EFE" w:rsidP="00545EFE">
      <w:pPr>
        <w:pStyle w:val="JR1"/>
        <w:numPr>
          <w:ilvl w:val="0"/>
          <w:numId w:val="20"/>
        </w:numPr>
        <w:rPr>
          <w:color w:val="auto"/>
          <w:lang w:val="en-US"/>
        </w:rPr>
      </w:pPr>
      <w:r w:rsidRPr="00377AD3">
        <w:rPr>
          <w:color w:val="auto"/>
          <w:lang w:val="en-US"/>
        </w:rPr>
        <w:t>Fixed anomalies found in the C# code of pages and workflows</w:t>
      </w:r>
    </w:p>
    <w:p w:rsidR="00DA7A31" w:rsidRPr="0009622A" w:rsidRDefault="00DA7A31" w:rsidP="00FE35CD">
      <w:pPr>
        <w:pStyle w:val="JR1"/>
        <w:spacing w:after="0"/>
        <w:ind w:firstLine="708"/>
        <w:rPr>
          <w:lang w:val="en-US"/>
        </w:rPr>
      </w:pPr>
    </w:p>
    <w:p w:rsidR="00DA7A31" w:rsidRPr="0009622A" w:rsidRDefault="00A93075" w:rsidP="00DA7A31">
      <w:pPr>
        <w:pStyle w:val="JR1"/>
        <w:numPr>
          <w:ilvl w:val="0"/>
          <w:numId w:val="9"/>
        </w:numPr>
        <w:rPr>
          <w:lang w:val="en-US"/>
        </w:rPr>
      </w:pPr>
      <w:r w:rsidRPr="0009622A">
        <w:rPr>
          <w:b/>
          <w:lang w:val="en-US" w:eastAsia="fr-FR"/>
        </w:rPr>
        <w:t xml:space="preserve">CGI Business Consulting </w:t>
      </w:r>
      <w:r>
        <w:rPr>
          <w:b/>
          <w:lang w:val="en-US" w:eastAsia="fr-FR"/>
        </w:rPr>
        <w:t>mission at</w:t>
      </w:r>
      <w:r w:rsidR="00BE0EBE" w:rsidRPr="0009622A">
        <w:rPr>
          <w:b/>
          <w:lang w:val="en-US"/>
        </w:rPr>
        <w:t xml:space="preserve"> </w:t>
      </w:r>
      <w:proofErr w:type="spellStart"/>
      <w:r w:rsidR="00DA7A31" w:rsidRPr="0009622A">
        <w:rPr>
          <w:b/>
          <w:lang w:val="en-US"/>
        </w:rPr>
        <w:t>Rexel</w:t>
      </w:r>
      <w:proofErr w:type="spellEnd"/>
      <w:r w:rsidR="002E1EBD">
        <w:rPr>
          <w:b/>
          <w:lang w:val="en-US"/>
        </w:rPr>
        <w:t>:</w:t>
      </w:r>
      <w:r w:rsidR="00987BF2" w:rsidRPr="0009622A">
        <w:rPr>
          <w:b/>
          <w:lang w:val="en-US"/>
        </w:rPr>
        <w:t xml:space="preserve"> </w:t>
      </w:r>
      <w:r w:rsidRPr="00A93075">
        <w:rPr>
          <w:b/>
          <w:lang w:val="en-US"/>
        </w:rPr>
        <w:t>Portal Team</w:t>
      </w:r>
    </w:p>
    <w:p w:rsidR="006D0FCC" w:rsidRPr="0009622A" w:rsidRDefault="00A93075" w:rsidP="00247A3B">
      <w:pPr>
        <w:pStyle w:val="JR1"/>
        <w:ind w:firstLine="708"/>
        <w:rPr>
          <w:i/>
          <w:lang w:val="en-US"/>
        </w:rPr>
      </w:pPr>
      <w:r w:rsidRPr="00A93075">
        <w:rPr>
          <w:i/>
          <w:lang w:val="en-US"/>
        </w:rPr>
        <w:t>From November 12</w:t>
      </w:r>
      <w:r w:rsidRPr="00A93075">
        <w:rPr>
          <w:i/>
          <w:vertAlign w:val="superscript"/>
          <w:lang w:val="en-US"/>
        </w:rPr>
        <w:t>th</w:t>
      </w:r>
      <w:r w:rsidRPr="00A93075">
        <w:rPr>
          <w:i/>
          <w:lang w:val="en-US"/>
        </w:rPr>
        <w:t xml:space="preserve"> 2012 to December 20</w:t>
      </w:r>
      <w:r w:rsidRPr="00A93075">
        <w:rPr>
          <w:i/>
          <w:vertAlign w:val="superscript"/>
          <w:lang w:val="en-US"/>
        </w:rPr>
        <w:t>th</w:t>
      </w:r>
      <w:r w:rsidRPr="00A93075">
        <w:rPr>
          <w:i/>
          <w:lang w:val="en-US"/>
        </w:rPr>
        <w:t xml:space="preserve"> 2013</w:t>
      </w:r>
    </w:p>
    <w:p w:rsidR="00247A3B" w:rsidRPr="0009622A" w:rsidRDefault="000352C4" w:rsidP="00312668">
      <w:pPr>
        <w:pStyle w:val="JR1"/>
        <w:numPr>
          <w:ilvl w:val="0"/>
          <w:numId w:val="16"/>
        </w:numPr>
        <w:ind w:left="1066" w:hanging="357"/>
        <w:rPr>
          <w:lang w:val="en-US"/>
        </w:rPr>
      </w:pPr>
      <w:r w:rsidRPr="000352C4">
        <w:rPr>
          <w:lang w:val="en-US"/>
        </w:rPr>
        <w:t>“REXEL Holdings USA Intranet” project</w:t>
      </w:r>
      <w:r w:rsidR="00247A3B" w:rsidRPr="0009622A">
        <w:rPr>
          <w:lang w:val="en-US"/>
        </w:rPr>
        <w:t xml:space="preserve">: </w:t>
      </w:r>
      <w:r w:rsidRPr="000352C4">
        <w:rPr>
          <w:lang w:val="en-US"/>
        </w:rPr>
        <w:t>in order to improve the transmission of corporate information and favor digital collaboration within its departments, the “Communication” department of the American subsidiary of the firm mandated CGI Business Consulting to realize its intranet and host it on SharePoint online within Office 365. Participation to the project through the follow-up of developments made offshore and the integration of graphic elements. Running of a session to train the communication director of the subsidiary and his assistant to the administration of the intranet</w:t>
      </w:r>
      <w:r w:rsidR="00335D08" w:rsidRPr="0009622A">
        <w:rPr>
          <w:lang w:val="en-US"/>
        </w:rPr>
        <w:t xml:space="preserve"> </w:t>
      </w:r>
    </w:p>
    <w:p w:rsidR="000352C4" w:rsidRPr="000352C4" w:rsidRDefault="000352C4" w:rsidP="000352C4">
      <w:pPr>
        <w:pStyle w:val="JR1"/>
        <w:numPr>
          <w:ilvl w:val="0"/>
          <w:numId w:val="16"/>
        </w:numPr>
        <w:rPr>
          <w:lang w:val="en-US"/>
        </w:rPr>
      </w:pPr>
      <w:r w:rsidRPr="000352C4">
        <w:rPr>
          <w:lang w:val="en-US"/>
        </w:rPr>
        <w:t xml:space="preserve">The “ONE” project: in need for a central space to share corporate communications worldwide and within the context of the renewal of its visual identity, </w:t>
      </w:r>
      <w:proofErr w:type="spellStart"/>
      <w:r w:rsidRPr="000352C4">
        <w:rPr>
          <w:lang w:val="en-US"/>
        </w:rPr>
        <w:t>Rexel</w:t>
      </w:r>
      <w:proofErr w:type="spellEnd"/>
      <w:r w:rsidRPr="000352C4">
        <w:rPr>
          <w:lang w:val="en-US"/>
        </w:rPr>
        <w:t xml:space="preserve"> mandated CGI Business Consulting to realize its new group intranet. Participation to the project through the writing of detailed functional and technical specifications of the intranet, the follow-up of developments performed at Bangalore in India, the acceptance tests and the running of progress meetings with the business,</w:t>
      </w:r>
    </w:p>
    <w:p w:rsidR="000352C4" w:rsidRPr="000352C4" w:rsidRDefault="000352C4" w:rsidP="000352C4">
      <w:pPr>
        <w:pStyle w:val="JR1"/>
        <w:numPr>
          <w:ilvl w:val="0"/>
          <w:numId w:val="16"/>
        </w:numPr>
        <w:rPr>
          <w:lang w:val="en-US"/>
        </w:rPr>
      </w:pPr>
      <w:r w:rsidRPr="000352C4">
        <w:rPr>
          <w:lang w:val="en-US"/>
        </w:rPr>
        <w:lastRenderedPageBreak/>
        <w:t>The “</w:t>
      </w:r>
      <w:proofErr w:type="spellStart"/>
      <w:r w:rsidRPr="000352C4">
        <w:rPr>
          <w:lang w:val="en-US"/>
        </w:rPr>
        <w:t>Rexelien</w:t>
      </w:r>
      <w:proofErr w:type="spellEnd"/>
      <w:r w:rsidRPr="000352C4">
        <w:rPr>
          <w:lang w:val="en-US"/>
        </w:rPr>
        <w:t xml:space="preserve">” project: because of the change of </w:t>
      </w:r>
      <w:proofErr w:type="spellStart"/>
      <w:r w:rsidRPr="000352C4">
        <w:rPr>
          <w:lang w:val="en-US"/>
        </w:rPr>
        <w:t>Rexel’s</w:t>
      </w:r>
      <w:proofErr w:type="spellEnd"/>
      <w:r w:rsidRPr="000352C4">
        <w:rPr>
          <w:lang w:val="en-US"/>
        </w:rPr>
        <w:t xml:space="preserve"> visual identity and the obsolescence of the platform hosting its intranet, the French subsidiary of the firm mandated CGI Business Consulting to </w:t>
      </w:r>
      <w:proofErr w:type="gramStart"/>
      <w:r w:rsidRPr="000352C4">
        <w:rPr>
          <w:lang w:val="en-US"/>
        </w:rPr>
        <w:t>migrate</w:t>
      </w:r>
      <w:proofErr w:type="gramEnd"/>
      <w:r w:rsidRPr="000352C4">
        <w:rPr>
          <w:lang w:val="en-US"/>
        </w:rPr>
        <w:t xml:space="preserve"> its intranet from SharePoint 2007 to SharePoint 2010 and to apply the new graphic charter. The business took advantage of this migration to have new components developed to meet new specific requirements. Participation to the project through the realization of the contents migration, follow-up of the development of specific components realized in India, acceptance tests and training of the intranet managers to the use and the administration of the site in the SharePoint 2013 environment</w:t>
      </w:r>
    </w:p>
    <w:p w:rsidR="000352C4" w:rsidRPr="000352C4" w:rsidRDefault="000352C4" w:rsidP="000352C4">
      <w:pPr>
        <w:pStyle w:val="JR1"/>
        <w:numPr>
          <w:ilvl w:val="0"/>
          <w:numId w:val="16"/>
        </w:numPr>
        <w:rPr>
          <w:lang w:val="en-US"/>
        </w:rPr>
      </w:pPr>
      <w:r w:rsidRPr="000352C4">
        <w:rPr>
          <w:lang w:val="en-US"/>
        </w:rPr>
        <w:t xml:space="preserve">The “EWC” project: to be compliant with the new SharePoint online environment centralization policy of </w:t>
      </w:r>
      <w:proofErr w:type="spellStart"/>
      <w:r w:rsidRPr="000352C4">
        <w:rPr>
          <w:lang w:val="en-US"/>
        </w:rPr>
        <w:t>Rexel</w:t>
      </w:r>
      <w:proofErr w:type="spellEnd"/>
      <w:r w:rsidRPr="000352C4">
        <w:rPr>
          <w:lang w:val="en-US"/>
        </w:rPr>
        <w:t>, the “EWC” entity mandated CGI Business Consulting to transfer his web contents to his dedicated space in the new SharePoint online shared environment. Realization of the detailed inventory of the contents and the permissions on the source platform and execution of the migration to the target platform,</w:t>
      </w:r>
    </w:p>
    <w:p w:rsidR="000352C4" w:rsidRPr="000352C4" w:rsidRDefault="000352C4" w:rsidP="000352C4">
      <w:pPr>
        <w:pStyle w:val="JR1"/>
        <w:numPr>
          <w:ilvl w:val="0"/>
          <w:numId w:val="16"/>
        </w:numPr>
        <w:rPr>
          <w:lang w:val="en-US"/>
        </w:rPr>
      </w:pPr>
      <w:r w:rsidRPr="000352C4">
        <w:rPr>
          <w:lang w:val="en-US"/>
        </w:rPr>
        <w:t>The “</w:t>
      </w:r>
      <w:proofErr w:type="spellStart"/>
      <w:r w:rsidRPr="000352C4">
        <w:rPr>
          <w:lang w:val="en-US"/>
        </w:rPr>
        <w:t>Intrarex</w:t>
      </w:r>
      <w:proofErr w:type="spellEnd"/>
      <w:r w:rsidRPr="000352C4">
        <w:rPr>
          <w:lang w:val="en-US"/>
        </w:rPr>
        <w:t xml:space="preserve">” project: because of the change of </w:t>
      </w:r>
      <w:proofErr w:type="spellStart"/>
      <w:r w:rsidRPr="000352C4">
        <w:rPr>
          <w:lang w:val="en-US"/>
        </w:rPr>
        <w:t>Rexel’s</w:t>
      </w:r>
      <w:proofErr w:type="spellEnd"/>
      <w:r w:rsidRPr="000352C4">
        <w:rPr>
          <w:lang w:val="en-US"/>
        </w:rPr>
        <w:t xml:space="preserve"> visual identity and the obsolescence of the platform hosting its intranet, the Spanish subsidiary of the firm mandated CGI Business Consulting to migrate its intranet from SharePoint 2007 to SharePoint 2010 online. We also applied the new graphic charter and the requested components. Participation to the project through the realization of the migration of the contents , the modification of existing visual components to meet the specific requirements of the subsidiary and </w:t>
      </w:r>
      <w:r w:rsidR="000D6E8D">
        <w:rPr>
          <w:lang w:val="en-US"/>
        </w:rPr>
        <w:t>realization</w:t>
      </w:r>
      <w:r w:rsidRPr="000352C4">
        <w:rPr>
          <w:lang w:val="en-US"/>
        </w:rPr>
        <w:t xml:space="preserve"> of the intranet administration training session on site in Spain,</w:t>
      </w:r>
    </w:p>
    <w:p w:rsidR="000352C4" w:rsidRPr="000352C4" w:rsidRDefault="000352C4" w:rsidP="000352C4">
      <w:pPr>
        <w:pStyle w:val="JR1"/>
        <w:numPr>
          <w:ilvl w:val="0"/>
          <w:numId w:val="16"/>
        </w:numPr>
        <w:rPr>
          <w:lang w:val="en-US"/>
        </w:rPr>
      </w:pPr>
      <w:r w:rsidRPr="000352C4">
        <w:rPr>
          <w:lang w:val="en-US"/>
        </w:rPr>
        <w:t>The “Legal” project: to facilitate the transmission of information and the collaboration between its members, the “Legal” department mandated CGI Business Consulting to realize a SharePoint online 2010 community</w:t>
      </w:r>
    </w:p>
    <w:p w:rsidR="000352C4" w:rsidRPr="000352C4" w:rsidRDefault="000352C4" w:rsidP="000352C4">
      <w:pPr>
        <w:pStyle w:val="JR1"/>
        <w:numPr>
          <w:ilvl w:val="0"/>
          <w:numId w:val="16"/>
        </w:numPr>
        <w:rPr>
          <w:lang w:val="en-US"/>
        </w:rPr>
      </w:pPr>
      <w:r w:rsidRPr="000352C4">
        <w:rPr>
          <w:lang w:val="en-US"/>
        </w:rPr>
        <w:t>“Treasury and Financing” project: the requirements and the context were similar to those of the “</w:t>
      </w:r>
      <w:r w:rsidR="00AA1B27">
        <w:rPr>
          <w:lang w:val="en-US"/>
        </w:rPr>
        <w:t>Legal” project. We set up, save</w:t>
      </w:r>
      <w:r w:rsidRPr="000352C4">
        <w:rPr>
          <w:lang w:val="en-US"/>
        </w:rPr>
        <w:t xml:space="preserve"> a few details, the same elements for the “Treasury and financing” department</w:t>
      </w:r>
    </w:p>
    <w:p w:rsidR="000352C4" w:rsidRPr="000352C4" w:rsidRDefault="000352C4" w:rsidP="000352C4">
      <w:pPr>
        <w:pStyle w:val="JR1"/>
        <w:numPr>
          <w:ilvl w:val="0"/>
          <w:numId w:val="16"/>
        </w:numPr>
        <w:rPr>
          <w:lang w:val="en-US"/>
        </w:rPr>
      </w:pPr>
      <w:r w:rsidRPr="000352C4">
        <w:rPr>
          <w:lang w:val="en-US"/>
        </w:rPr>
        <w:t xml:space="preserve">The “Finland Intranet” project: following a need for a central source of information and to ease the collaboration within its departments, the Finnish subsidiary of </w:t>
      </w:r>
      <w:proofErr w:type="spellStart"/>
      <w:r w:rsidRPr="000352C4">
        <w:rPr>
          <w:lang w:val="en-US"/>
        </w:rPr>
        <w:t>Rexel</w:t>
      </w:r>
      <w:proofErr w:type="spellEnd"/>
      <w:r w:rsidRPr="000352C4">
        <w:rPr>
          <w:lang w:val="en-US"/>
        </w:rPr>
        <w:t xml:space="preserve"> mandated CGI Business Consulting to build its new intranet. The intranet should display the new graphic charter of the firm. Realization of the intranet by writing functional and technical specifications then adapting existing visual components to the requirements of the subsidiary. </w:t>
      </w:r>
      <w:r w:rsidR="00A7335B">
        <w:rPr>
          <w:lang w:val="en-US"/>
        </w:rPr>
        <w:t>Realization</w:t>
      </w:r>
      <w:r w:rsidRPr="000352C4">
        <w:rPr>
          <w:lang w:val="en-US"/>
        </w:rPr>
        <w:t xml:space="preserve"> of the training session for the “Communication” director of the subsidiary to the use and the administration of the intranet through a conference call</w:t>
      </w:r>
    </w:p>
    <w:p w:rsidR="000352C4" w:rsidRPr="000352C4" w:rsidRDefault="000352C4" w:rsidP="000352C4">
      <w:pPr>
        <w:pStyle w:val="JR1"/>
        <w:numPr>
          <w:ilvl w:val="0"/>
          <w:numId w:val="16"/>
        </w:numPr>
        <w:rPr>
          <w:lang w:val="en-US"/>
        </w:rPr>
      </w:pPr>
      <w:r w:rsidRPr="000352C4">
        <w:rPr>
          <w:lang w:val="en-US"/>
        </w:rPr>
        <w:t>The “</w:t>
      </w:r>
      <w:proofErr w:type="spellStart"/>
      <w:r w:rsidRPr="000352C4">
        <w:rPr>
          <w:lang w:val="en-US"/>
        </w:rPr>
        <w:t>Biznews</w:t>
      </w:r>
      <w:proofErr w:type="spellEnd"/>
      <w:r w:rsidRPr="000352C4">
        <w:rPr>
          <w:lang w:val="en-US"/>
        </w:rPr>
        <w:t>” project: the requirements and the context were similar to those of the “</w:t>
      </w:r>
      <w:proofErr w:type="spellStart"/>
      <w:r w:rsidRPr="000352C4">
        <w:rPr>
          <w:lang w:val="en-US"/>
        </w:rPr>
        <w:t>Int</w:t>
      </w:r>
      <w:r w:rsidR="00142136">
        <w:rPr>
          <w:lang w:val="en-US"/>
        </w:rPr>
        <w:t>rarex</w:t>
      </w:r>
      <w:proofErr w:type="spellEnd"/>
      <w:r w:rsidR="00142136">
        <w:rPr>
          <w:lang w:val="en-US"/>
        </w:rPr>
        <w:t>” project. We set up, save</w:t>
      </w:r>
      <w:r w:rsidRPr="000352C4">
        <w:rPr>
          <w:lang w:val="en-US"/>
        </w:rPr>
        <w:t xml:space="preserve"> a few details, the same elements for the “</w:t>
      </w:r>
      <w:proofErr w:type="spellStart"/>
      <w:r w:rsidRPr="000352C4">
        <w:rPr>
          <w:lang w:val="en-US"/>
        </w:rPr>
        <w:t>Bizline</w:t>
      </w:r>
      <w:proofErr w:type="spellEnd"/>
      <w:r w:rsidRPr="000352C4">
        <w:rPr>
          <w:lang w:val="en-US"/>
        </w:rPr>
        <w:t>” subsidiary,</w:t>
      </w:r>
    </w:p>
    <w:p w:rsidR="000352C4" w:rsidRPr="000352C4" w:rsidRDefault="000352C4" w:rsidP="000352C4">
      <w:pPr>
        <w:pStyle w:val="JR1"/>
        <w:numPr>
          <w:ilvl w:val="0"/>
          <w:numId w:val="16"/>
        </w:numPr>
        <w:rPr>
          <w:lang w:val="en-US"/>
        </w:rPr>
      </w:pPr>
      <w:r w:rsidRPr="000352C4">
        <w:rPr>
          <w:lang w:val="en-US"/>
        </w:rPr>
        <w:t xml:space="preserve">The “Corporate Communication” project: the “communication” department of </w:t>
      </w:r>
      <w:proofErr w:type="spellStart"/>
      <w:r w:rsidRPr="000352C4">
        <w:rPr>
          <w:lang w:val="en-US"/>
        </w:rPr>
        <w:t>Rexel</w:t>
      </w:r>
      <w:proofErr w:type="spellEnd"/>
      <w:r w:rsidRPr="000352C4">
        <w:rPr>
          <w:lang w:val="en-US"/>
        </w:rPr>
        <w:t xml:space="preserve"> identified a need for a central platform to share information about the thousands of public events </w:t>
      </w:r>
      <w:proofErr w:type="spellStart"/>
      <w:r w:rsidRPr="000352C4">
        <w:rPr>
          <w:lang w:val="en-US"/>
        </w:rPr>
        <w:t>Rexel</w:t>
      </w:r>
      <w:proofErr w:type="spellEnd"/>
      <w:r w:rsidRPr="000352C4">
        <w:rPr>
          <w:lang w:val="en-US"/>
        </w:rPr>
        <w:t xml:space="preserve"> takes part into. We suggested the use of a SharePoint space where events would be recorded with predefined metadata to classify them. An advanced search system would allow to easily </w:t>
      </w:r>
      <w:proofErr w:type="gramStart"/>
      <w:r w:rsidRPr="000352C4">
        <w:rPr>
          <w:lang w:val="en-US"/>
        </w:rPr>
        <w:t>find</w:t>
      </w:r>
      <w:proofErr w:type="gramEnd"/>
      <w:r w:rsidRPr="000352C4">
        <w:rPr>
          <w:lang w:val="en-US"/>
        </w:rPr>
        <w:t xml:space="preserve"> the events. Realization of the space configuration in SharePoint Online and contact with Microsoft support to solve the event indexing problems encountered while setting up the search system,</w:t>
      </w:r>
    </w:p>
    <w:p w:rsidR="00247A3B" w:rsidRPr="0009622A" w:rsidRDefault="000352C4" w:rsidP="000352C4">
      <w:pPr>
        <w:pStyle w:val="JR1"/>
        <w:numPr>
          <w:ilvl w:val="0"/>
          <w:numId w:val="16"/>
        </w:numPr>
        <w:ind w:left="1066" w:hanging="357"/>
        <w:rPr>
          <w:lang w:val="en-US"/>
        </w:rPr>
      </w:pPr>
      <w:r w:rsidRPr="000352C4">
        <w:rPr>
          <w:lang w:val="en-US"/>
        </w:rPr>
        <w:t>The “Intranet CZ” project: the requirements and the context were similar to those of the “Finland int</w:t>
      </w:r>
      <w:r w:rsidR="001B3C30">
        <w:rPr>
          <w:lang w:val="en-US"/>
        </w:rPr>
        <w:t>ranet” project. We set up, save</w:t>
      </w:r>
      <w:r w:rsidRPr="000352C4">
        <w:rPr>
          <w:lang w:val="en-US"/>
        </w:rPr>
        <w:t xml:space="preserve"> a few details, the same elements for the “Czech Republic” subsidiary,</w:t>
      </w:r>
    </w:p>
    <w:p w:rsidR="00247A3B" w:rsidRPr="0009622A" w:rsidRDefault="00247A3B" w:rsidP="00247A3B">
      <w:pPr>
        <w:pStyle w:val="JR1"/>
        <w:ind w:firstLine="708"/>
        <w:rPr>
          <w:lang w:val="en-US"/>
        </w:rPr>
      </w:pPr>
    </w:p>
    <w:p w:rsidR="00247A3B" w:rsidRPr="00377AD3" w:rsidRDefault="000220BD" w:rsidP="00247A3B">
      <w:pPr>
        <w:pStyle w:val="JR1"/>
        <w:numPr>
          <w:ilvl w:val="0"/>
          <w:numId w:val="19"/>
        </w:numPr>
        <w:rPr>
          <w:color w:val="auto"/>
          <w:lang w:val="en-US" w:eastAsia="fr-FR"/>
        </w:rPr>
      </w:pPr>
      <w:r w:rsidRPr="00377AD3">
        <w:rPr>
          <w:color w:val="auto"/>
          <w:lang w:val="en-US" w:eastAsia="fr-FR"/>
        </w:rPr>
        <w:t>Writing of functional and technical specifications in English</w:t>
      </w:r>
    </w:p>
    <w:p w:rsidR="00247A3B" w:rsidRPr="00377AD3" w:rsidRDefault="00E575D6" w:rsidP="00247A3B">
      <w:pPr>
        <w:pStyle w:val="JR1"/>
        <w:numPr>
          <w:ilvl w:val="0"/>
          <w:numId w:val="19"/>
        </w:numPr>
        <w:rPr>
          <w:color w:val="auto"/>
          <w:lang w:val="en-US" w:eastAsia="fr-FR"/>
        </w:rPr>
      </w:pPr>
      <w:r w:rsidRPr="00377AD3">
        <w:rPr>
          <w:color w:val="auto"/>
          <w:lang w:val="en-US" w:eastAsia="fr-FR"/>
        </w:rPr>
        <w:t>Change Management</w:t>
      </w:r>
    </w:p>
    <w:p w:rsidR="00247A3B" w:rsidRPr="00377AD3" w:rsidRDefault="00E575D6" w:rsidP="00E8016B">
      <w:pPr>
        <w:pStyle w:val="JR1"/>
        <w:numPr>
          <w:ilvl w:val="0"/>
          <w:numId w:val="22"/>
        </w:numPr>
        <w:rPr>
          <w:color w:val="auto"/>
          <w:lang w:val="en-US" w:eastAsia="fr-FR"/>
        </w:rPr>
      </w:pPr>
      <w:r w:rsidRPr="00377AD3">
        <w:rPr>
          <w:color w:val="auto"/>
          <w:lang w:val="en-US" w:eastAsia="fr-FR"/>
        </w:rPr>
        <w:t>Writing of training documents in English</w:t>
      </w:r>
    </w:p>
    <w:p w:rsidR="00247A3B" w:rsidRPr="00377AD3" w:rsidRDefault="00535D76" w:rsidP="00E8016B">
      <w:pPr>
        <w:pStyle w:val="JR1"/>
        <w:numPr>
          <w:ilvl w:val="0"/>
          <w:numId w:val="22"/>
        </w:numPr>
        <w:rPr>
          <w:color w:val="auto"/>
          <w:lang w:val="en-US" w:eastAsia="fr-FR"/>
        </w:rPr>
      </w:pPr>
      <w:r w:rsidRPr="00377AD3">
        <w:rPr>
          <w:color w:val="auto"/>
          <w:lang w:val="en-US" w:eastAsia="fr-FR"/>
        </w:rPr>
        <w:t>Realiz</w:t>
      </w:r>
      <w:r w:rsidR="00247A3B" w:rsidRPr="00377AD3">
        <w:rPr>
          <w:color w:val="auto"/>
          <w:lang w:val="en-US" w:eastAsia="fr-FR"/>
        </w:rPr>
        <w:t xml:space="preserve">ation </w:t>
      </w:r>
      <w:r w:rsidR="00492ECB">
        <w:rPr>
          <w:color w:val="auto"/>
          <w:lang w:val="en-US" w:eastAsia="fr-FR"/>
        </w:rPr>
        <w:t xml:space="preserve">of </w:t>
      </w:r>
      <w:r w:rsidRPr="00377AD3">
        <w:rPr>
          <w:color w:val="auto"/>
          <w:lang w:val="en-US" w:eastAsia="fr-FR"/>
        </w:rPr>
        <w:t xml:space="preserve">training sessions to site administrators </w:t>
      </w:r>
      <w:r w:rsidR="00247A3B" w:rsidRPr="00377AD3">
        <w:rPr>
          <w:color w:val="auto"/>
          <w:lang w:val="en-US" w:eastAsia="fr-FR"/>
        </w:rPr>
        <w:t>(</w:t>
      </w:r>
      <w:r w:rsidR="007574AC">
        <w:rPr>
          <w:color w:val="auto"/>
          <w:lang w:val="en-US" w:eastAsia="fr-FR"/>
        </w:rPr>
        <w:t xml:space="preserve">one trip </w:t>
      </w:r>
      <w:r w:rsidRPr="00377AD3">
        <w:rPr>
          <w:color w:val="auto"/>
          <w:lang w:val="en-US" w:eastAsia="fr-FR"/>
        </w:rPr>
        <w:t>to Spain) or</w:t>
      </w:r>
      <w:r w:rsidR="00247A3B" w:rsidRPr="00377AD3">
        <w:rPr>
          <w:color w:val="auto"/>
          <w:lang w:val="en-US" w:eastAsia="fr-FR"/>
        </w:rPr>
        <w:t xml:space="preserve"> </w:t>
      </w:r>
      <w:r w:rsidR="00CE466C" w:rsidRPr="00377AD3">
        <w:rPr>
          <w:color w:val="auto"/>
          <w:lang w:val="en-US" w:eastAsia="fr-FR"/>
        </w:rPr>
        <w:t>through confe</w:t>
      </w:r>
      <w:r w:rsidRPr="00377AD3">
        <w:rPr>
          <w:color w:val="auto"/>
          <w:lang w:val="en-US" w:eastAsia="fr-FR"/>
        </w:rPr>
        <w:t>rence</w:t>
      </w:r>
      <w:r w:rsidR="00247A3B" w:rsidRPr="00377AD3">
        <w:rPr>
          <w:color w:val="auto"/>
          <w:lang w:val="en-US" w:eastAsia="fr-FR"/>
        </w:rPr>
        <w:t xml:space="preserve"> </w:t>
      </w:r>
      <w:r w:rsidRPr="00377AD3">
        <w:rPr>
          <w:color w:val="auto"/>
          <w:lang w:val="en-US" w:eastAsia="fr-FR"/>
        </w:rPr>
        <w:t>calls</w:t>
      </w:r>
      <w:r w:rsidR="00247A3B" w:rsidRPr="00377AD3">
        <w:rPr>
          <w:color w:val="auto"/>
          <w:lang w:val="en-US" w:eastAsia="fr-FR"/>
        </w:rPr>
        <w:t xml:space="preserve"> </w:t>
      </w:r>
      <w:r w:rsidRPr="00377AD3">
        <w:rPr>
          <w:color w:val="auto"/>
          <w:lang w:val="en-US" w:eastAsia="fr-FR"/>
        </w:rPr>
        <w:t>held in</w:t>
      </w:r>
      <w:r w:rsidR="00247A3B" w:rsidRPr="00377AD3">
        <w:rPr>
          <w:color w:val="auto"/>
          <w:lang w:val="en-US" w:eastAsia="fr-FR"/>
        </w:rPr>
        <w:t xml:space="preserve"> </w:t>
      </w:r>
      <w:r w:rsidR="00855BB7" w:rsidRPr="00377AD3">
        <w:rPr>
          <w:color w:val="auto"/>
          <w:lang w:val="en-US" w:eastAsia="fr-FR"/>
        </w:rPr>
        <w:t>En</w:t>
      </w:r>
      <w:r w:rsidRPr="00377AD3">
        <w:rPr>
          <w:color w:val="auto"/>
          <w:lang w:val="en-US" w:eastAsia="fr-FR"/>
        </w:rPr>
        <w:t>glish</w:t>
      </w:r>
      <w:r w:rsidR="00247A3B" w:rsidRPr="00377AD3">
        <w:rPr>
          <w:color w:val="auto"/>
          <w:lang w:val="en-US" w:eastAsia="fr-FR"/>
        </w:rPr>
        <w:t xml:space="preserve">, </w:t>
      </w:r>
    </w:p>
    <w:p w:rsidR="00247A3B" w:rsidRPr="00377AD3" w:rsidRDefault="00DF4CC3" w:rsidP="00E8016B">
      <w:pPr>
        <w:pStyle w:val="JR1"/>
        <w:numPr>
          <w:ilvl w:val="0"/>
          <w:numId w:val="19"/>
        </w:numPr>
        <w:rPr>
          <w:color w:val="auto"/>
          <w:lang w:val="en-US" w:eastAsia="fr-FR"/>
        </w:rPr>
      </w:pPr>
      <w:r w:rsidRPr="00377AD3">
        <w:rPr>
          <w:color w:val="auto"/>
          <w:lang w:eastAsia="fr-FR"/>
        </w:rPr>
        <w:t>Project monitoring</w:t>
      </w:r>
    </w:p>
    <w:p w:rsidR="00DB680D" w:rsidRPr="00377AD3" w:rsidRDefault="00DB680D" w:rsidP="00DB680D">
      <w:pPr>
        <w:pStyle w:val="JR1"/>
        <w:numPr>
          <w:ilvl w:val="0"/>
          <w:numId w:val="23"/>
        </w:numPr>
        <w:rPr>
          <w:color w:val="auto"/>
          <w:lang w:val="en-US" w:eastAsia="fr-FR"/>
        </w:rPr>
      </w:pPr>
      <w:r w:rsidRPr="00377AD3">
        <w:rPr>
          <w:color w:val="auto"/>
          <w:lang w:val="en-US" w:eastAsia="fr-FR"/>
        </w:rPr>
        <w:lastRenderedPageBreak/>
        <w:t xml:space="preserve">Business: facilitated progress meetings, </w:t>
      </w:r>
    </w:p>
    <w:p w:rsidR="00DB680D" w:rsidRPr="00377AD3" w:rsidRDefault="00DB680D" w:rsidP="00DB680D">
      <w:pPr>
        <w:pStyle w:val="JR1"/>
        <w:numPr>
          <w:ilvl w:val="0"/>
          <w:numId w:val="23"/>
        </w:numPr>
        <w:rPr>
          <w:color w:val="auto"/>
          <w:lang w:val="en-US" w:eastAsia="fr-FR"/>
        </w:rPr>
      </w:pPr>
      <w:r w:rsidRPr="00377AD3">
        <w:rPr>
          <w:color w:val="auto"/>
          <w:lang w:val="en-US" w:eastAsia="fr-FR"/>
        </w:rPr>
        <w:t>Development Team: reviewed the solution developments quality and realized written and oral feedbacks</w:t>
      </w:r>
    </w:p>
    <w:p w:rsidR="00247A3B" w:rsidRPr="00377AD3" w:rsidRDefault="00DB680D" w:rsidP="00DB680D">
      <w:pPr>
        <w:pStyle w:val="JR1"/>
        <w:numPr>
          <w:ilvl w:val="0"/>
          <w:numId w:val="23"/>
        </w:numPr>
        <w:rPr>
          <w:color w:val="auto"/>
          <w:lang w:val="en-US" w:eastAsia="fr-FR"/>
        </w:rPr>
      </w:pPr>
      <w:r w:rsidRPr="00377AD3">
        <w:rPr>
          <w:color w:val="auto"/>
          <w:lang w:val="en-US" w:eastAsia="fr-FR"/>
        </w:rPr>
        <w:t>Product editor: interacted with Microsoft for the fixing of technical issues encountered during the realization of projects</w:t>
      </w:r>
    </w:p>
    <w:p w:rsidR="00247A3B" w:rsidRPr="00377AD3" w:rsidRDefault="00FD5E0C" w:rsidP="00E8016B">
      <w:pPr>
        <w:pStyle w:val="JR1"/>
        <w:numPr>
          <w:ilvl w:val="0"/>
          <w:numId w:val="19"/>
        </w:numPr>
        <w:rPr>
          <w:color w:val="auto"/>
          <w:lang w:val="en-US" w:eastAsia="fr-FR"/>
        </w:rPr>
      </w:pPr>
      <w:r w:rsidRPr="00377AD3">
        <w:rPr>
          <w:color w:val="auto"/>
          <w:lang w:val="en-US" w:eastAsia="fr-FR"/>
        </w:rPr>
        <w:t>Inte</w:t>
      </w:r>
      <w:r w:rsidR="00E8016B" w:rsidRPr="00377AD3">
        <w:rPr>
          <w:color w:val="auto"/>
          <w:lang w:val="en-US" w:eastAsia="fr-FR"/>
        </w:rPr>
        <w:t>gration</w:t>
      </w:r>
    </w:p>
    <w:p w:rsidR="00FD5E0C" w:rsidRPr="00377AD3" w:rsidRDefault="00FD5E0C" w:rsidP="00FD5E0C">
      <w:pPr>
        <w:pStyle w:val="JR1"/>
        <w:numPr>
          <w:ilvl w:val="0"/>
          <w:numId w:val="24"/>
        </w:numPr>
        <w:rPr>
          <w:color w:val="auto"/>
          <w:lang w:val="en-US" w:eastAsia="fr-FR"/>
        </w:rPr>
      </w:pPr>
      <w:r w:rsidRPr="00377AD3">
        <w:rPr>
          <w:color w:val="auto"/>
          <w:lang w:val="en-US" w:eastAsia="fr-FR"/>
        </w:rPr>
        <w:t>Integrated</w:t>
      </w:r>
      <w:r w:rsidR="00AE67D7">
        <w:rPr>
          <w:color w:val="auto"/>
          <w:lang w:val="en-US" w:eastAsia="fr-FR"/>
        </w:rPr>
        <w:t xml:space="preserve"> </w:t>
      </w:r>
      <w:r w:rsidRPr="00377AD3">
        <w:rPr>
          <w:color w:val="auto"/>
          <w:lang w:val="en-US" w:eastAsia="fr-FR"/>
        </w:rPr>
        <w:t>custom graphical or functional solutions in SharePoint 2010 or SharePoint 2013 sites</w:t>
      </w:r>
    </w:p>
    <w:p w:rsidR="00FD5E0C" w:rsidRPr="00377AD3" w:rsidRDefault="00FD5E0C" w:rsidP="00FD5E0C">
      <w:pPr>
        <w:pStyle w:val="JR1"/>
        <w:numPr>
          <w:ilvl w:val="0"/>
          <w:numId w:val="24"/>
        </w:numPr>
        <w:rPr>
          <w:color w:val="auto"/>
          <w:lang w:val="en-US" w:eastAsia="fr-FR"/>
        </w:rPr>
      </w:pPr>
      <w:r w:rsidRPr="00377AD3">
        <w:rPr>
          <w:color w:val="auto"/>
          <w:lang w:val="en-US" w:eastAsia="fr-FR"/>
        </w:rPr>
        <w:t>Fixing of graphical bugs</w:t>
      </w:r>
    </w:p>
    <w:p w:rsidR="00247A3B" w:rsidRPr="00377AD3" w:rsidRDefault="00FD5E0C" w:rsidP="00FD5E0C">
      <w:pPr>
        <w:pStyle w:val="JR1"/>
        <w:numPr>
          <w:ilvl w:val="0"/>
          <w:numId w:val="24"/>
        </w:numPr>
        <w:rPr>
          <w:color w:val="auto"/>
          <w:lang w:val="en-US" w:eastAsia="fr-FR"/>
        </w:rPr>
      </w:pPr>
      <w:r w:rsidRPr="00377AD3">
        <w:rPr>
          <w:color w:val="auto"/>
          <w:lang w:val="en-US" w:eastAsia="fr-FR"/>
        </w:rPr>
        <w:t>Realized evolutions of visual studio solutions</w:t>
      </w:r>
    </w:p>
    <w:p w:rsidR="00247A3B" w:rsidRPr="00377AD3" w:rsidRDefault="006023F1" w:rsidP="00E8016B">
      <w:pPr>
        <w:pStyle w:val="JR1"/>
        <w:numPr>
          <w:ilvl w:val="0"/>
          <w:numId w:val="25"/>
        </w:numPr>
        <w:rPr>
          <w:color w:val="auto"/>
          <w:lang w:val="en-US" w:eastAsia="fr-FR"/>
        </w:rPr>
      </w:pPr>
      <w:r w:rsidRPr="00377AD3">
        <w:rPr>
          <w:color w:val="auto"/>
          <w:lang w:eastAsia="fr-FR"/>
        </w:rPr>
        <w:t>Configuration of SharePoint</w:t>
      </w:r>
    </w:p>
    <w:p w:rsidR="00ED66F5" w:rsidRPr="00377AD3" w:rsidRDefault="00ED66F5" w:rsidP="00ED66F5">
      <w:pPr>
        <w:pStyle w:val="JR1"/>
        <w:numPr>
          <w:ilvl w:val="0"/>
          <w:numId w:val="26"/>
        </w:numPr>
        <w:rPr>
          <w:color w:val="auto"/>
          <w:lang w:val="en-US" w:eastAsia="fr-FR"/>
        </w:rPr>
      </w:pPr>
      <w:r w:rsidRPr="00377AD3">
        <w:rPr>
          <w:color w:val="auto"/>
          <w:lang w:val="en-US" w:eastAsia="fr-FR"/>
        </w:rPr>
        <w:t>Configured intranets and communities under SharePoint 2010 and SharePoint 2013</w:t>
      </w:r>
    </w:p>
    <w:p w:rsidR="00247A3B" w:rsidRPr="00377AD3" w:rsidRDefault="00ED66F5" w:rsidP="00ED66F5">
      <w:pPr>
        <w:pStyle w:val="JR1"/>
        <w:numPr>
          <w:ilvl w:val="0"/>
          <w:numId w:val="26"/>
        </w:numPr>
        <w:rPr>
          <w:color w:val="auto"/>
          <w:lang w:val="en-US" w:eastAsia="fr-FR"/>
        </w:rPr>
      </w:pPr>
      <w:r w:rsidRPr="00377AD3">
        <w:rPr>
          <w:color w:val="auto"/>
          <w:lang w:val="en-US" w:eastAsia="fr-FR"/>
        </w:rPr>
        <w:t xml:space="preserve">Managed </w:t>
      </w:r>
      <w:r w:rsidRPr="00377AD3">
        <w:rPr>
          <w:color w:val="auto"/>
          <w:lang w:eastAsia="fr-FR"/>
        </w:rPr>
        <w:t xml:space="preserve">O365 </w:t>
      </w:r>
      <w:proofErr w:type="spellStart"/>
      <w:r w:rsidRPr="00377AD3">
        <w:rPr>
          <w:color w:val="auto"/>
          <w:lang w:eastAsia="fr-FR"/>
        </w:rPr>
        <w:t>users</w:t>
      </w:r>
      <w:proofErr w:type="spellEnd"/>
    </w:p>
    <w:p w:rsidR="00247A3B" w:rsidRPr="0009622A" w:rsidRDefault="00DC47CF" w:rsidP="00247A3B">
      <w:pPr>
        <w:pStyle w:val="JR1"/>
        <w:numPr>
          <w:ilvl w:val="0"/>
          <w:numId w:val="19"/>
        </w:numPr>
        <w:rPr>
          <w:lang w:val="en-US" w:eastAsia="fr-FR"/>
        </w:rPr>
      </w:pPr>
      <w:r w:rsidRPr="00377AD3">
        <w:rPr>
          <w:color w:val="auto"/>
          <w:lang w:val="en-US" w:eastAsia="fr-FR"/>
        </w:rPr>
        <w:t>Was the SharePoint referent within the competence center</w:t>
      </w:r>
    </w:p>
    <w:p w:rsidR="002E3788" w:rsidRPr="0009622A" w:rsidRDefault="002E3788" w:rsidP="002E3788">
      <w:pPr>
        <w:pStyle w:val="JR1"/>
        <w:ind w:left="720" w:firstLine="0"/>
        <w:rPr>
          <w:b/>
          <w:lang w:val="en-US"/>
        </w:rPr>
      </w:pPr>
    </w:p>
    <w:p w:rsidR="00C860EE" w:rsidRPr="0009622A" w:rsidRDefault="00336004" w:rsidP="003F238D">
      <w:pPr>
        <w:pStyle w:val="JR1"/>
        <w:numPr>
          <w:ilvl w:val="0"/>
          <w:numId w:val="9"/>
        </w:numPr>
        <w:rPr>
          <w:b/>
          <w:lang w:val="en-US"/>
        </w:rPr>
      </w:pPr>
      <w:proofErr w:type="spellStart"/>
      <w:r>
        <w:rPr>
          <w:b/>
          <w:lang w:val="en-US" w:eastAsia="fr-FR"/>
        </w:rPr>
        <w:t>Logica</w:t>
      </w:r>
      <w:proofErr w:type="spellEnd"/>
      <w:r w:rsidR="00AE67D7">
        <w:rPr>
          <w:b/>
          <w:lang w:val="en-US" w:eastAsia="fr-FR"/>
        </w:rPr>
        <w:t xml:space="preserve"> </w:t>
      </w:r>
      <w:r w:rsidRPr="0009622A">
        <w:rPr>
          <w:b/>
          <w:lang w:val="en-US" w:eastAsia="fr-FR"/>
        </w:rPr>
        <w:t xml:space="preserve">Business Consulting </w:t>
      </w:r>
      <w:r>
        <w:rPr>
          <w:b/>
          <w:lang w:val="en-US" w:eastAsia="fr-FR"/>
        </w:rPr>
        <w:t>mission at</w:t>
      </w:r>
      <w:r w:rsidR="009B1C18" w:rsidRPr="0009622A">
        <w:rPr>
          <w:b/>
          <w:lang w:val="en-US"/>
        </w:rPr>
        <w:t xml:space="preserve"> </w:t>
      </w:r>
      <w:r w:rsidR="00234D61">
        <w:rPr>
          <w:b/>
          <w:lang w:val="en-US"/>
        </w:rPr>
        <w:t>SODEXO</w:t>
      </w:r>
      <w:r w:rsidR="00C860EE" w:rsidRPr="0009622A">
        <w:rPr>
          <w:b/>
          <w:lang w:val="en-US"/>
        </w:rPr>
        <w:t xml:space="preserve">: </w:t>
      </w:r>
      <w:r w:rsidR="00234D61" w:rsidRPr="00234D61">
        <w:rPr>
          <w:b/>
          <w:lang w:val="en-US"/>
        </w:rPr>
        <w:t xml:space="preserve">Migration of </w:t>
      </w:r>
      <w:proofErr w:type="spellStart"/>
      <w:r w:rsidR="00234D61" w:rsidRPr="00234D61">
        <w:rPr>
          <w:b/>
          <w:lang w:val="en-US"/>
        </w:rPr>
        <w:t>Sodexo</w:t>
      </w:r>
      <w:proofErr w:type="spellEnd"/>
      <w:r w:rsidR="00234D61" w:rsidRPr="00234D61">
        <w:rPr>
          <w:b/>
          <w:lang w:val="en-US"/>
        </w:rPr>
        <w:t xml:space="preserve"> sites from SharePoint</w:t>
      </w:r>
      <w:r w:rsidR="00AE67D7">
        <w:rPr>
          <w:b/>
          <w:lang w:val="en-US"/>
        </w:rPr>
        <w:t xml:space="preserve"> </w:t>
      </w:r>
      <w:r w:rsidR="00234D61" w:rsidRPr="00234D61">
        <w:rPr>
          <w:b/>
          <w:lang w:val="en-US"/>
        </w:rPr>
        <w:t>2007 to SharePoint 2010</w:t>
      </w:r>
    </w:p>
    <w:p w:rsidR="00C860EE" w:rsidRPr="0009622A" w:rsidRDefault="008B2950" w:rsidP="00C860EE">
      <w:pPr>
        <w:pStyle w:val="JR1"/>
        <w:spacing w:after="0"/>
        <w:ind w:firstLine="708"/>
        <w:rPr>
          <w:i/>
          <w:lang w:val="en-US"/>
        </w:rPr>
      </w:pPr>
      <w:r w:rsidRPr="008B2950">
        <w:rPr>
          <w:i/>
          <w:lang w:val="en-US"/>
        </w:rPr>
        <w:t>From August 20</w:t>
      </w:r>
      <w:r w:rsidRPr="008B2950">
        <w:rPr>
          <w:i/>
          <w:vertAlign w:val="superscript"/>
          <w:lang w:val="en-US"/>
        </w:rPr>
        <w:t>th</w:t>
      </w:r>
      <w:r w:rsidRPr="008B2950">
        <w:rPr>
          <w:i/>
          <w:lang w:val="en-US"/>
        </w:rPr>
        <w:t xml:space="preserve"> 2012 to September 28</w:t>
      </w:r>
      <w:r w:rsidRPr="008B2950">
        <w:rPr>
          <w:i/>
          <w:vertAlign w:val="superscript"/>
          <w:lang w:val="en-US"/>
        </w:rPr>
        <w:t>th</w:t>
      </w:r>
      <w:r w:rsidRPr="008B2950">
        <w:rPr>
          <w:i/>
          <w:lang w:val="en-US"/>
        </w:rPr>
        <w:t xml:space="preserve"> 2012</w:t>
      </w:r>
    </w:p>
    <w:p w:rsidR="00C860EE" w:rsidRPr="0009622A" w:rsidRDefault="00D355F7" w:rsidP="00C860EE">
      <w:pPr>
        <w:pStyle w:val="JR1"/>
        <w:numPr>
          <w:ilvl w:val="0"/>
          <w:numId w:val="27"/>
        </w:numPr>
        <w:spacing w:before="120" w:after="0"/>
        <w:ind w:left="1066" w:hanging="357"/>
        <w:rPr>
          <w:lang w:val="en-US"/>
        </w:rPr>
      </w:pPr>
      <w:r w:rsidRPr="00D355F7">
        <w:rPr>
          <w:lang w:val="en-US"/>
        </w:rPr>
        <w:t xml:space="preserve">Because of the obsolescence of its SharePoint 2007 platform and in order to profit from the new functionalities and the better user experience offered by SharePoint 2010, </w:t>
      </w:r>
      <w:proofErr w:type="spellStart"/>
      <w:r w:rsidRPr="00D355F7">
        <w:rPr>
          <w:lang w:val="en-US"/>
        </w:rPr>
        <w:t>Sodexo</w:t>
      </w:r>
      <w:proofErr w:type="spellEnd"/>
      <w:r w:rsidRPr="00D355F7">
        <w:rPr>
          <w:lang w:val="en-US"/>
        </w:rPr>
        <w:t xml:space="preserve"> decided to perform a migration of contents and custom functionalities. Participation to the migration tests, migration procedure writing and written procedure test. The platform is migrated to SharePoint 2010.</w:t>
      </w:r>
    </w:p>
    <w:p w:rsidR="00C860EE" w:rsidRPr="0009622A" w:rsidRDefault="00C860EE" w:rsidP="00C860EE">
      <w:pPr>
        <w:pStyle w:val="JR1"/>
        <w:spacing w:after="0"/>
        <w:rPr>
          <w:lang w:val="en-US"/>
        </w:rPr>
      </w:pPr>
    </w:p>
    <w:p w:rsidR="00C860EE" w:rsidRPr="00377AD3" w:rsidRDefault="009729A6" w:rsidP="00C860EE">
      <w:pPr>
        <w:pStyle w:val="JR1"/>
        <w:numPr>
          <w:ilvl w:val="0"/>
          <w:numId w:val="28"/>
        </w:numPr>
        <w:spacing w:after="0"/>
        <w:rPr>
          <w:color w:val="auto"/>
          <w:lang w:val="en-US"/>
        </w:rPr>
      </w:pPr>
      <w:r w:rsidRPr="00377AD3">
        <w:rPr>
          <w:color w:val="auto"/>
          <w:lang w:val="en-US"/>
        </w:rPr>
        <w:t>Wrote a migration procedure</w:t>
      </w:r>
      <w:r w:rsidR="00506280" w:rsidRPr="00377AD3">
        <w:rPr>
          <w:color w:val="auto"/>
          <w:lang w:val="en-US"/>
        </w:rPr>
        <w:t xml:space="preserve"> including</w:t>
      </w:r>
      <w:r w:rsidR="00C860EE" w:rsidRPr="00377AD3">
        <w:rPr>
          <w:color w:val="auto"/>
          <w:lang w:val="en-US"/>
        </w:rPr>
        <w:t> </w:t>
      </w:r>
    </w:p>
    <w:p w:rsidR="00C860EE" w:rsidRPr="00377AD3" w:rsidRDefault="00506280" w:rsidP="00164008">
      <w:pPr>
        <w:pStyle w:val="JR1"/>
        <w:numPr>
          <w:ilvl w:val="0"/>
          <w:numId w:val="24"/>
        </w:numPr>
        <w:spacing w:before="120"/>
        <w:ind w:left="1423" w:hanging="357"/>
        <w:rPr>
          <w:color w:val="auto"/>
          <w:lang w:val="en-US" w:eastAsia="fr-FR"/>
        </w:rPr>
      </w:pPr>
      <w:r w:rsidRPr="00377AD3">
        <w:rPr>
          <w:color w:val="auto"/>
          <w:lang w:val="en-US" w:eastAsia="fr-FR"/>
        </w:rPr>
        <w:t>I</w:t>
      </w:r>
      <w:r w:rsidR="00C860EE" w:rsidRPr="00377AD3">
        <w:rPr>
          <w:color w:val="auto"/>
          <w:lang w:val="en-US" w:eastAsia="fr-FR"/>
        </w:rPr>
        <w:t xml:space="preserve">nstallation </w:t>
      </w:r>
      <w:r w:rsidRPr="00377AD3">
        <w:rPr>
          <w:color w:val="auto"/>
          <w:lang w:val="en-US" w:eastAsia="fr-FR"/>
        </w:rPr>
        <w:t xml:space="preserve">of </w:t>
      </w:r>
      <w:r w:rsidR="00C860EE" w:rsidRPr="00377AD3">
        <w:rPr>
          <w:color w:val="auto"/>
          <w:lang w:val="en-US" w:eastAsia="fr-FR"/>
        </w:rPr>
        <w:t xml:space="preserve">SharePoint 2010, </w:t>
      </w:r>
    </w:p>
    <w:p w:rsidR="00C860EE" w:rsidRPr="00377AD3" w:rsidRDefault="00506280" w:rsidP="00A20401">
      <w:pPr>
        <w:pStyle w:val="JR1"/>
        <w:numPr>
          <w:ilvl w:val="0"/>
          <w:numId w:val="24"/>
        </w:numPr>
        <w:rPr>
          <w:color w:val="auto"/>
          <w:lang w:val="en-US" w:eastAsia="fr-FR"/>
        </w:rPr>
      </w:pPr>
      <w:r w:rsidRPr="00377AD3">
        <w:rPr>
          <w:color w:val="auto"/>
          <w:lang w:val="en-US" w:eastAsia="fr-FR"/>
        </w:rPr>
        <w:t>M</w:t>
      </w:r>
      <w:r w:rsidR="00C860EE" w:rsidRPr="00377AD3">
        <w:rPr>
          <w:color w:val="auto"/>
          <w:lang w:val="en-US" w:eastAsia="fr-FR"/>
        </w:rPr>
        <w:t xml:space="preserve">igration </w:t>
      </w:r>
      <w:r w:rsidRPr="00377AD3">
        <w:rPr>
          <w:color w:val="auto"/>
          <w:lang w:val="en-US" w:eastAsia="fr-FR"/>
        </w:rPr>
        <w:t>of content databases</w:t>
      </w:r>
      <w:r w:rsidR="00C860EE" w:rsidRPr="00377AD3">
        <w:rPr>
          <w:color w:val="auto"/>
          <w:lang w:val="en-US" w:eastAsia="fr-FR"/>
        </w:rPr>
        <w:t>,</w:t>
      </w:r>
    </w:p>
    <w:p w:rsidR="001A0081" w:rsidRPr="00377AD3" w:rsidRDefault="00506280" w:rsidP="00A20401">
      <w:pPr>
        <w:pStyle w:val="JR1"/>
        <w:numPr>
          <w:ilvl w:val="0"/>
          <w:numId w:val="24"/>
        </w:numPr>
        <w:rPr>
          <w:color w:val="auto"/>
          <w:lang w:val="en-US" w:eastAsia="fr-FR"/>
        </w:rPr>
      </w:pPr>
      <w:r w:rsidRPr="00377AD3">
        <w:rPr>
          <w:color w:val="auto"/>
          <w:lang w:val="en-US" w:eastAsia="fr-FR"/>
        </w:rPr>
        <w:t>I</w:t>
      </w:r>
      <w:r w:rsidR="001A0081" w:rsidRPr="00377AD3">
        <w:rPr>
          <w:color w:val="auto"/>
          <w:lang w:val="en-US" w:eastAsia="fr-FR"/>
        </w:rPr>
        <w:t xml:space="preserve">nstallation </w:t>
      </w:r>
      <w:r w:rsidRPr="00377AD3">
        <w:rPr>
          <w:color w:val="auto"/>
          <w:lang w:val="en-US" w:eastAsia="fr-FR"/>
        </w:rPr>
        <w:t>of custom solutions,</w:t>
      </w:r>
    </w:p>
    <w:p w:rsidR="00882DAB" w:rsidRPr="00377AD3" w:rsidRDefault="00506280" w:rsidP="00A20401">
      <w:pPr>
        <w:pStyle w:val="JR1"/>
        <w:numPr>
          <w:ilvl w:val="0"/>
          <w:numId w:val="24"/>
        </w:numPr>
        <w:rPr>
          <w:color w:val="auto"/>
          <w:lang w:val="en-US" w:eastAsia="fr-FR"/>
        </w:rPr>
      </w:pPr>
      <w:r w:rsidRPr="00377AD3">
        <w:rPr>
          <w:color w:val="auto"/>
          <w:lang w:val="en-US" w:eastAsia="fr-FR"/>
        </w:rPr>
        <w:t>I</w:t>
      </w:r>
      <w:r w:rsidR="00882DAB" w:rsidRPr="00377AD3">
        <w:rPr>
          <w:color w:val="auto"/>
          <w:lang w:val="en-US" w:eastAsia="fr-FR"/>
        </w:rPr>
        <w:t>nsta</w:t>
      </w:r>
      <w:r w:rsidR="00C00F98" w:rsidRPr="00377AD3">
        <w:rPr>
          <w:color w:val="auto"/>
          <w:lang w:val="en-US" w:eastAsia="fr-FR"/>
        </w:rPr>
        <w:t xml:space="preserve">llation </w:t>
      </w:r>
      <w:r w:rsidRPr="00377AD3">
        <w:rPr>
          <w:color w:val="auto"/>
          <w:lang w:val="en-US" w:eastAsia="fr-FR"/>
        </w:rPr>
        <w:t xml:space="preserve">of </w:t>
      </w:r>
      <w:r w:rsidR="00C00F98" w:rsidRPr="00377AD3">
        <w:rPr>
          <w:color w:val="auto"/>
          <w:lang w:val="en-US" w:eastAsia="fr-FR"/>
        </w:rPr>
        <w:t>certificat</w:t>
      </w:r>
      <w:r w:rsidRPr="00377AD3">
        <w:rPr>
          <w:color w:val="auto"/>
          <w:lang w:val="en-US" w:eastAsia="fr-FR"/>
        </w:rPr>
        <w:t>e</w:t>
      </w:r>
      <w:r w:rsidR="00C00F98" w:rsidRPr="00377AD3">
        <w:rPr>
          <w:color w:val="auto"/>
          <w:lang w:val="en-US" w:eastAsia="fr-FR"/>
        </w:rPr>
        <w:t xml:space="preserve">s </w:t>
      </w:r>
      <w:r w:rsidRPr="00377AD3">
        <w:rPr>
          <w:color w:val="auto"/>
          <w:lang w:val="en-US" w:eastAsia="fr-FR"/>
        </w:rPr>
        <w:t>for encrypted access to migrated sites,</w:t>
      </w:r>
    </w:p>
    <w:p w:rsidR="001A0081" w:rsidRPr="00377AD3" w:rsidRDefault="00506280" w:rsidP="00A20401">
      <w:pPr>
        <w:pStyle w:val="JR1"/>
        <w:numPr>
          <w:ilvl w:val="0"/>
          <w:numId w:val="24"/>
        </w:numPr>
        <w:rPr>
          <w:color w:val="auto"/>
          <w:lang w:val="en-US" w:eastAsia="fr-FR"/>
        </w:rPr>
      </w:pPr>
      <w:r w:rsidRPr="00377AD3">
        <w:rPr>
          <w:color w:val="auto"/>
          <w:lang w:val="en-US" w:eastAsia="fr-FR"/>
        </w:rPr>
        <w:t>Set up</w:t>
      </w:r>
      <w:r w:rsidR="001A0081" w:rsidRPr="00377AD3">
        <w:rPr>
          <w:color w:val="auto"/>
          <w:lang w:val="en-US" w:eastAsia="fr-FR"/>
        </w:rPr>
        <w:t xml:space="preserve"> </w:t>
      </w:r>
      <w:r w:rsidRPr="00377AD3">
        <w:rPr>
          <w:color w:val="auto"/>
          <w:lang w:val="en-US" w:eastAsia="fr-FR"/>
        </w:rPr>
        <w:t>of secure access through</w:t>
      </w:r>
      <w:r w:rsidR="001A0081" w:rsidRPr="00377AD3">
        <w:rPr>
          <w:color w:val="auto"/>
          <w:lang w:val="en-US" w:eastAsia="fr-FR"/>
        </w:rPr>
        <w:t xml:space="preserve"> « https »</w:t>
      </w:r>
    </w:p>
    <w:p w:rsidR="00C860EE" w:rsidRPr="0009622A" w:rsidRDefault="004C0B5E" w:rsidP="00C860EE">
      <w:pPr>
        <w:pStyle w:val="JR1"/>
        <w:numPr>
          <w:ilvl w:val="0"/>
          <w:numId w:val="28"/>
        </w:numPr>
        <w:spacing w:after="0"/>
        <w:rPr>
          <w:lang w:val="en-US"/>
        </w:rPr>
      </w:pPr>
      <w:r w:rsidRPr="00377AD3">
        <w:rPr>
          <w:color w:val="auto"/>
          <w:lang w:val="en-US"/>
        </w:rPr>
        <w:t>Tested and validated a migration procedure</w:t>
      </w:r>
    </w:p>
    <w:p w:rsidR="00282036" w:rsidRPr="0009622A" w:rsidRDefault="00282036">
      <w:pPr>
        <w:spacing w:after="200" w:line="276" w:lineRule="auto"/>
        <w:ind w:firstLine="0"/>
        <w:jc w:val="left"/>
        <w:rPr>
          <w:lang w:val="en-US"/>
        </w:rPr>
      </w:pPr>
    </w:p>
    <w:tbl>
      <w:tblPr>
        <w:tblW w:w="5000" w:type="pct"/>
        <w:tblLook w:val="04A0" w:firstRow="1" w:lastRow="0" w:firstColumn="1" w:lastColumn="0" w:noHBand="0" w:noVBand="1"/>
      </w:tblPr>
      <w:tblGrid>
        <w:gridCol w:w="1536"/>
        <w:gridCol w:w="9146"/>
      </w:tblGrid>
      <w:tr w:rsidR="00B954B9" w:rsidRPr="0009622A" w:rsidTr="00B954B9">
        <w:trPr>
          <w:trHeight w:val="570"/>
        </w:trPr>
        <w:tc>
          <w:tcPr>
            <w:tcW w:w="5000" w:type="pct"/>
            <w:gridSpan w:val="2"/>
          </w:tcPr>
          <w:p w:rsidR="00B954B9" w:rsidRPr="0009622A" w:rsidRDefault="00C952A0" w:rsidP="00B355A6">
            <w:pPr>
              <w:pStyle w:val="Title"/>
              <w:rPr>
                <w:lang w:val="en-US"/>
              </w:rPr>
            </w:pPr>
            <w:r>
              <w:rPr>
                <w:sz w:val="28"/>
                <w:lang w:val="en-US"/>
              </w:rPr>
              <w:t>Q</w:t>
            </w:r>
            <w:r w:rsidR="0009064A">
              <w:rPr>
                <w:sz w:val="28"/>
                <w:lang w:val="en-US"/>
              </w:rPr>
              <w:t>UALIFICATION</w:t>
            </w:r>
          </w:p>
        </w:tc>
      </w:tr>
      <w:tr w:rsidR="00B954B9" w:rsidRPr="0009622A" w:rsidTr="00B954B9">
        <w:tc>
          <w:tcPr>
            <w:tcW w:w="719" w:type="pct"/>
            <w:vAlign w:val="center"/>
          </w:tcPr>
          <w:p w:rsidR="00B954B9" w:rsidRPr="0009622A" w:rsidRDefault="00B954B9" w:rsidP="00B355A6">
            <w:pPr>
              <w:spacing w:after="0" w:line="240" w:lineRule="auto"/>
              <w:ind w:firstLine="0"/>
              <w:jc w:val="center"/>
              <w:rPr>
                <w:rFonts w:ascii="Cambria" w:hAnsi="Cambria"/>
                <w:b/>
                <w:bCs/>
                <w:i/>
                <w:lang w:val="en-US"/>
              </w:rPr>
            </w:pPr>
            <w:r w:rsidRPr="0009622A">
              <w:rPr>
                <w:rFonts w:ascii="Cambria" w:hAnsi="Cambria"/>
                <w:b/>
                <w:bCs/>
                <w:i/>
                <w:lang w:val="en-US"/>
              </w:rPr>
              <w:t>2010 - 2011</w:t>
            </w:r>
          </w:p>
        </w:tc>
        <w:tc>
          <w:tcPr>
            <w:tcW w:w="4281" w:type="pct"/>
          </w:tcPr>
          <w:p w:rsidR="00B954B9" w:rsidRPr="00486E47" w:rsidRDefault="003C36B5" w:rsidP="00B355A6">
            <w:pPr>
              <w:pStyle w:val="NormalWeb"/>
              <w:spacing w:before="0" w:beforeAutospacing="0" w:after="0" w:line="320" w:lineRule="exact"/>
              <w:jc w:val="both"/>
              <w:rPr>
                <w:color w:val="404040"/>
                <w:szCs w:val="22"/>
                <w:lang w:bidi="en-US"/>
              </w:rPr>
            </w:pPr>
            <w:proofErr w:type="spellStart"/>
            <w:r>
              <w:rPr>
                <w:color w:val="404040"/>
                <w:szCs w:val="22"/>
                <w:lang w:bidi="en-US"/>
              </w:rPr>
              <w:t>Executive</w:t>
            </w:r>
            <w:proofErr w:type="spellEnd"/>
            <w:r>
              <w:rPr>
                <w:color w:val="404040"/>
                <w:szCs w:val="22"/>
                <w:lang w:bidi="en-US"/>
              </w:rPr>
              <w:t xml:space="preserve"> </w:t>
            </w:r>
            <w:proofErr w:type="spellStart"/>
            <w:r>
              <w:rPr>
                <w:color w:val="404040"/>
                <w:szCs w:val="22"/>
                <w:lang w:bidi="en-US"/>
              </w:rPr>
              <w:t>specialized</w:t>
            </w:r>
            <w:proofErr w:type="spellEnd"/>
            <w:r>
              <w:rPr>
                <w:color w:val="404040"/>
                <w:szCs w:val="22"/>
                <w:lang w:bidi="en-US"/>
              </w:rPr>
              <w:t xml:space="preserve"> m</w:t>
            </w:r>
            <w:r w:rsidR="00FD22BD" w:rsidRPr="00486E47">
              <w:rPr>
                <w:color w:val="404040"/>
                <w:szCs w:val="22"/>
                <w:lang w:bidi="en-US"/>
              </w:rPr>
              <w:t xml:space="preserve">aster in “Networks” </w:t>
            </w:r>
            <w:proofErr w:type="spellStart"/>
            <w:r w:rsidR="00FD22BD" w:rsidRPr="00486E47">
              <w:rPr>
                <w:color w:val="404040"/>
                <w:szCs w:val="22"/>
                <w:lang w:bidi="en-US"/>
              </w:rPr>
              <w:t>from</w:t>
            </w:r>
            <w:proofErr w:type="spellEnd"/>
            <w:r w:rsidR="00FD22BD" w:rsidRPr="00486E47">
              <w:rPr>
                <w:color w:val="404040"/>
                <w:szCs w:val="22"/>
                <w:lang w:bidi="en-US"/>
              </w:rPr>
              <w:t xml:space="preserve"> Télécom </w:t>
            </w:r>
            <w:proofErr w:type="spellStart"/>
            <w:r w:rsidR="00FD22BD" w:rsidRPr="00486E47">
              <w:rPr>
                <w:color w:val="404040"/>
                <w:szCs w:val="22"/>
                <w:lang w:bidi="en-US"/>
              </w:rPr>
              <w:t>Paristech</w:t>
            </w:r>
            <w:proofErr w:type="spellEnd"/>
            <w:r w:rsidR="00B954B9" w:rsidRPr="00486E47">
              <w:rPr>
                <w:color w:val="404040"/>
                <w:szCs w:val="22"/>
                <w:lang w:bidi="en-US"/>
              </w:rPr>
              <w:t xml:space="preserve"> - à temps partiel à Télécom </w:t>
            </w:r>
            <w:proofErr w:type="spellStart"/>
            <w:r w:rsidR="00B954B9" w:rsidRPr="00486E47">
              <w:rPr>
                <w:color w:val="404040"/>
                <w:szCs w:val="22"/>
                <w:lang w:bidi="en-US"/>
              </w:rPr>
              <w:t>Paristech</w:t>
            </w:r>
            <w:proofErr w:type="spellEnd"/>
            <w:r w:rsidR="00B954B9" w:rsidRPr="00486E47">
              <w:rPr>
                <w:color w:val="404040"/>
                <w:szCs w:val="22"/>
                <w:lang w:bidi="en-US"/>
              </w:rPr>
              <w:t>. 3 jours de cours tous les 15 jours jusqu’à fin juin 2011 suivi d’un stage à temps plein.</w:t>
            </w:r>
          </w:p>
          <w:p w:rsidR="00B954B9" w:rsidRPr="00486E47" w:rsidRDefault="00B954B9" w:rsidP="00B355A6">
            <w:pPr>
              <w:pStyle w:val="NormalWeb"/>
              <w:spacing w:before="0" w:beforeAutospacing="0" w:after="0" w:line="320" w:lineRule="exact"/>
              <w:jc w:val="both"/>
              <w:rPr>
                <w:rFonts w:ascii="Cambria" w:hAnsi="Cambria"/>
                <w:sz w:val="22"/>
                <w:szCs w:val="22"/>
              </w:rPr>
            </w:pPr>
          </w:p>
        </w:tc>
      </w:tr>
      <w:tr w:rsidR="00B954B9" w:rsidRPr="00CD0524" w:rsidTr="00CC40C8">
        <w:tc>
          <w:tcPr>
            <w:tcW w:w="719" w:type="pct"/>
            <w:vAlign w:val="center"/>
          </w:tcPr>
          <w:p w:rsidR="00B954B9" w:rsidRPr="0009622A" w:rsidRDefault="00B954B9" w:rsidP="00005C9F">
            <w:pPr>
              <w:spacing w:after="0" w:line="240" w:lineRule="auto"/>
              <w:ind w:firstLine="0"/>
              <w:jc w:val="center"/>
              <w:rPr>
                <w:i/>
                <w:lang w:val="en-US"/>
              </w:rPr>
            </w:pPr>
            <w:r w:rsidRPr="0009622A">
              <w:rPr>
                <w:rFonts w:ascii="Cambria" w:hAnsi="Cambria"/>
                <w:b/>
                <w:bCs/>
                <w:i/>
                <w:lang w:val="en-US"/>
              </w:rPr>
              <w:t>2007- 2010</w:t>
            </w:r>
          </w:p>
        </w:tc>
        <w:tc>
          <w:tcPr>
            <w:tcW w:w="4281" w:type="pct"/>
            <w:vAlign w:val="center"/>
          </w:tcPr>
          <w:p w:rsidR="00B954B9" w:rsidRPr="0009622A" w:rsidRDefault="00377AD3" w:rsidP="00CC40C8">
            <w:pPr>
              <w:pStyle w:val="NormalWeb"/>
              <w:spacing w:before="0" w:beforeAutospacing="0" w:after="0" w:line="320" w:lineRule="exact"/>
              <w:rPr>
                <w:color w:val="404040"/>
                <w:szCs w:val="22"/>
                <w:lang w:val="en-US" w:bidi="en-US"/>
              </w:rPr>
            </w:pPr>
            <w:r>
              <w:rPr>
                <w:color w:val="404040"/>
                <w:szCs w:val="22"/>
                <w:lang w:val="en-US" w:bidi="en-US"/>
              </w:rPr>
              <w:t>“</w:t>
            </w:r>
            <w:proofErr w:type="spellStart"/>
            <w:r w:rsidR="00FD22BD" w:rsidRPr="00FD22BD">
              <w:rPr>
                <w:color w:val="404040"/>
                <w:szCs w:val="22"/>
                <w:lang w:val="en-US" w:bidi="en-US"/>
              </w:rPr>
              <w:t>Diplôme</w:t>
            </w:r>
            <w:proofErr w:type="spellEnd"/>
            <w:r w:rsidR="00FD22BD" w:rsidRPr="00FD22BD">
              <w:rPr>
                <w:color w:val="404040"/>
                <w:szCs w:val="22"/>
                <w:lang w:val="en-US" w:bidi="en-US"/>
              </w:rPr>
              <w:t xml:space="preserve"> </w:t>
            </w:r>
            <w:proofErr w:type="spellStart"/>
            <w:r w:rsidR="00FD22BD" w:rsidRPr="00FD22BD">
              <w:rPr>
                <w:color w:val="404040"/>
                <w:szCs w:val="22"/>
                <w:lang w:val="en-US" w:bidi="en-US"/>
              </w:rPr>
              <w:t>d’ingénieur</w:t>
            </w:r>
            <w:proofErr w:type="spellEnd"/>
            <w:r w:rsidR="00FD22BD" w:rsidRPr="00FD22BD">
              <w:rPr>
                <w:color w:val="404040"/>
                <w:szCs w:val="22"/>
                <w:lang w:val="en-US" w:bidi="en-US"/>
              </w:rPr>
              <w:t xml:space="preserve"> / Master’s</w:t>
            </w:r>
            <w:r>
              <w:rPr>
                <w:color w:val="404040"/>
                <w:szCs w:val="22"/>
                <w:lang w:val="en-US" w:bidi="en-US"/>
              </w:rPr>
              <w:t>”</w:t>
            </w:r>
            <w:r w:rsidR="00FD22BD" w:rsidRPr="00FD22BD">
              <w:rPr>
                <w:color w:val="404040"/>
                <w:szCs w:val="22"/>
                <w:lang w:val="en-US" w:bidi="en-US"/>
              </w:rPr>
              <w:t xml:space="preserve"> degree in engineering from </w:t>
            </w:r>
            <w:proofErr w:type="spellStart"/>
            <w:r w:rsidR="00FD22BD" w:rsidRPr="00FD22BD">
              <w:rPr>
                <w:color w:val="404040"/>
                <w:szCs w:val="22"/>
                <w:lang w:val="en-US" w:bidi="en-US"/>
              </w:rPr>
              <w:t>Ecole</w:t>
            </w:r>
            <w:proofErr w:type="spellEnd"/>
            <w:r w:rsidR="00FD22BD" w:rsidRPr="00FD22BD">
              <w:rPr>
                <w:color w:val="404040"/>
                <w:szCs w:val="22"/>
                <w:lang w:val="en-US" w:bidi="en-US"/>
              </w:rPr>
              <w:t xml:space="preserve"> </w:t>
            </w:r>
            <w:proofErr w:type="spellStart"/>
            <w:r w:rsidR="00FD22BD" w:rsidRPr="00FD22BD">
              <w:rPr>
                <w:color w:val="404040"/>
                <w:szCs w:val="22"/>
                <w:lang w:val="en-US" w:bidi="en-US"/>
              </w:rPr>
              <w:t>Centrale</w:t>
            </w:r>
            <w:proofErr w:type="spellEnd"/>
            <w:r w:rsidR="00FD22BD" w:rsidRPr="00FD22BD">
              <w:rPr>
                <w:color w:val="404040"/>
                <w:szCs w:val="22"/>
                <w:lang w:val="en-US" w:bidi="en-US"/>
              </w:rPr>
              <w:t xml:space="preserve"> de Lille</w:t>
            </w:r>
            <w:r w:rsidR="00B954B9" w:rsidRPr="0009622A">
              <w:rPr>
                <w:color w:val="404040"/>
                <w:szCs w:val="22"/>
                <w:lang w:val="en-US" w:bidi="en-US"/>
              </w:rPr>
              <w:t xml:space="preserve">. </w:t>
            </w:r>
            <w:r w:rsidR="007F38A1">
              <w:rPr>
                <w:color w:val="404040"/>
                <w:szCs w:val="22"/>
                <w:lang w:val="en-US" w:bidi="en-US"/>
              </w:rPr>
              <w:t>Followed the</w:t>
            </w:r>
            <w:r w:rsidR="00B954B9" w:rsidRPr="0009622A">
              <w:rPr>
                <w:color w:val="404040"/>
                <w:szCs w:val="22"/>
                <w:lang w:val="en-US" w:bidi="en-US"/>
              </w:rPr>
              <w:t xml:space="preserve"> </w:t>
            </w:r>
            <w:r w:rsidR="00B43C25">
              <w:rPr>
                <w:color w:val="404040"/>
                <w:szCs w:val="22"/>
                <w:lang w:val="en-US" w:bidi="en-US"/>
              </w:rPr>
              <w:t>“</w:t>
            </w:r>
            <w:r w:rsidR="00FD22BD">
              <w:rPr>
                <w:color w:val="404040"/>
                <w:szCs w:val="22"/>
                <w:lang w:val="en-US" w:bidi="en-US"/>
              </w:rPr>
              <w:t>Waves</w:t>
            </w:r>
            <w:r w:rsidR="00B954B9" w:rsidRPr="0009622A">
              <w:rPr>
                <w:color w:val="404040"/>
                <w:szCs w:val="22"/>
                <w:lang w:val="en-US" w:bidi="en-US"/>
              </w:rPr>
              <w:t>, Nanotechn</w:t>
            </w:r>
            <w:r w:rsidR="00FD22BD">
              <w:rPr>
                <w:color w:val="404040"/>
                <w:szCs w:val="22"/>
                <w:lang w:val="en-US" w:bidi="en-US"/>
              </w:rPr>
              <w:t>ologies and</w:t>
            </w:r>
            <w:r w:rsidR="00B43C25">
              <w:rPr>
                <w:color w:val="404040"/>
                <w:szCs w:val="22"/>
                <w:lang w:val="en-US" w:bidi="en-US"/>
              </w:rPr>
              <w:t xml:space="preserve"> </w:t>
            </w:r>
            <w:proofErr w:type="spellStart"/>
            <w:r w:rsidR="00B43C25">
              <w:rPr>
                <w:color w:val="404040"/>
                <w:szCs w:val="22"/>
                <w:lang w:val="en-US" w:bidi="en-US"/>
              </w:rPr>
              <w:t>Télécommunications</w:t>
            </w:r>
            <w:proofErr w:type="spellEnd"/>
            <w:r w:rsidR="00B43C25">
              <w:rPr>
                <w:color w:val="404040"/>
                <w:szCs w:val="22"/>
                <w:lang w:val="en-US" w:bidi="en-US"/>
              </w:rPr>
              <w:t>”</w:t>
            </w:r>
            <w:r w:rsidR="00FD22BD">
              <w:rPr>
                <w:color w:val="404040"/>
                <w:szCs w:val="22"/>
                <w:lang w:val="en-US" w:bidi="en-US"/>
              </w:rPr>
              <w:t xml:space="preserve"> </w:t>
            </w:r>
            <w:r w:rsidR="00FD22BD" w:rsidRPr="0009622A">
              <w:rPr>
                <w:color w:val="404040"/>
                <w:szCs w:val="22"/>
                <w:lang w:val="en-US" w:bidi="en-US"/>
              </w:rPr>
              <w:t>option</w:t>
            </w:r>
            <w:r w:rsidR="007F38A1">
              <w:rPr>
                <w:color w:val="404040"/>
                <w:szCs w:val="22"/>
                <w:lang w:val="en-US" w:bidi="en-US"/>
              </w:rPr>
              <w:t xml:space="preserve"> during the last year</w:t>
            </w:r>
            <w:r w:rsidR="00FD22BD">
              <w:rPr>
                <w:color w:val="404040"/>
                <w:szCs w:val="22"/>
                <w:lang w:val="en-US" w:bidi="en-US"/>
              </w:rPr>
              <w:t>.</w:t>
            </w:r>
          </w:p>
          <w:p w:rsidR="00B954B9" w:rsidRPr="0009622A" w:rsidRDefault="00B954B9" w:rsidP="00CC40C8">
            <w:pPr>
              <w:pStyle w:val="NormalWeb"/>
              <w:spacing w:before="0" w:beforeAutospacing="0" w:after="0" w:line="320" w:lineRule="exact"/>
              <w:rPr>
                <w:lang w:val="en-US"/>
              </w:rPr>
            </w:pPr>
          </w:p>
        </w:tc>
      </w:tr>
      <w:tr w:rsidR="00B954B9" w:rsidRPr="00CD0524" w:rsidTr="00CC40C8">
        <w:tc>
          <w:tcPr>
            <w:tcW w:w="719" w:type="pct"/>
            <w:vAlign w:val="center"/>
          </w:tcPr>
          <w:p w:rsidR="00B954B9" w:rsidRPr="0009622A" w:rsidRDefault="00B954B9" w:rsidP="00B355A6">
            <w:pPr>
              <w:pStyle w:val="NormalWeb"/>
              <w:spacing w:before="0" w:beforeAutospacing="0" w:after="0" w:line="320" w:lineRule="exact"/>
              <w:jc w:val="center"/>
              <w:rPr>
                <w:rFonts w:ascii="Cambria" w:hAnsi="Cambria"/>
                <w:b/>
                <w:bCs/>
                <w:i/>
                <w:sz w:val="22"/>
                <w:szCs w:val="22"/>
                <w:lang w:val="en-US"/>
              </w:rPr>
            </w:pPr>
            <w:r w:rsidRPr="0009622A">
              <w:rPr>
                <w:rFonts w:ascii="Cambria" w:hAnsi="Cambria"/>
                <w:b/>
                <w:bCs/>
                <w:i/>
                <w:sz w:val="22"/>
                <w:szCs w:val="22"/>
                <w:lang w:val="en-US"/>
              </w:rPr>
              <w:t>2005 - 2007</w:t>
            </w:r>
          </w:p>
          <w:p w:rsidR="00B954B9" w:rsidRPr="0009622A" w:rsidRDefault="00B954B9" w:rsidP="00B355A6">
            <w:pPr>
              <w:pStyle w:val="NormalWeb"/>
              <w:spacing w:before="0" w:beforeAutospacing="0" w:after="0" w:line="320" w:lineRule="exact"/>
              <w:jc w:val="center"/>
              <w:rPr>
                <w:i/>
                <w:sz w:val="22"/>
                <w:szCs w:val="22"/>
                <w:lang w:val="en-US"/>
              </w:rPr>
            </w:pPr>
          </w:p>
        </w:tc>
        <w:tc>
          <w:tcPr>
            <w:tcW w:w="4281" w:type="pct"/>
            <w:vAlign w:val="center"/>
          </w:tcPr>
          <w:p w:rsidR="00B954B9" w:rsidRPr="0009622A" w:rsidRDefault="00B43C25" w:rsidP="00CC40C8">
            <w:pPr>
              <w:pStyle w:val="NormalWeb"/>
              <w:spacing w:before="0" w:beforeAutospacing="0" w:after="0" w:line="320" w:lineRule="exact"/>
              <w:rPr>
                <w:color w:val="404040"/>
                <w:szCs w:val="22"/>
                <w:lang w:val="en-US" w:bidi="en-US"/>
              </w:rPr>
            </w:pPr>
            <w:r>
              <w:rPr>
                <w:color w:val="404040"/>
                <w:szCs w:val="22"/>
                <w:lang w:val="en-US" w:bidi="en-US"/>
              </w:rPr>
              <w:t>“</w:t>
            </w:r>
            <w:r w:rsidR="00B954B9" w:rsidRPr="0009622A">
              <w:rPr>
                <w:color w:val="404040"/>
                <w:szCs w:val="22"/>
                <w:lang w:val="en-US" w:bidi="en-US"/>
              </w:rPr>
              <w:t xml:space="preserve">Classes </w:t>
            </w:r>
            <w:proofErr w:type="spellStart"/>
            <w:r w:rsidR="00B954B9" w:rsidRPr="0009622A">
              <w:rPr>
                <w:color w:val="404040"/>
                <w:szCs w:val="22"/>
                <w:lang w:val="en-US" w:bidi="en-US"/>
              </w:rPr>
              <w:t>préparatoires</w:t>
            </w:r>
            <w:proofErr w:type="spellEnd"/>
            <w:r w:rsidR="00B954B9" w:rsidRPr="0009622A">
              <w:rPr>
                <w:color w:val="404040"/>
                <w:szCs w:val="22"/>
                <w:lang w:val="en-US" w:bidi="en-US"/>
              </w:rPr>
              <w:t xml:space="preserve"> aux </w:t>
            </w:r>
            <w:proofErr w:type="spellStart"/>
            <w:r w:rsidR="00B954B9" w:rsidRPr="0009622A">
              <w:rPr>
                <w:color w:val="404040"/>
                <w:szCs w:val="22"/>
                <w:lang w:val="en-US" w:bidi="en-US"/>
              </w:rPr>
              <w:t>grandes</w:t>
            </w:r>
            <w:proofErr w:type="spellEnd"/>
            <w:r w:rsidR="00B954B9" w:rsidRPr="0009622A">
              <w:rPr>
                <w:color w:val="404040"/>
                <w:szCs w:val="22"/>
                <w:lang w:val="en-US" w:bidi="en-US"/>
              </w:rPr>
              <w:t xml:space="preserve"> </w:t>
            </w:r>
            <w:proofErr w:type="spellStart"/>
            <w:r w:rsidR="00B954B9" w:rsidRPr="0009622A">
              <w:rPr>
                <w:color w:val="404040"/>
                <w:szCs w:val="22"/>
                <w:lang w:val="en-US" w:bidi="en-US"/>
              </w:rPr>
              <w:t>écoles</w:t>
            </w:r>
            <w:proofErr w:type="spellEnd"/>
            <w:r>
              <w:rPr>
                <w:color w:val="404040"/>
                <w:szCs w:val="22"/>
                <w:lang w:val="en-US" w:bidi="en-US"/>
              </w:rPr>
              <w:t>”</w:t>
            </w:r>
            <w:r w:rsidR="00B954B9" w:rsidRPr="0009622A">
              <w:rPr>
                <w:color w:val="404040"/>
                <w:szCs w:val="22"/>
                <w:lang w:val="en-US" w:bidi="en-US"/>
              </w:rPr>
              <w:t xml:space="preserve">: </w:t>
            </w:r>
            <w:r>
              <w:rPr>
                <w:color w:val="404040"/>
                <w:szCs w:val="22"/>
                <w:lang w:val="en-US" w:bidi="en-US"/>
              </w:rPr>
              <w:t>spent first year</w:t>
            </w:r>
            <w:r w:rsidR="00B954B9" w:rsidRPr="0009622A">
              <w:rPr>
                <w:color w:val="404040"/>
                <w:szCs w:val="22"/>
                <w:lang w:val="en-US" w:bidi="en-US"/>
              </w:rPr>
              <w:t xml:space="preserve"> </w:t>
            </w:r>
            <w:r>
              <w:rPr>
                <w:color w:val="404040"/>
                <w:szCs w:val="22"/>
                <w:lang w:val="en-US" w:bidi="en-US"/>
              </w:rPr>
              <w:t>in</w:t>
            </w:r>
            <w:r w:rsidR="00B954B9" w:rsidRPr="0009622A">
              <w:rPr>
                <w:color w:val="404040"/>
                <w:szCs w:val="22"/>
                <w:lang w:val="en-US" w:bidi="en-US"/>
              </w:rPr>
              <w:t xml:space="preserve"> Paris </w:t>
            </w:r>
            <w:r w:rsidR="002B137E">
              <w:rPr>
                <w:color w:val="404040"/>
                <w:szCs w:val="22"/>
                <w:lang w:val="en-US" w:bidi="en-US"/>
              </w:rPr>
              <w:t>at</w:t>
            </w:r>
            <w:r>
              <w:rPr>
                <w:color w:val="404040"/>
                <w:szCs w:val="22"/>
                <w:lang w:val="en-US" w:bidi="en-US"/>
              </w:rPr>
              <w:t xml:space="preserve"> the “</w:t>
            </w:r>
            <w:proofErr w:type="spellStart"/>
            <w:r w:rsidR="00B954B9" w:rsidRPr="0009622A">
              <w:rPr>
                <w:color w:val="404040"/>
                <w:szCs w:val="22"/>
                <w:lang w:val="en-US" w:bidi="en-US"/>
              </w:rPr>
              <w:t>Lycée</w:t>
            </w:r>
            <w:proofErr w:type="spellEnd"/>
            <w:r w:rsidR="00B954B9" w:rsidRPr="0009622A">
              <w:rPr>
                <w:color w:val="404040"/>
                <w:szCs w:val="22"/>
                <w:lang w:val="en-US" w:bidi="en-US"/>
              </w:rPr>
              <w:t xml:space="preserve"> Paul </w:t>
            </w:r>
            <w:proofErr w:type="spellStart"/>
            <w:r w:rsidR="00B954B9" w:rsidRPr="0009622A">
              <w:rPr>
                <w:color w:val="404040"/>
                <w:szCs w:val="22"/>
                <w:lang w:val="en-US" w:bidi="en-US"/>
              </w:rPr>
              <w:t>Eluard</w:t>
            </w:r>
            <w:proofErr w:type="spellEnd"/>
            <w:r>
              <w:rPr>
                <w:color w:val="404040"/>
                <w:szCs w:val="22"/>
                <w:lang w:val="en-US" w:bidi="en-US"/>
              </w:rPr>
              <w:t>” and the</w:t>
            </w:r>
            <w:r w:rsidR="00B954B9" w:rsidRPr="0009622A">
              <w:rPr>
                <w:color w:val="404040"/>
                <w:szCs w:val="22"/>
                <w:lang w:val="en-US" w:bidi="en-US"/>
              </w:rPr>
              <w:t xml:space="preserve"> </w:t>
            </w:r>
            <w:r>
              <w:rPr>
                <w:color w:val="404040"/>
                <w:szCs w:val="22"/>
                <w:lang w:val="en-US" w:bidi="en-US"/>
              </w:rPr>
              <w:t>second year in</w:t>
            </w:r>
            <w:r w:rsidR="00B954B9" w:rsidRPr="0009622A">
              <w:rPr>
                <w:color w:val="404040"/>
                <w:szCs w:val="22"/>
                <w:lang w:val="en-US" w:bidi="en-US"/>
              </w:rPr>
              <w:t xml:space="preserve"> Lyon </w:t>
            </w:r>
            <w:r w:rsidR="002B137E">
              <w:rPr>
                <w:color w:val="404040"/>
                <w:szCs w:val="22"/>
                <w:lang w:val="en-US" w:bidi="en-US"/>
              </w:rPr>
              <w:t>at</w:t>
            </w:r>
            <w:r>
              <w:rPr>
                <w:color w:val="404040"/>
                <w:szCs w:val="22"/>
                <w:lang w:val="en-US" w:bidi="en-US"/>
              </w:rPr>
              <w:t xml:space="preserve"> the “</w:t>
            </w:r>
            <w:proofErr w:type="spellStart"/>
            <w:r>
              <w:rPr>
                <w:color w:val="404040"/>
                <w:szCs w:val="22"/>
                <w:lang w:val="en-US" w:bidi="en-US"/>
              </w:rPr>
              <w:t>Lycée</w:t>
            </w:r>
            <w:proofErr w:type="spellEnd"/>
            <w:r>
              <w:rPr>
                <w:color w:val="404040"/>
                <w:szCs w:val="22"/>
                <w:lang w:val="en-US" w:bidi="en-US"/>
              </w:rPr>
              <w:t xml:space="preserve"> du </w:t>
            </w:r>
            <w:proofErr w:type="spellStart"/>
            <w:r>
              <w:rPr>
                <w:color w:val="404040"/>
                <w:szCs w:val="22"/>
                <w:lang w:val="en-US" w:bidi="en-US"/>
              </w:rPr>
              <w:t>Parc</w:t>
            </w:r>
            <w:proofErr w:type="spellEnd"/>
            <w:r>
              <w:rPr>
                <w:color w:val="404040"/>
                <w:szCs w:val="22"/>
                <w:lang w:val="en-US" w:bidi="en-US"/>
              </w:rPr>
              <w:t>”</w:t>
            </w:r>
          </w:p>
          <w:p w:rsidR="00B954B9" w:rsidRPr="0009622A" w:rsidRDefault="00B954B9" w:rsidP="00CC40C8">
            <w:pPr>
              <w:pStyle w:val="NormalWeb"/>
              <w:spacing w:before="0" w:beforeAutospacing="0" w:after="0" w:line="320" w:lineRule="exact"/>
              <w:rPr>
                <w:rFonts w:ascii="Cambria" w:hAnsi="Cambria"/>
                <w:sz w:val="22"/>
                <w:szCs w:val="22"/>
                <w:lang w:val="en-US"/>
              </w:rPr>
            </w:pPr>
          </w:p>
        </w:tc>
      </w:tr>
      <w:tr w:rsidR="00234521" w:rsidRPr="00CD0524" w:rsidTr="00CC40C8">
        <w:tc>
          <w:tcPr>
            <w:tcW w:w="719" w:type="pct"/>
            <w:vAlign w:val="center"/>
          </w:tcPr>
          <w:p w:rsidR="00234521" w:rsidRPr="0009622A" w:rsidRDefault="00234521" w:rsidP="00B355A6">
            <w:pPr>
              <w:pStyle w:val="NormalWeb"/>
              <w:spacing w:before="0" w:beforeAutospacing="0" w:after="0" w:line="320" w:lineRule="exact"/>
              <w:jc w:val="center"/>
              <w:rPr>
                <w:rFonts w:ascii="Cambria" w:hAnsi="Cambria"/>
                <w:b/>
                <w:bCs/>
                <w:i/>
                <w:sz w:val="22"/>
                <w:szCs w:val="22"/>
                <w:lang w:val="en-US"/>
              </w:rPr>
            </w:pPr>
            <w:r>
              <w:rPr>
                <w:rFonts w:ascii="Cambria" w:hAnsi="Cambria"/>
                <w:b/>
                <w:bCs/>
                <w:i/>
                <w:sz w:val="22"/>
                <w:szCs w:val="22"/>
                <w:lang w:val="en-US"/>
              </w:rPr>
              <w:t>1998 - 2005</w:t>
            </w:r>
          </w:p>
        </w:tc>
        <w:tc>
          <w:tcPr>
            <w:tcW w:w="4281" w:type="pct"/>
            <w:vAlign w:val="center"/>
          </w:tcPr>
          <w:p w:rsidR="00234521" w:rsidRPr="00752E58" w:rsidRDefault="00752E58" w:rsidP="00971815">
            <w:pPr>
              <w:pStyle w:val="NormalWeb"/>
              <w:spacing w:before="0" w:beforeAutospacing="0" w:after="0" w:line="320" w:lineRule="exact"/>
              <w:rPr>
                <w:color w:val="404040"/>
                <w:szCs w:val="22"/>
                <w:lang w:val="en-US" w:bidi="en-US"/>
              </w:rPr>
            </w:pPr>
            <w:r w:rsidRPr="00752E58">
              <w:rPr>
                <w:color w:val="404040"/>
                <w:szCs w:val="22"/>
                <w:lang w:val="en-US" w:bidi="en-US"/>
              </w:rPr>
              <w:t>“</w:t>
            </w:r>
            <w:proofErr w:type="spellStart"/>
            <w:r w:rsidRPr="00752E58">
              <w:rPr>
                <w:color w:val="404040"/>
                <w:szCs w:val="22"/>
                <w:lang w:val="en-US" w:bidi="en-US"/>
              </w:rPr>
              <w:t>Prytanée</w:t>
            </w:r>
            <w:proofErr w:type="spellEnd"/>
            <w:r w:rsidRPr="00752E58">
              <w:rPr>
                <w:color w:val="404040"/>
                <w:szCs w:val="22"/>
                <w:lang w:val="en-US" w:bidi="en-US"/>
              </w:rPr>
              <w:t xml:space="preserve"> </w:t>
            </w:r>
            <w:proofErr w:type="spellStart"/>
            <w:r w:rsidRPr="00752E58">
              <w:rPr>
                <w:color w:val="404040"/>
                <w:szCs w:val="22"/>
                <w:lang w:val="en-US" w:bidi="en-US"/>
              </w:rPr>
              <w:t>Militaire</w:t>
            </w:r>
            <w:proofErr w:type="spellEnd"/>
            <w:r w:rsidRPr="00752E58">
              <w:rPr>
                <w:color w:val="404040"/>
                <w:szCs w:val="22"/>
                <w:lang w:val="en-US" w:bidi="en-US"/>
              </w:rPr>
              <w:t xml:space="preserve"> de Saint-Louis”: 7 years of</w:t>
            </w:r>
            <w:r>
              <w:rPr>
                <w:color w:val="404040"/>
                <w:szCs w:val="22"/>
                <w:lang w:val="en-US" w:bidi="en-US"/>
              </w:rPr>
              <w:t xml:space="preserve"> secondary and high school</w:t>
            </w:r>
            <w:r w:rsidRPr="00752E58">
              <w:rPr>
                <w:color w:val="404040"/>
                <w:szCs w:val="22"/>
                <w:lang w:val="en-US" w:bidi="en-US"/>
              </w:rPr>
              <w:t xml:space="preserve"> studies sanctioned </w:t>
            </w:r>
            <w:r w:rsidRPr="00752E58">
              <w:rPr>
                <w:color w:val="404040"/>
                <w:szCs w:val="22"/>
                <w:lang w:val="en-US" w:bidi="en-US"/>
              </w:rPr>
              <w:lastRenderedPageBreak/>
              <w:t xml:space="preserve">by an A-Level </w:t>
            </w:r>
            <w:r w:rsidR="00775893">
              <w:rPr>
                <w:color w:val="404040"/>
                <w:szCs w:val="22"/>
                <w:lang w:val="en-US" w:bidi="en-US"/>
              </w:rPr>
              <w:t xml:space="preserve">degree </w:t>
            </w:r>
            <w:r w:rsidR="00947722">
              <w:rPr>
                <w:color w:val="404040"/>
                <w:szCs w:val="22"/>
                <w:lang w:val="en-US" w:bidi="en-US"/>
              </w:rPr>
              <w:t>in a</w:t>
            </w:r>
            <w:r w:rsidR="00775893">
              <w:rPr>
                <w:color w:val="404040"/>
                <w:szCs w:val="22"/>
                <w:lang w:val="en-US" w:bidi="en-US"/>
              </w:rPr>
              <w:t xml:space="preserve"> </w:t>
            </w:r>
            <w:r w:rsidR="00947722">
              <w:rPr>
                <w:color w:val="404040"/>
                <w:szCs w:val="22"/>
                <w:lang w:val="en-US" w:bidi="en-US"/>
              </w:rPr>
              <w:t>“</w:t>
            </w:r>
            <w:r>
              <w:rPr>
                <w:color w:val="404040"/>
                <w:szCs w:val="22"/>
                <w:lang w:val="en-US" w:bidi="en-US"/>
              </w:rPr>
              <w:t>Mathematics and Physics major</w:t>
            </w:r>
            <w:r w:rsidR="00947722">
              <w:rPr>
                <w:color w:val="404040"/>
                <w:szCs w:val="22"/>
                <w:lang w:val="en-US" w:bidi="en-US"/>
              </w:rPr>
              <w:t>” option</w:t>
            </w:r>
            <w:r w:rsidR="00775893">
              <w:rPr>
                <w:color w:val="404040"/>
                <w:szCs w:val="22"/>
                <w:lang w:val="en-US" w:bidi="en-US"/>
              </w:rPr>
              <w:t xml:space="preserve"> obtained with distinction.</w:t>
            </w:r>
          </w:p>
        </w:tc>
      </w:tr>
    </w:tbl>
    <w:p w:rsidR="00282036" w:rsidRPr="00752E58" w:rsidRDefault="00282036" w:rsidP="00282036">
      <w:pPr>
        <w:pStyle w:val="JR1"/>
        <w:ind w:firstLine="0"/>
        <w:rPr>
          <w:lang w:val="en-US"/>
        </w:rPr>
      </w:pPr>
    </w:p>
    <w:p w:rsidR="00C15977" w:rsidRPr="0009622A" w:rsidRDefault="00D76A8F" w:rsidP="004F30D1">
      <w:pPr>
        <w:pStyle w:val="Title"/>
        <w:outlineLvl w:val="0"/>
        <w:rPr>
          <w:sz w:val="28"/>
          <w:lang w:val="en-US"/>
        </w:rPr>
      </w:pPr>
      <w:r>
        <w:rPr>
          <w:sz w:val="28"/>
          <w:lang w:val="en-US"/>
        </w:rPr>
        <w:t>MISCELLANEOUS</w:t>
      </w:r>
    </w:p>
    <w:p w:rsidR="003F238D" w:rsidRPr="0009622A" w:rsidRDefault="00D76A8F" w:rsidP="00C15977">
      <w:pPr>
        <w:pStyle w:val="NormalWeb"/>
        <w:numPr>
          <w:ilvl w:val="0"/>
          <w:numId w:val="2"/>
        </w:numPr>
        <w:spacing w:before="0" w:beforeAutospacing="0" w:after="0" w:line="320" w:lineRule="exact"/>
        <w:rPr>
          <w:rFonts w:ascii="Cambria" w:hAnsi="Cambria"/>
          <w:sz w:val="22"/>
          <w:szCs w:val="22"/>
          <w:lang w:val="en-US"/>
        </w:rPr>
      </w:pPr>
      <w:r>
        <w:rPr>
          <w:rFonts w:ascii="Cambria" w:hAnsi="Cambria"/>
          <w:b/>
          <w:bCs/>
          <w:sz w:val="22"/>
          <w:szCs w:val="22"/>
          <w:lang w:val="en-US"/>
        </w:rPr>
        <w:t>English</w:t>
      </w:r>
      <w:r w:rsidR="002E1EBD">
        <w:rPr>
          <w:rFonts w:ascii="Cambria" w:hAnsi="Cambria"/>
          <w:b/>
          <w:bCs/>
          <w:sz w:val="22"/>
          <w:szCs w:val="22"/>
          <w:lang w:val="en-US"/>
        </w:rPr>
        <w:t>:</w:t>
      </w:r>
      <w:r w:rsidR="00C15977" w:rsidRPr="0009622A">
        <w:rPr>
          <w:rFonts w:ascii="Cambria" w:hAnsi="Cambria"/>
          <w:sz w:val="22"/>
          <w:szCs w:val="22"/>
          <w:lang w:val="en-US"/>
        </w:rPr>
        <w:t xml:space="preserve"> </w:t>
      </w:r>
      <w:r w:rsidR="00AB0D73">
        <w:rPr>
          <w:rFonts w:ascii="Cambria" w:hAnsi="Cambria"/>
          <w:sz w:val="22"/>
          <w:szCs w:val="22"/>
          <w:lang w:val="en-US"/>
        </w:rPr>
        <w:t>fluent</w:t>
      </w:r>
      <w:r w:rsidR="00C15977" w:rsidRPr="0009622A">
        <w:rPr>
          <w:rFonts w:ascii="Cambria" w:hAnsi="Cambria"/>
          <w:sz w:val="22"/>
          <w:szCs w:val="22"/>
          <w:lang w:val="en-US"/>
        </w:rPr>
        <w:t>,</w:t>
      </w:r>
    </w:p>
    <w:p w:rsidR="00D47A33" w:rsidRPr="0009622A" w:rsidRDefault="00D76A8F" w:rsidP="00C15977">
      <w:pPr>
        <w:pStyle w:val="NormalWeb"/>
        <w:numPr>
          <w:ilvl w:val="0"/>
          <w:numId w:val="2"/>
        </w:numPr>
        <w:spacing w:before="0" w:beforeAutospacing="0" w:after="0" w:line="320" w:lineRule="exact"/>
        <w:rPr>
          <w:rFonts w:ascii="Cambria" w:hAnsi="Cambria"/>
          <w:sz w:val="22"/>
          <w:szCs w:val="22"/>
          <w:lang w:val="en-US"/>
        </w:rPr>
      </w:pPr>
      <w:r>
        <w:rPr>
          <w:rFonts w:ascii="Cambria" w:hAnsi="Cambria"/>
          <w:b/>
          <w:bCs/>
          <w:sz w:val="22"/>
          <w:szCs w:val="22"/>
          <w:lang w:val="en-US"/>
        </w:rPr>
        <w:t>German</w:t>
      </w:r>
      <w:r w:rsidR="002E1EBD">
        <w:rPr>
          <w:rFonts w:ascii="Cambria" w:hAnsi="Cambria"/>
          <w:b/>
          <w:bCs/>
          <w:sz w:val="22"/>
          <w:szCs w:val="22"/>
          <w:lang w:val="en-US"/>
        </w:rPr>
        <w:t>:</w:t>
      </w:r>
      <w:r w:rsidR="00AB0D73">
        <w:rPr>
          <w:rFonts w:ascii="Cambria" w:hAnsi="Cambria"/>
          <w:sz w:val="22"/>
          <w:szCs w:val="22"/>
          <w:lang w:val="en-US"/>
        </w:rPr>
        <w:t xml:space="preserve"> basic</w:t>
      </w:r>
      <w:r w:rsidR="00C15977" w:rsidRPr="0009622A">
        <w:rPr>
          <w:rFonts w:ascii="Cambria" w:hAnsi="Cambria"/>
          <w:sz w:val="22"/>
          <w:szCs w:val="22"/>
          <w:lang w:val="en-US"/>
        </w:rPr>
        <w:t>.</w:t>
      </w:r>
    </w:p>
    <w:p w:rsidR="00060368" w:rsidRPr="0009622A" w:rsidRDefault="00BB131F" w:rsidP="00BB131F">
      <w:pPr>
        <w:pStyle w:val="Aside-ListParagraph"/>
        <w:numPr>
          <w:ilvl w:val="0"/>
          <w:numId w:val="2"/>
        </w:numPr>
        <w:rPr>
          <w:lang w:val="en-US"/>
        </w:rPr>
      </w:pPr>
      <w:r w:rsidRPr="0009622A">
        <w:rPr>
          <w:b/>
          <w:bCs/>
          <w:lang w:val="en-US"/>
        </w:rPr>
        <w:t>Certification</w:t>
      </w:r>
      <w:r w:rsidR="002E1EBD">
        <w:rPr>
          <w:b/>
          <w:bCs/>
          <w:lang w:val="en-US"/>
        </w:rPr>
        <w:t>:</w:t>
      </w:r>
      <w:r w:rsidR="00060368" w:rsidRPr="0009622A">
        <w:rPr>
          <w:lang w:val="en-US"/>
        </w:rPr>
        <w:t xml:space="preserve"> Core Solutions of Microsoft SharePoint Server 2013 </w:t>
      </w:r>
    </w:p>
    <w:p w:rsidR="00BB131F" w:rsidRPr="0009622A" w:rsidRDefault="00BB131F" w:rsidP="00BB131F">
      <w:pPr>
        <w:pStyle w:val="Heading1"/>
        <w:ind w:firstLine="0"/>
        <w:jc w:val="center"/>
        <w:rPr>
          <w:lang w:val="en-US"/>
        </w:rPr>
      </w:pPr>
      <w:r w:rsidRPr="0009622A">
        <w:rPr>
          <w:noProof/>
          <w:lang w:val="en-US"/>
        </w:rPr>
        <w:drawing>
          <wp:inline distT="0" distB="0" distL="0" distR="0">
            <wp:extent cx="1073426" cy="907774"/>
            <wp:effectExtent l="114300" t="76200" r="107674" b="82826"/>
            <wp:docPr id="7" name="Image 6"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8" cstate="print"/>
                    <a:stretch>
                      <a:fillRect/>
                    </a:stretch>
                  </pic:blipFill>
                  <pic:spPr>
                    <a:xfrm>
                      <a:off x="0" y="0"/>
                      <a:ext cx="1073426" cy="9077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BB131F" w:rsidRPr="0009622A" w:rsidSect="0078291F">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75pt;height:10.75pt" o:bullet="t">
        <v:imagedata r:id="rId1" o:title="mso3B2F"/>
      </v:shape>
    </w:pict>
  </w:numPicBullet>
  <w:abstractNum w:abstractNumId="0">
    <w:nsid w:val="00AF637B"/>
    <w:multiLevelType w:val="hybridMultilevel"/>
    <w:tmpl w:val="74CAF0AE"/>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9121BE3"/>
    <w:multiLevelType w:val="hybridMultilevel"/>
    <w:tmpl w:val="28EE7E8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0E6E36FC"/>
    <w:multiLevelType w:val="hybridMultilevel"/>
    <w:tmpl w:val="23803DC0"/>
    <w:lvl w:ilvl="0" w:tplc="2ECA86C4">
      <w:start w:val="1"/>
      <w:numFmt w:val="bullet"/>
      <w:lvlText w:val=""/>
      <w:lvlJc w:val="left"/>
      <w:pPr>
        <w:ind w:left="360" w:hanging="360"/>
      </w:pPr>
      <w:rPr>
        <w:rFonts w:ascii="Wingdings" w:hAnsi="Wingdings" w:hint="default"/>
        <w:color w:val="991F3D"/>
        <w:sz w:val="1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72E7855"/>
    <w:multiLevelType w:val="hybridMultilevel"/>
    <w:tmpl w:val="1C96E7E2"/>
    <w:lvl w:ilvl="0" w:tplc="4BEC3614">
      <w:start w:val="1"/>
      <w:numFmt w:val="bullet"/>
      <w:lvlText w:val=""/>
      <w:lvlJc w:val="left"/>
      <w:pPr>
        <w:ind w:left="1077" w:hanging="357"/>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181A4804"/>
    <w:multiLevelType w:val="hybridMultilevel"/>
    <w:tmpl w:val="2F7E5280"/>
    <w:lvl w:ilvl="0" w:tplc="040C0009">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98F358A"/>
    <w:multiLevelType w:val="hybridMultilevel"/>
    <w:tmpl w:val="3CCE228E"/>
    <w:lvl w:ilvl="0" w:tplc="2ECA86C4">
      <w:start w:val="1"/>
      <w:numFmt w:val="bullet"/>
      <w:lvlText w:val=""/>
      <w:lvlJc w:val="left"/>
      <w:pPr>
        <w:ind w:left="360" w:hanging="360"/>
      </w:pPr>
      <w:rPr>
        <w:rFonts w:ascii="Wingdings" w:hAnsi="Wingdings" w:hint="default"/>
        <w:color w:val="991F3D"/>
        <w:sz w:val="12"/>
        <w:szCs w:val="22"/>
      </w:rPr>
    </w:lvl>
    <w:lvl w:ilvl="1" w:tplc="C6E0FD2C">
      <w:start w:val="1"/>
      <w:numFmt w:val="bullet"/>
      <w:lvlText w:val=""/>
      <w:lvlJc w:val="left"/>
      <w:pPr>
        <w:ind w:left="1680" w:hanging="360"/>
      </w:pPr>
      <w:rPr>
        <w:rFonts w:ascii="Wingdings" w:hAnsi="Wingdings" w:hint="default"/>
        <w:sz w:val="12"/>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6">
    <w:nsid w:val="19947026"/>
    <w:multiLevelType w:val="hybridMultilevel"/>
    <w:tmpl w:val="52A6FE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AC7057"/>
    <w:multiLevelType w:val="hybridMultilevel"/>
    <w:tmpl w:val="039A84E4"/>
    <w:lvl w:ilvl="0" w:tplc="2ECA86C4">
      <w:start w:val="1"/>
      <w:numFmt w:val="bullet"/>
      <w:lvlText w:val=""/>
      <w:lvlJc w:val="left"/>
      <w:pPr>
        <w:ind w:left="360" w:hanging="360"/>
      </w:pPr>
      <w:rPr>
        <w:rFonts w:ascii="Wingdings" w:hAnsi="Wingdings" w:hint="default"/>
        <w:color w:val="991F3D"/>
        <w:sz w:val="1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DC82629"/>
    <w:multiLevelType w:val="hybridMultilevel"/>
    <w:tmpl w:val="3DAE9DF6"/>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EE56058"/>
    <w:multiLevelType w:val="hybridMultilevel"/>
    <w:tmpl w:val="92B821F0"/>
    <w:lvl w:ilvl="0" w:tplc="040C000B">
      <w:start w:val="1"/>
      <w:numFmt w:val="bullet"/>
      <w:lvlText w:val=""/>
      <w:lvlJc w:val="left"/>
      <w:pPr>
        <w:ind w:left="720" w:hanging="360"/>
      </w:pPr>
      <w:rPr>
        <w:rFonts w:ascii="Wingdings" w:hAnsi="Wingdings" w:hint="default"/>
        <w:color w:val="991F3D"/>
        <w:sz w:val="1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185CBE"/>
    <w:multiLevelType w:val="hybridMultilevel"/>
    <w:tmpl w:val="42E26C7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23693B66"/>
    <w:multiLevelType w:val="hybridMultilevel"/>
    <w:tmpl w:val="06B21868"/>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3E11D0C"/>
    <w:multiLevelType w:val="hybridMultilevel"/>
    <w:tmpl w:val="10B8A2CC"/>
    <w:lvl w:ilvl="0" w:tplc="2ECA86C4">
      <w:start w:val="1"/>
      <w:numFmt w:val="bullet"/>
      <w:lvlText w:val=""/>
      <w:lvlJc w:val="left"/>
      <w:pPr>
        <w:ind w:left="360" w:hanging="360"/>
      </w:pPr>
      <w:rPr>
        <w:rFonts w:ascii="Wingdings" w:hAnsi="Wingdings" w:hint="default"/>
        <w:color w:val="991F3D"/>
        <w:sz w:val="1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3F779F5"/>
    <w:multiLevelType w:val="hybridMultilevel"/>
    <w:tmpl w:val="FC609644"/>
    <w:lvl w:ilvl="0" w:tplc="8550E86C">
      <w:numFmt w:val="bullet"/>
      <w:lvlText w:val="-"/>
      <w:lvlJc w:val="left"/>
      <w:pPr>
        <w:ind w:left="720" w:hanging="360"/>
      </w:pPr>
      <w:rPr>
        <w:rFonts w:ascii="Cambria" w:eastAsia="Times New Roman" w:hAnsi="Cambria"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60D70B4"/>
    <w:multiLevelType w:val="hybridMultilevel"/>
    <w:tmpl w:val="D4A442B8"/>
    <w:lvl w:ilvl="0" w:tplc="040C0009">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nsid w:val="29FA0BD3"/>
    <w:multiLevelType w:val="hybridMultilevel"/>
    <w:tmpl w:val="792E45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B6A2EB3"/>
    <w:multiLevelType w:val="hybridMultilevel"/>
    <w:tmpl w:val="6572572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2D066F2A"/>
    <w:multiLevelType w:val="hybridMultilevel"/>
    <w:tmpl w:val="E2F2FBBA"/>
    <w:lvl w:ilvl="0" w:tplc="48205626">
      <w:start w:val="1"/>
      <w:numFmt w:val="bullet"/>
      <w:lvlText w:val=""/>
      <w:lvlJc w:val="left"/>
      <w:pPr>
        <w:ind w:left="720" w:hanging="360"/>
      </w:pPr>
      <w:rPr>
        <w:rFonts w:ascii="Symbol" w:hAnsi="Symbol" w:hint="default"/>
        <w:color w:val="991F3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E4F4DAE"/>
    <w:multiLevelType w:val="hybridMultilevel"/>
    <w:tmpl w:val="287CA9C4"/>
    <w:lvl w:ilvl="0" w:tplc="040C0009">
      <w:start w:val="1"/>
      <w:numFmt w:val="bullet"/>
      <w:lvlText w:val=""/>
      <w:lvlJc w:val="left"/>
      <w:pPr>
        <w:ind w:left="1068" w:hanging="360"/>
      </w:pPr>
      <w:rPr>
        <w:rFonts w:ascii="Wingdings" w:hAnsi="Wingdings" w:hint="default"/>
      </w:rPr>
    </w:lvl>
    <w:lvl w:ilvl="1" w:tplc="040C0009">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32692950"/>
    <w:multiLevelType w:val="hybridMultilevel"/>
    <w:tmpl w:val="57CCC5DC"/>
    <w:lvl w:ilvl="0" w:tplc="6EE0203E">
      <w:start w:val="1"/>
      <w:numFmt w:val="bullet"/>
      <w:lvlText w:val=""/>
      <w:lvlJc w:val="left"/>
      <w:pPr>
        <w:ind w:left="1077" w:hanging="357"/>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378F26FF"/>
    <w:multiLevelType w:val="hybridMultilevel"/>
    <w:tmpl w:val="197E4390"/>
    <w:lvl w:ilvl="0" w:tplc="040C000B">
      <w:start w:val="1"/>
      <w:numFmt w:val="bullet"/>
      <w:lvlText w:val=""/>
      <w:lvlJc w:val="left"/>
      <w:pPr>
        <w:ind w:left="360" w:hanging="360"/>
      </w:pPr>
      <w:rPr>
        <w:rFonts w:ascii="Wingdings" w:hAnsi="Wingdings" w:hint="default"/>
        <w:color w:val="991F3D"/>
        <w:sz w:val="12"/>
        <w:szCs w:val="22"/>
      </w:rPr>
    </w:lvl>
    <w:lvl w:ilvl="1" w:tplc="C6E0FD2C">
      <w:start w:val="1"/>
      <w:numFmt w:val="bullet"/>
      <w:lvlText w:val=""/>
      <w:lvlJc w:val="left"/>
      <w:pPr>
        <w:ind w:left="1680" w:hanging="360"/>
      </w:pPr>
      <w:rPr>
        <w:rFonts w:ascii="Wingdings" w:hAnsi="Wingdings" w:hint="default"/>
        <w:sz w:val="12"/>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21">
    <w:nsid w:val="3C7350B3"/>
    <w:multiLevelType w:val="hybridMultilevel"/>
    <w:tmpl w:val="E92A9AF2"/>
    <w:lvl w:ilvl="0" w:tplc="DDB8871A">
      <w:start w:val="1"/>
      <w:numFmt w:val="decimal"/>
      <w:pStyle w:val="JRFigTitle"/>
      <w:lvlText w:val="Fig.%1."/>
      <w:lvlJc w:val="center"/>
      <w:pPr>
        <w:ind w:left="163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2">
    <w:nsid w:val="3DAC25DC"/>
    <w:multiLevelType w:val="hybridMultilevel"/>
    <w:tmpl w:val="1FA8DB6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26C64A5"/>
    <w:multiLevelType w:val="hybridMultilevel"/>
    <w:tmpl w:val="C17C31B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45DE1CA4"/>
    <w:multiLevelType w:val="hybridMultilevel"/>
    <w:tmpl w:val="888A871A"/>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nsid w:val="4A5274BD"/>
    <w:multiLevelType w:val="hybridMultilevel"/>
    <w:tmpl w:val="9B0EF2B2"/>
    <w:lvl w:ilvl="0" w:tplc="040C0001">
      <w:start w:val="1"/>
      <w:numFmt w:val="bullet"/>
      <w:lvlText w:val=""/>
      <w:lvlJc w:val="left"/>
      <w:pPr>
        <w:ind w:left="426" w:hanging="360"/>
      </w:pPr>
      <w:rPr>
        <w:rFonts w:ascii="Symbol" w:hAnsi="Symbo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26">
    <w:nsid w:val="4A8E7E3F"/>
    <w:multiLevelType w:val="hybridMultilevel"/>
    <w:tmpl w:val="18CCBA06"/>
    <w:lvl w:ilvl="0" w:tplc="2ECA86C4">
      <w:start w:val="1"/>
      <w:numFmt w:val="bullet"/>
      <w:lvlText w:val=""/>
      <w:lvlJc w:val="left"/>
      <w:pPr>
        <w:ind w:left="360" w:hanging="360"/>
      </w:pPr>
      <w:rPr>
        <w:rFonts w:ascii="Wingdings" w:hAnsi="Wingdings" w:hint="default"/>
        <w:color w:val="991F3D"/>
        <w:sz w:val="1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4AC958C6"/>
    <w:multiLevelType w:val="hybridMultilevel"/>
    <w:tmpl w:val="981CD28A"/>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C9A05F7"/>
    <w:multiLevelType w:val="hybridMultilevel"/>
    <w:tmpl w:val="132491B2"/>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nsid w:val="4EA143D9"/>
    <w:multiLevelType w:val="hybridMultilevel"/>
    <w:tmpl w:val="23D02FF0"/>
    <w:lvl w:ilvl="0" w:tplc="040C000B">
      <w:start w:val="1"/>
      <w:numFmt w:val="bullet"/>
      <w:lvlText w:val=""/>
      <w:lvlJc w:val="left"/>
      <w:pPr>
        <w:ind w:left="1069" w:hanging="360"/>
      </w:pPr>
      <w:rPr>
        <w:rFonts w:ascii="Wingdings" w:hAnsi="Wingdings"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0">
    <w:nsid w:val="53A7620D"/>
    <w:multiLevelType w:val="hybridMultilevel"/>
    <w:tmpl w:val="68FE334E"/>
    <w:lvl w:ilvl="0" w:tplc="040C000B">
      <w:start w:val="1"/>
      <w:numFmt w:val="bullet"/>
      <w:lvlText w:val=""/>
      <w:lvlJc w:val="left"/>
      <w:pPr>
        <w:ind w:left="1287" w:hanging="360"/>
      </w:pPr>
      <w:rPr>
        <w:rFonts w:ascii="Wingdings" w:hAnsi="Wingdings" w:hint="default"/>
      </w:rPr>
    </w:lvl>
    <w:lvl w:ilvl="1" w:tplc="040C0003">
      <w:start w:val="1"/>
      <w:numFmt w:val="bullet"/>
      <w:lvlText w:val="o"/>
      <w:lvlJc w:val="left"/>
      <w:pPr>
        <w:ind w:left="2007" w:hanging="360"/>
      </w:pPr>
      <w:rPr>
        <w:rFonts w:ascii="Courier New" w:hAnsi="Courier New" w:cs="Courier New" w:hint="default"/>
      </w:rPr>
    </w:lvl>
    <w:lvl w:ilvl="2" w:tplc="040C0005">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1">
    <w:nsid w:val="57B03B6F"/>
    <w:multiLevelType w:val="multilevel"/>
    <w:tmpl w:val="8C4C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261036"/>
    <w:multiLevelType w:val="hybridMultilevel"/>
    <w:tmpl w:val="44E434FE"/>
    <w:lvl w:ilvl="0" w:tplc="040C0007">
      <w:start w:val="1"/>
      <w:numFmt w:val="bullet"/>
      <w:lvlText w:val=""/>
      <w:lvlPicBulletId w:val="0"/>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5BBA3BD2"/>
    <w:multiLevelType w:val="hybridMultilevel"/>
    <w:tmpl w:val="73B0C496"/>
    <w:lvl w:ilvl="0" w:tplc="040C0009">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nsid w:val="5C2A09EF"/>
    <w:multiLevelType w:val="hybridMultilevel"/>
    <w:tmpl w:val="78049C6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nsid w:val="5FC96B4B"/>
    <w:multiLevelType w:val="hybridMultilevel"/>
    <w:tmpl w:val="C5666334"/>
    <w:lvl w:ilvl="0" w:tplc="040C000D">
      <w:start w:val="1"/>
      <w:numFmt w:val="bullet"/>
      <w:lvlText w:val=""/>
      <w:lvlJc w:val="left"/>
      <w:pPr>
        <w:ind w:left="360" w:hanging="360"/>
      </w:pPr>
      <w:rPr>
        <w:rFonts w:ascii="Wingdings" w:hAnsi="Wingdings" w:hint="default"/>
        <w:color w:val="991F3D"/>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62AF2F7F"/>
    <w:multiLevelType w:val="multilevel"/>
    <w:tmpl w:val="CED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353935"/>
    <w:multiLevelType w:val="hybridMultilevel"/>
    <w:tmpl w:val="B740A20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nsid w:val="6B876C7A"/>
    <w:multiLevelType w:val="hybridMultilevel"/>
    <w:tmpl w:val="BA8ABC8C"/>
    <w:lvl w:ilvl="0" w:tplc="2ECA86C4">
      <w:start w:val="1"/>
      <w:numFmt w:val="bullet"/>
      <w:lvlText w:val=""/>
      <w:lvlJc w:val="left"/>
      <w:pPr>
        <w:ind w:left="360" w:hanging="360"/>
      </w:pPr>
      <w:rPr>
        <w:rFonts w:ascii="Wingdings" w:hAnsi="Wingdings" w:hint="default"/>
        <w:color w:val="991F3D"/>
        <w:sz w:val="12"/>
        <w:szCs w:val="2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FC778C1"/>
    <w:multiLevelType w:val="hybridMultilevel"/>
    <w:tmpl w:val="9CB65970"/>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0">
    <w:nsid w:val="74F52597"/>
    <w:multiLevelType w:val="hybridMultilevel"/>
    <w:tmpl w:val="A738B5F0"/>
    <w:lvl w:ilvl="0" w:tplc="8550E86C">
      <w:numFmt w:val="bullet"/>
      <w:lvlText w:val="-"/>
      <w:lvlJc w:val="left"/>
      <w:pPr>
        <w:ind w:left="720" w:hanging="360"/>
      </w:pPr>
      <w:rPr>
        <w:rFonts w:ascii="Cambria" w:eastAsia="Times New Roman" w:hAnsi="Cambria" w:cs="Times New Roman" w:hint="default"/>
        <w:b/>
        <w:w w:val="1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nsid w:val="790E6CAD"/>
    <w:multiLevelType w:val="hybridMultilevel"/>
    <w:tmpl w:val="E08E234E"/>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nsid w:val="7AF7199A"/>
    <w:multiLevelType w:val="hybridMultilevel"/>
    <w:tmpl w:val="BDECB9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5E0AA2"/>
    <w:multiLevelType w:val="hybridMultilevel"/>
    <w:tmpl w:val="58E26F82"/>
    <w:lvl w:ilvl="0" w:tplc="040C0003">
      <w:start w:val="1"/>
      <w:numFmt w:val="bullet"/>
      <w:lvlText w:val="o"/>
      <w:lvlJc w:val="left"/>
      <w:pPr>
        <w:ind w:left="1428" w:hanging="360"/>
      </w:pPr>
      <w:rPr>
        <w:rFonts w:ascii="Courier New" w:hAnsi="Courier New" w:cs="Courier New"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21"/>
  </w:num>
  <w:num w:numId="2">
    <w:abstractNumId w:val="13"/>
  </w:num>
  <w:num w:numId="3">
    <w:abstractNumId w:val="42"/>
  </w:num>
  <w:num w:numId="4">
    <w:abstractNumId w:val="15"/>
  </w:num>
  <w:num w:numId="5">
    <w:abstractNumId w:val="6"/>
  </w:num>
  <w:num w:numId="6">
    <w:abstractNumId w:val="20"/>
  </w:num>
  <w:num w:numId="7">
    <w:abstractNumId w:val="24"/>
  </w:num>
  <w:num w:numId="8">
    <w:abstractNumId w:val="30"/>
  </w:num>
  <w:num w:numId="9">
    <w:abstractNumId w:val="22"/>
  </w:num>
  <w:num w:numId="10">
    <w:abstractNumId w:val="18"/>
  </w:num>
  <w:num w:numId="11">
    <w:abstractNumId w:val="0"/>
  </w:num>
  <w:num w:numId="12">
    <w:abstractNumId w:val="14"/>
  </w:num>
  <w:num w:numId="13">
    <w:abstractNumId w:val="11"/>
  </w:num>
  <w:num w:numId="14">
    <w:abstractNumId w:val="39"/>
  </w:num>
  <w:num w:numId="15">
    <w:abstractNumId w:val="27"/>
  </w:num>
  <w:num w:numId="16">
    <w:abstractNumId w:val="4"/>
  </w:num>
  <w:num w:numId="17">
    <w:abstractNumId w:val="8"/>
  </w:num>
  <w:num w:numId="18">
    <w:abstractNumId w:val="5"/>
  </w:num>
  <w:num w:numId="19">
    <w:abstractNumId w:val="10"/>
  </w:num>
  <w:num w:numId="20">
    <w:abstractNumId w:val="41"/>
  </w:num>
  <w:num w:numId="21">
    <w:abstractNumId w:val="34"/>
  </w:num>
  <w:num w:numId="22">
    <w:abstractNumId w:val="16"/>
  </w:num>
  <w:num w:numId="23">
    <w:abstractNumId w:val="23"/>
  </w:num>
  <w:num w:numId="24">
    <w:abstractNumId w:val="43"/>
  </w:num>
  <w:num w:numId="25">
    <w:abstractNumId w:val="1"/>
  </w:num>
  <w:num w:numId="26">
    <w:abstractNumId w:val="37"/>
  </w:num>
  <w:num w:numId="27">
    <w:abstractNumId w:val="28"/>
  </w:num>
  <w:num w:numId="28">
    <w:abstractNumId w:val="29"/>
  </w:num>
  <w:num w:numId="29">
    <w:abstractNumId w:val="32"/>
  </w:num>
  <w:num w:numId="30">
    <w:abstractNumId w:val="40"/>
  </w:num>
  <w:num w:numId="31">
    <w:abstractNumId w:val="33"/>
  </w:num>
  <w:num w:numId="32">
    <w:abstractNumId w:val="9"/>
  </w:num>
  <w:num w:numId="33">
    <w:abstractNumId w:val="17"/>
  </w:num>
  <w:num w:numId="34">
    <w:abstractNumId w:val="35"/>
  </w:num>
  <w:num w:numId="35">
    <w:abstractNumId w:val="25"/>
  </w:num>
  <w:num w:numId="36">
    <w:abstractNumId w:val="7"/>
  </w:num>
  <w:num w:numId="37">
    <w:abstractNumId w:val="26"/>
  </w:num>
  <w:num w:numId="38">
    <w:abstractNumId w:val="2"/>
  </w:num>
  <w:num w:numId="39">
    <w:abstractNumId w:val="12"/>
  </w:num>
  <w:num w:numId="40">
    <w:abstractNumId w:val="38"/>
  </w:num>
  <w:num w:numId="41">
    <w:abstractNumId w:val="3"/>
  </w:num>
  <w:num w:numId="42">
    <w:abstractNumId w:val="19"/>
  </w:num>
  <w:num w:numId="43">
    <w:abstractNumId w:val="3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E402B0"/>
    <w:rsid w:val="00003356"/>
    <w:rsid w:val="00005C9F"/>
    <w:rsid w:val="00014F3C"/>
    <w:rsid w:val="000220BD"/>
    <w:rsid w:val="00034F20"/>
    <w:rsid w:val="000352C4"/>
    <w:rsid w:val="00043BAF"/>
    <w:rsid w:val="00044016"/>
    <w:rsid w:val="00056F9B"/>
    <w:rsid w:val="00060368"/>
    <w:rsid w:val="00062056"/>
    <w:rsid w:val="000665E2"/>
    <w:rsid w:val="0007131D"/>
    <w:rsid w:val="000740DC"/>
    <w:rsid w:val="00076657"/>
    <w:rsid w:val="0008098D"/>
    <w:rsid w:val="000823D8"/>
    <w:rsid w:val="00086480"/>
    <w:rsid w:val="0009064A"/>
    <w:rsid w:val="0009622A"/>
    <w:rsid w:val="000A032A"/>
    <w:rsid w:val="000A7565"/>
    <w:rsid w:val="000D4E2E"/>
    <w:rsid w:val="000D6E8D"/>
    <w:rsid w:val="000F12F0"/>
    <w:rsid w:val="000F5C68"/>
    <w:rsid w:val="000F6938"/>
    <w:rsid w:val="000F6EE3"/>
    <w:rsid w:val="0010362A"/>
    <w:rsid w:val="0010362F"/>
    <w:rsid w:val="00104A63"/>
    <w:rsid w:val="0011289E"/>
    <w:rsid w:val="00116188"/>
    <w:rsid w:val="00120A35"/>
    <w:rsid w:val="00123742"/>
    <w:rsid w:val="00123793"/>
    <w:rsid w:val="00142136"/>
    <w:rsid w:val="001460B1"/>
    <w:rsid w:val="00156E11"/>
    <w:rsid w:val="00164008"/>
    <w:rsid w:val="001676FA"/>
    <w:rsid w:val="001727CE"/>
    <w:rsid w:val="00173347"/>
    <w:rsid w:val="001777F9"/>
    <w:rsid w:val="00196EF2"/>
    <w:rsid w:val="001A0081"/>
    <w:rsid w:val="001A6ECC"/>
    <w:rsid w:val="001B3C30"/>
    <w:rsid w:val="001C1797"/>
    <w:rsid w:val="001D12BC"/>
    <w:rsid w:val="002004A6"/>
    <w:rsid w:val="002107A8"/>
    <w:rsid w:val="00213CA7"/>
    <w:rsid w:val="00227316"/>
    <w:rsid w:val="00234521"/>
    <w:rsid w:val="00234D61"/>
    <w:rsid w:val="002362E2"/>
    <w:rsid w:val="00247A3B"/>
    <w:rsid w:val="002515B1"/>
    <w:rsid w:val="002749F4"/>
    <w:rsid w:val="00281EA8"/>
    <w:rsid w:val="00282036"/>
    <w:rsid w:val="00292E1B"/>
    <w:rsid w:val="002947ED"/>
    <w:rsid w:val="002A48CE"/>
    <w:rsid w:val="002B137E"/>
    <w:rsid w:val="002B5D20"/>
    <w:rsid w:val="002D36E0"/>
    <w:rsid w:val="002D7DCB"/>
    <w:rsid w:val="002D7F67"/>
    <w:rsid w:val="002E0727"/>
    <w:rsid w:val="002E1EBD"/>
    <w:rsid w:val="002E3788"/>
    <w:rsid w:val="002F23C6"/>
    <w:rsid w:val="002F32E0"/>
    <w:rsid w:val="002F7DFB"/>
    <w:rsid w:val="00300DAF"/>
    <w:rsid w:val="00304BA4"/>
    <w:rsid w:val="00312668"/>
    <w:rsid w:val="00321424"/>
    <w:rsid w:val="00335D08"/>
    <w:rsid w:val="00336004"/>
    <w:rsid w:val="003433E8"/>
    <w:rsid w:val="00343AE2"/>
    <w:rsid w:val="00346B9C"/>
    <w:rsid w:val="00352415"/>
    <w:rsid w:val="00352D7D"/>
    <w:rsid w:val="00360EDB"/>
    <w:rsid w:val="00366142"/>
    <w:rsid w:val="00366908"/>
    <w:rsid w:val="00374DA0"/>
    <w:rsid w:val="00377AD3"/>
    <w:rsid w:val="0038382C"/>
    <w:rsid w:val="00392633"/>
    <w:rsid w:val="003A41FC"/>
    <w:rsid w:val="003C32CF"/>
    <w:rsid w:val="003C36B5"/>
    <w:rsid w:val="003F238D"/>
    <w:rsid w:val="003F3BC3"/>
    <w:rsid w:val="003F6B70"/>
    <w:rsid w:val="00401FFE"/>
    <w:rsid w:val="00404156"/>
    <w:rsid w:val="004221EE"/>
    <w:rsid w:val="00427B92"/>
    <w:rsid w:val="004305AE"/>
    <w:rsid w:val="0043448D"/>
    <w:rsid w:val="00436221"/>
    <w:rsid w:val="00442FB6"/>
    <w:rsid w:val="00461A16"/>
    <w:rsid w:val="0046311E"/>
    <w:rsid w:val="00472379"/>
    <w:rsid w:val="00481693"/>
    <w:rsid w:val="00485525"/>
    <w:rsid w:val="0048575F"/>
    <w:rsid w:val="00486E47"/>
    <w:rsid w:val="00487D77"/>
    <w:rsid w:val="00491B9B"/>
    <w:rsid w:val="00492ECB"/>
    <w:rsid w:val="00497125"/>
    <w:rsid w:val="004A0E94"/>
    <w:rsid w:val="004A63B9"/>
    <w:rsid w:val="004A6668"/>
    <w:rsid w:val="004C0B5E"/>
    <w:rsid w:val="004C5086"/>
    <w:rsid w:val="004C523F"/>
    <w:rsid w:val="004C573A"/>
    <w:rsid w:val="004F30D1"/>
    <w:rsid w:val="004F5412"/>
    <w:rsid w:val="004F6703"/>
    <w:rsid w:val="00500342"/>
    <w:rsid w:val="00501C84"/>
    <w:rsid w:val="005035CC"/>
    <w:rsid w:val="00503E1A"/>
    <w:rsid w:val="00506280"/>
    <w:rsid w:val="00524833"/>
    <w:rsid w:val="00524DA1"/>
    <w:rsid w:val="00527178"/>
    <w:rsid w:val="00535D76"/>
    <w:rsid w:val="00544CB6"/>
    <w:rsid w:val="00545EFE"/>
    <w:rsid w:val="00556E4A"/>
    <w:rsid w:val="005629E8"/>
    <w:rsid w:val="00565618"/>
    <w:rsid w:val="00591BA2"/>
    <w:rsid w:val="00593B0F"/>
    <w:rsid w:val="005945D9"/>
    <w:rsid w:val="005A3EA9"/>
    <w:rsid w:val="005C4249"/>
    <w:rsid w:val="005D2020"/>
    <w:rsid w:val="006023F1"/>
    <w:rsid w:val="00602772"/>
    <w:rsid w:val="00611C12"/>
    <w:rsid w:val="006223A7"/>
    <w:rsid w:val="006253A5"/>
    <w:rsid w:val="00687C92"/>
    <w:rsid w:val="00695487"/>
    <w:rsid w:val="006B3EE3"/>
    <w:rsid w:val="006C0C4F"/>
    <w:rsid w:val="006D0FCC"/>
    <w:rsid w:val="006E6F8B"/>
    <w:rsid w:val="006F2C28"/>
    <w:rsid w:val="00706BDA"/>
    <w:rsid w:val="00714E4A"/>
    <w:rsid w:val="007259EB"/>
    <w:rsid w:val="007469AA"/>
    <w:rsid w:val="00752E58"/>
    <w:rsid w:val="007574AC"/>
    <w:rsid w:val="00771821"/>
    <w:rsid w:val="00775893"/>
    <w:rsid w:val="00776E1F"/>
    <w:rsid w:val="0078177F"/>
    <w:rsid w:val="00781D84"/>
    <w:rsid w:val="0078291F"/>
    <w:rsid w:val="00785ACC"/>
    <w:rsid w:val="007875A9"/>
    <w:rsid w:val="007C2EC2"/>
    <w:rsid w:val="007C3B1C"/>
    <w:rsid w:val="007D06C0"/>
    <w:rsid w:val="007E0825"/>
    <w:rsid w:val="007E3B43"/>
    <w:rsid w:val="007F38A1"/>
    <w:rsid w:val="00803A8F"/>
    <w:rsid w:val="00803A9F"/>
    <w:rsid w:val="008222BF"/>
    <w:rsid w:val="00831DE6"/>
    <w:rsid w:val="008339F7"/>
    <w:rsid w:val="00851A4B"/>
    <w:rsid w:val="00855BB7"/>
    <w:rsid w:val="00855E56"/>
    <w:rsid w:val="008727E6"/>
    <w:rsid w:val="00882D43"/>
    <w:rsid w:val="00882DAB"/>
    <w:rsid w:val="008844CE"/>
    <w:rsid w:val="00887C1D"/>
    <w:rsid w:val="00895225"/>
    <w:rsid w:val="00896917"/>
    <w:rsid w:val="008A2060"/>
    <w:rsid w:val="008B1413"/>
    <w:rsid w:val="008B2950"/>
    <w:rsid w:val="008B46EC"/>
    <w:rsid w:val="008B498B"/>
    <w:rsid w:val="008D2C69"/>
    <w:rsid w:val="008E3643"/>
    <w:rsid w:val="008E3FDF"/>
    <w:rsid w:val="008F1029"/>
    <w:rsid w:val="00906FD4"/>
    <w:rsid w:val="00922D77"/>
    <w:rsid w:val="00931989"/>
    <w:rsid w:val="009430F8"/>
    <w:rsid w:val="00947722"/>
    <w:rsid w:val="009636FB"/>
    <w:rsid w:val="00965FBC"/>
    <w:rsid w:val="00971815"/>
    <w:rsid w:val="009729A6"/>
    <w:rsid w:val="00977E63"/>
    <w:rsid w:val="0098542B"/>
    <w:rsid w:val="00987BF2"/>
    <w:rsid w:val="009916EF"/>
    <w:rsid w:val="00991B14"/>
    <w:rsid w:val="009938FE"/>
    <w:rsid w:val="009A161F"/>
    <w:rsid w:val="009B1C18"/>
    <w:rsid w:val="009C61FC"/>
    <w:rsid w:val="009D29BC"/>
    <w:rsid w:val="009D5BBE"/>
    <w:rsid w:val="009D622B"/>
    <w:rsid w:val="009E42CD"/>
    <w:rsid w:val="009E4BFD"/>
    <w:rsid w:val="009F6F7A"/>
    <w:rsid w:val="00A044FD"/>
    <w:rsid w:val="00A1408C"/>
    <w:rsid w:val="00A20401"/>
    <w:rsid w:val="00A24D6B"/>
    <w:rsid w:val="00A25020"/>
    <w:rsid w:val="00A322C5"/>
    <w:rsid w:val="00A33772"/>
    <w:rsid w:val="00A347DC"/>
    <w:rsid w:val="00A34A5E"/>
    <w:rsid w:val="00A354EF"/>
    <w:rsid w:val="00A37D91"/>
    <w:rsid w:val="00A6626C"/>
    <w:rsid w:val="00A7335B"/>
    <w:rsid w:val="00A76917"/>
    <w:rsid w:val="00A83A1B"/>
    <w:rsid w:val="00A83B52"/>
    <w:rsid w:val="00A857BF"/>
    <w:rsid w:val="00A93075"/>
    <w:rsid w:val="00A97BA6"/>
    <w:rsid w:val="00AA14FD"/>
    <w:rsid w:val="00AA1B27"/>
    <w:rsid w:val="00AA2746"/>
    <w:rsid w:val="00AB0D73"/>
    <w:rsid w:val="00AB78B7"/>
    <w:rsid w:val="00AC6740"/>
    <w:rsid w:val="00AD366F"/>
    <w:rsid w:val="00AD49FB"/>
    <w:rsid w:val="00AE3DE5"/>
    <w:rsid w:val="00AE561E"/>
    <w:rsid w:val="00AE63C8"/>
    <w:rsid w:val="00AE67D7"/>
    <w:rsid w:val="00AF4F2C"/>
    <w:rsid w:val="00AF7DB6"/>
    <w:rsid w:val="00B032E6"/>
    <w:rsid w:val="00B07BF2"/>
    <w:rsid w:val="00B144AB"/>
    <w:rsid w:val="00B166D7"/>
    <w:rsid w:val="00B3184C"/>
    <w:rsid w:val="00B40A26"/>
    <w:rsid w:val="00B43C25"/>
    <w:rsid w:val="00B47289"/>
    <w:rsid w:val="00B5049F"/>
    <w:rsid w:val="00B80C05"/>
    <w:rsid w:val="00B954B9"/>
    <w:rsid w:val="00BA04E2"/>
    <w:rsid w:val="00BA2DB3"/>
    <w:rsid w:val="00BA501A"/>
    <w:rsid w:val="00BA6997"/>
    <w:rsid w:val="00BB131F"/>
    <w:rsid w:val="00BB17A4"/>
    <w:rsid w:val="00BB7C08"/>
    <w:rsid w:val="00BC24F2"/>
    <w:rsid w:val="00BC3133"/>
    <w:rsid w:val="00BC3C78"/>
    <w:rsid w:val="00BE0EBE"/>
    <w:rsid w:val="00BF0E1D"/>
    <w:rsid w:val="00BF4618"/>
    <w:rsid w:val="00C00F98"/>
    <w:rsid w:val="00C0357A"/>
    <w:rsid w:val="00C040EA"/>
    <w:rsid w:val="00C04B87"/>
    <w:rsid w:val="00C110C7"/>
    <w:rsid w:val="00C15977"/>
    <w:rsid w:val="00C17393"/>
    <w:rsid w:val="00C310AD"/>
    <w:rsid w:val="00C46C91"/>
    <w:rsid w:val="00C519D7"/>
    <w:rsid w:val="00C5548A"/>
    <w:rsid w:val="00C608AB"/>
    <w:rsid w:val="00C835DF"/>
    <w:rsid w:val="00C84BE7"/>
    <w:rsid w:val="00C85A98"/>
    <w:rsid w:val="00C860EE"/>
    <w:rsid w:val="00C952A0"/>
    <w:rsid w:val="00C95C43"/>
    <w:rsid w:val="00CA1411"/>
    <w:rsid w:val="00CA7482"/>
    <w:rsid w:val="00CC40C8"/>
    <w:rsid w:val="00CC5F55"/>
    <w:rsid w:val="00CD0524"/>
    <w:rsid w:val="00CE2481"/>
    <w:rsid w:val="00CE3134"/>
    <w:rsid w:val="00CE36D5"/>
    <w:rsid w:val="00CE466C"/>
    <w:rsid w:val="00CE5592"/>
    <w:rsid w:val="00CF1E6B"/>
    <w:rsid w:val="00CF3E35"/>
    <w:rsid w:val="00CF4558"/>
    <w:rsid w:val="00CF6D8F"/>
    <w:rsid w:val="00D02356"/>
    <w:rsid w:val="00D07446"/>
    <w:rsid w:val="00D12583"/>
    <w:rsid w:val="00D15F7B"/>
    <w:rsid w:val="00D269DF"/>
    <w:rsid w:val="00D30D65"/>
    <w:rsid w:val="00D351C3"/>
    <w:rsid w:val="00D355F7"/>
    <w:rsid w:val="00D423D1"/>
    <w:rsid w:val="00D47A33"/>
    <w:rsid w:val="00D50A20"/>
    <w:rsid w:val="00D51A4B"/>
    <w:rsid w:val="00D54BF6"/>
    <w:rsid w:val="00D55A0E"/>
    <w:rsid w:val="00D63E89"/>
    <w:rsid w:val="00D76A8F"/>
    <w:rsid w:val="00D86171"/>
    <w:rsid w:val="00D90D78"/>
    <w:rsid w:val="00DA7A31"/>
    <w:rsid w:val="00DB034D"/>
    <w:rsid w:val="00DB235A"/>
    <w:rsid w:val="00DB46C4"/>
    <w:rsid w:val="00DB680D"/>
    <w:rsid w:val="00DC02CA"/>
    <w:rsid w:val="00DC47CF"/>
    <w:rsid w:val="00DE10CB"/>
    <w:rsid w:val="00DF2594"/>
    <w:rsid w:val="00DF4158"/>
    <w:rsid w:val="00DF4CC3"/>
    <w:rsid w:val="00E02DEE"/>
    <w:rsid w:val="00E03B92"/>
    <w:rsid w:val="00E07D37"/>
    <w:rsid w:val="00E12FC8"/>
    <w:rsid w:val="00E15413"/>
    <w:rsid w:val="00E21039"/>
    <w:rsid w:val="00E27927"/>
    <w:rsid w:val="00E315C6"/>
    <w:rsid w:val="00E333B8"/>
    <w:rsid w:val="00E36EAA"/>
    <w:rsid w:val="00E402B0"/>
    <w:rsid w:val="00E47A03"/>
    <w:rsid w:val="00E523C5"/>
    <w:rsid w:val="00E52CC1"/>
    <w:rsid w:val="00E530F0"/>
    <w:rsid w:val="00E5748A"/>
    <w:rsid w:val="00E575D6"/>
    <w:rsid w:val="00E63155"/>
    <w:rsid w:val="00E8016B"/>
    <w:rsid w:val="00EA5620"/>
    <w:rsid w:val="00EA5742"/>
    <w:rsid w:val="00EB6E24"/>
    <w:rsid w:val="00EB7F56"/>
    <w:rsid w:val="00EC2B70"/>
    <w:rsid w:val="00EC7941"/>
    <w:rsid w:val="00ED3E93"/>
    <w:rsid w:val="00ED66F5"/>
    <w:rsid w:val="00EE0394"/>
    <w:rsid w:val="00EE5B3E"/>
    <w:rsid w:val="00EE7E71"/>
    <w:rsid w:val="00F037EC"/>
    <w:rsid w:val="00F03B56"/>
    <w:rsid w:val="00F06523"/>
    <w:rsid w:val="00F11E69"/>
    <w:rsid w:val="00F2201D"/>
    <w:rsid w:val="00F228EF"/>
    <w:rsid w:val="00F23F3F"/>
    <w:rsid w:val="00F326E7"/>
    <w:rsid w:val="00F33D04"/>
    <w:rsid w:val="00F33F1A"/>
    <w:rsid w:val="00F36002"/>
    <w:rsid w:val="00F37B78"/>
    <w:rsid w:val="00F61389"/>
    <w:rsid w:val="00F72CE8"/>
    <w:rsid w:val="00F83E41"/>
    <w:rsid w:val="00F85A55"/>
    <w:rsid w:val="00F94C38"/>
    <w:rsid w:val="00FA02DE"/>
    <w:rsid w:val="00FA2DB2"/>
    <w:rsid w:val="00FC4D60"/>
    <w:rsid w:val="00FD22BD"/>
    <w:rsid w:val="00FD5E0C"/>
    <w:rsid w:val="00FE35CD"/>
    <w:rsid w:val="00FE700E"/>
    <w:rsid w:val="00FF10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77"/>
    <w:pPr>
      <w:spacing w:after="160" w:line="288" w:lineRule="auto"/>
      <w:ind w:firstLine="357"/>
      <w:jc w:val="both"/>
    </w:pPr>
    <w:rPr>
      <w:rFonts w:ascii="Calibri" w:eastAsia="Calibri" w:hAnsi="Calibri" w:cs="Times New Roman"/>
    </w:rPr>
  </w:style>
  <w:style w:type="paragraph" w:styleId="Heading1">
    <w:name w:val="heading 1"/>
    <w:basedOn w:val="Normal"/>
    <w:next w:val="Normal"/>
    <w:link w:val="Heading1Char"/>
    <w:uiPriority w:val="9"/>
    <w:qFormat/>
    <w:rsid w:val="001237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237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R1">
    <w:name w:val="JR1"/>
    <w:basedOn w:val="Normal"/>
    <w:qFormat/>
    <w:rsid w:val="00123742"/>
    <w:pPr>
      <w:spacing w:after="120" w:line="240" w:lineRule="auto"/>
      <w:ind w:firstLine="567"/>
    </w:pPr>
    <w:rPr>
      <w:rFonts w:ascii="Times New Roman" w:eastAsia="Times New Roman" w:hAnsi="Times New Roman"/>
      <w:color w:val="404040"/>
      <w:sz w:val="24"/>
      <w:lang w:bidi="en-US"/>
    </w:rPr>
  </w:style>
  <w:style w:type="paragraph" w:customStyle="1" w:styleId="BiohandGrTitre">
    <w:name w:val="Biohand_GrTitre"/>
    <w:basedOn w:val="Normal"/>
    <w:next w:val="Normal"/>
    <w:rsid w:val="00123742"/>
    <w:pPr>
      <w:keepNext/>
      <w:keepLines/>
      <w:pageBreakBefore/>
      <w:spacing w:before="5120" w:after="0"/>
      <w:jc w:val="center"/>
    </w:pPr>
    <w:rPr>
      <w:rFonts w:ascii="Arial" w:eastAsia="Times New Roman" w:hAnsi="Arial" w:cs="Arial"/>
      <w:bCs/>
      <w:sz w:val="72"/>
      <w:szCs w:val="24"/>
    </w:rPr>
  </w:style>
  <w:style w:type="paragraph" w:customStyle="1" w:styleId="JR1titre1">
    <w:name w:val="JR1_titre1"/>
    <w:basedOn w:val="Heading1"/>
    <w:next w:val="JR1"/>
    <w:qFormat/>
    <w:rsid w:val="00123742"/>
    <w:pPr>
      <w:spacing w:before="360" w:after="240"/>
    </w:pPr>
  </w:style>
  <w:style w:type="character" w:customStyle="1" w:styleId="Heading1Char">
    <w:name w:val="Heading 1 Char"/>
    <w:basedOn w:val="DefaultParagraphFont"/>
    <w:link w:val="Heading1"/>
    <w:uiPriority w:val="9"/>
    <w:rsid w:val="00123742"/>
    <w:rPr>
      <w:rFonts w:asciiTheme="majorHAnsi" w:eastAsiaTheme="majorEastAsia" w:hAnsiTheme="majorHAnsi" w:cstheme="majorBidi"/>
      <w:b/>
      <w:bCs/>
      <w:color w:val="365F91" w:themeColor="accent1" w:themeShade="BF"/>
      <w:sz w:val="28"/>
      <w:szCs w:val="28"/>
    </w:rPr>
  </w:style>
  <w:style w:type="paragraph" w:customStyle="1" w:styleId="JR1titre2">
    <w:name w:val="JR1_titre2"/>
    <w:basedOn w:val="Heading2"/>
    <w:autoRedefine/>
    <w:qFormat/>
    <w:rsid w:val="00123742"/>
    <w:pPr>
      <w:spacing w:before="240" w:after="120"/>
    </w:pPr>
  </w:style>
  <w:style w:type="character" w:customStyle="1" w:styleId="Heading2Char">
    <w:name w:val="Heading 2 Char"/>
    <w:basedOn w:val="DefaultParagraphFont"/>
    <w:link w:val="Heading2"/>
    <w:uiPriority w:val="9"/>
    <w:semiHidden/>
    <w:rsid w:val="00123742"/>
    <w:rPr>
      <w:rFonts w:asciiTheme="majorHAnsi" w:eastAsiaTheme="majorEastAsia" w:hAnsiTheme="majorHAnsi" w:cstheme="majorBidi"/>
      <w:b/>
      <w:bCs/>
      <w:color w:val="4F81BD" w:themeColor="accent1"/>
      <w:sz w:val="26"/>
      <w:szCs w:val="26"/>
    </w:rPr>
  </w:style>
  <w:style w:type="paragraph" w:customStyle="1" w:styleId="JRFigTitle">
    <w:name w:val="JRFigTitle"/>
    <w:basedOn w:val="JR1"/>
    <w:next w:val="JR1"/>
    <w:qFormat/>
    <w:rsid w:val="00123742"/>
    <w:pPr>
      <w:numPr>
        <w:numId w:val="1"/>
      </w:numPr>
      <w:jc w:val="center"/>
    </w:pPr>
    <w:rPr>
      <w:b/>
      <w:i/>
    </w:rPr>
  </w:style>
  <w:style w:type="paragraph" w:styleId="Title">
    <w:name w:val="Title"/>
    <w:basedOn w:val="Normal"/>
    <w:next w:val="Normal"/>
    <w:link w:val="TitleChar"/>
    <w:qFormat/>
    <w:rsid w:val="00C15977"/>
    <w:pPr>
      <w:pBdr>
        <w:bottom w:val="single" w:sz="8" w:space="4" w:color="4F81BD"/>
      </w:pBdr>
      <w:spacing w:after="300" w:line="240" w:lineRule="auto"/>
      <w:ind w:firstLine="0"/>
      <w:contextualSpacing/>
      <w:jc w:val="left"/>
    </w:pPr>
    <w:rPr>
      <w:rFonts w:ascii="Cambria" w:eastAsia="Times New Roman" w:hAnsi="Cambria"/>
      <w:color w:val="17365D"/>
      <w:spacing w:val="5"/>
      <w:kern w:val="28"/>
      <w:sz w:val="52"/>
      <w:szCs w:val="52"/>
      <w:lang w:eastAsia="fr-FR"/>
    </w:rPr>
  </w:style>
  <w:style w:type="character" w:customStyle="1" w:styleId="TitleChar">
    <w:name w:val="Title Char"/>
    <w:basedOn w:val="DefaultParagraphFont"/>
    <w:link w:val="Title"/>
    <w:rsid w:val="00C15977"/>
    <w:rPr>
      <w:rFonts w:ascii="Cambria" w:eastAsia="Times New Roman" w:hAnsi="Cambria" w:cs="Times New Roman"/>
      <w:color w:val="17365D"/>
      <w:spacing w:val="5"/>
      <w:kern w:val="28"/>
      <w:sz w:val="52"/>
      <w:szCs w:val="52"/>
      <w:lang w:eastAsia="fr-FR"/>
    </w:rPr>
  </w:style>
  <w:style w:type="paragraph" w:styleId="NormalWeb">
    <w:name w:val="Normal (Web)"/>
    <w:basedOn w:val="Normal"/>
    <w:uiPriority w:val="99"/>
    <w:unhideWhenUsed/>
    <w:rsid w:val="00C15977"/>
    <w:pPr>
      <w:spacing w:before="100" w:beforeAutospacing="1" w:after="119" w:line="240" w:lineRule="auto"/>
      <w:ind w:firstLine="0"/>
      <w:jc w:val="left"/>
    </w:pPr>
    <w:rPr>
      <w:rFonts w:ascii="Times New Roman" w:eastAsia="Times New Roman" w:hAnsi="Times New Roman"/>
      <w:sz w:val="24"/>
      <w:szCs w:val="24"/>
      <w:lang w:eastAsia="fr-FR"/>
    </w:rPr>
  </w:style>
  <w:style w:type="paragraph" w:styleId="ListParagraph">
    <w:name w:val="List Paragraph"/>
    <w:basedOn w:val="Normal"/>
    <w:uiPriority w:val="34"/>
    <w:qFormat/>
    <w:rsid w:val="0038382C"/>
    <w:pPr>
      <w:ind w:left="720"/>
      <w:contextualSpacing/>
    </w:pPr>
  </w:style>
  <w:style w:type="paragraph" w:customStyle="1" w:styleId="Aside-ListParagraph">
    <w:name w:val="Aside - List Paragraph"/>
    <w:basedOn w:val="ListParagraph"/>
    <w:qFormat/>
    <w:rsid w:val="00BB131F"/>
    <w:pPr>
      <w:spacing w:after="0" w:line="320" w:lineRule="exact"/>
      <w:ind w:left="0" w:firstLine="0"/>
      <w:jc w:val="left"/>
    </w:pPr>
    <w:rPr>
      <w:rFonts w:ascii="Cambria" w:eastAsiaTheme="minorHAnsi" w:hAnsi="Cambria" w:cstheme="minorBidi"/>
      <w:noProof/>
      <w:color w:val="000000" w:themeColor="text1"/>
      <w:lang w:eastAsia="fr-FR"/>
    </w:rPr>
  </w:style>
  <w:style w:type="paragraph" w:styleId="BalloonText">
    <w:name w:val="Balloon Text"/>
    <w:basedOn w:val="Normal"/>
    <w:link w:val="BalloonTextChar"/>
    <w:uiPriority w:val="99"/>
    <w:semiHidden/>
    <w:unhideWhenUsed/>
    <w:rsid w:val="00060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68"/>
    <w:rPr>
      <w:rFonts w:ascii="Tahoma" w:eastAsia="Calibri" w:hAnsi="Tahoma" w:cs="Tahoma"/>
      <w:sz w:val="16"/>
      <w:szCs w:val="16"/>
    </w:rPr>
  </w:style>
  <w:style w:type="paragraph" w:styleId="DocumentMap">
    <w:name w:val="Document Map"/>
    <w:basedOn w:val="Normal"/>
    <w:link w:val="DocumentMapChar"/>
    <w:uiPriority w:val="99"/>
    <w:semiHidden/>
    <w:unhideWhenUsed/>
    <w:rsid w:val="00977E6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77E63"/>
    <w:rPr>
      <w:rFonts w:ascii="Tahoma" w:eastAsia="Calibri" w:hAnsi="Tahoma" w:cs="Tahoma"/>
      <w:sz w:val="16"/>
      <w:szCs w:val="16"/>
    </w:rPr>
  </w:style>
  <w:style w:type="table" w:styleId="TableGrid">
    <w:name w:val="Table Grid"/>
    <w:basedOn w:val="TableNormal"/>
    <w:uiPriority w:val="59"/>
    <w:rsid w:val="007259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7D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9887">
      <w:bodyDiv w:val="1"/>
      <w:marLeft w:val="0"/>
      <w:marRight w:val="0"/>
      <w:marTop w:val="0"/>
      <w:marBottom w:val="0"/>
      <w:divBdr>
        <w:top w:val="none" w:sz="0" w:space="0" w:color="auto"/>
        <w:left w:val="none" w:sz="0" w:space="0" w:color="auto"/>
        <w:bottom w:val="none" w:sz="0" w:space="0" w:color="auto"/>
        <w:right w:val="none" w:sz="0" w:space="0" w:color="auto"/>
      </w:divBdr>
    </w:div>
    <w:div w:id="21176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363438@2free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3744</TotalTime>
  <Pages>1</Pages>
  <Words>3508</Words>
  <Characters>20001</Characters>
  <Application>Microsoft Office Word</Application>
  <DocSecurity>0</DocSecurity>
  <Lines>166</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JRMD</dc:creator>
  <cp:lastModifiedBy>348382427</cp:lastModifiedBy>
  <cp:revision>217</cp:revision>
  <cp:lastPrinted>2011-05-17T22:19:00Z</cp:lastPrinted>
  <dcterms:created xsi:type="dcterms:W3CDTF">2016-03-28T10:40:00Z</dcterms:created>
  <dcterms:modified xsi:type="dcterms:W3CDTF">2017-08-29T10:03:00Z</dcterms:modified>
</cp:coreProperties>
</file>