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2E" w:rsidRDefault="0070572E" w:rsidP="0046412E">
      <w:pPr>
        <w:widowControl w:val="0"/>
        <w:spacing w:after="0" w:line="240" w:lineRule="auto"/>
        <w:rPr>
          <w:rFonts w:ascii="Calibri" w:eastAsia="Times New Roman" w:hAnsi="Calibri" w:cs="Arial"/>
          <w:b/>
          <w:iCs/>
          <w:snapToGrid w:val="0"/>
          <w:sz w:val="30"/>
          <w:szCs w:val="30"/>
        </w:rPr>
      </w:pPr>
      <w:r w:rsidRPr="0070572E">
        <w:rPr>
          <w:rFonts w:ascii="Calibri" w:eastAsia="Times New Roman" w:hAnsi="Calibri" w:cs="Arial"/>
          <w:b/>
          <w:iCs/>
          <w:snapToGrid w:val="0"/>
          <w:sz w:val="30"/>
          <w:szCs w:val="30"/>
        </w:rPr>
        <w:t xml:space="preserve">SALMAN </w:t>
      </w:r>
    </w:p>
    <w:p w:rsidR="0046412E" w:rsidRDefault="0046412E" w:rsidP="0046412E">
      <w:pPr>
        <w:widowControl w:val="0"/>
        <w:spacing w:after="0" w:line="240" w:lineRule="auto"/>
        <w:rPr>
          <w:rFonts w:ascii="Calibri" w:eastAsia="Times New Roman" w:hAnsi="Calibri" w:cs="Arial"/>
          <w:b/>
          <w:iCs/>
          <w:snapToGrid w:val="0"/>
          <w:sz w:val="30"/>
          <w:szCs w:val="30"/>
        </w:rPr>
      </w:pPr>
    </w:p>
    <w:p w:rsidR="0046412E" w:rsidRDefault="0046412E" w:rsidP="0046412E">
      <w:pPr>
        <w:widowControl w:val="0"/>
        <w:spacing w:after="0" w:line="240" w:lineRule="auto"/>
        <w:rPr>
          <w:rFonts w:ascii="Calibri" w:eastAsia="Times New Roman" w:hAnsi="Calibri" w:cs="Arial"/>
          <w:b/>
          <w:iCs/>
          <w:snapToGrid w:val="0"/>
          <w:sz w:val="30"/>
          <w:szCs w:val="30"/>
        </w:rPr>
      </w:pPr>
    </w:p>
    <w:p w:rsidR="0046412E" w:rsidRPr="0070572E" w:rsidRDefault="0046412E" w:rsidP="0046412E">
      <w:pPr>
        <w:widowControl w:val="0"/>
        <w:spacing w:after="0" w:line="240" w:lineRule="auto"/>
        <w:rPr>
          <w:rFonts w:ascii="Calibri" w:eastAsia="Times New Roman" w:hAnsi="Calibri" w:cs="Arial"/>
          <w:b/>
          <w:iCs/>
          <w:snapToGrid w:val="0"/>
          <w:sz w:val="24"/>
          <w:szCs w:val="20"/>
        </w:rPr>
        <w:sectPr w:rsidR="0046412E" w:rsidRPr="0070572E" w:rsidSect="00F24D18">
          <w:footerReference w:type="default" r:id="rId8"/>
          <w:endnotePr>
            <w:numFmt w:val="decimal"/>
          </w:endnotePr>
          <w:pgSz w:w="12240" w:h="16848" w:code="1"/>
          <w:pgMar w:top="810" w:right="1440" w:bottom="1440" w:left="1440" w:header="864" w:footer="288" w:gutter="0"/>
          <w:pgBorders w:offsetFrom="page">
            <w:bottom w:val="single" w:sz="4" w:space="24" w:color="auto"/>
          </w:pgBorders>
          <w:cols w:num="2" w:space="43"/>
          <w:noEndnote/>
        </w:sectPr>
      </w:pPr>
      <w:hyperlink r:id="rId9" w:history="1">
        <w:r w:rsidRPr="009C171F">
          <w:rPr>
            <w:rStyle w:val="Hyperlink"/>
            <w:rFonts w:ascii="Calibri" w:eastAsia="Times New Roman" w:hAnsi="Calibri" w:cs="Arial"/>
            <w:b/>
            <w:iCs/>
            <w:snapToGrid w:val="0"/>
            <w:sz w:val="30"/>
            <w:szCs w:val="30"/>
          </w:rPr>
          <w:t>Salman.363529@2freemail.com</w:t>
        </w:r>
      </w:hyperlink>
      <w:r>
        <w:rPr>
          <w:rFonts w:ascii="Calibri" w:eastAsia="Times New Roman" w:hAnsi="Calibri" w:cs="Arial"/>
          <w:b/>
          <w:iCs/>
          <w:snapToGrid w:val="0"/>
          <w:sz w:val="30"/>
          <w:szCs w:val="30"/>
        </w:rPr>
        <w:t xml:space="preserve"> </w:t>
      </w:r>
      <w:bookmarkStart w:id="0" w:name="_GoBack"/>
      <w:bookmarkEnd w:id="0"/>
    </w:p>
    <w:p w:rsidR="0070572E" w:rsidRDefault="0070572E" w:rsidP="0070572E">
      <w:pPr>
        <w:suppressAutoHyphens/>
        <w:spacing w:after="0" w:line="240" w:lineRule="auto"/>
        <w:rPr>
          <w:rFonts w:ascii="Calibri" w:eastAsia="Batang" w:hAnsi="Calibri" w:cs="Arial"/>
          <w:b/>
          <w:iCs/>
          <w:szCs w:val="14"/>
          <w:lang w:eastAsia="ar-SA"/>
        </w:rPr>
      </w:pPr>
      <w:r w:rsidRPr="0070572E">
        <w:rPr>
          <w:rFonts w:ascii="Calibri" w:eastAsia="Batang" w:hAnsi="Calibri" w:cs="Arial"/>
          <w:b/>
          <w:iCs/>
          <w:szCs w:val="14"/>
          <w:lang w:eastAsia="ar-SA"/>
        </w:rPr>
        <w:lastRenderedPageBreak/>
        <w:t>______________________________________________________________________________________</w:t>
      </w:r>
    </w:p>
    <w:p w:rsidR="00F24D18" w:rsidRPr="0070572E" w:rsidRDefault="00F24D18" w:rsidP="0070572E">
      <w:pPr>
        <w:suppressAutoHyphens/>
        <w:spacing w:after="0" w:line="240" w:lineRule="auto"/>
        <w:rPr>
          <w:rFonts w:ascii="Calibri" w:eastAsia="Batang" w:hAnsi="Calibri" w:cs="Arial"/>
          <w:b/>
          <w:iCs/>
          <w:szCs w:val="14"/>
          <w:lang w:eastAsia="ar-SA"/>
        </w:rPr>
      </w:pPr>
    </w:p>
    <w:p w:rsidR="0070572E" w:rsidRPr="005B3685" w:rsidRDefault="005B3685" w:rsidP="0070572E">
      <w:pPr>
        <w:widowControl w:val="0"/>
        <w:spacing w:after="0" w:line="240" w:lineRule="auto"/>
        <w:rPr>
          <w:rFonts w:ascii="Calibri" w:eastAsia="Times New Roman" w:hAnsi="Calibri" w:cs="Arial"/>
          <w:b/>
          <w:iCs/>
          <w:snapToGrid w:val="0"/>
        </w:rPr>
      </w:pPr>
      <w:r w:rsidRPr="005B3685">
        <w:rPr>
          <w:rFonts w:ascii="Calibri" w:eastAsia="Times New Roman" w:hAnsi="Calibri" w:cs="Arial"/>
          <w:b/>
          <w:iCs/>
          <w:snapToGrid w:val="0"/>
        </w:rPr>
        <w:t xml:space="preserve">CAREER </w:t>
      </w:r>
      <w:r w:rsidR="0070572E" w:rsidRPr="0070572E">
        <w:rPr>
          <w:rFonts w:ascii="Calibri" w:eastAsia="Times New Roman" w:hAnsi="Calibri" w:cs="Arial"/>
          <w:b/>
          <w:iCs/>
          <w:snapToGrid w:val="0"/>
        </w:rPr>
        <w:t>OBJECTIVE</w:t>
      </w:r>
      <w:r w:rsidR="00C76948" w:rsidRPr="005B3685">
        <w:rPr>
          <w:rFonts w:ascii="Calibri" w:eastAsia="Times New Roman" w:hAnsi="Calibri" w:cs="Arial"/>
          <w:b/>
          <w:iCs/>
          <w:snapToGrid w:val="0"/>
        </w:rPr>
        <w:t>:</w:t>
      </w:r>
    </w:p>
    <w:p w:rsidR="00902CFE" w:rsidRDefault="00902CFE" w:rsidP="0070572E">
      <w:pPr>
        <w:widowControl w:val="0"/>
        <w:spacing w:after="0" w:line="240" w:lineRule="auto"/>
        <w:rPr>
          <w:rFonts w:ascii="Calibri" w:eastAsia="Times New Roman" w:hAnsi="Calibri" w:cs="Arial"/>
          <w:b/>
          <w:iCs/>
          <w:snapToGrid w:val="0"/>
        </w:rPr>
      </w:pPr>
    </w:p>
    <w:p w:rsidR="00902CFE" w:rsidRDefault="00902CFE" w:rsidP="00902CF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902CFE">
        <w:t xml:space="preserve"> </w:t>
      </w:r>
      <w:r w:rsidRPr="00902CFE">
        <w:rPr>
          <w:rFonts w:ascii="Calibri" w:eastAsia="Times New Roman" w:hAnsi="Calibri" w:cs="Arial"/>
          <w:iCs/>
          <w:snapToGrid w:val="0"/>
          <w:szCs w:val="20"/>
        </w:rPr>
        <w:t>I am seeking employment with a company where I can use my talents and skills to grow and expand the company. While I experience advancement opportunities</w:t>
      </w:r>
      <w:r w:rsidR="00D011DB">
        <w:rPr>
          <w:rFonts w:ascii="Calibri" w:eastAsia="Times New Roman" w:hAnsi="Calibri" w:cs="Arial"/>
          <w:iCs/>
          <w:snapToGrid w:val="0"/>
          <w:szCs w:val="20"/>
        </w:rPr>
        <w:t>,</w:t>
      </w:r>
      <w:r w:rsidRPr="00902CFE">
        <w:t xml:space="preserve"> </w:t>
      </w:r>
      <w:r w:rsidRPr="00902CFE">
        <w:rPr>
          <w:rFonts w:ascii="Calibri" w:eastAsia="Times New Roman" w:hAnsi="Calibri" w:cs="Arial"/>
          <w:iCs/>
          <w:snapToGrid w:val="0"/>
          <w:szCs w:val="20"/>
        </w:rPr>
        <w:t>I want to excel in this field with hard work, perseverance and dedication.</w:t>
      </w:r>
    </w:p>
    <w:p w:rsidR="00902CFE" w:rsidRPr="00902CFE" w:rsidRDefault="00902CFE" w:rsidP="00902CFE">
      <w:pPr>
        <w:widowControl w:val="0"/>
        <w:tabs>
          <w:tab w:val="left" w:pos="360"/>
        </w:tabs>
        <w:spacing w:after="0" w:line="240" w:lineRule="auto"/>
        <w:ind w:left="360"/>
        <w:rPr>
          <w:rFonts w:ascii="Calibri" w:eastAsia="Times New Roman" w:hAnsi="Calibri" w:cs="Arial"/>
          <w:iCs/>
          <w:snapToGrid w:val="0"/>
          <w:szCs w:val="20"/>
        </w:rPr>
      </w:pPr>
    </w:p>
    <w:p w:rsidR="0070572E" w:rsidRPr="00353D60" w:rsidRDefault="0070572E" w:rsidP="0070572E">
      <w:pPr>
        <w:keepNext/>
        <w:widowControl w:val="0"/>
        <w:spacing w:after="0" w:line="240" w:lineRule="auto"/>
        <w:outlineLvl w:val="1"/>
        <w:rPr>
          <w:rFonts w:ascii="Calibri" w:eastAsia="Times New Roman" w:hAnsi="Calibri" w:cs="Arial"/>
          <w:b/>
          <w:iCs/>
          <w:snapToGrid w:val="0"/>
        </w:rPr>
      </w:pPr>
      <w:r w:rsidRPr="00353D60">
        <w:rPr>
          <w:rFonts w:ascii="Calibri" w:eastAsia="Times New Roman" w:hAnsi="Calibri" w:cs="Arial"/>
          <w:b/>
          <w:iCs/>
          <w:snapToGrid w:val="0"/>
        </w:rPr>
        <w:t>SUMMARY:</w:t>
      </w:r>
    </w:p>
    <w:p w:rsidR="0070572E" w:rsidRPr="0070572E" w:rsidRDefault="0070572E" w:rsidP="0070572E">
      <w:pPr>
        <w:widowControl w:val="0"/>
        <w:spacing w:after="0" w:line="240" w:lineRule="auto"/>
        <w:rPr>
          <w:rFonts w:ascii="Courier" w:eastAsia="Times New Roman" w:hAnsi="Courier" w:cs="Times New Roman"/>
          <w:snapToGrid w:val="0"/>
          <w:sz w:val="24"/>
          <w:szCs w:val="20"/>
        </w:rPr>
      </w:pPr>
    </w:p>
    <w:p w:rsidR="0070572E" w:rsidRDefault="0070572E" w:rsidP="0070572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0572E">
        <w:rPr>
          <w:rFonts w:ascii="Calibri" w:eastAsia="Times New Roman" w:hAnsi="Calibri" w:cs="Arial"/>
          <w:iCs/>
          <w:snapToGrid w:val="0"/>
          <w:szCs w:val="20"/>
        </w:rPr>
        <w:t xml:space="preserve">I have 5 Years of experience in Consumer Service Representative (CSR) </w:t>
      </w:r>
      <w:r w:rsidR="00A60C0E" w:rsidRPr="007E7E06">
        <w:t xml:space="preserve">in </w:t>
      </w:r>
      <w:r w:rsidR="00A60C0E">
        <w:t>K-Electric</w:t>
      </w:r>
      <w:r w:rsidR="00A60C0E" w:rsidRPr="007E7E06">
        <w:t xml:space="preserve"> </w:t>
      </w:r>
      <w:r w:rsidRPr="0070572E">
        <w:rPr>
          <w:rFonts w:ascii="Calibri" w:eastAsia="Times New Roman" w:hAnsi="Calibri" w:cs="Arial"/>
          <w:iCs/>
          <w:snapToGrid w:val="0"/>
          <w:szCs w:val="20"/>
        </w:rPr>
        <w:t>and have a sound knowledge</w:t>
      </w:r>
      <w:r w:rsidR="00D5218F">
        <w:rPr>
          <w:rFonts w:ascii="Calibri" w:eastAsia="Times New Roman" w:hAnsi="Calibri" w:cs="Arial"/>
          <w:iCs/>
          <w:snapToGrid w:val="0"/>
          <w:szCs w:val="20"/>
        </w:rPr>
        <w:t xml:space="preserve"> </w:t>
      </w:r>
      <w:r w:rsidR="00D5218F" w:rsidRPr="007E7E06">
        <w:t>of Word, Outlook and Excel</w:t>
      </w:r>
      <w:r w:rsidR="00D5218F">
        <w:t xml:space="preserve"> </w:t>
      </w:r>
      <w:r w:rsidR="00D5218F">
        <w:rPr>
          <w:rFonts w:ascii="Calibri" w:eastAsia="Times New Roman" w:hAnsi="Calibri" w:cs="Arial"/>
          <w:iCs/>
          <w:snapToGrid w:val="0"/>
          <w:szCs w:val="20"/>
        </w:rPr>
        <w:t>Including SAP CRM is a plus</w:t>
      </w:r>
      <w:r w:rsidR="00D5218F" w:rsidRPr="007E7E06">
        <w:t>,</w:t>
      </w:r>
      <w:r w:rsidRPr="0070572E">
        <w:rPr>
          <w:rFonts w:ascii="Calibri" w:eastAsia="Times New Roman" w:hAnsi="Calibri" w:cs="Arial"/>
          <w:iCs/>
          <w:snapToGrid w:val="0"/>
          <w:szCs w:val="20"/>
        </w:rPr>
        <w:t xml:space="preserve"> in dealing with consumers.</w:t>
      </w:r>
    </w:p>
    <w:p w:rsidR="0070572E" w:rsidRDefault="0070572E" w:rsidP="0070572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0572E">
        <w:rPr>
          <w:rFonts w:ascii="Calibri" w:eastAsia="Times New Roman" w:hAnsi="Calibri" w:cs="Arial"/>
          <w:iCs/>
          <w:snapToGrid w:val="0"/>
          <w:szCs w:val="20"/>
        </w:rPr>
        <w:t>Equipped with dedicated work with ti</w:t>
      </w:r>
      <w:r w:rsidR="00F80A33">
        <w:rPr>
          <w:rFonts w:ascii="Calibri" w:eastAsia="Times New Roman" w:hAnsi="Calibri" w:cs="Arial"/>
          <w:iCs/>
          <w:snapToGrid w:val="0"/>
          <w:szCs w:val="20"/>
        </w:rPr>
        <w:t>m</w:t>
      </w:r>
      <w:r w:rsidRPr="0070572E">
        <w:rPr>
          <w:rFonts w:ascii="Calibri" w:eastAsia="Times New Roman" w:hAnsi="Calibri" w:cs="Arial"/>
          <w:iCs/>
          <w:snapToGrid w:val="0"/>
          <w:szCs w:val="20"/>
        </w:rPr>
        <w:t>e frame.</w:t>
      </w:r>
    </w:p>
    <w:p w:rsidR="00A529B7" w:rsidRDefault="00A529B7" w:rsidP="00A529B7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0572E">
        <w:rPr>
          <w:rFonts w:ascii="Calibri" w:eastAsia="Times New Roman" w:hAnsi="Calibri" w:cs="Arial"/>
          <w:iCs/>
          <w:snapToGrid w:val="0"/>
          <w:szCs w:val="20"/>
        </w:rPr>
        <w:t>Skilled at learning new concepts quickly, working well under pressure</w:t>
      </w:r>
      <w:r>
        <w:rPr>
          <w:rFonts w:ascii="Calibri" w:eastAsia="Times New Roman" w:hAnsi="Calibri" w:cs="Arial"/>
          <w:iCs/>
          <w:snapToGrid w:val="0"/>
          <w:szCs w:val="20"/>
        </w:rPr>
        <w:t xml:space="preserve"> </w:t>
      </w:r>
      <w:r w:rsidRPr="007E7E06">
        <w:t>and follow instructions</w:t>
      </w:r>
      <w:r w:rsidRPr="0070572E">
        <w:rPr>
          <w:rFonts w:ascii="Calibri" w:eastAsia="Times New Roman" w:hAnsi="Calibri" w:cs="Arial"/>
          <w:iCs/>
          <w:snapToGrid w:val="0"/>
          <w:szCs w:val="20"/>
        </w:rPr>
        <w:t>, communicating ideas clearly and effectively.</w:t>
      </w:r>
    </w:p>
    <w:p w:rsidR="00402E8C" w:rsidRPr="0070572E" w:rsidRDefault="00402E8C" w:rsidP="00A529B7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E7E06">
        <w:t xml:space="preserve">Excellent verbal communication skills will be utilized in providing support and assistance to </w:t>
      </w:r>
      <w:r>
        <w:t>service staff</w:t>
      </w:r>
      <w:r w:rsidRPr="007E7E06">
        <w:t xml:space="preserve"> and </w:t>
      </w:r>
      <w:r>
        <w:rPr>
          <w:rFonts w:ascii="Calibri" w:eastAsia="Times New Roman" w:hAnsi="Calibri" w:cs="Arial"/>
          <w:iCs/>
          <w:snapToGrid w:val="0"/>
          <w:szCs w:val="20"/>
        </w:rPr>
        <w:t>c</w:t>
      </w:r>
      <w:r w:rsidRPr="0070572E">
        <w:rPr>
          <w:rFonts w:ascii="Calibri" w:eastAsia="Times New Roman" w:hAnsi="Calibri" w:cs="Arial"/>
          <w:iCs/>
          <w:snapToGrid w:val="0"/>
          <w:szCs w:val="20"/>
        </w:rPr>
        <w:t>onsumer</w:t>
      </w:r>
    </w:p>
    <w:p w:rsidR="0070572E" w:rsidRPr="0070572E" w:rsidRDefault="0070572E" w:rsidP="0070572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0572E">
        <w:rPr>
          <w:rFonts w:ascii="Calibri" w:eastAsia="Times New Roman" w:hAnsi="Calibri" w:cs="Arial"/>
          <w:iCs/>
          <w:snapToGrid w:val="0"/>
          <w:szCs w:val="20"/>
        </w:rPr>
        <w:t>Dynamic team player, accustomed to perform in extremely competitive environment with an emphasis on working within limited resources.</w:t>
      </w:r>
    </w:p>
    <w:p w:rsidR="00BC43AD" w:rsidRPr="00353D60" w:rsidRDefault="00BC43AD" w:rsidP="0070572E">
      <w:pPr>
        <w:suppressAutoHyphens/>
        <w:spacing w:after="0" w:line="240" w:lineRule="auto"/>
      </w:pPr>
    </w:p>
    <w:p w:rsidR="0070572E" w:rsidRPr="00353D60" w:rsidRDefault="0070572E" w:rsidP="0070572E">
      <w:pPr>
        <w:suppressAutoHyphens/>
        <w:spacing w:after="0" w:line="240" w:lineRule="auto"/>
        <w:rPr>
          <w:rFonts w:ascii="Calibri" w:eastAsia="Times New Roman" w:hAnsi="Calibri" w:cs="Arial"/>
          <w:b/>
          <w:iCs/>
          <w:snapToGrid w:val="0"/>
        </w:rPr>
      </w:pPr>
      <w:r w:rsidRPr="00353D60">
        <w:rPr>
          <w:rFonts w:ascii="Calibri" w:eastAsia="Times New Roman" w:hAnsi="Calibri" w:cs="Arial"/>
          <w:b/>
          <w:iCs/>
          <w:snapToGrid w:val="0"/>
        </w:rPr>
        <w:t>COMPUTER SKILLS:</w:t>
      </w:r>
    </w:p>
    <w:p w:rsidR="0070572E" w:rsidRPr="0070572E" w:rsidRDefault="0070572E" w:rsidP="0070572E">
      <w:pPr>
        <w:spacing w:after="0" w:line="240" w:lineRule="auto"/>
        <w:rPr>
          <w:rFonts w:ascii="Calibri" w:eastAsia="Times New Roman" w:hAnsi="Calibri" w:cs="Times New Roman"/>
          <w:bCs/>
          <w:iCs/>
          <w:snapToGrid w:val="0"/>
        </w:rPr>
      </w:pPr>
    </w:p>
    <w:p w:rsidR="0070572E" w:rsidRPr="0070572E" w:rsidRDefault="0070572E" w:rsidP="0070572E">
      <w:pPr>
        <w:spacing w:after="0" w:line="240" w:lineRule="auto"/>
        <w:rPr>
          <w:rFonts w:ascii="Calibri" w:eastAsia="Times New Roman" w:hAnsi="Calibri" w:cs="Times New Roman"/>
          <w:bCs/>
          <w:iCs/>
          <w:snapToGrid w:val="0"/>
        </w:rPr>
        <w:sectPr w:rsidR="0070572E" w:rsidRPr="0070572E" w:rsidSect="00F24D18">
          <w:endnotePr>
            <w:numFmt w:val="decimal"/>
          </w:endnotePr>
          <w:type w:val="continuous"/>
          <w:pgSz w:w="12240" w:h="16848" w:code="1"/>
          <w:pgMar w:top="864" w:right="1296" w:bottom="0" w:left="1440" w:header="864" w:footer="288" w:gutter="0"/>
          <w:pgBorders w:offsetFrom="page">
            <w:bottom w:val="single" w:sz="4" w:space="24" w:color="auto"/>
          </w:pgBorders>
          <w:cols w:space="720"/>
          <w:noEndnote/>
        </w:sectPr>
      </w:pPr>
    </w:p>
    <w:p w:rsidR="0070572E" w:rsidRPr="0070572E" w:rsidRDefault="0070572E" w:rsidP="0070572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0572E">
        <w:rPr>
          <w:rFonts w:ascii="Calibri" w:eastAsia="Times New Roman" w:hAnsi="Calibri" w:cs="Arial"/>
          <w:iCs/>
          <w:snapToGrid w:val="0"/>
          <w:szCs w:val="20"/>
        </w:rPr>
        <w:lastRenderedPageBreak/>
        <w:t>SAP</w:t>
      </w:r>
    </w:p>
    <w:p w:rsidR="0070572E" w:rsidRPr="0070572E" w:rsidRDefault="0070572E" w:rsidP="0070572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0572E">
        <w:rPr>
          <w:rFonts w:ascii="Calibri" w:eastAsia="Times New Roman" w:hAnsi="Calibri" w:cs="Arial"/>
          <w:iCs/>
          <w:snapToGrid w:val="0"/>
          <w:szCs w:val="20"/>
        </w:rPr>
        <w:t>CRM</w:t>
      </w:r>
      <w:r w:rsidR="00791F27">
        <w:rPr>
          <w:rFonts w:ascii="Calibri" w:eastAsia="Times New Roman" w:hAnsi="Calibri" w:cs="Arial"/>
          <w:iCs/>
          <w:snapToGrid w:val="0"/>
          <w:szCs w:val="20"/>
        </w:rPr>
        <w:t xml:space="preserve"> </w:t>
      </w:r>
    </w:p>
    <w:p w:rsidR="00791F27" w:rsidRDefault="00791F27" w:rsidP="0070572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91F27">
        <w:rPr>
          <w:rFonts w:ascii="Calibri" w:eastAsia="Times New Roman" w:hAnsi="Calibri" w:cs="Arial"/>
          <w:iCs/>
          <w:snapToGrid w:val="0"/>
          <w:szCs w:val="20"/>
        </w:rPr>
        <w:t xml:space="preserve">Microsoft Office </w:t>
      </w:r>
    </w:p>
    <w:p w:rsidR="0070572E" w:rsidRPr="0070572E" w:rsidRDefault="0070572E" w:rsidP="0070572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0572E">
        <w:rPr>
          <w:rFonts w:ascii="Calibri" w:eastAsia="Times New Roman" w:hAnsi="Calibri" w:cs="Arial"/>
          <w:iCs/>
          <w:snapToGrid w:val="0"/>
          <w:szCs w:val="20"/>
        </w:rPr>
        <w:t>Internet browsing</w:t>
      </w:r>
    </w:p>
    <w:p w:rsidR="0070572E" w:rsidRPr="0070572E" w:rsidRDefault="0070572E" w:rsidP="0070572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Times New Roman"/>
          <w:bCs/>
          <w:iCs/>
          <w:snapToGrid w:val="0"/>
        </w:rPr>
      </w:pPr>
      <w:r w:rsidRPr="0070572E">
        <w:rPr>
          <w:rFonts w:ascii="Calibri" w:eastAsia="Times New Roman" w:hAnsi="Calibri" w:cs="Arial"/>
          <w:iCs/>
          <w:snapToGrid w:val="0"/>
          <w:szCs w:val="20"/>
        </w:rPr>
        <w:t>Hardware and Trouble Shooting</w:t>
      </w:r>
    </w:p>
    <w:p w:rsidR="0070572E" w:rsidRPr="0070572E" w:rsidRDefault="0070572E" w:rsidP="0070572E">
      <w:pPr>
        <w:widowControl w:val="0"/>
        <w:spacing w:after="0" w:line="240" w:lineRule="auto"/>
        <w:rPr>
          <w:rFonts w:ascii="Calibri" w:eastAsia="Times New Roman" w:hAnsi="Calibri" w:cs="Times New Roman"/>
          <w:bCs/>
          <w:iCs/>
          <w:snapToGrid w:val="0"/>
        </w:rPr>
      </w:pPr>
    </w:p>
    <w:p w:rsidR="0070572E" w:rsidRPr="00353D60" w:rsidRDefault="0070572E" w:rsidP="0070572E">
      <w:pPr>
        <w:suppressAutoHyphens/>
        <w:spacing w:after="0" w:line="240" w:lineRule="auto"/>
        <w:rPr>
          <w:rFonts w:ascii="Arial" w:eastAsia="Times New Roman" w:hAnsi="Arial" w:cs="Arial"/>
          <w:b/>
          <w:smallCaps/>
          <w:snapToGrid w:val="0"/>
          <w:sz w:val="24"/>
          <w:szCs w:val="20"/>
        </w:rPr>
      </w:pPr>
      <w:r w:rsidRPr="00353D60">
        <w:rPr>
          <w:rFonts w:ascii="Calibri" w:eastAsia="Times New Roman" w:hAnsi="Calibri" w:cs="Arial"/>
          <w:b/>
          <w:iCs/>
          <w:snapToGrid w:val="0"/>
        </w:rPr>
        <w:t>LANGUAGE PROFICIENCY:</w:t>
      </w:r>
    </w:p>
    <w:p w:rsidR="0070572E" w:rsidRPr="0070572E" w:rsidRDefault="0070572E" w:rsidP="0070572E">
      <w:pPr>
        <w:widowControl w:val="0"/>
        <w:spacing w:after="0" w:line="240" w:lineRule="auto"/>
        <w:rPr>
          <w:rFonts w:ascii="Calibri" w:eastAsia="Times New Roman" w:hAnsi="Calibri" w:cs="Arial"/>
          <w:b/>
          <w:iCs/>
          <w:snapToGrid w:val="0"/>
        </w:rPr>
      </w:pPr>
    </w:p>
    <w:p w:rsidR="0070572E" w:rsidRPr="0070572E" w:rsidRDefault="0070572E" w:rsidP="0070572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0572E">
        <w:rPr>
          <w:rFonts w:ascii="Calibri" w:eastAsia="Times New Roman" w:hAnsi="Calibri" w:cs="Arial"/>
          <w:iCs/>
          <w:snapToGrid w:val="0"/>
          <w:szCs w:val="20"/>
        </w:rPr>
        <w:t>English &amp; Urdu (Can speak, understand and write)</w:t>
      </w:r>
    </w:p>
    <w:p w:rsidR="0070572E" w:rsidRPr="0070572E" w:rsidRDefault="0070572E" w:rsidP="0070572E">
      <w:pPr>
        <w:tabs>
          <w:tab w:val="left" w:pos="360"/>
        </w:tabs>
        <w:spacing w:after="0" w:line="240" w:lineRule="auto"/>
        <w:ind w:left="360"/>
        <w:rPr>
          <w:rFonts w:ascii="Calibri" w:eastAsia="Times New Roman" w:hAnsi="Calibri" w:cs="Arial"/>
          <w:b/>
          <w:iCs/>
          <w:snapToGrid w:val="0"/>
          <w:szCs w:val="20"/>
        </w:rPr>
      </w:pPr>
    </w:p>
    <w:p w:rsidR="0070572E" w:rsidRPr="00353D60" w:rsidRDefault="0070572E" w:rsidP="0070572E">
      <w:pPr>
        <w:keepNext/>
        <w:widowControl w:val="0"/>
        <w:spacing w:after="0" w:line="240" w:lineRule="auto"/>
        <w:outlineLvl w:val="4"/>
        <w:rPr>
          <w:rFonts w:ascii="Calibri" w:eastAsia="Times New Roman" w:hAnsi="Calibri" w:cs="Arial"/>
          <w:b/>
          <w:iCs/>
          <w:snapToGrid w:val="0"/>
        </w:rPr>
      </w:pPr>
      <w:r w:rsidRPr="00353D60">
        <w:rPr>
          <w:rFonts w:ascii="Calibri" w:eastAsia="Times New Roman" w:hAnsi="Calibri" w:cs="Arial"/>
          <w:b/>
          <w:iCs/>
          <w:snapToGrid w:val="0"/>
        </w:rPr>
        <w:t>PROFESSIONAL EXPERIENCE:</w:t>
      </w:r>
    </w:p>
    <w:p w:rsidR="0070572E" w:rsidRPr="0070572E" w:rsidRDefault="0070572E" w:rsidP="0070572E">
      <w:pPr>
        <w:widowControl w:val="0"/>
        <w:spacing w:after="0" w:line="240" w:lineRule="auto"/>
        <w:rPr>
          <w:rFonts w:ascii="Calibri" w:eastAsia="Times New Roman" w:hAnsi="Calibri" w:cs="Times New Roman"/>
          <w:b/>
          <w:snapToGrid w:val="0"/>
          <w:szCs w:val="10"/>
        </w:rPr>
      </w:pPr>
    </w:p>
    <w:p w:rsidR="0070572E" w:rsidRPr="00353D60" w:rsidRDefault="0070572E" w:rsidP="0070572E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sz w:val="24"/>
        </w:rPr>
      </w:pPr>
      <w:proofErr w:type="gramStart"/>
      <w:r w:rsidRPr="0070572E">
        <w:rPr>
          <w:rFonts w:ascii="Calibri" w:eastAsia="Times New Roman" w:hAnsi="Calibri" w:cs="Arial"/>
          <w:b/>
          <w:snapToGrid w:val="0"/>
          <w:sz w:val="24"/>
        </w:rPr>
        <w:t>KE.</w:t>
      </w:r>
      <w:proofErr w:type="gramEnd"/>
      <w:r w:rsidRPr="0070572E">
        <w:rPr>
          <w:rFonts w:ascii="Calibri" w:eastAsia="Times New Roman" w:hAnsi="Calibri" w:cs="Arial"/>
          <w:b/>
          <w:snapToGrid w:val="0"/>
          <w:sz w:val="24"/>
        </w:rPr>
        <w:t xml:space="preserve"> Karachi Electric Pvt. Ltd</w:t>
      </w:r>
    </w:p>
    <w:p w:rsidR="0070572E" w:rsidRPr="00353D60" w:rsidRDefault="0070572E" w:rsidP="0070572E">
      <w:pPr>
        <w:widowControl w:val="0"/>
        <w:spacing w:after="0" w:line="240" w:lineRule="auto"/>
        <w:rPr>
          <w:rFonts w:ascii="Calibri" w:eastAsia="Times New Roman" w:hAnsi="Calibri" w:cs="Arial"/>
          <w:snapToGrid w:val="0"/>
        </w:rPr>
      </w:pPr>
      <w:r w:rsidRPr="00353D60">
        <w:rPr>
          <w:rFonts w:ascii="Calibri" w:eastAsia="Times New Roman" w:hAnsi="Calibri" w:cs="Arial"/>
          <w:snapToGrid w:val="0"/>
        </w:rPr>
        <w:t>Consumer Service Representative (CSR)</w:t>
      </w:r>
      <w:r w:rsidRPr="00353D60">
        <w:rPr>
          <w:rFonts w:ascii="Calibri" w:eastAsia="Times New Roman" w:hAnsi="Calibri" w:cs="Arial"/>
          <w:snapToGrid w:val="0"/>
        </w:rPr>
        <w:tab/>
        <w:t xml:space="preserve"> at</w:t>
      </w:r>
    </w:p>
    <w:p w:rsidR="0070572E" w:rsidRPr="00353D60" w:rsidRDefault="0070572E" w:rsidP="0070572E">
      <w:pPr>
        <w:widowControl w:val="0"/>
        <w:spacing w:after="0" w:line="240" w:lineRule="auto"/>
        <w:rPr>
          <w:rFonts w:ascii="Calibri" w:eastAsia="Times New Roman" w:hAnsi="Calibri" w:cs="Arial"/>
          <w:snapToGrid w:val="0"/>
        </w:rPr>
      </w:pPr>
      <w:r w:rsidRPr="00353D60">
        <w:rPr>
          <w:rFonts w:ascii="Calibri" w:eastAsia="Times New Roman" w:hAnsi="Calibri" w:cs="Arial"/>
          <w:snapToGrid w:val="0"/>
        </w:rPr>
        <w:t>Maintenance &amp; Complaint Center (M&amp;C)</w:t>
      </w:r>
    </w:p>
    <w:p w:rsidR="0070572E" w:rsidRPr="00353D60" w:rsidRDefault="0070572E" w:rsidP="0070572E">
      <w:pPr>
        <w:widowControl w:val="0"/>
        <w:spacing w:after="0" w:line="240" w:lineRule="auto"/>
        <w:rPr>
          <w:rFonts w:ascii="Calibri" w:eastAsia="Times New Roman" w:hAnsi="Calibri" w:cs="Arial"/>
          <w:snapToGrid w:val="0"/>
        </w:rPr>
      </w:pPr>
      <w:r w:rsidRPr="00353D60">
        <w:rPr>
          <w:rFonts w:ascii="Calibri" w:eastAsia="Times New Roman" w:hAnsi="Calibri" w:cs="Arial"/>
          <w:snapToGrid w:val="0"/>
        </w:rPr>
        <w:t>[Sep 2012 - Mar 2017]</w:t>
      </w:r>
    </w:p>
    <w:p w:rsidR="0070572E" w:rsidRPr="0070572E" w:rsidRDefault="0070572E" w:rsidP="0070572E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</w:rPr>
      </w:pPr>
    </w:p>
    <w:p w:rsidR="0070572E" w:rsidRPr="0070572E" w:rsidRDefault="0070572E" w:rsidP="0070572E">
      <w:pPr>
        <w:widowControl w:val="0"/>
        <w:spacing w:after="0" w:line="240" w:lineRule="auto"/>
        <w:rPr>
          <w:rFonts w:ascii="Calibri" w:eastAsia="Times New Roman" w:hAnsi="Calibri" w:cs="Arial"/>
          <w:snapToGrid w:val="0"/>
        </w:rPr>
      </w:pPr>
      <w:r w:rsidRPr="0070572E">
        <w:rPr>
          <w:rFonts w:ascii="Calibri" w:eastAsia="Times New Roman" w:hAnsi="Calibri" w:cs="Arial"/>
          <w:b/>
          <w:snapToGrid w:val="0"/>
        </w:rPr>
        <w:t>Responsibilities</w:t>
      </w:r>
      <w:r w:rsidRPr="0070572E">
        <w:rPr>
          <w:rFonts w:ascii="Calibri" w:eastAsia="Times New Roman" w:hAnsi="Calibri" w:cs="Arial"/>
          <w:snapToGrid w:val="0"/>
        </w:rPr>
        <w:t>:</w:t>
      </w:r>
    </w:p>
    <w:p w:rsidR="0070572E" w:rsidRPr="0070572E" w:rsidRDefault="0070572E" w:rsidP="0070572E">
      <w:pPr>
        <w:widowControl w:val="0"/>
        <w:spacing w:after="0" w:line="240" w:lineRule="auto"/>
        <w:rPr>
          <w:rFonts w:ascii="Calibri" w:eastAsia="Times New Roman" w:hAnsi="Calibri" w:cs="Arial"/>
          <w:snapToGrid w:val="0"/>
        </w:rPr>
      </w:pPr>
    </w:p>
    <w:p w:rsidR="0070572E" w:rsidRPr="0070572E" w:rsidRDefault="0070572E" w:rsidP="0070572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0572E">
        <w:rPr>
          <w:rFonts w:ascii="Calibri" w:eastAsia="Times New Roman" w:hAnsi="Calibri" w:cs="Arial"/>
          <w:iCs/>
          <w:snapToGrid w:val="0"/>
          <w:szCs w:val="20"/>
        </w:rPr>
        <w:t>Leading a team of CSRs, working round the clock in 3 shifts on complaints processing and its rectification system of SAP CRM.</w:t>
      </w:r>
    </w:p>
    <w:p w:rsidR="0070572E" w:rsidRPr="0070572E" w:rsidRDefault="0070572E" w:rsidP="0070572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0572E">
        <w:rPr>
          <w:rFonts w:ascii="Calibri" w:eastAsia="Times New Roman" w:hAnsi="Calibri" w:cs="Arial"/>
          <w:iCs/>
          <w:snapToGrid w:val="0"/>
          <w:szCs w:val="20"/>
        </w:rPr>
        <w:t xml:space="preserve">Responsibilities to process and execute tickets on SAP CRM generated by call center 118, data execution and detailed analysis and reporting, maintaining and preparing the reports of complaints </w:t>
      </w:r>
      <w:r w:rsidR="00216807">
        <w:rPr>
          <w:rFonts w:ascii="Calibri" w:eastAsia="Times New Roman" w:hAnsi="Calibri" w:cs="Arial"/>
          <w:iCs/>
          <w:snapToGrid w:val="0"/>
          <w:szCs w:val="20"/>
        </w:rPr>
        <w:t xml:space="preserve">with Excel (Pivot Table, VLOOKUP) skill </w:t>
      </w:r>
      <w:r w:rsidRPr="0070572E">
        <w:rPr>
          <w:rFonts w:ascii="Calibri" w:eastAsia="Times New Roman" w:hAnsi="Calibri" w:cs="Arial"/>
          <w:iCs/>
          <w:snapToGrid w:val="0"/>
          <w:szCs w:val="20"/>
        </w:rPr>
        <w:t>on hourly and daily basis.</w:t>
      </w:r>
    </w:p>
    <w:p w:rsidR="00B46601" w:rsidRPr="00B46601" w:rsidRDefault="00216807" w:rsidP="00335D21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B46601">
        <w:rPr>
          <w:rFonts w:ascii="Calibri" w:eastAsia="Times New Roman" w:hAnsi="Calibri" w:cs="Arial"/>
          <w:iCs/>
          <w:snapToGrid w:val="0"/>
          <w:szCs w:val="20"/>
        </w:rPr>
        <w:t>Continuous coordination b/w M&amp;C head management</w:t>
      </w:r>
      <w:r w:rsidR="0070572E" w:rsidRPr="00B46601">
        <w:rPr>
          <w:rFonts w:ascii="Calibri" w:eastAsia="Times New Roman" w:hAnsi="Calibri" w:cs="Arial"/>
          <w:iCs/>
          <w:snapToGrid w:val="0"/>
          <w:szCs w:val="20"/>
        </w:rPr>
        <w:t xml:space="preserve"> and </w:t>
      </w:r>
      <w:r w:rsidRPr="00B46601">
        <w:rPr>
          <w:rFonts w:ascii="Calibri" w:eastAsia="Times New Roman" w:hAnsi="Calibri" w:cs="Arial"/>
          <w:iCs/>
          <w:snapToGrid w:val="0"/>
          <w:szCs w:val="20"/>
        </w:rPr>
        <w:t xml:space="preserve">call center </w:t>
      </w:r>
      <w:r w:rsidR="0070572E" w:rsidRPr="00B46601">
        <w:rPr>
          <w:rFonts w:ascii="Calibri" w:eastAsia="Times New Roman" w:hAnsi="Calibri" w:cs="Arial"/>
          <w:iCs/>
          <w:snapToGrid w:val="0"/>
          <w:szCs w:val="20"/>
        </w:rPr>
        <w:t>118</w:t>
      </w:r>
      <w:r w:rsidRPr="00B46601">
        <w:rPr>
          <w:rFonts w:ascii="Calibri" w:eastAsia="Times New Roman" w:hAnsi="Calibri" w:cs="Arial"/>
          <w:iCs/>
          <w:snapToGrid w:val="0"/>
          <w:szCs w:val="20"/>
        </w:rPr>
        <w:t xml:space="preserve"> via e-mail</w:t>
      </w:r>
      <w:r w:rsidR="0070572E" w:rsidRPr="00B46601">
        <w:rPr>
          <w:rFonts w:ascii="Calibri" w:eastAsia="Times New Roman" w:hAnsi="Calibri" w:cs="Arial"/>
          <w:iCs/>
          <w:snapToGrid w:val="0"/>
          <w:szCs w:val="20"/>
        </w:rPr>
        <w:t xml:space="preserve"> </w:t>
      </w:r>
      <w:r w:rsidR="00B46601" w:rsidRPr="008F4582">
        <w:rPr>
          <w:rFonts w:ascii="Calibri" w:hAnsi="Calibri" w:cs="Arial"/>
          <w:iCs/>
        </w:rPr>
        <w:t>118 to ensure timely resolution of complaints and smooth wo</w:t>
      </w:r>
      <w:r w:rsidR="00B46601">
        <w:rPr>
          <w:rFonts w:ascii="Calibri" w:hAnsi="Calibri" w:cs="Arial"/>
          <w:iCs/>
        </w:rPr>
        <w:t>rking of day to day operations</w:t>
      </w:r>
    </w:p>
    <w:p w:rsidR="0070572E" w:rsidRPr="00B46601" w:rsidRDefault="00216807" w:rsidP="00335D21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B46601">
        <w:rPr>
          <w:rFonts w:ascii="Calibri" w:eastAsia="Times New Roman" w:hAnsi="Calibri" w:cs="Arial"/>
          <w:iCs/>
          <w:snapToGrid w:val="0"/>
          <w:szCs w:val="20"/>
        </w:rPr>
        <w:t>U</w:t>
      </w:r>
      <w:r w:rsidR="0070572E" w:rsidRPr="00B46601">
        <w:rPr>
          <w:rFonts w:ascii="Calibri" w:eastAsia="Times New Roman" w:hAnsi="Calibri" w:cs="Arial"/>
          <w:iCs/>
          <w:snapToGrid w:val="0"/>
          <w:szCs w:val="20"/>
        </w:rPr>
        <w:t xml:space="preserve">pdating call </w:t>
      </w:r>
      <w:r w:rsidR="00E84219" w:rsidRPr="00B46601">
        <w:rPr>
          <w:rFonts w:ascii="Calibri" w:eastAsia="Times New Roman" w:hAnsi="Calibri" w:cs="Arial"/>
          <w:iCs/>
          <w:snapToGrid w:val="0"/>
          <w:szCs w:val="20"/>
        </w:rPr>
        <w:t xml:space="preserve">center </w:t>
      </w:r>
      <w:r w:rsidR="00E84219">
        <w:rPr>
          <w:rFonts w:ascii="Calibri" w:eastAsia="Times New Roman" w:hAnsi="Calibri" w:cs="Arial"/>
          <w:iCs/>
          <w:snapToGrid w:val="0"/>
          <w:szCs w:val="20"/>
        </w:rPr>
        <w:t xml:space="preserve">118 </w:t>
      </w:r>
      <w:r w:rsidR="0070572E" w:rsidRPr="00B46601">
        <w:rPr>
          <w:rFonts w:ascii="Calibri" w:eastAsia="Times New Roman" w:hAnsi="Calibri" w:cs="Arial"/>
          <w:iCs/>
          <w:snapToGrid w:val="0"/>
          <w:szCs w:val="20"/>
        </w:rPr>
        <w:t>of all major and minor HT and LT faults at NSIS.</w:t>
      </w:r>
    </w:p>
    <w:p w:rsidR="0070572E" w:rsidRPr="0070572E" w:rsidRDefault="0070572E" w:rsidP="0070572E">
      <w:pPr>
        <w:tabs>
          <w:tab w:val="left" w:pos="360"/>
        </w:tabs>
        <w:spacing w:after="0" w:line="240" w:lineRule="auto"/>
        <w:ind w:left="360"/>
        <w:rPr>
          <w:rFonts w:ascii="Calibri" w:eastAsia="Times New Roman" w:hAnsi="Calibri" w:cs="Arial"/>
          <w:iCs/>
          <w:snapToGrid w:val="0"/>
          <w:szCs w:val="20"/>
        </w:rPr>
      </w:pPr>
    </w:p>
    <w:p w:rsidR="0070572E" w:rsidRPr="0070572E" w:rsidRDefault="0070572E" w:rsidP="0070572E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</w:rPr>
      </w:pPr>
    </w:p>
    <w:p w:rsidR="0070572E" w:rsidRPr="0070572E" w:rsidRDefault="0070572E" w:rsidP="0070572E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sz w:val="24"/>
        </w:rPr>
      </w:pPr>
      <w:r w:rsidRPr="0070572E">
        <w:rPr>
          <w:rFonts w:ascii="Calibri" w:eastAsia="Times New Roman" w:hAnsi="Calibri" w:cs="Arial"/>
          <w:b/>
          <w:snapToGrid w:val="0"/>
          <w:sz w:val="24"/>
        </w:rPr>
        <w:lastRenderedPageBreak/>
        <w:t>EFU Life Assurance</w:t>
      </w:r>
    </w:p>
    <w:p w:rsidR="0070572E" w:rsidRPr="00353D60" w:rsidRDefault="0070572E" w:rsidP="0070572E">
      <w:pPr>
        <w:widowControl w:val="0"/>
        <w:spacing w:after="0" w:line="240" w:lineRule="auto"/>
        <w:rPr>
          <w:rFonts w:ascii="Calibri" w:eastAsia="Times New Roman" w:hAnsi="Calibri" w:cs="Arial"/>
          <w:snapToGrid w:val="0"/>
        </w:rPr>
      </w:pPr>
      <w:r w:rsidRPr="00353D60">
        <w:rPr>
          <w:rFonts w:ascii="Calibri" w:eastAsia="Times New Roman" w:hAnsi="Calibri" w:cs="Arial"/>
          <w:snapToGrid w:val="0"/>
        </w:rPr>
        <w:t>Sales Consultant</w:t>
      </w:r>
    </w:p>
    <w:p w:rsidR="0070572E" w:rsidRPr="0070572E" w:rsidRDefault="0070572E" w:rsidP="0070572E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</w:rPr>
      </w:pPr>
      <w:r w:rsidRPr="00353D60">
        <w:rPr>
          <w:rFonts w:ascii="Calibri" w:eastAsia="Times New Roman" w:hAnsi="Calibri" w:cs="Arial"/>
          <w:snapToGrid w:val="0"/>
        </w:rPr>
        <w:t>[Jan 2010 – Jul 2012]</w:t>
      </w:r>
    </w:p>
    <w:p w:rsidR="0070572E" w:rsidRPr="0070572E" w:rsidRDefault="0070572E" w:rsidP="0070572E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</w:rPr>
      </w:pPr>
    </w:p>
    <w:p w:rsidR="0070572E" w:rsidRPr="0070572E" w:rsidRDefault="0070572E" w:rsidP="0070572E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</w:rPr>
      </w:pPr>
      <w:r w:rsidRPr="0070572E">
        <w:rPr>
          <w:rFonts w:ascii="Calibri" w:eastAsia="Times New Roman" w:hAnsi="Calibri" w:cs="Arial"/>
          <w:b/>
          <w:snapToGrid w:val="0"/>
        </w:rPr>
        <w:t>Responsibilities:</w:t>
      </w:r>
    </w:p>
    <w:p w:rsidR="0070572E" w:rsidRPr="0070572E" w:rsidRDefault="0070572E" w:rsidP="0070572E">
      <w:pPr>
        <w:widowControl w:val="0"/>
        <w:spacing w:after="0" w:line="240" w:lineRule="auto"/>
        <w:rPr>
          <w:rFonts w:ascii="Calibri" w:eastAsia="Times New Roman" w:hAnsi="Calibri" w:cs="Arial"/>
          <w:snapToGrid w:val="0"/>
        </w:rPr>
      </w:pPr>
    </w:p>
    <w:p w:rsidR="0070572E" w:rsidRPr="0070572E" w:rsidRDefault="0070572E" w:rsidP="0070572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0572E">
        <w:rPr>
          <w:rFonts w:ascii="Calibri" w:eastAsia="Times New Roman" w:hAnsi="Calibri" w:cs="Arial"/>
          <w:iCs/>
          <w:snapToGrid w:val="0"/>
          <w:szCs w:val="20"/>
        </w:rPr>
        <w:t>Meets with customers in a sales environment to drive product sales and knowledge.</w:t>
      </w:r>
    </w:p>
    <w:p w:rsidR="0070572E" w:rsidRPr="0070572E" w:rsidRDefault="0070572E" w:rsidP="0070572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0572E">
        <w:rPr>
          <w:rFonts w:ascii="Calibri" w:eastAsia="Times New Roman" w:hAnsi="Calibri" w:cs="Arial"/>
          <w:iCs/>
          <w:snapToGrid w:val="0"/>
          <w:szCs w:val="20"/>
        </w:rPr>
        <w:t>Demonstrates advanced products knowledge.</w:t>
      </w:r>
    </w:p>
    <w:p w:rsidR="0070572E" w:rsidRPr="0070572E" w:rsidRDefault="0070572E" w:rsidP="0070572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0572E">
        <w:rPr>
          <w:rFonts w:ascii="Calibri" w:eastAsia="Times New Roman" w:hAnsi="Calibri" w:cs="Arial"/>
          <w:iCs/>
          <w:snapToGrid w:val="0"/>
          <w:szCs w:val="20"/>
        </w:rPr>
        <w:t>Adheres to any and all company policies and procedures.</w:t>
      </w:r>
    </w:p>
    <w:p w:rsidR="0070572E" w:rsidRPr="0070572E" w:rsidRDefault="0070572E" w:rsidP="0070572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0572E">
        <w:rPr>
          <w:rFonts w:ascii="Calibri" w:eastAsia="Times New Roman" w:hAnsi="Calibri" w:cs="Arial"/>
          <w:iCs/>
          <w:snapToGrid w:val="0"/>
          <w:szCs w:val="20"/>
        </w:rPr>
        <w:t>Makes sales appointments with clients.</w:t>
      </w:r>
    </w:p>
    <w:p w:rsidR="0070572E" w:rsidRPr="0070572E" w:rsidRDefault="0070572E" w:rsidP="0070572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0572E">
        <w:rPr>
          <w:rFonts w:ascii="Calibri" w:eastAsia="Times New Roman" w:hAnsi="Calibri" w:cs="Arial"/>
          <w:iCs/>
          <w:snapToGrid w:val="0"/>
          <w:szCs w:val="20"/>
        </w:rPr>
        <w:t>Teams with other employees to make sure that product are available in company.</w:t>
      </w:r>
    </w:p>
    <w:p w:rsidR="0070572E" w:rsidRPr="0070572E" w:rsidRDefault="0070572E" w:rsidP="0070572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0572E">
        <w:rPr>
          <w:rFonts w:ascii="Calibri" w:eastAsia="Times New Roman" w:hAnsi="Calibri" w:cs="Arial"/>
          <w:iCs/>
          <w:snapToGrid w:val="0"/>
          <w:szCs w:val="20"/>
        </w:rPr>
        <w:t>Generates new leads by meeting with consumers.</w:t>
      </w:r>
    </w:p>
    <w:p w:rsidR="0070572E" w:rsidRPr="0070572E" w:rsidRDefault="0070572E" w:rsidP="0070572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0572E">
        <w:rPr>
          <w:rFonts w:ascii="Calibri" w:eastAsia="Times New Roman" w:hAnsi="Calibri" w:cs="Arial"/>
          <w:iCs/>
          <w:snapToGrid w:val="0"/>
          <w:szCs w:val="20"/>
        </w:rPr>
        <w:t>Follows up with any clients to make sure that they are satisfied with product.</w:t>
      </w:r>
    </w:p>
    <w:p w:rsidR="0070572E" w:rsidRPr="0070572E" w:rsidRDefault="0070572E" w:rsidP="0070572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0572E">
        <w:rPr>
          <w:rFonts w:ascii="Calibri" w:eastAsia="Times New Roman" w:hAnsi="Calibri" w:cs="Arial"/>
          <w:iCs/>
          <w:snapToGrid w:val="0"/>
          <w:szCs w:val="20"/>
        </w:rPr>
        <w:t>Assembles any and all product displays in a given market.</w:t>
      </w:r>
    </w:p>
    <w:p w:rsidR="0070572E" w:rsidRPr="0070572E" w:rsidRDefault="0070572E" w:rsidP="0070572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0572E">
        <w:rPr>
          <w:rFonts w:ascii="Calibri" w:eastAsia="Times New Roman" w:hAnsi="Calibri" w:cs="Arial"/>
          <w:iCs/>
          <w:snapToGrid w:val="0"/>
          <w:szCs w:val="20"/>
        </w:rPr>
        <w:t>Discovers how to company products to new users.</w:t>
      </w:r>
    </w:p>
    <w:p w:rsidR="0070572E" w:rsidRPr="0070572E" w:rsidRDefault="0070572E" w:rsidP="0070572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0572E">
        <w:rPr>
          <w:rFonts w:ascii="Calibri" w:eastAsia="Times New Roman" w:hAnsi="Calibri" w:cs="Arial"/>
          <w:iCs/>
          <w:snapToGrid w:val="0"/>
          <w:szCs w:val="20"/>
        </w:rPr>
        <w:t>Understands how to make products appeal to consumers based on the environment and current trends.</w:t>
      </w:r>
    </w:p>
    <w:p w:rsidR="0070572E" w:rsidRPr="0070572E" w:rsidRDefault="0070572E" w:rsidP="0070572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0572E">
        <w:rPr>
          <w:rFonts w:ascii="Calibri" w:eastAsia="Times New Roman" w:hAnsi="Calibri" w:cs="Arial"/>
          <w:iCs/>
          <w:snapToGrid w:val="0"/>
          <w:szCs w:val="20"/>
        </w:rPr>
        <w:t>Teaches other sales consultants how to make sales to potential consumers.</w:t>
      </w:r>
    </w:p>
    <w:p w:rsidR="0070572E" w:rsidRPr="0070572E" w:rsidRDefault="0070572E" w:rsidP="0070572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0572E">
        <w:rPr>
          <w:rFonts w:ascii="Calibri" w:eastAsia="Times New Roman" w:hAnsi="Calibri" w:cs="Arial"/>
          <w:iCs/>
          <w:snapToGrid w:val="0"/>
          <w:szCs w:val="20"/>
        </w:rPr>
        <w:t>Discovers target markets and advantages of other companies.</w:t>
      </w:r>
    </w:p>
    <w:p w:rsidR="0070572E" w:rsidRPr="0070572E" w:rsidRDefault="0070572E" w:rsidP="0070572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0572E">
        <w:rPr>
          <w:rFonts w:ascii="Calibri" w:eastAsia="Times New Roman" w:hAnsi="Calibri" w:cs="Arial"/>
          <w:iCs/>
          <w:snapToGrid w:val="0"/>
          <w:szCs w:val="20"/>
        </w:rPr>
        <w:t>Demonstrates advanced sales knowledge.</w:t>
      </w:r>
    </w:p>
    <w:p w:rsidR="0070572E" w:rsidRPr="0070572E" w:rsidRDefault="0070572E" w:rsidP="0070572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0572E">
        <w:rPr>
          <w:rFonts w:ascii="Calibri" w:eastAsia="Times New Roman" w:hAnsi="Calibri" w:cs="Arial"/>
          <w:iCs/>
          <w:snapToGrid w:val="0"/>
          <w:szCs w:val="20"/>
        </w:rPr>
        <w:t>Always looks for new ways to make products attractive to customers.</w:t>
      </w:r>
    </w:p>
    <w:p w:rsidR="0070572E" w:rsidRPr="0070572E" w:rsidRDefault="0070572E" w:rsidP="0070572E">
      <w:pPr>
        <w:tabs>
          <w:tab w:val="left" w:pos="360"/>
        </w:tabs>
        <w:spacing w:after="0" w:line="240" w:lineRule="auto"/>
        <w:ind w:left="360"/>
        <w:rPr>
          <w:rFonts w:ascii="Calibri" w:eastAsia="Times New Roman" w:hAnsi="Calibri" w:cs="Times New Roman"/>
          <w:bCs/>
          <w:iCs/>
          <w:snapToGrid w:val="0"/>
          <w:sz w:val="24"/>
          <w:szCs w:val="24"/>
        </w:rPr>
      </w:pPr>
    </w:p>
    <w:p w:rsidR="0070572E" w:rsidRPr="0070572E" w:rsidRDefault="0070572E" w:rsidP="0070572E">
      <w:pPr>
        <w:widowControl w:val="0"/>
        <w:spacing w:after="0" w:line="240" w:lineRule="auto"/>
        <w:rPr>
          <w:rFonts w:ascii="Calibri" w:eastAsia="Times New Roman" w:hAnsi="Calibri" w:cs="Arial"/>
          <w:b/>
          <w:iCs/>
          <w:snapToGrid w:val="0"/>
          <w:sz w:val="14"/>
          <w:szCs w:val="14"/>
          <w:u w:val="single"/>
        </w:rPr>
      </w:pPr>
    </w:p>
    <w:p w:rsidR="0070572E" w:rsidRPr="0070572E" w:rsidRDefault="0070572E" w:rsidP="0070572E">
      <w:pPr>
        <w:widowControl w:val="0"/>
        <w:spacing w:after="0" w:line="240" w:lineRule="auto"/>
        <w:rPr>
          <w:rFonts w:ascii="Calibri" w:eastAsia="Times New Roman" w:hAnsi="Calibri" w:cs="Arial"/>
          <w:b/>
          <w:iCs/>
          <w:snapToGrid w:val="0"/>
        </w:rPr>
      </w:pPr>
      <w:r w:rsidRPr="00353D60">
        <w:rPr>
          <w:rFonts w:ascii="Calibri" w:eastAsia="Times New Roman" w:hAnsi="Calibri" w:cs="Arial"/>
          <w:b/>
          <w:iCs/>
          <w:snapToGrid w:val="0"/>
        </w:rPr>
        <w:t>ACADEMIC EDUCATION</w:t>
      </w:r>
      <w:r w:rsidRPr="0070572E">
        <w:rPr>
          <w:rFonts w:ascii="Calibri" w:eastAsia="Times New Roman" w:hAnsi="Calibri" w:cs="Arial"/>
          <w:b/>
          <w:iCs/>
          <w:snapToGrid w:val="0"/>
        </w:rPr>
        <w:t>:</w:t>
      </w:r>
    </w:p>
    <w:p w:rsidR="0070572E" w:rsidRPr="0070572E" w:rsidRDefault="0070572E" w:rsidP="0070572E">
      <w:pPr>
        <w:widowControl w:val="0"/>
        <w:spacing w:after="0" w:line="240" w:lineRule="auto"/>
        <w:rPr>
          <w:rFonts w:ascii="Calibri" w:eastAsia="Times New Roman" w:hAnsi="Calibri" w:cs="Arial"/>
          <w:iCs/>
          <w:snapToGrid w:val="0"/>
          <w:sz w:val="2"/>
          <w:szCs w:val="2"/>
        </w:rPr>
      </w:pPr>
    </w:p>
    <w:p w:rsidR="0070572E" w:rsidRPr="0070572E" w:rsidRDefault="0070572E" w:rsidP="0070572E">
      <w:pPr>
        <w:tabs>
          <w:tab w:val="left" w:pos="360"/>
        </w:tabs>
        <w:suppressAutoHyphens/>
        <w:spacing w:after="0" w:line="240" w:lineRule="auto"/>
        <w:ind w:left="360"/>
        <w:rPr>
          <w:rFonts w:ascii="Calibri" w:eastAsia="Times New Roman" w:hAnsi="Calibri" w:cs="Arial"/>
          <w:b/>
          <w:snapToGrid w:val="0"/>
        </w:rPr>
      </w:pPr>
    </w:p>
    <w:p w:rsidR="0070572E" w:rsidRPr="0070572E" w:rsidRDefault="0070572E" w:rsidP="0070572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0572E">
        <w:rPr>
          <w:rFonts w:ascii="Calibri" w:eastAsia="Times New Roman" w:hAnsi="Calibri" w:cs="Arial"/>
          <w:iCs/>
          <w:snapToGrid w:val="0"/>
          <w:szCs w:val="20"/>
        </w:rPr>
        <w:t xml:space="preserve">Graduation </w:t>
      </w:r>
      <w:r w:rsidRPr="0070572E">
        <w:rPr>
          <w:rFonts w:ascii="Calibri" w:eastAsia="Times New Roman" w:hAnsi="Calibri" w:cs="Arial"/>
          <w:iCs/>
          <w:snapToGrid w:val="0"/>
          <w:szCs w:val="20"/>
        </w:rPr>
        <w:tab/>
        <w:t xml:space="preserve">B.com    </w:t>
      </w:r>
      <w:r w:rsidR="008979C8">
        <w:rPr>
          <w:rFonts w:ascii="Calibri" w:eastAsia="Times New Roman" w:hAnsi="Calibri" w:cs="Arial"/>
          <w:iCs/>
          <w:snapToGrid w:val="0"/>
          <w:szCs w:val="20"/>
        </w:rPr>
        <w:t xml:space="preserve"> </w:t>
      </w:r>
      <w:r w:rsidRPr="0070572E">
        <w:rPr>
          <w:rFonts w:ascii="Calibri" w:eastAsia="Times New Roman" w:hAnsi="Calibri" w:cs="Arial"/>
          <w:iCs/>
          <w:snapToGrid w:val="0"/>
          <w:szCs w:val="20"/>
        </w:rPr>
        <w:t>(Commerce)</w:t>
      </w:r>
      <w:r w:rsidRPr="0070572E">
        <w:rPr>
          <w:rFonts w:ascii="Calibri" w:eastAsia="Times New Roman" w:hAnsi="Calibri" w:cs="Arial"/>
          <w:iCs/>
          <w:snapToGrid w:val="0"/>
          <w:szCs w:val="20"/>
        </w:rPr>
        <w:tab/>
        <w:t xml:space="preserve">              </w:t>
      </w:r>
      <w:r w:rsidR="008979C8">
        <w:rPr>
          <w:rFonts w:ascii="Calibri" w:eastAsia="Times New Roman" w:hAnsi="Calibri" w:cs="Arial"/>
          <w:iCs/>
          <w:snapToGrid w:val="0"/>
          <w:szCs w:val="20"/>
        </w:rPr>
        <w:t xml:space="preserve"> </w:t>
      </w:r>
      <w:r w:rsidRPr="0070572E">
        <w:rPr>
          <w:rFonts w:ascii="Calibri" w:eastAsia="Times New Roman" w:hAnsi="Calibri" w:cs="Arial"/>
          <w:iCs/>
          <w:snapToGrid w:val="0"/>
          <w:szCs w:val="20"/>
        </w:rPr>
        <w:t>Pakistan</w:t>
      </w:r>
      <w:r w:rsidRPr="0070572E">
        <w:rPr>
          <w:rFonts w:ascii="Calibri" w:eastAsia="Times New Roman" w:hAnsi="Calibri" w:cs="Arial"/>
          <w:iCs/>
          <w:snapToGrid w:val="0"/>
          <w:szCs w:val="20"/>
        </w:rPr>
        <w:tab/>
        <w:t>2003</w:t>
      </w:r>
    </w:p>
    <w:p w:rsidR="0070572E" w:rsidRPr="0070572E" w:rsidRDefault="0070572E" w:rsidP="0070572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0572E">
        <w:rPr>
          <w:rFonts w:ascii="Calibri" w:eastAsia="Times New Roman" w:hAnsi="Calibri" w:cs="Arial"/>
          <w:iCs/>
          <w:snapToGrid w:val="0"/>
          <w:szCs w:val="20"/>
        </w:rPr>
        <w:t xml:space="preserve">Intermediate             </w:t>
      </w:r>
      <w:r w:rsidR="008979C8">
        <w:rPr>
          <w:rFonts w:ascii="Calibri" w:eastAsia="Times New Roman" w:hAnsi="Calibri" w:cs="Arial"/>
          <w:iCs/>
          <w:snapToGrid w:val="0"/>
          <w:szCs w:val="20"/>
        </w:rPr>
        <w:t xml:space="preserve"> </w:t>
      </w:r>
      <w:r w:rsidRPr="0070572E">
        <w:rPr>
          <w:rFonts w:ascii="Calibri" w:eastAsia="Times New Roman" w:hAnsi="Calibri" w:cs="Arial"/>
          <w:iCs/>
          <w:snapToGrid w:val="0"/>
          <w:szCs w:val="20"/>
        </w:rPr>
        <w:t>(Commerce)</w:t>
      </w:r>
      <w:r w:rsidRPr="0070572E">
        <w:rPr>
          <w:rFonts w:ascii="Calibri" w:eastAsia="Times New Roman" w:hAnsi="Calibri" w:cs="Arial"/>
          <w:iCs/>
          <w:snapToGrid w:val="0"/>
          <w:szCs w:val="20"/>
        </w:rPr>
        <w:tab/>
      </w:r>
      <w:r w:rsidRPr="0070572E">
        <w:rPr>
          <w:rFonts w:ascii="Calibri" w:eastAsia="Times New Roman" w:hAnsi="Calibri" w:cs="Arial"/>
          <w:iCs/>
          <w:snapToGrid w:val="0"/>
          <w:szCs w:val="20"/>
        </w:rPr>
        <w:tab/>
        <w:t>Pakistan</w:t>
      </w:r>
      <w:r w:rsidRPr="0070572E">
        <w:rPr>
          <w:rFonts w:ascii="Calibri" w:eastAsia="Times New Roman" w:hAnsi="Calibri" w:cs="Arial"/>
          <w:iCs/>
          <w:snapToGrid w:val="0"/>
          <w:szCs w:val="20"/>
        </w:rPr>
        <w:tab/>
        <w:t>2000</w:t>
      </w:r>
    </w:p>
    <w:p w:rsidR="0070572E" w:rsidRPr="0070572E" w:rsidRDefault="0070572E" w:rsidP="0070572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0572E">
        <w:rPr>
          <w:rFonts w:ascii="Calibri" w:eastAsia="Times New Roman" w:hAnsi="Calibri" w:cs="Arial"/>
          <w:iCs/>
          <w:snapToGrid w:val="0"/>
          <w:szCs w:val="20"/>
        </w:rPr>
        <w:t xml:space="preserve">Matriculation            </w:t>
      </w:r>
      <w:r w:rsidR="008979C8">
        <w:rPr>
          <w:rFonts w:ascii="Calibri" w:eastAsia="Times New Roman" w:hAnsi="Calibri" w:cs="Arial"/>
          <w:iCs/>
          <w:snapToGrid w:val="0"/>
          <w:szCs w:val="20"/>
        </w:rPr>
        <w:t xml:space="preserve">  </w:t>
      </w:r>
      <w:r w:rsidRPr="0070572E">
        <w:rPr>
          <w:rFonts w:ascii="Calibri" w:eastAsia="Times New Roman" w:hAnsi="Calibri" w:cs="Arial"/>
          <w:iCs/>
          <w:snapToGrid w:val="0"/>
          <w:szCs w:val="20"/>
        </w:rPr>
        <w:t xml:space="preserve">(Science)       </w:t>
      </w:r>
      <w:r w:rsidRPr="0070572E">
        <w:rPr>
          <w:rFonts w:ascii="Calibri" w:eastAsia="Times New Roman" w:hAnsi="Calibri" w:cs="Arial"/>
          <w:iCs/>
          <w:snapToGrid w:val="0"/>
          <w:szCs w:val="20"/>
        </w:rPr>
        <w:tab/>
      </w:r>
      <w:r w:rsidRPr="0070572E">
        <w:rPr>
          <w:rFonts w:ascii="Calibri" w:eastAsia="Times New Roman" w:hAnsi="Calibri" w:cs="Arial"/>
          <w:iCs/>
          <w:snapToGrid w:val="0"/>
          <w:szCs w:val="20"/>
        </w:rPr>
        <w:tab/>
        <w:t>Pakistan</w:t>
      </w:r>
      <w:r w:rsidRPr="0070572E">
        <w:rPr>
          <w:rFonts w:ascii="Calibri" w:eastAsia="Times New Roman" w:hAnsi="Calibri" w:cs="Arial"/>
          <w:iCs/>
          <w:snapToGrid w:val="0"/>
          <w:szCs w:val="20"/>
        </w:rPr>
        <w:tab/>
        <w:t>1998</w:t>
      </w:r>
    </w:p>
    <w:p w:rsidR="0070572E" w:rsidRPr="0070572E" w:rsidRDefault="0070572E" w:rsidP="0070572E">
      <w:p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</w:p>
    <w:p w:rsidR="0070572E" w:rsidRPr="0070572E" w:rsidRDefault="008979C8" w:rsidP="0070572E">
      <w:pPr>
        <w:tabs>
          <w:tab w:val="left" w:pos="360"/>
        </w:tabs>
        <w:spacing w:after="0" w:line="240" w:lineRule="auto"/>
        <w:rPr>
          <w:rFonts w:ascii="Calibri" w:eastAsia="Times New Roman" w:hAnsi="Calibri" w:cs="Arial"/>
          <w:b/>
          <w:iCs/>
          <w:snapToGrid w:val="0"/>
          <w:szCs w:val="20"/>
        </w:rPr>
      </w:pPr>
      <w:r>
        <w:rPr>
          <w:rFonts w:ascii="Calibri" w:eastAsia="Times New Roman" w:hAnsi="Calibri" w:cs="Arial"/>
          <w:b/>
          <w:iCs/>
          <w:snapToGrid w:val="0"/>
          <w:szCs w:val="20"/>
        </w:rPr>
        <w:t xml:space="preserve"> </w:t>
      </w:r>
    </w:p>
    <w:p w:rsidR="0070572E" w:rsidRPr="00353D60" w:rsidRDefault="0070572E" w:rsidP="0070572E">
      <w:pPr>
        <w:widowControl w:val="0"/>
        <w:spacing w:after="0" w:line="240" w:lineRule="auto"/>
        <w:rPr>
          <w:rFonts w:ascii="Calibri" w:eastAsia="Times New Roman" w:hAnsi="Calibri" w:cs="Arial"/>
          <w:b/>
          <w:iCs/>
          <w:snapToGrid w:val="0"/>
        </w:rPr>
      </w:pPr>
      <w:r w:rsidRPr="00353D60">
        <w:rPr>
          <w:rFonts w:ascii="Calibri" w:eastAsia="Times New Roman" w:hAnsi="Calibri" w:cs="Arial"/>
          <w:b/>
          <w:iCs/>
          <w:snapToGrid w:val="0"/>
        </w:rPr>
        <w:t xml:space="preserve">Interest &amp; Strengths: </w:t>
      </w:r>
    </w:p>
    <w:p w:rsidR="0070572E" w:rsidRPr="0070572E" w:rsidRDefault="0070572E" w:rsidP="0070572E">
      <w:pPr>
        <w:widowControl w:val="0"/>
        <w:spacing w:after="0" w:line="240" w:lineRule="auto"/>
        <w:rPr>
          <w:rFonts w:ascii="Calibri" w:eastAsia="Times New Roman" w:hAnsi="Calibri" w:cs="Arial"/>
          <w:b/>
          <w:iCs/>
          <w:snapToGrid w:val="0"/>
        </w:rPr>
      </w:pPr>
    </w:p>
    <w:p w:rsidR="0070572E" w:rsidRPr="0070572E" w:rsidRDefault="0070572E" w:rsidP="0070572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0572E">
        <w:rPr>
          <w:rFonts w:ascii="Calibri" w:eastAsia="Times New Roman" w:hAnsi="Calibri" w:cs="Arial"/>
          <w:iCs/>
          <w:snapToGrid w:val="0"/>
          <w:szCs w:val="20"/>
        </w:rPr>
        <w:t>Possess pleasant personality, naturally mingle into the team. Manage team work through appreciation and constant support for other team players.</w:t>
      </w:r>
    </w:p>
    <w:p w:rsidR="0070572E" w:rsidRPr="0070572E" w:rsidRDefault="0070572E" w:rsidP="0070572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0572E">
        <w:rPr>
          <w:rFonts w:ascii="Calibri" w:eastAsia="Times New Roman" w:hAnsi="Calibri" w:cs="Arial"/>
          <w:iCs/>
          <w:snapToGrid w:val="0"/>
          <w:szCs w:val="20"/>
        </w:rPr>
        <w:t>Proven capabilities of managing &amp; delivering multiple projects simultaneously well within deadlines &amp; budgets.</w:t>
      </w:r>
    </w:p>
    <w:p w:rsidR="0070572E" w:rsidRPr="0070572E" w:rsidRDefault="0070572E" w:rsidP="0070572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0572E">
        <w:rPr>
          <w:rFonts w:ascii="Calibri" w:eastAsia="Times New Roman" w:hAnsi="Calibri" w:cs="Arial"/>
          <w:iCs/>
          <w:snapToGrid w:val="0"/>
          <w:szCs w:val="20"/>
        </w:rPr>
        <w:t>Able to handle pressure and work-load elegantly &amp; tactfully.</w:t>
      </w:r>
    </w:p>
    <w:p w:rsidR="0070572E" w:rsidRPr="0070572E" w:rsidRDefault="0070572E" w:rsidP="0070572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0572E">
        <w:rPr>
          <w:rFonts w:ascii="Calibri" w:eastAsia="Times New Roman" w:hAnsi="Calibri" w:cs="Arial"/>
          <w:iCs/>
          <w:snapToGrid w:val="0"/>
          <w:szCs w:val="20"/>
        </w:rPr>
        <w:t>Obtain results through prevailing artifacts and notations.</w:t>
      </w:r>
    </w:p>
    <w:p w:rsidR="0070572E" w:rsidRPr="0070572E" w:rsidRDefault="0070572E" w:rsidP="0070572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0572E">
        <w:rPr>
          <w:rFonts w:ascii="Calibri" w:eastAsia="Times New Roman" w:hAnsi="Calibri" w:cs="Arial"/>
          <w:iCs/>
          <w:snapToGrid w:val="0"/>
          <w:szCs w:val="20"/>
        </w:rPr>
        <w:t>Continuous implementation of new ideas for maximum performance.</w:t>
      </w:r>
    </w:p>
    <w:p w:rsidR="0070572E" w:rsidRPr="0070572E" w:rsidRDefault="0070572E" w:rsidP="0070572E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eastAsia="Times New Roman" w:hAnsi="Calibri" w:cs="Arial"/>
          <w:iCs/>
          <w:snapToGrid w:val="0"/>
          <w:szCs w:val="20"/>
        </w:rPr>
      </w:pPr>
      <w:r w:rsidRPr="0070572E">
        <w:rPr>
          <w:rFonts w:ascii="Calibri" w:eastAsia="Times New Roman" w:hAnsi="Calibri" w:cs="Arial"/>
          <w:iCs/>
          <w:snapToGrid w:val="0"/>
          <w:szCs w:val="20"/>
        </w:rPr>
        <w:t>Consumer orientation.</w:t>
      </w:r>
    </w:p>
    <w:p w:rsidR="0070572E" w:rsidRPr="0070572E" w:rsidRDefault="0070572E" w:rsidP="0070572E">
      <w:pPr>
        <w:tabs>
          <w:tab w:val="left" w:pos="360"/>
        </w:tabs>
        <w:spacing w:after="0" w:line="240" w:lineRule="auto"/>
        <w:ind w:left="360"/>
        <w:rPr>
          <w:rFonts w:ascii="Calibri" w:eastAsia="Times New Roman" w:hAnsi="Calibri" w:cs="Arial"/>
          <w:iCs/>
          <w:snapToGrid w:val="0"/>
          <w:szCs w:val="20"/>
        </w:rPr>
      </w:pPr>
    </w:p>
    <w:p w:rsidR="001C3A1C" w:rsidRDefault="009173B8"/>
    <w:sectPr w:rsidR="001C3A1C" w:rsidSect="00335D21">
      <w:footerReference w:type="default" r:id="rId10"/>
      <w:endnotePr>
        <w:numFmt w:val="decimal"/>
      </w:endnotePr>
      <w:type w:val="continuous"/>
      <w:pgSz w:w="12240" w:h="16848" w:code="1"/>
      <w:pgMar w:top="0" w:right="1440" w:bottom="450" w:left="1440" w:header="864" w:footer="288" w:gutter="0"/>
      <w:pgBorders w:offsetFrom="page">
        <w:bottom w:val="sing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B8" w:rsidRDefault="009173B8" w:rsidP="00335D21">
      <w:pPr>
        <w:spacing w:after="0" w:line="240" w:lineRule="auto"/>
      </w:pPr>
      <w:r>
        <w:separator/>
      </w:r>
    </w:p>
  </w:endnote>
  <w:endnote w:type="continuationSeparator" w:id="0">
    <w:p w:rsidR="009173B8" w:rsidRDefault="009173B8" w:rsidP="0033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2E" w:rsidRPr="002B5B91" w:rsidRDefault="009173B8" w:rsidP="00B14525">
    <w:pPr>
      <w:pStyle w:val="Footer"/>
      <w:jc w:val="center"/>
      <w:rPr>
        <w:color w:val="000000"/>
        <w:sz w:val="20"/>
      </w:rPr>
    </w:pPr>
    <w:r>
      <w:rPr>
        <w:noProof/>
        <w:snapToGrid w:val="0"/>
        <w:color w:val="000000"/>
        <w:sz w:val="20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 17" o:spid="_x0000_s2054" type="#_x0000_t185" style="position:absolute;left:0;text-align:left;margin-left:271.85pt;margin-top:811.4pt;width:68.2pt;height:18.8pt;z-index:251658240;visibility:visible;mso-position-horizontal-relative:page;mso-position-vertical-relative:page;mso-width-relative:margin;mso-height-relative:bottom-margin-area" filled="t" strokecolor="gray" strokeweight="2.25pt">
          <v:path arrowok="t"/>
          <v:textbox style="mso-next-textbox:# 17" inset=",0,,0">
            <w:txbxContent>
              <w:p w:rsidR="0070572E" w:rsidRPr="00B14525" w:rsidRDefault="0070572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 of 2</w:t>
                </w:r>
              </w:p>
            </w:txbxContent>
          </v:textbox>
          <w10:wrap anchorx="page" anchory="page"/>
        </v:shape>
      </w:pict>
    </w:r>
    <w:r>
      <w:rPr>
        <w:noProof/>
        <w:snapToGrid w:val="0"/>
        <w:color w:val="000000"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 16" o:spid="_x0000_s2053" type="#_x0000_t32" style="position:absolute;left:0;text-align:left;margin-left:88.75pt;margin-top:820.8pt;width:434.5pt;height:0;z-index:251656192;visibility:visible;mso-position-horizontal-relative:page;mso-position-vertical-relative:page;mso-height-relative:bottom-margin-area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" strokecolor="gray" strokeweight="1pt">
          <o:lock v:ext="edit" shapetype="f"/>
          <w10:wrap anchorx="page" anchory="page"/>
        </v:shape>
      </w:pict>
    </w:r>
    <w:r w:rsidR="0070572E" w:rsidRPr="002B5B91">
      <w:rPr>
        <w:color w:val="000000"/>
        <w:sz w:val="20"/>
      </w:rPr>
      <w:t>1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10" w:rsidRPr="00A35B2E" w:rsidRDefault="009173B8" w:rsidP="00B14525">
    <w:pPr>
      <w:pStyle w:val="Footer"/>
      <w:jc w:val="center"/>
      <w:rPr>
        <w:sz w:val="20"/>
      </w:rPr>
    </w:pPr>
    <w:r>
      <w:rPr>
        <w:noProof/>
        <w:snapToGrid w:val="0"/>
        <w:sz w:val="20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 15" o:spid="_x0000_s2056" type="#_x0000_t185" style="position:absolute;left:0;text-align:left;margin-left:271.85pt;margin-top:811.4pt;width:68.2pt;height:18.8pt;z-index:251659264;visibility:visible;mso-position-horizontal-relative:page;mso-position-vertical-relative:page;mso-width-relative:margin;mso-height-relative:bottom-margin-area" filled="t" strokecolor="gray" strokeweight="2.25pt">
          <v:path arrowok="t"/>
          <v:textbox style="mso-next-textbox:# 15" inset=",0,,0">
            <w:txbxContent>
              <w:p w:rsidR="00633610" w:rsidRPr="00B14525" w:rsidRDefault="00963752">
                <w:pPr>
                  <w:jc w:val="center"/>
                  <w:rPr>
                    <w:sz w:val="16"/>
                    <w:szCs w:val="16"/>
                  </w:rPr>
                </w:pPr>
                <w:r w:rsidRPr="00B14525">
                  <w:rPr>
                    <w:sz w:val="16"/>
                    <w:szCs w:val="16"/>
                  </w:rPr>
                  <w:fldChar w:fldCharType="begin"/>
                </w:r>
                <w:r w:rsidR="00CC32A2" w:rsidRPr="00B14525">
                  <w:rPr>
                    <w:sz w:val="16"/>
                    <w:szCs w:val="16"/>
                  </w:rPr>
                  <w:instrText xml:space="preserve"> PAGE    \* MERGEFORMAT </w:instrText>
                </w:r>
                <w:r w:rsidRPr="00B14525">
                  <w:rPr>
                    <w:sz w:val="16"/>
                    <w:szCs w:val="16"/>
                  </w:rPr>
                  <w:fldChar w:fldCharType="separate"/>
                </w:r>
                <w:r w:rsidR="0046412E">
                  <w:rPr>
                    <w:noProof/>
                    <w:sz w:val="16"/>
                    <w:szCs w:val="16"/>
                  </w:rPr>
                  <w:t>2</w:t>
                </w:r>
                <w:r w:rsidRPr="00B14525">
                  <w:rPr>
                    <w:sz w:val="16"/>
                    <w:szCs w:val="16"/>
                  </w:rPr>
                  <w:fldChar w:fldCharType="end"/>
                </w:r>
                <w:r w:rsidR="00CC32A2" w:rsidRPr="00B14525">
                  <w:rPr>
                    <w:sz w:val="16"/>
                    <w:szCs w:val="16"/>
                  </w:rPr>
                  <w:t xml:space="preserve"> of </w:t>
                </w:r>
                <w:r w:rsidR="00CC32A2">
                  <w:rPr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noProof/>
        <w:snapToGrid w:val="0"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 14" o:spid="_x0000_s2055" type="#_x0000_t32" style="position:absolute;left:0;text-align:left;margin-left:88.75pt;margin-top:820.8pt;width:434.5pt;height:0;z-index:251657216;visibility:visible;mso-position-horizontal-relative:page;mso-position-vertical-relative:page;mso-height-relative:bottom-margin-area" strokecolor="gray" strokeweight="1pt">
          <o:lock v:ext="edit" shapetype="f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B8" w:rsidRDefault="009173B8" w:rsidP="00335D21">
      <w:pPr>
        <w:spacing w:after="0" w:line="240" w:lineRule="auto"/>
      </w:pPr>
      <w:r>
        <w:separator/>
      </w:r>
    </w:p>
  </w:footnote>
  <w:footnote w:type="continuationSeparator" w:id="0">
    <w:p w:rsidR="009173B8" w:rsidRDefault="009173B8" w:rsidP="00335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42A"/>
    <w:multiLevelType w:val="hybridMultilevel"/>
    <w:tmpl w:val="0BD41F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1E94"/>
    <w:multiLevelType w:val="hybridMultilevel"/>
    <w:tmpl w:val="9BEE6C7E"/>
    <w:lvl w:ilvl="0" w:tplc="D9841A08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7269A"/>
    <w:multiLevelType w:val="hybridMultilevel"/>
    <w:tmpl w:val="17EC3E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C133F"/>
    <w:multiLevelType w:val="hybridMultilevel"/>
    <w:tmpl w:val="5C326A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D1471"/>
    <w:multiLevelType w:val="hybridMultilevel"/>
    <w:tmpl w:val="E34423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76DEA"/>
    <w:multiLevelType w:val="hybridMultilevel"/>
    <w:tmpl w:val="E6F857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B23E7"/>
    <w:multiLevelType w:val="hybridMultilevel"/>
    <w:tmpl w:val="FB94278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7F64E4"/>
    <w:multiLevelType w:val="hybridMultilevel"/>
    <w:tmpl w:val="99E432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351F7"/>
    <w:multiLevelType w:val="hybridMultilevel"/>
    <w:tmpl w:val="FBF6C474"/>
    <w:lvl w:ilvl="0" w:tplc="0DACDB0C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 16"/>
        <o:r id="V:Rule2" type="connector" idref="# 14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0572E"/>
    <w:rsid w:val="000978D2"/>
    <w:rsid w:val="000D34AB"/>
    <w:rsid w:val="000F1878"/>
    <w:rsid w:val="000F5287"/>
    <w:rsid w:val="00216807"/>
    <w:rsid w:val="00335D21"/>
    <w:rsid w:val="00353D60"/>
    <w:rsid w:val="003C38D5"/>
    <w:rsid w:val="00402E8C"/>
    <w:rsid w:val="00405626"/>
    <w:rsid w:val="0046412E"/>
    <w:rsid w:val="00507EFA"/>
    <w:rsid w:val="00526046"/>
    <w:rsid w:val="005B3685"/>
    <w:rsid w:val="00640B58"/>
    <w:rsid w:val="006926E8"/>
    <w:rsid w:val="006A1C33"/>
    <w:rsid w:val="006E00AA"/>
    <w:rsid w:val="0070572E"/>
    <w:rsid w:val="007601CB"/>
    <w:rsid w:val="00791F27"/>
    <w:rsid w:val="007F144F"/>
    <w:rsid w:val="008469B5"/>
    <w:rsid w:val="008979C8"/>
    <w:rsid w:val="00902CFE"/>
    <w:rsid w:val="009173B8"/>
    <w:rsid w:val="00930F7B"/>
    <w:rsid w:val="00942032"/>
    <w:rsid w:val="00951F82"/>
    <w:rsid w:val="00963752"/>
    <w:rsid w:val="00972AA0"/>
    <w:rsid w:val="00A529B7"/>
    <w:rsid w:val="00A60C0E"/>
    <w:rsid w:val="00B17695"/>
    <w:rsid w:val="00B46601"/>
    <w:rsid w:val="00BB1B4A"/>
    <w:rsid w:val="00BC43AD"/>
    <w:rsid w:val="00C03D6B"/>
    <w:rsid w:val="00C67672"/>
    <w:rsid w:val="00C76948"/>
    <w:rsid w:val="00CC32A2"/>
    <w:rsid w:val="00CE0D05"/>
    <w:rsid w:val="00D011DB"/>
    <w:rsid w:val="00D5218F"/>
    <w:rsid w:val="00DB440C"/>
    <w:rsid w:val="00DB4F14"/>
    <w:rsid w:val="00E84219"/>
    <w:rsid w:val="00EB4825"/>
    <w:rsid w:val="00EB51F3"/>
    <w:rsid w:val="00F24D18"/>
    <w:rsid w:val="00F8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05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72E"/>
  </w:style>
  <w:style w:type="paragraph" w:styleId="ListParagraph">
    <w:name w:val="List Paragraph"/>
    <w:basedOn w:val="Normal"/>
    <w:uiPriority w:val="34"/>
    <w:qFormat/>
    <w:rsid w:val="0052604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2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4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5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D21"/>
  </w:style>
  <w:style w:type="character" w:styleId="Hyperlink">
    <w:name w:val="Hyperlink"/>
    <w:basedOn w:val="DefaultParagraphFont"/>
    <w:uiPriority w:val="99"/>
    <w:unhideWhenUsed/>
    <w:rsid w:val="00464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alman.36352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348382427</cp:lastModifiedBy>
  <cp:revision>54</cp:revision>
  <dcterms:created xsi:type="dcterms:W3CDTF">2017-04-13T19:22:00Z</dcterms:created>
  <dcterms:modified xsi:type="dcterms:W3CDTF">2017-07-11T06:44:00Z</dcterms:modified>
</cp:coreProperties>
</file>