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72" w:rsidRPr="00E67295" w:rsidRDefault="00160BAD" w:rsidP="00303B72">
      <w:pPr>
        <w:rPr>
          <w:rFonts w:eastAsia="Arial Unicode MS"/>
          <w:sz w:val="24"/>
        </w:rPr>
      </w:pPr>
      <w:r w:rsidRPr="00E67295">
        <w:rPr>
          <w:rFonts w:eastAsia="Arial Unicode MS"/>
          <w:noProof/>
          <w:sz w:val="24"/>
          <w:szCs w:val="24"/>
          <w:lang w:eastAsia="en-US"/>
        </w:rPr>
        <w:drawing>
          <wp:anchor distT="0" distB="0" distL="114300" distR="114300" simplePos="0" relativeHeight="251658240" behindDoc="0" locked="0" layoutInCell="1" allowOverlap="1">
            <wp:simplePos x="0" y="0"/>
            <wp:positionH relativeFrom="column">
              <wp:posOffset>4810125</wp:posOffset>
            </wp:positionH>
            <wp:positionV relativeFrom="paragraph">
              <wp:posOffset>175895</wp:posOffset>
            </wp:positionV>
            <wp:extent cx="714375" cy="904875"/>
            <wp:effectExtent l="0" t="0" r="0" b="0"/>
            <wp:wrapTopAndBottom/>
            <wp:docPr id="2" name="Picture 1" descr="C:\Users\Admin\Downloads\IMG-20170413-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20170413-WA001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904875"/>
                    </a:xfrm>
                    <a:prstGeom prst="rect">
                      <a:avLst/>
                    </a:prstGeom>
                    <a:noFill/>
                    <a:ln w="9525">
                      <a:noFill/>
                      <a:miter lim="800000"/>
                      <a:headEnd/>
                      <a:tailEnd/>
                    </a:ln>
                  </pic:spPr>
                </pic:pic>
              </a:graphicData>
            </a:graphic>
          </wp:anchor>
        </w:drawing>
      </w:r>
    </w:p>
    <w:p w:rsidR="00303B72" w:rsidRPr="00E67295" w:rsidRDefault="00303B72" w:rsidP="00303B72">
      <w:pPr>
        <w:rPr>
          <w:rFonts w:eastAsia="Arial Unicode MS"/>
          <w:sz w:val="24"/>
          <w:szCs w:val="24"/>
        </w:rPr>
      </w:pPr>
    </w:p>
    <w:p w:rsidR="00303B72" w:rsidRPr="00E67295" w:rsidRDefault="00303B72" w:rsidP="00303B72">
      <w:pPr>
        <w:rPr>
          <w:rFonts w:eastAsia="Arial Unicode MS"/>
          <w:b/>
          <w:sz w:val="24"/>
          <w:szCs w:val="24"/>
        </w:rPr>
      </w:pPr>
      <w:r w:rsidRPr="00E67295">
        <w:rPr>
          <w:rFonts w:eastAsia="Arial Unicode MS"/>
          <w:b/>
          <w:sz w:val="24"/>
          <w:szCs w:val="24"/>
        </w:rPr>
        <w:t>PERSONAL DETAILS</w:t>
      </w:r>
    </w:p>
    <w:p w:rsidR="00303B72" w:rsidRPr="00E67295" w:rsidRDefault="00303B72" w:rsidP="00303B72">
      <w:pPr>
        <w:rPr>
          <w:rFonts w:eastAsia="Arial Unicode MS"/>
          <w:b/>
          <w:sz w:val="28"/>
        </w:rPr>
      </w:pPr>
    </w:p>
    <w:tbl>
      <w:tblPr>
        <w:tblStyle w:val="TableGrid"/>
        <w:tblW w:w="0" w:type="auto"/>
        <w:tblLook w:val="04A0" w:firstRow="1" w:lastRow="0" w:firstColumn="1" w:lastColumn="0" w:noHBand="0" w:noVBand="1"/>
      </w:tblPr>
      <w:tblGrid>
        <w:gridCol w:w="4428"/>
        <w:gridCol w:w="4428"/>
      </w:tblGrid>
      <w:tr w:rsidR="00303B72" w:rsidRPr="00E67295" w:rsidTr="00A14AEF">
        <w:tc>
          <w:tcPr>
            <w:tcW w:w="4428" w:type="dxa"/>
          </w:tcPr>
          <w:p w:rsidR="00303B72" w:rsidRPr="00E67295" w:rsidRDefault="00303B72" w:rsidP="00A14AEF">
            <w:pPr>
              <w:rPr>
                <w:rFonts w:eastAsia="Arial Unicode MS"/>
                <w:b/>
                <w:sz w:val="24"/>
                <w:szCs w:val="24"/>
              </w:rPr>
            </w:pPr>
            <w:r w:rsidRPr="00E67295">
              <w:rPr>
                <w:rFonts w:eastAsia="Arial Unicode MS"/>
                <w:b/>
                <w:sz w:val="24"/>
                <w:szCs w:val="24"/>
              </w:rPr>
              <w:t>Name</w:t>
            </w:r>
          </w:p>
        </w:tc>
        <w:tc>
          <w:tcPr>
            <w:tcW w:w="4428" w:type="dxa"/>
          </w:tcPr>
          <w:p w:rsidR="00303B72" w:rsidRPr="00E67295" w:rsidRDefault="00303B72" w:rsidP="00A14AEF">
            <w:pPr>
              <w:rPr>
                <w:rFonts w:eastAsia="Arial Unicode MS"/>
                <w:b/>
                <w:sz w:val="24"/>
                <w:szCs w:val="24"/>
              </w:rPr>
            </w:pPr>
            <w:r w:rsidRPr="00E67295">
              <w:rPr>
                <w:rFonts w:eastAsia="Arial Unicode MS"/>
                <w:b/>
                <w:sz w:val="24"/>
                <w:szCs w:val="24"/>
              </w:rPr>
              <w:t>Sundararajan</w:t>
            </w:r>
          </w:p>
        </w:tc>
      </w:tr>
      <w:tr w:rsidR="00303B72" w:rsidRPr="00E67295" w:rsidTr="00A14AEF">
        <w:tc>
          <w:tcPr>
            <w:tcW w:w="4428" w:type="dxa"/>
          </w:tcPr>
          <w:p w:rsidR="00303B72" w:rsidRPr="00E67295" w:rsidRDefault="00303B72" w:rsidP="00A14AEF">
            <w:pPr>
              <w:rPr>
                <w:rFonts w:eastAsia="Arial Unicode MS"/>
                <w:b/>
                <w:sz w:val="24"/>
                <w:szCs w:val="24"/>
              </w:rPr>
            </w:pPr>
            <w:r w:rsidRPr="00E67295">
              <w:rPr>
                <w:rFonts w:eastAsia="Arial Unicode MS"/>
                <w:b/>
                <w:sz w:val="24"/>
                <w:szCs w:val="24"/>
              </w:rPr>
              <w:t>Nationality</w:t>
            </w:r>
          </w:p>
        </w:tc>
        <w:tc>
          <w:tcPr>
            <w:tcW w:w="4428" w:type="dxa"/>
          </w:tcPr>
          <w:p w:rsidR="00303B72" w:rsidRPr="00E67295" w:rsidRDefault="00303B72" w:rsidP="00A14AEF">
            <w:pPr>
              <w:rPr>
                <w:rFonts w:eastAsia="Arial Unicode MS"/>
                <w:b/>
                <w:sz w:val="24"/>
                <w:szCs w:val="24"/>
              </w:rPr>
            </w:pPr>
            <w:r w:rsidRPr="00E67295">
              <w:rPr>
                <w:rFonts w:eastAsia="Arial Unicode MS"/>
                <w:b/>
                <w:sz w:val="24"/>
                <w:szCs w:val="24"/>
              </w:rPr>
              <w:t>Indian</w:t>
            </w:r>
          </w:p>
        </w:tc>
      </w:tr>
      <w:tr w:rsidR="00303B72" w:rsidRPr="00E67295" w:rsidTr="00A14AEF">
        <w:tc>
          <w:tcPr>
            <w:tcW w:w="4428" w:type="dxa"/>
          </w:tcPr>
          <w:p w:rsidR="00303B72" w:rsidRPr="00E67295" w:rsidRDefault="00303B72" w:rsidP="00A14AEF">
            <w:pPr>
              <w:rPr>
                <w:rFonts w:eastAsia="Arial Unicode MS"/>
                <w:b/>
                <w:sz w:val="24"/>
                <w:szCs w:val="24"/>
              </w:rPr>
            </w:pPr>
            <w:r w:rsidRPr="00E67295">
              <w:rPr>
                <w:rFonts w:eastAsia="Arial Unicode MS"/>
                <w:b/>
                <w:sz w:val="24"/>
                <w:szCs w:val="24"/>
              </w:rPr>
              <w:t>Date of Birth</w:t>
            </w:r>
          </w:p>
        </w:tc>
        <w:tc>
          <w:tcPr>
            <w:tcW w:w="4428" w:type="dxa"/>
          </w:tcPr>
          <w:p w:rsidR="00303B72" w:rsidRPr="00E67295" w:rsidRDefault="00303B72" w:rsidP="00A14AEF">
            <w:pPr>
              <w:rPr>
                <w:rFonts w:eastAsia="Arial Unicode MS"/>
                <w:b/>
                <w:sz w:val="24"/>
                <w:szCs w:val="24"/>
              </w:rPr>
            </w:pPr>
            <w:r w:rsidRPr="00E67295">
              <w:rPr>
                <w:rFonts w:eastAsia="Arial Unicode MS"/>
                <w:b/>
                <w:sz w:val="24"/>
                <w:szCs w:val="24"/>
              </w:rPr>
              <w:t>25-08-1971</w:t>
            </w:r>
          </w:p>
        </w:tc>
      </w:tr>
      <w:tr w:rsidR="00303B72" w:rsidRPr="00E67295" w:rsidTr="00A14AEF">
        <w:tc>
          <w:tcPr>
            <w:tcW w:w="4428" w:type="dxa"/>
          </w:tcPr>
          <w:p w:rsidR="00303B72" w:rsidRPr="00E67295" w:rsidRDefault="00303B72" w:rsidP="00A14AEF">
            <w:pPr>
              <w:rPr>
                <w:rFonts w:eastAsia="Arial Unicode MS"/>
                <w:b/>
                <w:sz w:val="24"/>
                <w:szCs w:val="24"/>
              </w:rPr>
            </w:pPr>
            <w:r w:rsidRPr="00E67295">
              <w:rPr>
                <w:rFonts w:eastAsia="Arial Unicode MS"/>
                <w:b/>
                <w:sz w:val="24"/>
                <w:szCs w:val="24"/>
              </w:rPr>
              <w:t>Gender</w:t>
            </w:r>
          </w:p>
        </w:tc>
        <w:tc>
          <w:tcPr>
            <w:tcW w:w="4428" w:type="dxa"/>
          </w:tcPr>
          <w:p w:rsidR="00303B72" w:rsidRPr="00E67295" w:rsidRDefault="00303B72" w:rsidP="00A14AEF">
            <w:pPr>
              <w:rPr>
                <w:rFonts w:eastAsia="Arial Unicode MS"/>
                <w:b/>
                <w:sz w:val="24"/>
                <w:szCs w:val="24"/>
              </w:rPr>
            </w:pPr>
            <w:r w:rsidRPr="00E67295">
              <w:rPr>
                <w:rFonts w:eastAsia="Arial Unicode MS"/>
                <w:b/>
                <w:sz w:val="24"/>
                <w:szCs w:val="24"/>
              </w:rPr>
              <w:t>Male</w:t>
            </w:r>
          </w:p>
        </w:tc>
      </w:tr>
    </w:tbl>
    <w:p w:rsidR="00303B72" w:rsidRPr="00E67295" w:rsidRDefault="00303B72" w:rsidP="00303B72">
      <w:pPr>
        <w:rPr>
          <w:rFonts w:eastAsia="Arial Unicode MS"/>
          <w:b/>
          <w:sz w:val="28"/>
        </w:rPr>
      </w:pPr>
    </w:p>
    <w:p w:rsidR="00303B72" w:rsidRPr="00E67295" w:rsidRDefault="00303B72" w:rsidP="00303B72">
      <w:pPr>
        <w:rPr>
          <w:rFonts w:eastAsia="Arial Unicode MS"/>
          <w:sz w:val="24"/>
        </w:rPr>
      </w:pPr>
    </w:p>
    <w:p w:rsidR="00303B72" w:rsidRPr="00E67295" w:rsidRDefault="00303B72" w:rsidP="00303B72">
      <w:pPr>
        <w:pStyle w:val="Heading3"/>
        <w:pBdr>
          <w:bottom w:val="single" w:sz="4" w:space="1" w:color="000000"/>
        </w:pBdr>
        <w:tabs>
          <w:tab w:val="left" w:pos="0"/>
        </w:tabs>
        <w:rPr>
          <w:rFonts w:ascii="Times New Roman" w:eastAsia="Arial Unicode MS" w:hAnsi="Times New Roman"/>
          <w:sz w:val="24"/>
        </w:rPr>
      </w:pPr>
      <w:r w:rsidRPr="00E67295">
        <w:rPr>
          <w:rFonts w:ascii="Times New Roman" w:eastAsia="Arial Unicode MS" w:hAnsi="Times New Roman"/>
          <w:sz w:val="24"/>
        </w:rPr>
        <w:t>Objective</w:t>
      </w:r>
    </w:p>
    <w:p w:rsidR="00303B72" w:rsidRPr="00E67295" w:rsidRDefault="00303B72" w:rsidP="00303B72">
      <w:pPr>
        <w:ind w:left="360"/>
        <w:rPr>
          <w:rFonts w:eastAsia="Arial Unicode MS"/>
          <w:sz w:val="24"/>
        </w:rPr>
      </w:pPr>
    </w:p>
    <w:p w:rsidR="00303B72" w:rsidRPr="00E67295" w:rsidRDefault="00303B72" w:rsidP="007E1212">
      <w:pPr>
        <w:numPr>
          <w:ilvl w:val="0"/>
          <w:numId w:val="32"/>
        </w:numPr>
        <w:rPr>
          <w:rFonts w:eastAsia="Arial Unicode MS"/>
          <w:b/>
          <w:sz w:val="24"/>
        </w:rPr>
      </w:pPr>
      <w:r w:rsidRPr="00E67295">
        <w:rPr>
          <w:rFonts w:eastAsia="Arial Unicode MS"/>
          <w:b/>
          <w:sz w:val="24"/>
        </w:rPr>
        <w:t xml:space="preserve">Aims to pursue career in banking /Accounting /Finance/Administration. </w:t>
      </w:r>
    </w:p>
    <w:p w:rsidR="00303B72" w:rsidRPr="00E67295" w:rsidRDefault="00303B72" w:rsidP="00303B72">
      <w:pPr>
        <w:rPr>
          <w:rFonts w:eastAsia="Arial Unicode MS"/>
          <w:sz w:val="24"/>
        </w:rPr>
      </w:pPr>
    </w:p>
    <w:p w:rsidR="00303B72" w:rsidRPr="00E67295" w:rsidRDefault="00303B72" w:rsidP="00303B72">
      <w:pPr>
        <w:rPr>
          <w:rFonts w:eastAsia="Arial Unicode MS"/>
          <w:sz w:val="24"/>
        </w:rPr>
      </w:pPr>
    </w:p>
    <w:p w:rsidR="00303B72" w:rsidRPr="00E67295" w:rsidRDefault="00303B72" w:rsidP="00303B72">
      <w:pPr>
        <w:pStyle w:val="Heading3"/>
        <w:pBdr>
          <w:bottom w:val="single" w:sz="4" w:space="1" w:color="000000"/>
        </w:pBdr>
        <w:tabs>
          <w:tab w:val="left" w:pos="0"/>
        </w:tabs>
        <w:rPr>
          <w:rFonts w:ascii="Times New Roman" w:eastAsia="Arial Unicode MS" w:hAnsi="Times New Roman"/>
          <w:sz w:val="24"/>
        </w:rPr>
      </w:pPr>
      <w:r w:rsidRPr="00E67295">
        <w:rPr>
          <w:rFonts w:ascii="Times New Roman" w:eastAsia="Arial Unicode MS" w:hAnsi="Times New Roman"/>
          <w:sz w:val="24"/>
        </w:rPr>
        <w:t>Professional Strengths</w:t>
      </w:r>
    </w:p>
    <w:p w:rsidR="00303B72" w:rsidRPr="00E67295" w:rsidRDefault="00303B72" w:rsidP="00303B72">
      <w:pPr>
        <w:rPr>
          <w:rFonts w:eastAsia="Arial Unicode MS"/>
        </w:rPr>
      </w:pPr>
    </w:p>
    <w:p w:rsidR="00303B72" w:rsidRPr="00E67295" w:rsidRDefault="00303B72" w:rsidP="00303B72">
      <w:pPr>
        <w:rPr>
          <w:rFonts w:eastAsia="Arial Unicode MS"/>
        </w:rPr>
      </w:pPr>
    </w:p>
    <w:p w:rsidR="00303B72" w:rsidRPr="00E67295" w:rsidRDefault="00303B72" w:rsidP="00A70896">
      <w:pPr>
        <w:pStyle w:val="ListParagraph"/>
        <w:numPr>
          <w:ilvl w:val="0"/>
          <w:numId w:val="26"/>
        </w:numPr>
        <w:jc w:val="both"/>
        <w:rPr>
          <w:rFonts w:eastAsia="Arial Unicode MS"/>
          <w:sz w:val="24"/>
        </w:rPr>
      </w:pPr>
      <w:r w:rsidRPr="00E67295">
        <w:rPr>
          <w:rFonts w:eastAsia="Arial Unicode MS"/>
          <w:sz w:val="24"/>
        </w:rPr>
        <w:t>Over  10 years of extensive experience in Banking  Operations, CRM,      Business Development, Credit Appraisal and Recovery Management.</w:t>
      </w:r>
    </w:p>
    <w:p w:rsidR="00303B72" w:rsidRPr="00E67295" w:rsidRDefault="00303B72" w:rsidP="00A70896">
      <w:pPr>
        <w:pStyle w:val="ListParagraph"/>
        <w:numPr>
          <w:ilvl w:val="0"/>
          <w:numId w:val="26"/>
        </w:numPr>
        <w:jc w:val="both"/>
        <w:rPr>
          <w:rFonts w:eastAsia="Arial Unicode MS"/>
          <w:sz w:val="24"/>
        </w:rPr>
      </w:pPr>
      <w:r w:rsidRPr="00E67295">
        <w:rPr>
          <w:rFonts w:eastAsia="Arial Unicode MS"/>
          <w:sz w:val="24"/>
        </w:rPr>
        <w:t>Over 5 years of sales experience in Pharmaceutical industry as a Territory Manager.</w:t>
      </w:r>
    </w:p>
    <w:p w:rsidR="00303B72" w:rsidRPr="00E67295" w:rsidRDefault="00303B72" w:rsidP="00A70896">
      <w:pPr>
        <w:pStyle w:val="ListParagraph"/>
        <w:numPr>
          <w:ilvl w:val="0"/>
          <w:numId w:val="26"/>
        </w:numPr>
        <w:jc w:val="both"/>
        <w:rPr>
          <w:rFonts w:eastAsia="Arial Unicode MS"/>
          <w:sz w:val="24"/>
        </w:rPr>
      </w:pPr>
      <w:r w:rsidRPr="00E67295">
        <w:rPr>
          <w:rFonts w:eastAsia="Arial Unicode MS"/>
          <w:sz w:val="24"/>
        </w:rPr>
        <w:t>Over 5 years experience as a Senior Finance Manager.</w:t>
      </w:r>
    </w:p>
    <w:p w:rsidR="00303B72" w:rsidRPr="00E67295" w:rsidRDefault="00303B72" w:rsidP="00A70896">
      <w:pPr>
        <w:numPr>
          <w:ilvl w:val="0"/>
          <w:numId w:val="26"/>
        </w:numPr>
        <w:tabs>
          <w:tab w:val="left" w:pos="720"/>
        </w:tabs>
        <w:jc w:val="both"/>
        <w:rPr>
          <w:rFonts w:eastAsia="Arial Unicode MS"/>
          <w:sz w:val="24"/>
        </w:rPr>
      </w:pPr>
      <w:r w:rsidRPr="00E67295">
        <w:rPr>
          <w:rFonts w:eastAsia="Arial Unicode MS"/>
          <w:sz w:val="24"/>
        </w:rPr>
        <w:t xml:space="preserve"> A keen strategist with an expertise in managing Branch office, region with key focus on top line &amp; bottom line profitability by ensuring optimal utilization of resources.</w:t>
      </w:r>
    </w:p>
    <w:p w:rsidR="00303B72" w:rsidRPr="00E67295" w:rsidRDefault="00303B72" w:rsidP="00A70896">
      <w:pPr>
        <w:numPr>
          <w:ilvl w:val="0"/>
          <w:numId w:val="26"/>
        </w:numPr>
        <w:tabs>
          <w:tab w:val="left" w:pos="720"/>
        </w:tabs>
        <w:jc w:val="both"/>
        <w:rPr>
          <w:rFonts w:eastAsia="Arial Unicode MS"/>
          <w:sz w:val="24"/>
        </w:rPr>
      </w:pPr>
      <w:r w:rsidRPr="00E67295">
        <w:rPr>
          <w:rFonts w:eastAsia="Arial Unicode MS"/>
          <w:sz w:val="24"/>
        </w:rPr>
        <w:t>Out-of-the-Box Thinker with proven track record of increasing revenues, establishing networks, streamlining workflow &amp; creating team work environment to enhance productivity innovatively.</w:t>
      </w:r>
    </w:p>
    <w:p w:rsidR="00303B72" w:rsidRPr="00E67295" w:rsidRDefault="00303B72" w:rsidP="00A70896">
      <w:pPr>
        <w:numPr>
          <w:ilvl w:val="0"/>
          <w:numId w:val="26"/>
        </w:numPr>
        <w:tabs>
          <w:tab w:val="left" w:pos="720"/>
        </w:tabs>
        <w:jc w:val="both"/>
        <w:rPr>
          <w:rFonts w:eastAsia="Arial Unicode MS"/>
          <w:sz w:val="24"/>
        </w:rPr>
      </w:pPr>
      <w:r w:rsidRPr="00E67295">
        <w:rPr>
          <w:rFonts w:eastAsia="Arial Unicode MS"/>
          <w:sz w:val="24"/>
        </w:rPr>
        <w:t>Adroit at designing business processes for dramatic improvements in meeting customer needs and other external strategic demands.</w:t>
      </w:r>
    </w:p>
    <w:p w:rsidR="00303B72" w:rsidRPr="00E67295" w:rsidRDefault="00303B72" w:rsidP="00A70896">
      <w:pPr>
        <w:numPr>
          <w:ilvl w:val="0"/>
          <w:numId w:val="26"/>
        </w:numPr>
        <w:tabs>
          <w:tab w:val="left" w:pos="720"/>
        </w:tabs>
        <w:jc w:val="both"/>
        <w:rPr>
          <w:rFonts w:eastAsia="Arial Unicode MS"/>
          <w:sz w:val="24"/>
        </w:rPr>
      </w:pPr>
      <w:r w:rsidRPr="00E67295">
        <w:rPr>
          <w:rFonts w:eastAsia="Arial Unicode MS"/>
          <w:sz w:val="24"/>
        </w:rPr>
        <w:t>Track record of consistently achieving sales targets at branches, region building dynamic sales teams, identifying high-yielding services.</w:t>
      </w:r>
    </w:p>
    <w:p w:rsidR="00303B72" w:rsidRPr="00E67295" w:rsidRDefault="00303B72" w:rsidP="00A70896">
      <w:pPr>
        <w:numPr>
          <w:ilvl w:val="0"/>
          <w:numId w:val="26"/>
        </w:numPr>
        <w:tabs>
          <w:tab w:val="left" w:pos="720"/>
        </w:tabs>
        <w:jc w:val="both"/>
        <w:rPr>
          <w:rFonts w:eastAsia="Arial Unicode MS"/>
          <w:sz w:val="24"/>
        </w:rPr>
      </w:pPr>
      <w:r w:rsidRPr="00E67295">
        <w:rPr>
          <w:rFonts w:eastAsia="Arial Unicode MS"/>
          <w:sz w:val="24"/>
        </w:rPr>
        <w:t xml:space="preserve">Adroit at providing decision for sanction and disbursement in order that commitment to customer on </w:t>
      </w:r>
      <w:r w:rsidR="002E59D8" w:rsidRPr="00E67295">
        <w:rPr>
          <w:rFonts w:eastAsia="Arial Unicode MS"/>
          <w:sz w:val="24"/>
        </w:rPr>
        <w:t>turnaround</w:t>
      </w:r>
      <w:r w:rsidRPr="00E67295">
        <w:rPr>
          <w:rFonts w:eastAsia="Arial Unicode MS"/>
          <w:sz w:val="24"/>
        </w:rPr>
        <w:t xml:space="preserve"> time is met.</w:t>
      </w:r>
    </w:p>
    <w:p w:rsidR="00303B72" w:rsidRPr="00E67295" w:rsidRDefault="00303B72" w:rsidP="00A70896">
      <w:pPr>
        <w:numPr>
          <w:ilvl w:val="0"/>
          <w:numId w:val="25"/>
        </w:numPr>
        <w:tabs>
          <w:tab w:val="left" w:pos="720"/>
        </w:tabs>
        <w:jc w:val="both"/>
        <w:rPr>
          <w:rFonts w:eastAsia="Arial Unicode MS"/>
          <w:sz w:val="24"/>
        </w:rPr>
      </w:pPr>
      <w:r w:rsidRPr="00E67295">
        <w:rPr>
          <w:rFonts w:eastAsia="Arial Unicode MS"/>
          <w:sz w:val="24"/>
        </w:rPr>
        <w:t>Proficient in cementing healthy relationship with the clients for generating business and leading workforce towards accomplishing business and corporate goals.</w:t>
      </w:r>
    </w:p>
    <w:p w:rsidR="00303B72" w:rsidRPr="00E67295" w:rsidRDefault="00303B72" w:rsidP="00A70896">
      <w:pPr>
        <w:numPr>
          <w:ilvl w:val="0"/>
          <w:numId w:val="25"/>
        </w:numPr>
        <w:tabs>
          <w:tab w:val="left" w:pos="720"/>
        </w:tabs>
        <w:jc w:val="both"/>
        <w:rPr>
          <w:rFonts w:eastAsia="Arial Unicode MS"/>
          <w:sz w:val="24"/>
        </w:rPr>
      </w:pPr>
      <w:r w:rsidRPr="00E67295">
        <w:rPr>
          <w:rFonts w:eastAsia="Arial Unicode MS"/>
          <w:sz w:val="24"/>
        </w:rPr>
        <w:t>Significant experience in administering activities pertaining to Accounts &amp; Finance.</w:t>
      </w:r>
    </w:p>
    <w:p w:rsidR="00303B72" w:rsidRPr="00E67295" w:rsidRDefault="00303B72" w:rsidP="00A70896">
      <w:pPr>
        <w:numPr>
          <w:ilvl w:val="0"/>
          <w:numId w:val="25"/>
        </w:numPr>
        <w:tabs>
          <w:tab w:val="left" w:pos="720"/>
        </w:tabs>
        <w:jc w:val="both"/>
        <w:rPr>
          <w:rFonts w:eastAsia="Arial Unicode MS"/>
          <w:sz w:val="24"/>
        </w:rPr>
      </w:pPr>
      <w:r w:rsidRPr="00E67295">
        <w:rPr>
          <w:rFonts w:eastAsia="Arial Unicode MS"/>
          <w:sz w:val="24"/>
        </w:rPr>
        <w:t>Outstanding communication, presentation skills.</w:t>
      </w:r>
    </w:p>
    <w:p w:rsidR="00303B72" w:rsidRPr="00E67295" w:rsidRDefault="00303B72" w:rsidP="00A70896">
      <w:pPr>
        <w:numPr>
          <w:ilvl w:val="0"/>
          <w:numId w:val="25"/>
        </w:numPr>
        <w:tabs>
          <w:tab w:val="left" w:pos="720"/>
        </w:tabs>
        <w:jc w:val="both"/>
        <w:rPr>
          <w:rFonts w:eastAsia="Arial Unicode MS"/>
          <w:sz w:val="24"/>
        </w:rPr>
      </w:pPr>
      <w:r w:rsidRPr="00E67295">
        <w:rPr>
          <w:rFonts w:eastAsia="Arial Unicode MS"/>
          <w:sz w:val="24"/>
        </w:rPr>
        <w:lastRenderedPageBreak/>
        <w:t>Ability to achieve immediate and long-term goals and meet operational deadlines</w:t>
      </w:r>
    </w:p>
    <w:tbl>
      <w:tblPr>
        <w:tblW w:w="0" w:type="auto"/>
        <w:tblInd w:w="-10" w:type="dxa"/>
        <w:tblLayout w:type="fixed"/>
        <w:tblLook w:val="0000" w:firstRow="0" w:lastRow="0" w:firstColumn="0" w:lastColumn="0" w:noHBand="0" w:noVBand="0"/>
      </w:tblPr>
      <w:tblGrid>
        <w:gridCol w:w="3168"/>
        <w:gridCol w:w="5510"/>
      </w:tblGrid>
      <w:tr w:rsidR="00303B72" w:rsidRPr="00E67295" w:rsidTr="00A14AEF">
        <w:tc>
          <w:tcPr>
            <w:tcW w:w="3168" w:type="dxa"/>
            <w:tcBorders>
              <w:top w:val="single" w:sz="4" w:space="0" w:color="FFFFFF"/>
              <w:left w:val="single" w:sz="4" w:space="0" w:color="FFFFFF"/>
              <w:bottom w:val="single" w:sz="4" w:space="0" w:color="FFFFFF"/>
            </w:tcBorders>
          </w:tcPr>
          <w:p w:rsidR="00303B72" w:rsidRPr="00E67295" w:rsidRDefault="00303B72" w:rsidP="00A14AEF">
            <w:pPr>
              <w:pStyle w:val="Heading1"/>
              <w:tabs>
                <w:tab w:val="left" w:pos="0"/>
              </w:tabs>
              <w:snapToGrid w:val="0"/>
              <w:rPr>
                <w:rFonts w:eastAsia="Arial Unicode MS"/>
                <w:b w:val="0"/>
                <w:color w:val="FFFFFF"/>
                <w:sz w:val="24"/>
              </w:rPr>
            </w:pPr>
            <w:r w:rsidRPr="00E67295">
              <w:rPr>
                <w:rFonts w:eastAsia="Arial Unicode MS"/>
                <w:color w:val="FFFFFF"/>
                <w:sz w:val="24"/>
              </w:rPr>
              <w:t>DBMS</w:t>
            </w:r>
            <w:r w:rsidRPr="00E67295">
              <w:rPr>
                <w:rFonts w:eastAsia="Arial Unicode MS"/>
                <w:b w:val="0"/>
                <w:color w:val="FFFFFF"/>
                <w:sz w:val="24"/>
              </w:rPr>
              <w:tab/>
            </w:r>
          </w:p>
        </w:tc>
        <w:tc>
          <w:tcPr>
            <w:tcW w:w="5510" w:type="dxa"/>
            <w:tcBorders>
              <w:top w:val="single" w:sz="4" w:space="0" w:color="FFFFFF"/>
              <w:left w:val="single" w:sz="4" w:space="0" w:color="FFFFFF"/>
              <w:bottom w:val="single" w:sz="4" w:space="0" w:color="FFFFFF"/>
              <w:right w:val="single" w:sz="4" w:space="0" w:color="FFFFFF"/>
            </w:tcBorders>
          </w:tcPr>
          <w:p w:rsidR="00303B72" w:rsidRPr="00E67295" w:rsidRDefault="00303B72" w:rsidP="00A14AEF">
            <w:pPr>
              <w:tabs>
                <w:tab w:val="left" w:pos="2765"/>
                <w:tab w:val="left" w:pos="6375"/>
                <w:tab w:val="left" w:pos="8259"/>
              </w:tabs>
              <w:snapToGrid w:val="0"/>
              <w:rPr>
                <w:rFonts w:eastAsia="Arial Unicode MS"/>
                <w:sz w:val="24"/>
              </w:rPr>
            </w:pPr>
          </w:p>
        </w:tc>
      </w:tr>
    </w:tbl>
    <w:p w:rsidR="00303B72" w:rsidRPr="00E67295" w:rsidRDefault="00303B72" w:rsidP="00303B72">
      <w:pPr>
        <w:pStyle w:val="Header"/>
        <w:pBdr>
          <w:bottom w:val="single" w:sz="4" w:space="1" w:color="000000"/>
        </w:pBdr>
        <w:tabs>
          <w:tab w:val="clear" w:pos="4320"/>
          <w:tab w:val="clear" w:pos="8640"/>
        </w:tabs>
        <w:rPr>
          <w:rFonts w:eastAsia="Arial Unicode MS"/>
          <w:b/>
          <w:sz w:val="24"/>
        </w:rPr>
        <w:sectPr w:rsidR="00303B72" w:rsidRPr="00E67295" w:rsidSect="00303B72">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2240" w:h="15840"/>
          <w:pgMar w:top="1440" w:right="1800" w:bottom="1440" w:left="1800" w:header="720" w:footer="720" w:gutter="0"/>
          <w:cols w:space="720"/>
          <w:docGrid w:linePitch="360"/>
        </w:sectPr>
      </w:pPr>
      <w:r w:rsidRPr="00E67295">
        <w:rPr>
          <w:rFonts w:eastAsia="Arial Unicode MS"/>
          <w:b/>
          <w:sz w:val="24"/>
        </w:rPr>
        <w:t xml:space="preserve">Work Experience </w:t>
      </w:r>
    </w:p>
    <w:p w:rsidR="00303B72" w:rsidRPr="00E67295" w:rsidRDefault="00303B72" w:rsidP="00303B72">
      <w:pPr>
        <w:pStyle w:val="CompanyName"/>
        <w:spacing w:before="0"/>
        <w:rPr>
          <w:rFonts w:ascii="Times New Roman" w:hAnsi="Times New Roman"/>
          <w:sz w:val="24"/>
        </w:rPr>
      </w:pPr>
    </w:p>
    <w:tbl>
      <w:tblPr>
        <w:tblStyle w:val="TableGrid"/>
        <w:tblW w:w="0" w:type="auto"/>
        <w:tblLook w:val="04A0" w:firstRow="1" w:lastRow="0" w:firstColumn="1" w:lastColumn="0" w:noHBand="0" w:noVBand="1"/>
      </w:tblPr>
      <w:tblGrid>
        <w:gridCol w:w="2988"/>
        <w:gridCol w:w="1440"/>
        <w:gridCol w:w="1710"/>
        <w:gridCol w:w="2700"/>
      </w:tblGrid>
      <w:tr w:rsidR="00303B72" w:rsidRPr="00E67295" w:rsidTr="001D33FF">
        <w:tc>
          <w:tcPr>
            <w:tcW w:w="2988" w:type="dxa"/>
          </w:tcPr>
          <w:p w:rsidR="00303B72" w:rsidRPr="00E67295" w:rsidRDefault="00303B72" w:rsidP="00A14AEF">
            <w:pPr>
              <w:pStyle w:val="CompanyName"/>
              <w:rPr>
                <w:rFonts w:ascii="Times New Roman" w:hAnsi="Times New Roman"/>
                <w:b/>
                <w:sz w:val="24"/>
              </w:rPr>
            </w:pPr>
            <w:r w:rsidRPr="00E67295">
              <w:rPr>
                <w:rFonts w:ascii="Times New Roman" w:hAnsi="Times New Roman"/>
                <w:b/>
                <w:sz w:val="24"/>
              </w:rPr>
              <w:t>Name of the organization</w:t>
            </w:r>
          </w:p>
        </w:tc>
        <w:tc>
          <w:tcPr>
            <w:tcW w:w="1440" w:type="dxa"/>
          </w:tcPr>
          <w:p w:rsidR="00303B72" w:rsidRPr="00E67295" w:rsidRDefault="00303B72" w:rsidP="00A14AEF">
            <w:pPr>
              <w:pStyle w:val="CompanyName"/>
              <w:rPr>
                <w:rFonts w:ascii="Times New Roman" w:hAnsi="Times New Roman"/>
                <w:b/>
                <w:sz w:val="24"/>
              </w:rPr>
            </w:pPr>
            <w:r w:rsidRPr="00E67295">
              <w:rPr>
                <w:rFonts w:ascii="Times New Roman" w:hAnsi="Times New Roman"/>
                <w:b/>
                <w:sz w:val="24"/>
              </w:rPr>
              <w:t>From Year</w:t>
            </w:r>
          </w:p>
        </w:tc>
        <w:tc>
          <w:tcPr>
            <w:tcW w:w="1710" w:type="dxa"/>
          </w:tcPr>
          <w:p w:rsidR="00303B72" w:rsidRPr="00E67295" w:rsidRDefault="00303B72" w:rsidP="00A14AEF">
            <w:pPr>
              <w:pStyle w:val="CompanyName"/>
              <w:rPr>
                <w:rFonts w:ascii="Times New Roman" w:hAnsi="Times New Roman"/>
                <w:b/>
                <w:sz w:val="24"/>
              </w:rPr>
            </w:pPr>
            <w:r w:rsidRPr="00E67295">
              <w:rPr>
                <w:rFonts w:ascii="Times New Roman" w:hAnsi="Times New Roman"/>
                <w:b/>
                <w:sz w:val="24"/>
              </w:rPr>
              <w:t>To Year</w:t>
            </w:r>
          </w:p>
        </w:tc>
        <w:tc>
          <w:tcPr>
            <w:tcW w:w="2700" w:type="dxa"/>
          </w:tcPr>
          <w:p w:rsidR="00303B72" w:rsidRPr="00E67295" w:rsidRDefault="00303B72" w:rsidP="00A14AEF">
            <w:pPr>
              <w:pStyle w:val="CompanyName"/>
              <w:rPr>
                <w:rFonts w:ascii="Times New Roman" w:hAnsi="Times New Roman"/>
                <w:b/>
                <w:sz w:val="24"/>
              </w:rPr>
            </w:pPr>
            <w:r w:rsidRPr="00E67295">
              <w:rPr>
                <w:rFonts w:ascii="Times New Roman" w:hAnsi="Times New Roman"/>
                <w:b/>
                <w:sz w:val="24"/>
              </w:rPr>
              <w:t>Designation</w:t>
            </w:r>
          </w:p>
        </w:tc>
      </w:tr>
      <w:tr w:rsidR="00303B72" w:rsidRPr="00E67295" w:rsidTr="001D33FF">
        <w:tc>
          <w:tcPr>
            <w:tcW w:w="2988" w:type="dxa"/>
          </w:tcPr>
          <w:p w:rsidR="00303B72" w:rsidRPr="00E67295" w:rsidRDefault="00303B72" w:rsidP="00A14AEF">
            <w:pPr>
              <w:pStyle w:val="CompanyName"/>
              <w:rPr>
                <w:rFonts w:ascii="Times New Roman" w:hAnsi="Times New Roman"/>
                <w:sz w:val="24"/>
              </w:rPr>
            </w:pPr>
            <w:r w:rsidRPr="00E67295">
              <w:rPr>
                <w:rFonts w:ascii="Times New Roman" w:hAnsi="Times New Roman"/>
                <w:sz w:val="24"/>
              </w:rPr>
              <w:t>Lakshmi Vilas Bank Ltd</w:t>
            </w:r>
          </w:p>
        </w:tc>
        <w:tc>
          <w:tcPr>
            <w:tcW w:w="1440" w:type="dxa"/>
          </w:tcPr>
          <w:p w:rsidR="00303B72" w:rsidRPr="00E67295" w:rsidRDefault="00303B72" w:rsidP="002E59D8">
            <w:pPr>
              <w:pStyle w:val="CompanyName"/>
              <w:jc w:val="center"/>
              <w:rPr>
                <w:rFonts w:ascii="Times New Roman" w:hAnsi="Times New Roman"/>
                <w:sz w:val="24"/>
              </w:rPr>
            </w:pPr>
            <w:r w:rsidRPr="00E67295">
              <w:rPr>
                <w:rFonts w:ascii="Times New Roman" w:hAnsi="Times New Roman"/>
                <w:sz w:val="24"/>
              </w:rPr>
              <w:t>1996</w:t>
            </w:r>
          </w:p>
        </w:tc>
        <w:tc>
          <w:tcPr>
            <w:tcW w:w="1710" w:type="dxa"/>
          </w:tcPr>
          <w:p w:rsidR="00303B72" w:rsidRPr="00E67295" w:rsidRDefault="00303B72" w:rsidP="002E59D8">
            <w:pPr>
              <w:pStyle w:val="CompanyName"/>
              <w:jc w:val="center"/>
              <w:rPr>
                <w:rFonts w:ascii="Times New Roman" w:hAnsi="Times New Roman"/>
                <w:sz w:val="24"/>
              </w:rPr>
            </w:pPr>
            <w:r w:rsidRPr="00E67295">
              <w:rPr>
                <w:rFonts w:ascii="Times New Roman" w:hAnsi="Times New Roman"/>
                <w:sz w:val="24"/>
              </w:rPr>
              <w:t>1999</w:t>
            </w:r>
          </w:p>
        </w:tc>
        <w:tc>
          <w:tcPr>
            <w:tcW w:w="2700" w:type="dxa"/>
          </w:tcPr>
          <w:p w:rsidR="00303B72" w:rsidRPr="00E67295" w:rsidRDefault="00303B72" w:rsidP="00A14AEF">
            <w:pPr>
              <w:pStyle w:val="CompanyName"/>
              <w:rPr>
                <w:rFonts w:ascii="Times New Roman" w:hAnsi="Times New Roman"/>
                <w:sz w:val="24"/>
              </w:rPr>
            </w:pPr>
            <w:r w:rsidRPr="00E67295">
              <w:rPr>
                <w:rFonts w:ascii="Times New Roman" w:hAnsi="Times New Roman"/>
                <w:sz w:val="24"/>
              </w:rPr>
              <w:t>Clerk</w:t>
            </w:r>
          </w:p>
        </w:tc>
      </w:tr>
      <w:tr w:rsidR="00303B72" w:rsidRPr="00E67295" w:rsidTr="001D33FF">
        <w:tc>
          <w:tcPr>
            <w:tcW w:w="2988" w:type="dxa"/>
          </w:tcPr>
          <w:p w:rsidR="00303B72" w:rsidRPr="00E67295" w:rsidRDefault="00303B72" w:rsidP="00A14AEF">
            <w:pPr>
              <w:pStyle w:val="CompanyName"/>
              <w:rPr>
                <w:rFonts w:ascii="Times New Roman" w:hAnsi="Times New Roman"/>
                <w:sz w:val="24"/>
              </w:rPr>
            </w:pPr>
            <w:r w:rsidRPr="00E67295">
              <w:rPr>
                <w:rFonts w:ascii="Times New Roman" w:hAnsi="Times New Roman"/>
                <w:sz w:val="24"/>
              </w:rPr>
              <w:t>Lakshmi Vilas Bank Ltd</w:t>
            </w:r>
          </w:p>
        </w:tc>
        <w:tc>
          <w:tcPr>
            <w:tcW w:w="1440" w:type="dxa"/>
          </w:tcPr>
          <w:p w:rsidR="00303B72" w:rsidRPr="00E67295" w:rsidRDefault="00303B72" w:rsidP="002E59D8">
            <w:pPr>
              <w:pStyle w:val="CompanyName"/>
              <w:jc w:val="center"/>
              <w:rPr>
                <w:rFonts w:ascii="Times New Roman" w:hAnsi="Times New Roman"/>
                <w:sz w:val="24"/>
              </w:rPr>
            </w:pPr>
            <w:r w:rsidRPr="00E67295">
              <w:rPr>
                <w:rFonts w:ascii="Times New Roman" w:hAnsi="Times New Roman"/>
                <w:sz w:val="24"/>
              </w:rPr>
              <w:t>1999</w:t>
            </w:r>
          </w:p>
        </w:tc>
        <w:tc>
          <w:tcPr>
            <w:tcW w:w="1710" w:type="dxa"/>
          </w:tcPr>
          <w:p w:rsidR="00303B72" w:rsidRPr="00E67295" w:rsidRDefault="00303B72" w:rsidP="002E59D8">
            <w:pPr>
              <w:pStyle w:val="CompanyName"/>
              <w:jc w:val="center"/>
              <w:rPr>
                <w:rFonts w:ascii="Times New Roman" w:hAnsi="Times New Roman"/>
                <w:sz w:val="24"/>
              </w:rPr>
            </w:pPr>
            <w:r w:rsidRPr="00E67295">
              <w:rPr>
                <w:rFonts w:ascii="Times New Roman" w:hAnsi="Times New Roman"/>
                <w:sz w:val="24"/>
              </w:rPr>
              <w:t>2007</w:t>
            </w:r>
          </w:p>
        </w:tc>
        <w:tc>
          <w:tcPr>
            <w:tcW w:w="2700" w:type="dxa"/>
          </w:tcPr>
          <w:p w:rsidR="00303B72" w:rsidRPr="00E67295" w:rsidRDefault="00303B72" w:rsidP="00A14AEF">
            <w:pPr>
              <w:pStyle w:val="CompanyName"/>
              <w:rPr>
                <w:rFonts w:ascii="Times New Roman" w:hAnsi="Times New Roman"/>
                <w:sz w:val="24"/>
              </w:rPr>
            </w:pPr>
            <w:r w:rsidRPr="00E67295">
              <w:rPr>
                <w:rFonts w:ascii="Times New Roman" w:hAnsi="Times New Roman"/>
                <w:sz w:val="24"/>
              </w:rPr>
              <w:t>Scale I officer</w:t>
            </w:r>
          </w:p>
        </w:tc>
      </w:tr>
      <w:tr w:rsidR="00303B72" w:rsidRPr="00E67295" w:rsidTr="001D33FF">
        <w:tc>
          <w:tcPr>
            <w:tcW w:w="2988" w:type="dxa"/>
          </w:tcPr>
          <w:p w:rsidR="00303B72" w:rsidRPr="00E67295" w:rsidRDefault="00303B72" w:rsidP="00A14AEF">
            <w:pPr>
              <w:pStyle w:val="CompanyName"/>
              <w:rPr>
                <w:rFonts w:ascii="Times New Roman" w:hAnsi="Times New Roman"/>
                <w:sz w:val="24"/>
              </w:rPr>
            </w:pPr>
            <w:r w:rsidRPr="00E67295">
              <w:rPr>
                <w:rFonts w:ascii="Times New Roman" w:hAnsi="Times New Roman"/>
                <w:sz w:val="24"/>
              </w:rPr>
              <w:t>M J Pharma Distributors</w:t>
            </w:r>
          </w:p>
        </w:tc>
        <w:tc>
          <w:tcPr>
            <w:tcW w:w="1440" w:type="dxa"/>
          </w:tcPr>
          <w:p w:rsidR="00303B72" w:rsidRPr="00E67295" w:rsidRDefault="00303B72" w:rsidP="002E59D8">
            <w:pPr>
              <w:pStyle w:val="CompanyName"/>
              <w:jc w:val="center"/>
              <w:rPr>
                <w:rFonts w:ascii="Times New Roman" w:hAnsi="Times New Roman"/>
                <w:sz w:val="24"/>
              </w:rPr>
            </w:pPr>
            <w:r w:rsidRPr="00E67295">
              <w:rPr>
                <w:rFonts w:ascii="Times New Roman" w:hAnsi="Times New Roman"/>
                <w:sz w:val="24"/>
              </w:rPr>
              <w:t>2007</w:t>
            </w:r>
          </w:p>
        </w:tc>
        <w:tc>
          <w:tcPr>
            <w:tcW w:w="1710" w:type="dxa"/>
          </w:tcPr>
          <w:p w:rsidR="00303B72" w:rsidRPr="00E67295" w:rsidRDefault="00303B72" w:rsidP="002E59D8">
            <w:pPr>
              <w:pStyle w:val="CompanyName"/>
              <w:jc w:val="center"/>
              <w:rPr>
                <w:rFonts w:ascii="Times New Roman" w:hAnsi="Times New Roman"/>
                <w:sz w:val="24"/>
              </w:rPr>
            </w:pPr>
            <w:r w:rsidRPr="00E67295">
              <w:rPr>
                <w:rFonts w:ascii="Times New Roman" w:hAnsi="Times New Roman"/>
                <w:sz w:val="24"/>
              </w:rPr>
              <w:t>2013</w:t>
            </w:r>
          </w:p>
        </w:tc>
        <w:tc>
          <w:tcPr>
            <w:tcW w:w="2700" w:type="dxa"/>
          </w:tcPr>
          <w:p w:rsidR="00303B72" w:rsidRPr="00E67295" w:rsidRDefault="00303B72" w:rsidP="00A14AEF">
            <w:pPr>
              <w:pStyle w:val="CompanyName"/>
              <w:rPr>
                <w:rFonts w:ascii="Times New Roman" w:hAnsi="Times New Roman"/>
                <w:sz w:val="24"/>
              </w:rPr>
            </w:pPr>
            <w:r w:rsidRPr="00E67295">
              <w:rPr>
                <w:rFonts w:ascii="Times New Roman" w:hAnsi="Times New Roman"/>
                <w:sz w:val="24"/>
              </w:rPr>
              <w:t>Territory Manager- Sales</w:t>
            </w:r>
          </w:p>
        </w:tc>
      </w:tr>
      <w:tr w:rsidR="00303B72" w:rsidRPr="00E67295" w:rsidTr="001D33FF">
        <w:tc>
          <w:tcPr>
            <w:tcW w:w="2988" w:type="dxa"/>
          </w:tcPr>
          <w:p w:rsidR="00303B72" w:rsidRPr="00E67295" w:rsidRDefault="00303B72" w:rsidP="00A14AEF">
            <w:pPr>
              <w:pStyle w:val="CompanyName"/>
              <w:rPr>
                <w:rFonts w:ascii="Times New Roman" w:hAnsi="Times New Roman"/>
                <w:sz w:val="24"/>
              </w:rPr>
            </w:pPr>
            <w:r w:rsidRPr="00E67295">
              <w:rPr>
                <w:rFonts w:ascii="Times New Roman" w:hAnsi="Times New Roman"/>
                <w:sz w:val="24"/>
              </w:rPr>
              <w:t>Lakshmi Pipe Corporation, Chennai</w:t>
            </w:r>
          </w:p>
        </w:tc>
        <w:tc>
          <w:tcPr>
            <w:tcW w:w="1440" w:type="dxa"/>
          </w:tcPr>
          <w:p w:rsidR="00303B72" w:rsidRPr="00E67295" w:rsidRDefault="00303B72" w:rsidP="002E59D8">
            <w:pPr>
              <w:pStyle w:val="CompanyName"/>
              <w:jc w:val="center"/>
              <w:rPr>
                <w:rFonts w:ascii="Times New Roman" w:hAnsi="Times New Roman"/>
                <w:sz w:val="24"/>
              </w:rPr>
            </w:pPr>
            <w:r w:rsidRPr="00E67295">
              <w:rPr>
                <w:rFonts w:ascii="Times New Roman" w:hAnsi="Times New Roman"/>
                <w:sz w:val="24"/>
              </w:rPr>
              <w:t>2013</w:t>
            </w:r>
          </w:p>
        </w:tc>
        <w:tc>
          <w:tcPr>
            <w:tcW w:w="1710" w:type="dxa"/>
          </w:tcPr>
          <w:p w:rsidR="00303B72" w:rsidRPr="00E67295" w:rsidRDefault="00303B72" w:rsidP="002E59D8">
            <w:pPr>
              <w:pStyle w:val="CompanyName"/>
              <w:jc w:val="center"/>
              <w:rPr>
                <w:rFonts w:ascii="Times New Roman" w:hAnsi="Times New Roman"/>
                <w:sz w:val="24"/>
              </w:rPr>
            </w:pPr>
            <w:r w:rsidRPr="00E67295">
              <w:rPr>
                <w:rFonts w:ascii="Times New Roman" w:hAnsi="Times New Roman"/>
                <w:sz w:val="24"/>
              </w:rPr>
              <w:t>March 2017</w:t>
            </w:r>
          </w:p>
        </w:tc>
        <w:tc>
          <w:tcPr>
            <w:tcW w:w="2700" w:type="dxa"/>
          </w:tcPr>
          <w:p w:rsidR="00303B72" w:rsidRPr="00E67295" w:rsidRDefault="00303B72" w:rsidP="00A14AEF">
            <w:pPr>
              <w:pStyle w:val="CompanyName"/>
              <w:rPr>
                <w:rFonts w:ascii="Times New Roman" w:hAnsi="Times New Roman"/>
                <w:sz w:val="24"/>
              </w:rPr>
            </w:pPr>
            <w:r w:rsidRPr="00E67295">
              <w:rPr>
                <w:rFonts w:ascii="Times New Roman" w:hAnsi="Times New Roman"/>
                <w:sz w:val="24"/>
              </w:rPr>
              <w:t>Senior Finance Manager</w:t>
            </w:r>
          </w:p>
        </w:tc>
      </w:tr>
    </w:tbl>
    <w:p w:rsidR="00303B72" w:rsidRPr="00E67295" w:rsidRDefault="00303B72" w:rsidP="00303B72">
      <w:pPr>
        <w:rPr>
          <w:b/>
          <w:bCs/>
          <w:sz w:val="24"/>
          <w:szCs w:val="24"/>
        </w:rPr>
      </w:pPr>
    </w:p>
    <w:p w:rsidR="00303B72" w:rsidRPr="00E67295" w:rsidRDefault="00303B72" w:rsidP="0075560E">
      <w:pPr>
        <w:jc w:val="both"/>
        <w:rPr>
          <w:b/>
          <w:bCs/>
          <w:sz w:val="24"/>
          <w:szCs w:val="24"/>
        </w:rPr>
      </w:pPr>
      <w:r w:rsidRPr="00E67295">
        <w:rPr>
          <w:b/>
          <w:bCs/>
          <w:sz w:val="24"/>
          <w:szCs w:val="24"/>
        </w:rPr>
        <w:t>The details of the various assignments that I have handled are listed here, in chronological order.</w:t>
      </w:r>
    </w:p>
    <w:p w:rsidR="00303B72" w:rsidRPr="00E67295" w:rsidRDefault="00303B72" w:rsidP="00303B72">
      <w:pPr>
        <w:rPr>
          <w:b/>
          <w:bCs/>
          <w:sz w:val="24"/>
          <w:szCs w:val="24"/>
        </w:rPr>
      </w:pPr>
    </w:p>
    <w:tbl>
      <w:tblPr>
        <w:tblStyle w:val="TableGrid"/>
        <w:tblW w:w="0" w:type="auto"/>
        <w:tblLook w:val="04A0" w:firstRow="1" w:lastRow="0" w:firstColumn="1" w:lastColumn="0" w:noHBand="0" w:noVBand="1"/>
      </w:tblPr>
      <w:tblGrid>
        <w:gridCol w:w="4428"/>
        <w:gridCol w:w="4428"/>
      </w:tblGrid>
      <w:tr w:rsidR="00303B72" w:rsidRPr="00E67295" w:rsidTr="001D33FF">
        <w:tc>
          <w:tcPr>
            <w:tcW w:w="4428" w:type="dxa"/>
            <w:vAlign w:val="center"/>
          </w:tcPr>
          <w:p w:rsidR="00303B72" w:rsidRPr="00E67295" w:rsidRDefault="00303B72" w:rsidP="001D33FF">
            <w:pPr>
              <w:jc w:val="center"/>
              <w:rPr>
                <w:b/>
                <w:bCs/>
                <w:sz w:val="24"/>
                <w:szCs w:val="24"/>
              </w:rPr>
            </w:pPr>
            <w:r w:rsidRPr="00E67295">
              <w:rPr>
                <w:b/>
                <w:bCs/>
                <w:sz w:val="24"/>
                <w:szCs w:val="24"/>
              </w:rPr>
              <w:t>ORGANIZATION</w:t>
            </w:r>
          </w:p>
        </w:tc>
        <w:tc>
          <w:tcPr>
            <w:tcW w:w="4428" w:type="dxa"/>
          </w:tcPr>
          <w:p w:rsidR="00303B72" w:rsidRPr="00E67295" w:rsidRDefault="00303B72" w:rsidP="00A14AEF">
            <w:pPr>
              <w:rPr>
                <w:b/>
                <w:bCs/>
                <w:sz w:val="24"/>
                <w:szCs w:val="24"/>
              </w:rPr>
            </w:pPr>
            <w:r w:rsidRPr="00E67295">
              <w:rPr>
                <w:b/>
                <w:bCs/>
                <w:sz w:val="24"/>
                <w:szCs w:val="24"/>
              </w:rPr>
              <w:t>LAKSHMI VILAS BANK LTD</w:t>
            </w:r>
          </w:p>
        </w:tc>
      </w:tr>
      <w:tr w:rsidR="00303B72" w:rsidRPr="00E67295" w:rsidTr="001D33FF">
        <w:tc>
          <w:tcPr>
            <w:tcW w:w="4428" w:type="dxa"/>
            <w:vAlign w:val="center"/>
          </w:tcPr>
          <w:p w:rsidR="00303B72" w:rsidRPr="00E67295" w:rsidRDefault="00303B72" w:rsidP="001D33FF">
            <w:pPr>
              <w:jc w:val="center"/>
              <w:rPr>
                <w:b/>
                <w:bCs/>
                <w:sz w:val="24"/>
                <w:szCs w:val="24"/>
              </w:rPr>
            </w:pPr>
            <w:r w:rsidRPr="00E67295">
              <w:rPr>
                <w:b/>
                <w:bCs/>
                <w:sz w:val="24"/>
                <w:szCs w:val="24"/>
              </w:rPr>
              <w:t>POSITION HELD</w:t>
            </w:r>
          </w:p>
        </w:tc>
        <w:tc>
          <w:tcPr>
            <w:tcW w:w="4428" w:type="dxa"/>
          </w:tcPr>
          <w:p w:rsidR="00303B72" w:rsidRPr="00E67295" w:rsidRDefault="00303B72" w:rsidP="00A14AEF">
            <w:pPr>
              <w:rPr>
                <w:b/>
                <w:bCs/>
                <w:sz w:val="24"/>
                <w:szCs w:val="24"/>
              </w:rPr>
            </w:pPr>
            <w:r w:rsidRPr="00E67295">
              <w:rPr>
                <w:b/>
                <w:bCs/>
                <w:sz w:val="24"/>
                <w:szCs w:val="24"/>
              </w:rPr>
              <w:t>CLERK/OFFICER</w:t>
            </w:r>
          </w:p>
        </w:tc>
      </w:tr>
      <w:tr w:rsidR="00303B72" w:rsidRPr="00E67295" w:rsidTr="001D33FF">
        <w:tc>
          <w:tcPr>
            <w:tcW w:w="4428" w:type="dxa"/>
            <w:vAlign w:val="center"/>
          </w:tcPr>
          <w:p w:rsidR="00303B72" w:rsidRPr="00E67295" w:rsidRDefault="00303B72" w:rsidP="001D33FF">
            <w:pPr>
              <w:jc w:val="center"/>
              <w:rPr>
                <w:b/>
                <w:bCs/>
                <w:sz w:val="24"/>
                <w:szCs w:val="24"/>
              </w:rPr>
            </w:pPr>
            <w:r w:rsidRPr="00E67295">
              <w:rPr>
                <w:b/>
                <w:bCs/>
                <w:sz w:val="24"/>
                <w:szCs w:val="24"/>
              </w:rPr>
              <w:t>PERIOD</w:t>
            </w:r>
          </w:p>
        </w:tc>
        <w:tc>
          <w:tcPr>
            <w:tcW w:w="4428" w:type="dxa"/>
          </w:tcPr>
          <w:p w:rsidR="00303B72" w:rsidRPr="00E67295" w:rsidRDefault="00303B72" w:rsidP="00A14AEF">
            <w:pPr>
              <w:rPr>
                <w:b/>
                <w:bCs/>
                <w:sz w:val="24"/>
                <w:szCs w:val="24"/>
              </w:rPr>
            </w:pPr>
            <w:r w:rsidRPr="00E67295">
              <w:rPr>
                <w:b/>
                <w:bCs/>
                <w:sz w:val="24"/>
                <w:szCs w:val="24"/>
              </w:rPr>
              <w:t>1996-2007</w:t>
            </w:r>
          </w:p>
        </w:tc>
      </w:tr>
      <w:tr w:rsidR="00303B72" w:rsidRPr="00E67295" w:rsidTr="001D33FF">
        <w:tc>
          <w:tcPr>
            <w:tcW w:w="4428" w:type="dxa"/>
            <w:vAlign w:val="center"/>
          </w:tcPr>
          <w:p w:rsidR="00303B72" w:rsidRPr="00251539" w:rsidRDefault="00303B72" w:rsidP="001D33FF">
            <w:pPr>
              <w:jc w:val="center"/>
              <w:rPr>
                <w:bCs/>
                <w:sz w:val="24"/>
                <w:szCs w:val="24"/>
              </w:rPr>
            </w:pPr>
            <w:r w:rsidRPr="00251539">
              <w:rPr>
                <w:bCs/>
                <w:sz w:val="24"/>
                <w:szCs w:val="24"/>
              </w:rPr>
              <w:t>ABOUT THE ORGANIZATION</w:t>
            </w:r>
          </w:p>
        </w:tc>
        <w:tc>
          <w:tcPr>
            <w:tcW w:w="4428" w:type="dxa"/>
          </w:tcPr>
          <w:p w:rsidR="00303B72" w:rsidRPr="00D76A7C" w:rsidRDefault="00303B72" w:rsidP="00A70896">
            <w:pPr>
              <w:jc w:val="both"/>
              <w:rPr>
                <w:bCs/>
                <w:sz w:val="24"/>
                <w:szCs w:val="24"/>
              </w:rPr>
            </w:pPr>
            <w:r w:rsidRPr="00D76A7C">
              <w:rPr>
                <w:bCs/>
                <w:sz w:val="24"/>
                <w:szCs w:val="24"/>
              </w:rPr>
              <w:t>Lakshmi Vilas Bank Ltd is one of the oldest scheduled commercial banks in India. It was established in the year 1926. Headquartered in Chennai, it has more than 300 branches and a total business of 110 billions.</w:t>
            </w:r>
          </w:p>
        </w:tc>
      </w:tr>
      <w:tr w:rsidR="00303B72" w:rsidRPr="00E67295" w:rsidTr="001D33FF">
        <w:tc>
          <w:tcPr>
            <w:tcW w:w="4428" w:type="dxa"/>
            <w:vAlign w:val="center"/>
          </w:tcPr>
          <w:p w:rsidR="00303B72" w:rsidRPr="00251539" w:rsidRDefault="00303B72" w:rsidP="001D33FF">
            <w:pPr>
              <w:jc w:val="center"/>
              <w:rPr>
                <w:bCs/>
                <w:sz w:val="24"/>
                <w:szCs w:val="24"/>
              </w:rPr>
            </w:pPr>
            <w:r w:rsidRPr="00251539">
              <w:rPr>
                <w:bCs/>
                <w:sz w:val="24"/>
                <w:szCs w:val="24"/>
              </w:rPr>
              <w:t>ACHIEVEMENTS</w:t>
            </w:r>
          </w:p>
        </w:tc>
        <w:tc>
          <w:tcPr>
            <w:tcW w:w="4428" w:type="dxa"/>
          </w:tcPr>
          <w:p w:rsidR="00303B72" w:rsidRPr="00D76A7C" w:rsidRDefault="00303B72" w:rsidP="00A70896">
            <w:pPr>
              <w:pStyle w:val="ListParagraph"/>
              <w:numPr>
                <w:ilvl w:val="0"/>
                <w:numId w:val="24"/>
              </w:numPr>
              <w:spacing w:after="40"/>
              <w:jc w:val="both"/>
              <w:rPr>
                <w:bCs/>
                <w:sz w:val="24"/>
                <w:szCs w:val="24"/>
              </w:rPr>
            </w:pPr>
            <w:r w:rsidRPr="00D76A7C">
              <w:rPr>
                <w:bCs/>
                <w:sz w:val="24"/>
                <w:szCs w:val="24"/>
              </w:rPr>
              <w:t>Generated new business through presentation of bank products to customers and follow up.</w:t>
            </w:r>
          </w:p>
          <w:p w:rsidR="00303B72" w:rsidRPr="00D76A7C" w:rsidRDefault="00303B72" w:rsidP="00A70896">
            <w:pPr>
              <w:pStyle w:val="ListParagraph"/>
              <w:numPr>
                <w:ilvl w:val="0"/>
                <w:numId w:val="24"/>
              </w:numPr>
              <w:spacing w:after="40"/>
              <w:jc w:val="both"/>
              <w:rPr>
                <w:bCs/>
                <w:sz w:val="24"/>
                <w:szCs w:val="24"/>
              </w:rPr>
            </w:pPr>
            <w:r w:rsidRPr="00D76A7C">
              <w:rPr>
                <w:bCs/>
                <w:sz w:val="24"/>
                <w:szCs w:val="24"/>
              </w:rPr>
              <w:t>Consistently met   targets on all other cross sell products like Credit cards, Insurance and loan products.</w:t>
            </w:r>
          </w:p>
          <w:p w:rsidR="00303B72" w:rsidRPr="00D76A7C" w:rsidRDefault="00303B72" w:rsidP="00A70896">
            <w:pPr>
              <w:pStyle w:val="ListParagraph"/>
              <w:numPr>
                <w:ilvl w:val="0"/>
                <w:numId w:val="24"/>
              </w:numPr>
              <w:jc w:val="both"/>
              <w:rPr>
                <w:bCs/>
                <w:sz w:val="24"/>
                <w:szCs w:val="24"/>
              </w:rPr>
            </w:pPr>
            <w:r w:rsidRPr="00D76A7C">
              <w:rPr>
                <w:bCs/>
                <w:sz w:val="24"/>
                <w:szCs w:val="24"/>
              </w:rPr>
              <w:t>Monitored all parameters with respect to service quality</w:t>
            </w:r>
          </w:p>
          <w:p w:rsidR="00303B72" w:rsidRPr="00D76A7C" w:rsidRDefault="00303B72" w:rsidP="00A70896">
            <w:pPr>
              <w:pStyle w:val="ListParagraph"/>
              <w:numPr>
                <w:ilvl w:val="0"/>
                <w:numId w:val="24"/>
              </w:numPr>
              <w:jc w:val="both"/>
              <w:rPr>
                <w:bCs/>
                <w:sz w:val="24"/>
                <w:szCs w:val="24"/>
              </w:rPr>
            </w:pPr>
            <w:r w:rsidRPr="00D76A7C">
              <w:rPr>
                <w:bCs/>
                <w:sz w:val="24"/>
                <w:szCs w:val="24"/>
              </w:rPr>
              <w:t>Ensured effective complaint handling.</w:t>
            </w:r>
          </w:p>
          <w:p w:rsidR="00303B72" w:rsidRPr="00D76A7C" w:rsidRDefault="00303B72" w:rsidP="00A70896">
            <w:pPr>
              <w:pStyle w:val="ListParagraph"/>
              <w:numPr>
                <w:ilvl w:val="0"/>
                <w:numId w:val="24"/>
              </w:numPr>
              <w:jc w:val="both"/>
              <w:rPr>
                <w:bCs/>
                <w:sz w:val="24"/>
                <w:szCs w:val="24"/>
              </w:rPr>
            </w:pPr>
            <w:r w:rsidRPr="00D76A7C">
              <w:rPr>
                <w:bCs/>
                <w:sz w:val="24"/>
                <w:szCs w:val="24"/>
              </w:rPr>
              <w:t>Prepared Month end reports to the supervisors and helped identify and resolve any problems that occurred.</w:t>
            </w:r>
          </w:p>
          <w:p w:rsidR="00303B72" w:rsidRPr="00D76A7C" w:rsidRDefault="00303B72" w:rsidP="00A70896">
            <w:pPr>
              <w:pStyle w:val="ListParagraph"/>
              <w:numPr>
                <w:ilvl w:val="0"/>
                <w:numId w:val="24"/>
              </w:numPr>
              <w:jc w:val="both"/>
              <w:rPr>
                <w:bCs/>
                <w:sz w:val="24"/>
                <w:szCs w:val="24"/>
              </w:rPr>
            </w:pPr>
            <w:r w:rsidRPr="00D76A7C">
              <w:rPr>
                <w:bCs/>
                <w:sz w:val="24"/>
                <w:szCs w:val="24"/>
              </w:rPr>
              <w:t>While in the supervisor cadre handled a team of 5 customer r</w:t>
            </w:r>
            <w:r w:rsidR="006A6863">
              <w:rPr>
                <w:bCs/>
                <w:sz w:val="24"/>
                <w:szCs w:val="24"/>
              </w:rPr>
              <w:t>epresentatives, 2 tellers and 3</w:t>
            </w:r>
            <w:r w:rsidRPr="00D76A7C">
              <w:rPr>
                <w:bCs/>
                <w:sz w:val="24"/>
                <w:szCs w:val="24"/>
              </w:rPr>
              <w:t xml:space="preserve"> Personal bankers.</w:t>
            </w:r>
          </w:p>
          <w:p w:rsidR="00303B72" w:rsidRPr="00D76A7C" w:rsidRDefault="00303B72" w:rsidP="00A70896">
            <w:pPr>
              <w:pStyle w:val="ListParagraph"/>
              <w:numPr>
                <w:ilvl w:val="0"/>
                <w:numId w:val="24"/>
              </w:numPr>
              <w:jc w:val="both"/>
              <w:rPr>
                <w:bCs/>
                <w:sz w:val="24"/>
                <w:szCs w:val="24"/>
              </w:rPr>
            </w:pPr>
            <w:r w:rsidRPr="00D76A7C">
              <w:rPr>
                <w:bCs/>
                <w:sz w:val="24"/>
                <w:szCs w:val="24"/>
              </w:rPr>
              <w:t xml:space="preserve">Appraised loan proposals inclusive </w:t>
            </w:r>
            <w:r w:rsidRPr="00D76A7C">
              <w:rPr>
                <w:bCs/>
                <w:sz w:val="24"/>
                <w:szCs w:val="24"/>
              </w:rPr>
              <w:lastRenderedPageBreak/>
              <w:t>of conducting risk analysis and scrutinizing relevant documents before sanctioning/disbursing of loans</w:t>
            </w:r>
          </w:p>
        </w:tc>
      </w:tr>
      <w:tr w:rsidR="00303B72" w:rsidRPr="00E67295" w:rsidTr="001D33FF">
        <w:tc>
          <w:tcPr>
            <w:tcW w:w="4428" w:type="dxa"/>
            <w:vAlign w:val="center"/>
          </w:tcPr>
          <w:p w:rsidR="00303B72" w:rsidRPr="00251539" w:rsidRDefault="00303B72" w:rsidP="001D33FF">
            <w:pPr>
              <w:jc w:val="center"/>
              <w:rPr>
                <w:bCs/>
                <w:sz w:val="24"/>
                <w:szCs w:val="24"/>
              </w:rPr>
            </w:pPr>
            <w:r w:rsidRPr="00251539">
              <w:rPr>
                <w:bCs/>
                <w:sz w:val="24"/>
                <w:szCs w:val="24"/>
              </w:rPr>
              <w:lastRenderedPageBreak/>
              <w:t>SELECTED ACCOMPLISHMENTS</w:t>
            </w:r>
          </w:p>
        </w:tc>
        <w:tc>
          <w:tcPr>
            <w:tcW w:w="4428" w:type="dxa"/>
          </w:tcPr>
          <w:p w:rsidR="00303B72" w:rsidRPr="006A1F50" w:rsidRDefault="00303B72" w:rsidP="006A1F50">
            <w:pPr>
              <w:pStyle w:val="ListParagraph"/>
              <w:numPr>
                <w:ilvl w:val="0"/>
                <w:numId w:val="31"/>
              </w:numPr>
              <w:jc w:val="both"/>
              <w:rPr>
                <w:bCs/>
                <w:sz w:val="24"/>
                <w:szCs w:val="24"/>
              </w:rPr>
            </w:pPr>
            <w:r w:rsidRPr="006A1F50">
              <w:rPr>
                <w:bCs/>
                <w:sz w:val="24"/>
                <w:szCs w:val="24"/>
              </w:rPr>
              <w:t>Played an instrumental role with branch always meeting every sales targets each year.</w:t>
            </w:r>
          </w:p>
          <w:p w:rsidR="00303B72" w:rsidRPr="00D76A7C" w:rsidRDefault="00303B72" w:rsidP="00A70896">
            <w:pPr>
              <w:pStyle w:val="ListParagraph"/>
              <w:numPr>
                <w:ilvl w:val="0"/>
                <w:numId w:val="24"/>
              </w:numPr>
              <w:jc w:val="both"/>
              <w:rPr>
                <w:bCs/>
                <w:sz w:val="24"/>
                <w:szCs w:val="24"/>
              </w:rPr>
            </w:pPr>
            <w:r w:rsidRPr="00D76A7C">
              <w:rPr>
                <w:bCs/>
                <w:sz w:val="24"/>
                <w:szCs w:val="24"/>
              </w:rPr>
              <w:t>Won several branch contests consistently as top sales person</w:t>
            </w:r>
          </w:p>
        </w:tc>
      </w:tr>
    </w:tbl>
    <w:p w:rsidR="00303B72" w:rsidRPr="00E67295" w:rsidRDefault="00303B72" w:rsidP="00303B72">
      <w:pPr>
        <w:rPr>
          <w:b/>
          <w:bCs/>
          <w:sz w:val="24"/>
          <w:szCs w:val="24"/>
        </w:rPr>
      </w:pPr>
    </w:p>
    <w:p w:rsidR="00303B72" w:rsidRPr="00E67295" w:rsidRDefault="00303B72" w:rsidP="00303B72">
      <w:pPr>
        <w:rPr>
          <w:b/>
          <w:bCs/>
          <w:sz w:val="24"/>
          <w:szCs w:val="24"/>
        </w:rPr>
      </w:pPr>
    </w:p>
    <w:tbl>
      <w:tblPr>
        <w:tblStyle w:val="TableGrid"/>
        <w:tblW w:w="0" w:type="auto"/>
        <w:tblLook w:val="04A0" w:firstRow="1" w:lastRow="0" w:firstColumn="1" w:lastColumn="0" w:noHBand="0" w:noVBand="1"/>
      </w:tblPr>
      <w:tblGrid>
        <w:gridCol w:w="4428"/>
        <w:gridCol w:w="4428"/>
      </w:tblGrid>
      <w:tr w:rsidR="00303B72" w:rsidRPr="00E67295" w:rsidTr="001D33FF">
        <w:tc>
          <w:tcPr>
            <w:tcW w:w="4428" w:type="dxa"/>
            <w:vAlign w:val="center"/>
          </w:tcPr>
          <w:p w:rsidR="00303B72" w:rsidRPr="00E67295" w:rsidRDefault="00303B72" w:rsidP="001D33FF">
            <w:pPr>
              <w:jc w:val="center"/>
              <w:rPr>
                <w:b/>
                <w:bCs/>
                <w:sz w:val="24"/>
                <w:szCs w:val="24"/>
              </w:rPr>
            </w:pPr>
            <w:r w:rsidRPr="00E67295">
              <w:rPr>
                <w:b/>
                <w:bCs/>
                <w:sz w:val="24"/>
                <w:szCs w:val="24"/>
              </w:rPr>
              <w:t>ORGANIZATION</w:t>
            </w:r>
          </w:p>
        </w:tc>
        <w:tc>
          <w:tcPr>
            <w:tcW w:w="4428" w:type="dxa"/>
          </w:tcPr>
          <w:p w:rsidR="00303B72" w:rsidRPr="00E67295" w:rsidRDefault="00303B72" w:rsidP="00A14AEF">
            <w:pPr>
              <w:rPr>
                <w:b/>
                <w:bCs/>
                <w:sz w:val="24"/>
                <w:szCs w:val="24"/>
              </w:rPr>
            </w:pPr>
            <w:r w:rsidRPr="00E67295">
              <w:rPr>
                <w:b/>
                <w:bCs/>
                <w:sz w:val="24"/>
                <w:szCs w:val="24"/>
              </w:rPr>
              <w:t>M J PHARMA DISTRIBUTORS, CHENNI</w:t>
            </w:r>
          </w:p>
        </w:tc>
      </w:tr>
      <w:tr w:rsidR="00303B72" w:rsidRPr="00E67295" w:rsidTr="001D33FF">
        <w:tc>
          <w:tcPr>
            <w:tcW w:w="4428" w:type="dxa"/>
            <w:vAlign w:val="center"/>
          </w:tcPr>
          <w:p w:rsidR="00303B72" w:rsidRPr="00E67295" w:rsidRDefault="00303B72" w:rsidP="001D33FF">
            <w:pPr>
              <w:jc w:val="center"/>
              <w:rPr>
                <w:b/>
                <w:bCs/>
                <w:sz w:val="24"/>
                <w:szCs w:val="24"/>
              </w:rPr>
            </w:pPr>
            <w:r w:rsidRPr="00E67295">
              <w:rPr>
                <w:b/>
                <w:bCs/>
                <w:sz w:val="24"/>
                <w:szCs w:val="24"/>
              </w:rPr>
              <w:t>POSITION HELD</w:t>
            </w:r>
          </w:p>
        </w:tc>
        <w:tc>
          <w:tcPr>
            <w:tcW w:w="4428" w:type="dxa"/>
          </w:tcPr>
          <w:p w:rsidR="00303B72" w:rsidRPr="00E67295" w:rsidRDefault="00303B72" w:rsidP="00A14AEF">
            <w:pPr>
              <w:rPr>
                <w:b/>
                <w:bCs/>
                <w:sz w:val="24"/>
                <w:szCs w:val="24"/>
              </w:rPr>
            </w:pPr>
            <w:r w:rsidRPr="00E67295">
              <w:rPr>
                <w:b/>
                <w:bCs/>
                <w:sz w:val="24"/>
                <w:szCs w:val="24"/>
              </w:rPr>
              <w:t>SALES MANAGER/TERRITORY MANAGER</w:t>
            </w:r>
          </w:p>
        </w:tc>
      </w:tr>
      <w:tr w:rsidR="00303B72" w:rsidRPr="00E67295" w:rsidTr="001D33FF">
        <w:tc>
          <w:tcPr>
            <w:tcW w:w="4428" w:type="dxa"/>
            <w:vAlign w:val="center"/>
          </w:tcPr>
          <w:p w:rsidR="00303B72" w:rsidRPr="00E67295" w:rsidRDefault="00303B72" w:rsidP="001D33FF">
            <w:pPr>
              <w:jc w:val="center"/>
              <w:rPr>
                <w:b/>
                <w:bCs/>
                <w:sz w:val="24"/>
                <w:szCs w:val="24"/>
              </w:rPr>
            </w:pPr>
            <w:r w:rsidRPr="00E67295">
              <w:rPr>
                <w:b/>
                <w:bCs/>
                <w:sz w:val="24"/>
                <w:szCs w:val="24"/>
              </w:rPr>
              <w:t>PERIOD</w:t>
            </w:r>
          </w:p>
        </w:tc>
        <w:tc>
          <w:tcPr>
            <w:tcW w:w="4428" w:type="dxa"/>
          </w:tcPr>
          <w:p w:rsidR="00303B72" w:rsidRPr="00E67295" w:rsidRDefault="00303B72" w:rsidP="00A14AEF">
            <w:pPr>
              <w:rPr>
                <w:b/>
                <w:bCs/>
                <w:sz w:val="24"/>
                <w:szCs w:val="24"/>
              </w:rPr>
            </w:pPr>
            <w:r w:rsidRPr="00E67295">
              <w:rPr>
                <w:b/>
                <w:bCs/>
                <w:sz w:val="24"/>
                <w:szCs w:val="24"/>
              </w:rPr>
              <w:t>2007-2013</w:t>
            </w:r>
          </w:p>
        </w:tc>
      </w:tr>
      <w:tr w:rsidR="00303B72" w:rsidRPr="00E67295" w:rsidTr="001D33FF">
        <w:tc>
          <w:tcPr>
            <w:tcW w:w="4428" w:type="dxa"/>
            <w:vAlign w:val="center"/>
          </w:tcPr>
          <w:p w:rsidR="00303B72" w:rsidRPr="00251539" w:rsidRDefault="00303B72" w:rsidP="001D33FF">
            <w:pPr>
              <w:jc w:val="center"/>
              <w:rPr>
                <w:bCs/>
                <w:sz w:val="24"/>
                <w:szCs w:val="24"/>
              </w:rPr>
            </w:pPr>
            <w:r w:rsidRPr="00251539">
              <w:rPr>
                <w:bCs/>
                <w:sz w:val="24"/>
                <w:szCs w:val="24"/>
              </w:rPr>
              <w:t>ABOUT THE ORGANIZATION</w:t>
            </w:r>
          </w:p>
        </w:tc>
        <w:tc>
          <w:tcPr>
            <w:tcW w:w="4428" w:type="dxa"/>
          </w:tcPr>
          <w:p w:rsidR="00303B72" w:rsidRPr="00D76A7C" w:rsidRDefault="0068789D" w:rsidP="00A70896">
            <w:pPr>
              <w:jc w:val="both"/>
              <w:rPr>
                <w:bCs/>
                <w:sz w:val="24"/>
                <w:szCs w:val="24"/>
              </w:rPr>
            </w:pPr>
            <w:r w:rsidRPr="00D76A7C">
              <w:rPr>
                <w:bCs/>
                <w:sz w:val="24"/>
                <w:szCs w:val="24"/>
              </w:rPr>
              <w:t>Pharma Distributors for Venkat Pharma ltd(herbal products), Arvind remedies ltd (manufacturer of branded medicines like artin, Nimser and Fesozinc) &amp;jb chemicals and pharmaceuticals limited(manufacture of ifimol, tensimin and pantac-d)</w:t>
            </w:r>
          </w:p>
        </w:tc>
      </w:tr>
      <w:tr w:rsidR="00303B72" w:rsidRPr="00E67295" w:rsidTr="001D33FF">
        <w:tc>
          <w:tcPr>
            <w:tcW w:w="4428" w:type="dxa"/>
            <w:vAlign w:val="center"/>
          </w:tcPr>
          <w:p w:rsidR="00303B72" w:rsidRPr="00251539" w:rsidRDefault="00303B72" w:rsidP="001D33FF">
            <w:pPr>
              <w:jc w:val="center"/>
              <w:rPr>
                <w:bCs/>
                <w:sz w:val="24"/>
                <w:szCs w:val="24"/>
              </w:rPr>
            </w:pPr>
            <w:r w:rsidRPr="00251539">
              <w:rPr>
                <w:bCs/>
                <w:sz w:val="24"/>
                <w:szCs w:val="24"/>
              </w:rPr>
              <w:t>DUTIES</w:t>
            </w:r>
          </w:p>
        </w:tc>
        <w:tc>
          <w:tcPr>
            <w:tcW w:w="4428" w:type="dxa"/>
          </w:tcPr>
          <w:p w:rsidR="00303B72" w:rsidRPr="00D76A7C" w:rsidRDefault="00303B72" w:rsidP="00A70896">
            <w:pPr>
              <w:pStyle w:val="ListParagraph"/>
              <w:numPr>
                <w:ilvl w:val="0"/>
                <w:numId w:val="23"/>
              </w:numPr>
              <w:jc w:val="both"/>
              <w:rPr>
                <w:bCs/>
                <w:sz w:val="24"/>
                <w:szCs w:val="24"/>
              </w:rPr>
            </w:pPr>
            <w:r w:rsidRPr="00D76A7C">
              <w:rPr>
                <w:bCs/>
                <w:sz w:val="24"/>
                <w:szCs w:val="24"/>
              </w:rPr>
              <w:t>Building and maintaining relationships with Pharmacies and Medical shops within the specified territory.</w:t>
            </w:r>
          </w:p>
          <w:p w:rsidR="00303B72" w:rsidRPr="00D76A7C" w:rsidRDefault="00303B72" w:rsidP="00A70896">
            <w:pPr>
              <w:pStyle w:val="ListParagraph"/>
              <w:numPr>
                <w:ilvl w:val="0"/>
                <w:numId w:val="23"/>
              </w:numPr>
              <w:jc w:val="both"/>
              <w:rPr>
                <w:bCs/>
                <w:sz w:val="24"/>
                <w:szCs w:val="24"/>
              </w:rPr>
            </w:pPr>
            <w:r w:rsidRPr="00D76A7C">
              <w:rPr>
                <w:sz w:val="24"/>
                <w:szCs w:val="24"/>
              </w:rPr>
              <w:t>Ensuring that all sales and marketing activities are fully coordinated and optimized.</w:t>
            </w:r>
          </w:p>
          <w:p w:rsidR="00303B72" w:rsidRPr="00D76A7C" w:rsidRDefault="00303B72" w:rsidP="00A70896">
            <w:pPr>
              <w:pStyle w:val="ListParagraph"/>
              <w:numPr>
                <w:ilvl w:val="0"/>
                <w:numId w:val="23"/>
              </w:numPr>
              <w:jc w:val="both"/>
              <w:rPr>
                <w:bCs/>
                <w:sz w:val="24"/>
                <w:szCs w:val="24"/>
              </w:rPr>
            </w:pPr>
            <w:r w:rsidRPr="00D76A7C">
              <w:rPr>
                <w:sz w:val="24"/>
                <w:szCs w:val="24"/>
              </w:rPr>
              <w:t>Identifying potential new sales opportunities and then working to develop them in to key accounts.</w:t>
            </w:r>
          </w:p>
          <w:p w:rsidR="00303B72" w:rsidRPr="00D76A7C" w:rsidRDefault="00303B72" w:rsidP="00A70896">
            <w:pPr>
              <w:pStyle w:val="ListParagraph"/>
              <w:numPr>
                <w:ilvl w:val="0"/>
                <w:numId w:val="22"/>
              </w:numPr>
              <w:jc w:val="both"/>
              <w:rPr>
                <w:bCs/>
                <w:sz w:val="24"/>
                <w:szCs w:val="24"/>
              </w:rPr>
            </w:pPr>
            <w:r w:rsidRPr="00D76A7C">
              <w:rPr>
                <w:sz w:val="24"/>
                <w:szCs w:val="24"/>
              </w:rPr>
              <w:t xml:space="preserve">Initiating and cultivating communication with </w:t>
            </w:r>
            <w:r w:rsidR="002E59D8" w:rsidRPr="00D76A7C">
              <w:rPr>
                <w:sz w:val="24"/>
                <w:szCs w:val="24"/>
              </w:rPr>
              <w:t>interested organizations</w:t>
            </w:r>
            <w:r w:rsidRPr="00D76A7C">
              <w:rPr>
                <w:sz w:val="24"/>
                <w:szCs w:val="24"/>
              </w:rPr>
              <w:t>.</w:t>
            </w:r>
          </w:p>
          <w:p w:rsidR="00303B72" w:rsidRPr="008051A1" w:rsidRDefault="00303B72" w:rsidP="00A70896">
            <w:pPr>
              <w:pStyle w:val="ListParagraph"/>
              <w:numPr>
                <w:ilvl w:val="0"/>
                <w:numId w:val="22"/>
              </w:numPr>
              <w:jc w:val="both"/>
              <w:rPr>
                <w:bCs/>
                <w:sz w:val="24"/>
                <w:szCs w:val="24"/>
              </w:rPr>
            </w:pPr>
            <w:r w:rsidRPr="00D76A7C">
              <w:rPr>
                <w:sz w:val="24"/>
                <w:szCs w:val="24"/>
              </w:rPr>
              <w:t>Recruiting top performers and talent and then guiding them to deliver excellent business results.</w:t>
            </w:r>
          </w:p>
          <w:p w:rsidR="008051A1" w:rsidRPr="00A70896" w:rsidRDefault="008051A1" w:rsidP="008051A1">
            <w:pPr>
              <w:pStyle w:val="ListParagraph"/>
              <w:jc w:val="both"/>
              <w:rPr>
                <w:bCs/>
                <w:sz w:val="24"/>
                <w:szCs w:val="24"/>
              </w:rPr>
            </w:pPr>
          </w:p>
          <w:p w:rsidR="00A70896" w:rsidRPr="00D76A7C" w:rsidRDefault="00A70896" w:rsidP="00A70896">
            <w:pPr>
              <w:pStyle w:val="ListParagraph"/>
              <w:rPr>
                <w:bCs/>
                <w:sz w:val="24"/>
                <w:szCs w:val="24"/>
              </w:rPr>
            </w:pPr>
          </w:p>
        </w:tc>
      </w:tr>
      <w:tr w:rsidR="00303B72" w:rsidRPr="00E67295" w:rsidTr="001D33FF">
        <w:tc>
          <w:tcPr>
            <w:tcW w:w="4428" w:type="dxa"/>
            <w:vAlign w:val="center"/>
          </w:tcPr>
          <w:p w:rsidR="00303B72" w:rsidRPr="00251539" w:rsidRDefault="00303B72" w:rsidP="001D33FF">
            <w:pPr>
              <w:jc w:val="center"/>
              <w:rPr>
                <w:bCs/>
                <w:sz w:val="24"/>
                <w:szCs w:val="24"/>
              </w:rPr>
            </w:pPr>
            <w:r w:rsidRPr="00251539">
              <w:rPr>
                <w:bCs/>
                <w:sz w:val="24"/>
                <w:szCs w:val="24"/>
              </w:rPr>
              <w:t>ACHIEVEMENTS</w:t>
            </w:r>
          </w:p>
        </w:tc>
        <w:tc>
          <w:tcPr>
            <w:tcW w:w="4428" w:type="dxa"/>
          </w:tcPr>
          <w:p w:rsidR="00303B72" w:rsidRPr="00D76A7C" w:rsidRDefault="00360397" w:rsidP="00A70896">
            <w:pPr>
              <w:pStyle w:val="ListParagraph"/>
              <w:numPr>
                <w:ilvl w:val="0"/>
                <w:numId w:val="21"/>
              </w:numPr>
              <w:jc w:val="both"/>
              <w:rPr>
                <w:bCs/>
                <w:sz w:val="24"/>
                <w:szCs w:val="24"/>
              </w:rPr>
            </w:pPr>
            <w:r w:rsidRPr="00D76A7C">
              <w:rPr>
                <w:bCs/>
                <w:sz w:val="24"/>
                <w:szCs w:val="24"/>
              </w:rPr>
              <w:t>Managed,</w:t>
            </w:r>
            <w:r w:rsidR="00303B72" w:rsidRPr="00D76A7C">
              <w:rPr>
                <w:bCs/>
                <w:sz w:val="24"/>
                <w:szCs w:val="24"/>
              </w:rPr>
              <w:t xml:space="preserve"> directed and motivated a team of 8 sales </w:t>
            </w:r>
            <w:r w:rsidR="00897361" w:rsidRPr="00D76A7C">
              <w:rPr>
                <w:bCs/>
                <w:sz w:val="24"/>
                <w:szCs w:val="24"/>
              </w:rPr>
              <w:t>representatives with</w:t>
            </w:r>
            <w:r w:rsidR="00303B72" w:rsidRPr="00D76A7C">
              <w:rPr>
                <w:bCs/>
                <w:sz w:val="24"/>
                <w:szCs w:val="24"/>
              </w:rPr>
              <w:t xml:space="preserve"> an objective of increasing sales and </w:t>
            </w:r>
            <w:r w:rsidR="00303B72" w:rsidRPr="00D76A7C">
              <w:rPr>
                <w:bCs/>
                <w:sz w:val="24"/>
                <w:szCs w:val="24"/>
              </w:rPr>
              <w:lastRenderedPageBreak/>
              <w:t>surpassing management goals.</w:t>
            </w:r>
          </w:p>
          <w:p w:rsidR="00303B72" w:rsidRPr="00D76A7C" w:rsidRDefault="00303B72" w:rsidP="00A70896">
            <w:pPr>
              <w:pStyle w:val="ListParagraph"/>
              <w:numPr>
                <w:ilvl w:val="0"/>
                <w:numId w:val="21"/>
              </w:numPr>
              <w:jc w:val="both"/>
              <w:rPr>
                <w:bCs/>
                <w:sz w:val="24"/>
                <w:szCs w:val="24"/>
              </w:rPr>
            </w:pPr>
            <w:r w:rsidRPr="00D76A7C">
              <w:rPr>
                <w:bCs/>
                <w:sz w:val="24"/>
                <w:szCs w:val="24"/>
              </w:rPr>
              <w:t xml:space="preserve">Handled all facets of territory </w:t>
            </w:r>
            <w:r w:rsidR="00897361" w:rsidRPr="00D76A7C">
              <w:rPr>
                <w:bCs/>
                <w:sz w:val="24"/>
                <w:szCs w:val="24"/>
              </w:rPr>
              <w:t>including sales</w:t>
            </w:r>
            <w:r w:rsidRPr="00D76A7C">
              <w:rPr>
                <w:bCs/>
                <w:sz w:val="24"/>
                <w:szCs w:val="24"/>
              </w:rPr>
              <w:t xml:space="preserve">, </w:t>
            </w:r>
            <w:r w:rsidR="00897361" w:rsidRPr="00D76A7C">
              <w:rPr>
                <w:bCs/>
                <w:sz w:val="24"/>
                <w:szCs w:val="24"/>
              </w:rPr>
              <w:t>marketing, training</w:t>
            </w:r>
            <w:r w:rsidRPr="00D76A7C">
              <w:rPr>
                <w:bCs/>
                <w:sz w:val="24"/>
                <w:szCs w:val="24"/>
              </w:rPr>
              <w:t xml:space="preserve">, </w:t>
            </w:r>
            <w:r w:rsidR="00897361" w:rsidRPr="00D76A7C">
              <w:rPr>
                <w:bCs/>
                <w:sz w:val="24"/>
                <w:szCs w:val="24"/>
              </w:rPr>
              <w:t>inventory</w:t>
            </w:r>
            <w:r w:rsidRPr="00D76A7C">
              <w:rPr>
                <w:bCs/>
                <w:sz w:val="24"/>
                <w:szCs w:val="24"/>
              </w:rPr>
              <w:t xml:space="preserve"> management and distributor agreements.</w:t>
            </w:r>
          </w:p>
        </w:tc>
      </w:tr>
    </w:tbl>
    <w:p w:rsidR="00303B72" w:rsidRPr="00E67295" w:rsidRDefault="00303B72" w:rsidP="00303B72">
      <w:pPr>
        <w:tabs>
          <w:tab w:val="left" w:pos="2160"/>
        </w:tabs>
        <w:ind w:left="2160"/>
        <w:rPr>
          <w:rFonts w:eastAsia="Arial Unicode MS"/>
          <w:sz w:val="24"/>
        </w:rPr>
      </w:pPr>
      <w:r w:rsidRPr="00E67295">
        <w:rPr>
          <w:rFonts w:eastAsia="Arial Unicode MS"/>
          <w:sz w:val="24"/>
        </w:rPr>
        <w:lastRenderedPageBreak/>
        <w:t>.</w:t>
      </w:r>
    </w:p>
    <w:tbl>
      <w:tblPr>
        <w:tblStyle w:val="TableGrid"/>
        <w:tblW w:w="0" w:type="auto"/>
        <w:tblLook w:val="04A0" w:firstRow="1" w:lastRow="0" w:firstColumn="1" w:lastColumn="0" w:noHBand="0" w:noVBand="1"/>
      </w:tblPr>
      <w:tblGrid>
        <w:gridCol w:w="4428"/>
        <w:gridCol w:w="4428"/>
      </w:tblGrid>
      <w:tr w:rsidR="00303B72" w:rsidRPr="00E67295" w:rsidTr="001D33FF">
        <w:tc>
          <w:tcPr>
            <w:tcW w:w="4428" w:type="dxa"/>
            <w:vAlign w:val="center"/>
          </w:tcPr>
          <w:p w:rsidR="00303B72" w:rsidRPr="00E67295" w:rsidRDefault="00303B72" w:rsidP="001D33FF">
            <w:pPr>
              <w:jc w:val="center"/>
              <w:rPr>
                <w:b/>
                <w:bCs/>
                <w:sz w:val="24"/>
                <w:szCs w:val="24"/>
              </w:rPr>
            </w:pPr>
            <w:r w:rsidRPr="00E67295">
              <w:rPr>
                <w:b/>
                <w:bCs/>
                <w:sz w:val="24"/>
                <w:szCs w:val="24"/>
              </w:rPr>
              <w:t>ORGANIZATION</w:t>
            </w:r>
          </w:p>
        </w:tc>
        <w:tc>
          <w:tcPr>
            <w:tcW w:w="4428" w:type="dxa"/>
          </w:tcPr>
          <w:p w:rsidR="00303B72" w:rsidRPr="00E67295" w:rsidRDefault="00303B72" w:rsidP="00A14AEF">
            <w:pPr>
              <w:rPr>
                <w:b/>
                <w:bCs/>
                <w:sz w:val="24"/>
                <w:szCs w:val="24"/>
              </w:rPr>
            </w:pPr>
            <w:r w:rsidRPr="00E67295">
              <w:rPr>
                <w:b/>
                <w:bCs/>
                <w:sz w:val="24"/>
                <w:szCs w:val="24"/>
              </w:rPr>
              <w:t>LAKSHMI PIPE CORPORATION, CHENNAI</w:t>
            </w:r>
          </w:p>
        </w:tc>
      </w:tr>
      <w:tr w:rsidR="00303B72" w:rsidRPr="00E67295" w:rsidTr="001D33FF">
        <w:tc>
          <w:tcPr>
            <w:tcW w:w="4428" w:type="dxa"/>
            <w:vAlign w:val="center"/>
          </w:tcPr>
          <w:p w:rsidR="00303B72" w:rsidRPr="00E67295" w:rsidRDefault="00303B72" w:rsidP="001D33FF">
            <w:pPr>
              <w:jc w:val="center"/>
              <w:rPr>
                <w:b/>
                <w:bCs/>
                <w:sz w:val="24"/>
                <w:szCs w:val="24"/>
              </w:rPr>
            </w:pPr>
            <w:r w:rsidRPr="00E67295">
              <w:rPr>
                <w:b/>
                <w:bCs/>
                <w:sz w:val="24"/>
                <w:szCs w:val="24"/>
              </w:rPr>
              <w:t>POSITION HELD</w:t>
            </w:r>
          </w:p>
        </w:tc>
        <w:tc>
          <w:tcPr>
            <w:tcW w:w="4428" w:type="dxa"/>
          </w:tcPr>
          <w:p w:rsidR="00303B72" w:rsidRPr="00E67295" w:rsidRDefault="00303B72" w:rsidP="00A14AEF">
            <w:pPr>
              <w:rPr>
                <w:b/>
                <w:bCs/>
                <w:sz w:val="24"/>
                <w:szCs w:val="24"/>
              </w:rPr>
            </w:pPr>
            <w:r w:rsidRPr="00E67295">
              <w:rPr>
                <w:b/>
                <w:bCs/>
                <w:sz w:val="24"/>
                <w:szCs w:val="24"/>
              </w:rPr>
              <w:t>SENIOR FINANCE MANAGER</w:t>
            </w:r>
          </w:p>
        </w:tc>
      </w:tr>
      <w:tr w:rsidR="00303B72" w:rsidRPr="00E67295" w:rsidTr="001D33FF">
        <w:tc>
          <w:tcPr>
            <w:tcW w:w="4428" w:type="dxa"/>
            <w:vAlign w:val="center"/>
          </w:tcPr>
          <w:p w:rsidR="00303B72" w:rsidRPr="00E67295" w:rsidRDefault="00303B72" w:rsidP="001D33FF">
            <w:pPr>
              <w:jc w:val="center"/>
              <w:rPr>
                <w:b/>
                <w:bCs/>
                <w:sz w:val="24"/>
                <w:szCs w:val="24"/>
              </w:rPr>
            </w:pPr>
            <w:r w:rsidRPr="00E67295">
              <w:rPr>
                <w:b/>
                <w:bCs/>
                <w:sz w:val="24"/>
                <w:szCs w:val="24"/>
              </w:rPr>
              <w:t>PERIOD</w:t>
            </w:r>
          </w:p>
        </w:tc>
        <w:tc>
          <w:tcPr>
            <w:tcW w:w="4428" w:type="dxa"/>
          </w:tcPr>
          <w:p w:rsidR="00303B72" w:rsidRPr="00E67295" w:rsidRDefault="00303B72" w:rsidP="00A14AEF">
            <w:pPr>
              <w:rPr>
                <w:b/>
                <w:bCs/>
                <w:sz w:val="24"/>
                <w:szCs w:val="24"/>
              </w:rPr>
            </w:pPr>
            <w:r w:rsidRPr="00E67295">
              <w:rPr>
                <w:b/>
                <w:bCs/>
                <w:sz w:val="24"/>
                <w:szCs w:val="24"/>
              </w:rPr>
              <w:t>2013-MARCH 2017</w:t>
            </w:r>
          </w:p>
        </w:tc>
      </w:tr>
      <w:tr w:rsidR="00303B72" w:rsidRPr="00E67295" w:rsidTr="001D33FF">
        <w:tc>
          <w:tcPr>
            <w:tcW w:w="4428" w:type="dxa"/>
            <w:vAlign w:val="center"/>
          </w:tcPr>
          <w:p w:rsidR="00303B72" w:rsidRPr="00DE07A6" w:rsidRDefault="00303B72" w:rsidP="001D33FF">
            <w:pPr>
              <w:jc w:val="center"/>
              <w:rPr>
                <w:bCs/>
                <w:sz w:val="24"/>
                <w:szCs w:val="24"/>
              </w:rPr>
            </w:pPr>
            <w:r w:rsidRPr="00DE07A6">
              <w:rPr>
                <w:bCs/>
                <w:sz w:val="24"/>
                <w:szCs w:val="24"/>
              </w:rPr>
              <w:t>ABOUT THE ORGANIZATION</w:t>
            </w:r>
          </w:p>
        </w:tc>
        <w:tc>
          <w:tcPr>
            <w:tcW w:w="4428" w:type="dxa"/>
          </w:tcPr>
          <w:p w:rsidR="00303B72" w:rsidRPr="00D76A7C" w:rsidRDefault="00D76A7C" w:rsidP="00A70896">
            <w:pPr>
              <w:jc w:val="both"/>
              <w:rPr>
                <w:bCs/>
                <w:sz w:val="24"/>
                <w:szCs w:val="24"/>
              </w:rPr>
            </w:pPr>
            <w:r w:rsidRPr="00D76A7C">
              <w:rPr>
                <w:bCs/>
                <w:sz w:val="24"/>
                <w:szCs w:val="24"/>
              </w:rPr>
              <w:t>Whole sale dealers for Finolex pipes in and around Tamilnadu. Having 7 outlets in Chennai and 5 outlets in other parts of Tamilnadu.</w:t>
            </w:r>
          </w:p>
        </w:tc>
      </w:tr>
      <w:tr w:rsidR="00303B72" w:rsidRPr="00E67295" w:rsidTr="001D33FF">
        <w:tc>
          <w:tcPr>
            <w:tcW w:w="4428" w:type="dxa"/>
            <w:vAlign w:val="center"/>
          </w:tcPr>
          <w:p w:rsidR="00303B72" w:rsidRPr="00DE07A6" w:rsidRDefault="00303B72" w:rsidP="001D33FF">
            <w:pPr>
              <w:jc w:val="center"/>
              <w:rPr>
                <w:bCs/>
                <w:sz w:val="24"/>
                <w:szCs w:val="24"/>
              </w:rPr>
            </w:pPr>
            <w:r w:rsidRPr="00DE07A6">
              <w:rPr>
                <w:bCs/>
                <w:sz w:val="24"/>
                <w:szCs w:val="24"/>
              </w:rPr>
              <w:t>PRINCIPAL ACCOUNTABILITIES</w:t>
            </w:r>
          </w:p>
        </w:tc>
        <w:tc>
          <w:tcPr>
            <w:tcW w:w="4428" w:type="dxa"/>
          </w:tcPr>
          <w:p w:rsidR="00303B72" w:rsidRPr="00D76A7C" w:rsidRDefault="00303B72" w:rsidP="00A70896">
            <w:pPr>
              <w:pStyle w:val="ListParagraph"/>
              <w:numPr>
                <w:ilvl w:val="0"/>
                <w:numId w:val="20"/>
              </w:numPr>
              <w:jc w:val="both"/>
              <w:rPr>
                <w:bCs/>
                <w:sz w:val="24"/>
                <w:szCs w:val="24"/>
              </w:rPr>
            </w:pPr>
            <w:r w:rsidRPr="00D76A7C">
              <w:rPr>
                <w:bCs/>
                <w:sz w:val="24"/>
                <w:szCs w:val="24"/>
              </w:rPr>
              <w:t>Responsible for financial accounts, budget and cash flow.</w:t>
            </w:r>
          </w:p>
          <w:p w:rsidR="00303B72" w:rsidRPr="00D76A7C" w:rsidRDefault="00303B72" w:rsidP="00A70896">
            <w:pPr>
              <w:pStyle w:val="ListParagraph"/>
              <w:numPr>
                <w:ilvl w:val="0"/>
                <w:numId w:val="20"/>
              </w:numPr>
              <w:jc w:val="both"/>
              <w:rPr>
                <w:bCs/>
                <w:sz w:val="24"/>
                <w:szCs w:val="24"/>
              </w:rPr>
            </w:pPr>
            <w:r w:rsidRPr="00D76A7C">
              <w:rPr>
                <w:bCs/>
                <w:sz w:val="24"/>
                <w:szCs w:val="24"/>
              </w:rPr>
              <w:t>Detailed analysis of financial data.</w:t>
            </w:r>
          </w:p>
          <w:p w:rsidR="00303B72" w:rsidRPr="00D76A7C" w:rsidRDefault="00303B72" w:rsidP="00A70896">
            <w:pPr>
              <w:pStyle w:val="ListParagraph"/>
              <w:numPr>
                <w:ilvl w:val="0"/>
                <w:numId w:val="20"/>
              </w:numPr>
              <w:jc w:val="both"/>
              <w:rPr>
                <w:bCs/>
                <w:sz w:val="24"/>
                <w:szCs w:val="24"/>
              </w:rPr>
            </w:pPr>
            <w:r w:rsidRPr="00D76A7C">
              <w:rPr>
                <w:bCs/>
                <w:sz w:val="24"/>
                <w:szCs w:val="24"/>
              </w:rPr>
              <w:t>Identifying areas of potential profitability.</w:t>
            </w:r>
          </w:p>
          <w:p w:rsidR="00303B72" w:rsidRPr="00D76A7C" w:rsidRDefault="00303B72" w:rsidP="00A70896">
            <w:pPr>
              <w:pStyle w:val="ListParagraph"/>
              <w:numPr>
                <w:ilvl w:val="0"/>
                <w:numId w:val="20"/>
              </w:numPr>
              <w:jc w:val="both"/>
              <w:rPr>
                <w:bCs/>
                <w:sz w:val="24"/>
                <w:szCs w:val="24"/>
              </w:rPr>
            </w:pPr>
            <w:r w:rsidRPr="00D76A7C">
              <w:rPr>
                <w:bCs/>
                <w:sz w:val="24"/>
                <w:szCs w:val="24"/>
              </w:rPr>
              <w:t>Maintaining the stability of company financial systems and ensuring the accuracy of accounting.</w:t>
            </w:r>
          </w:p>
          <w:p w:rsidR="00303B72" w:rsidRPr="00D76A7C" w:rsidRDefault="00303B72" w:rsidP="00A70896">
            <w:pPr>
              <w:pStyle w:val="ListParagraph"/>
              <w:numPr>
                <w:ilvl w:val="0"/>
                <w:numId w:val="20"/>
              </w:numPr>
              <w:jc w:val="both"/>
              <w:rPr>
                <w:bCs/>
                <w:sz w:val="24"/>
                <w:szCs w:val="24"/>
              </w:rPr>
            </w:pPr>
            <w:r w:rsidRPr="00D76A7C">
              <w:rPr>
                <w:bCs/>
                <w:sz w:val="24"/>
                <w:szCs w:val="24"/>
              </w:rPr>
              <w:t>Supervising trainee accountants.</w:t>
            </w:r>
          </w:p>
          <w:p w:rsidR="00303B72" w:rsidRPr="00E67295" w:rsidRDefault="00303B72" w:rsidP="00A14AEF">
            <w:pPr>
              <w:numPr>
                <w:ilvl w:val="0"/>
                <w:numId w:val="17"/>
              </w:numPr>
              <w:shd w:val="clear" w:color="auto" w:fill="FFFFFF"/>
              <w:suppressAutoHyphens w:val="0"/>
              <w:ind w:left="0"/>
              <w:textAlignment w:val="baseline"/>
              <w:rPr>
                <w:color w:val="111111"/>
                <w:sz w:val="24"/>
                <w:szCs w:val="24"/>
                <w:lang w:eastAsia="en-US"/>
              </w:rPr>
            </w:pPr>
          </w:p>
        </w:tc>
      </w:tr>
      <w:tr w:rsidR="00303B72" w:rsidRPr="00E67295" w:rsidTr="001D33FF">
        <w:tc>
          <w:tcPr>
            <w:tcW w:w="4428" w:type="dxa"/>
            <w:vAlign w:val="center"/>
          </w:tcPr>
          <w:p w:rsidR="00303B72" w:rsidRPr="00DE07A6" w:rsidRDefault="00303B72" w:rsidP="001D33FF">
            <w:pPr>
              <w:jc w:val="center"/>
              <w:rPr>
                <w:bCs/>
                <w:sz w:val="24"/>
                <w:szCs w:val="24"/>
              </w:rPr>
            </w:pPr>
            <w:r w:rsidRPr="00DE07A6">
              <w:rPr>
                <w:bCs/>
                <w:sz w:val="24"/>
                <w:szCs w:val="24"/>
              </w:rPr>
              <w:t>ACHIEVEMENTS</w:t>
            </w:r>
          </w:p>
        </w:tc>
        <w:tc>
          <w:tcPr>
            <w:tcW w:w="4428" w:type="dxa"/>
          </w:tcPr>
          <w:p w:rsidR="00303B72" w:rsidRPr="00D76A7C" w:rsidRDefault="00303B72" w:rsidP="00A70896">
            <w:pPr>
              <w:pStyle w:val="ListParagraph"/>
              <w:numPr>
                <w:ilvl w:val="0"/>
                <w:numId w:val="27"/>
              </w:numPr>
              <w:jc w:val="both"/>
              <w:rPr>
                <w:bCs/>
                <w:sz w:val="24"/>
                <w:szCs w:val="24"/>
              </w:rPr>
            </w:pPr>
            <w:r w:rsidRPr="00D76A7C">
              <w:rPr>
                <w:bCs/>
                <w:sz w:val="24"/>
                <w:szCs w:val="24"/>
              </w:rPr>
              <w:t xml:space="preserve">Consistently maintained accuracy throughout the financial years </w:t>
            </w:r>
          </w:p>
        </w:tc>
      </w:tr>
    </w:tbl>
    <w:p w:rsidR="00D76A7C" w:rsidRPr="00D76A7C" w:rsidRDefault="00D76A7C" w:rsidP="00D76A7C">
      <w:pPr>
        <w:rPr>
          <w:rFonts w:eastAsia="Arial Unicode MS"/>
        </w:rPr>
      </w:pPr>
    </w:p>
    <w:p w:rsidR="00303B72" w:rsidRPr="00E67295" w:rsidRDefault="00303B72" w:rsidP="00303B72">
      <w:pPr>
        <w:pStyle w:val="Heading3"/>
        <w:pBdr>
          <w:bottom w:val="single" w:sz="4" w:space="1" w:color="000000"/>
        </w:pBdr>
        <w:tabs>
          <w:tab w:val="left" w:pos="0"/>
        </w:tabs>
        <w:rPr>
          <w:rFonts w:ascii="Times New Roman" w:eastAsia="Arial Unicode MS" w:hAnsi="Times New Roman"/>
          <w:sz w:val="24"/>
        </w:rPr>
      </w:pPr>
      <w:r w:rsidRPr="00E67295">
        <w:rPr>
          <w:rFonts w:ascii="Times New Roman" w:eastAsia="Arial Unicode MS" w:hAnsi="Times New Roman"/>
          <w:sz w:val="24"/>
        </w:rPr>
        <w:t>Educational Qualifications</w:t>
      </w:r>
    </w:p>
    <w:p w:rsidR="00303B72" w:rsidRPr="00E67295" w:rsidRDefault="00303B72" w:rsidP="00303B72">
      <w:pPr>
        <w:tabs>
          <w:tab w:val="left" w:pos="2160"/>
        </w:tabs>
        <w:rPr>
          <w:rFonts w:eastAsia="Arial Unicode MS"/>
          <w:sz w:val="24"/>
        </w:rPr>
      </w:pPr>
    </w:p>
    <w:tbl>
      <w:tblPr>
        <w:tblStyle w:val="TableGrid"/>
        <w:tblW w:w="0" w:type="auto"/>
        <w:tblLook w:val="04A0" w:firstRow="1" w:lastRow="0" w:firstColumn="1" w:lastColumn="0" w:noHBand="0" w:noVBand="1"/>
      </w:tblPr>
      <w:tblGrid>
        <w:gridCol w:w="1377"/>
        <w:gridCol w:w="1366"/>
        <w:gridCol w:w="1670"/>
        <w:gridCol w:w="1462"/>
        <w:gridCol w:w="1450"/>
        <w:gridCol w:w="1531"/>
      </w:tblGrid>
      <w:tr w:rsidR="00303B72" w:rsidRPr="00E67295" w:rsidTr="00303B72">
        <w:tc>
          <w:tcPr>
            <w:tcW w:w="1459" w:type="dxa"/>
          </w:tcPr>
          <w:p w:rsidR="00303B72" w:rsidRPr="00E67295" w:rsidRDefault="00303B72" w:rsidP="00A14AEF">
            <w:pPr>
              <w:rPr>
                <w:rFonts w:eastAsia="Arial Unicode MS"/>
                <w:b/>
                <w:sz w:val="24"/>
              </w:rPr>
            </w:pPr>
          </w:p>
          <w:p w:rsidR="00303B72" w:rsidRPr="00E67295" w:rsidRDefault="00303B72" w:rsidP="00A14AEF">
            <w:pPr>
              <w:rPr>
                <w:rFonts w:eastAsia="Arial Unicode MS"/>
                <w:b/>
                <w:sz w:val="24"/>
              </w:rPr>
            </w:pPr>
            <w:r w:rsidRPr="00E67295">
              <w:rPr>
                <w:rFonts w:eastAsia="Arial Unicode MS"/>
                <w:b/>
                <w:sz w:val="24"/>
              </w:rPr>
              <w:t>From Year</w:t>
            </w:r>
          </w:p>
        </w:tc>
        <w:tc>
          <w:tcPr>
            <w:tcW w:w="1457" w:type="dxa"/>
          </w:tcPr>
          <w:p w:rsidR="00303B72" w:rsidRPr="00E67295" w:rsidRDefault="00303B72" w:rsidP="00A14AEF">
            <w:pPr>
              <w:rPr>
                <w:rFonts w:eastAsia="Arial Unicode MS"/>
                <w:b/>
                <w:sz w:val="24"/>
              </w:rPr>
            </w:pPr>
          </w:p>
          <w:p w:rsidR="00303B72" w:rsidRPr="00E67295" w:rsidRDefault="00303B72" w:rsidP="00A14AEF">
            <w:pPr>
              <w:rPr>
                <w:rFonts w:eastAsia="Arial Unicode MS"/>
                <w:b/>
                <w:sz w:val="24"/>
              </w:rPr>
            </w:pPr>
            <w:r w:rsidRPr="00E67295">
              <w:rPr>
                <w:rFonts w:eastAsia="Arial Unicode MS"/>
                <w:b/>
                <w:sz w:val="24"/>
              </w:rPr>
              <w:t>To Year</w:t>
            </w:r>
          </w:p>
        </w:tc>
        <w:tc>
          <w:tcPr>
            <w:tcW w:w="1471" w:type="dxa"/>
          </w:tcPr>
          <w:p w:rsidR="00303B72" w:rsidRPr="00E67295" w:rsidRDefault="00303B72" w:rsidP="00A14AEF">
            <w:pPr>
              <w:rPr>
                <w:rFonts w:eastAsia="Arial Unicode MS"/>
                <w:b/>
                <w:sz w:val="24"/>
              </w:rPr>
            </w:pPr>
          </w:p>
          <w:p w:rsidR="00303B72" w:rsidRPr="00E67295" w:rsidRDefault="00303B72" w:rsidP="00A14AEF">
            <w:pPr>
              <w:rPr>
                <w:rFonts w:eastAsia="Arial Unicode MS"/>
                <w:b/>
                <w:sz w:val="24"/>
              </w:rPr>
            </w:pPr>
            <w:r w:rsidRPr="00E67295">
              <w:rPr>
                <w:rFonts w:eastAsia="Arial Unicode MS"/>
                <w:b/>
                <w:sz w:val="24"/>
              </w:rPr>
              <w:t>Education Type</w:t>
            </w:r>
          </w:p>
        </w:tc>
        <w:tc>
          <w:tcPr>
            <w:tcW w:w="1463" w:type="dxa"/>
          </w:tcPr>
          <w:p w:rsidR="00303B72" w:rsidRPr="00E67295" w:rsidRDefault="00303B72" w:rsidP="00A14AEF">
            <w:pPr>
              <w:rPr>
                <w:rFonts w:eastAsia="Arial Unicode MS"/>
                <w:b/>
                <w:sz w:val="24"/>
              </w:rPr>
            </w:pPr>
          </w:p>
          <w:p w:rsidR="00303B72" w:rsidRPr="00E67295" w:rsidRDefault="00303B72" w:rsidP="00A14AEF">
            <w:pPr>
              <w:rPr>
                <w:rFonts w:eastAsia="Arial Unicode MS"/>
                <w:sz w:val="24"/>
              </w:rPr>
            </w:pPr>
            <w:r w:rsidRPr="00E67295">
              <w:rPr>
                <w:rFonts w:eastAsia="Arial Unicode MS"/>
                <w:b/>
                <w:sz w:val="24"/>
              </w:rPr>
              <w:t>Branch of Study</w:t>
            </w:r>
          </w:p>
        </w:tc>
        <w:tc>
          <w:tcPr>
            <w:tcW w:w="1472" w:type="dxa"/>
          </w:tcPr>
          <w:p w:rsidR="00303B72" w:rsidRPr="00E67295" w:rsidRDefault="00303B72" w:rsidP="00A14AEF">
            <w:pPr>
              <w:rPr>
                <w:rFonts w:eastAsia="Arial Unicode MS"/>
                <w:b/>
                <w:sz w:val="24"/>
              </w:rPr>
            </w:pPr>
          </w:p>
          <w:p w:rsidR="00303B72" w:rsidRPr="00E67295" w:rsidRDefault="00303B72" w:rsidP="00A14AEF">
            <w:pPr>
              <w:rPr>
                <w:rFonts w:eastAsia="Arial Unicode MS"/>
                <w:b/>
                <w:sz w:val="24"/>
              </w:rPr>
            </w:pPr>
            <w:r w:rsidRPr="00E67295">
              <w:rPr>
                <w:rFonts w:eastAsia="Arial Unicode MS"/>
                <w:b/>
                <w:sz w:val="24"/>
              </w:rPr>
              <w:t>Institution name</w:t>
            </w:r>
          </w:p>
        </w:tc>
        <w:tc>
          <w:tcPr>
            <w:tcW w:w="1534" w:type="dxa"/>
          </w:tcPr>
          <w:p w:rsidR="00303B72" w:rsidRPr="00E67295" w:rsidRDefault="00303B72" w:rsidP="00A14AEF">
            <w:pPr>
              <w:rPr>
                <w:rFonts w:eastAsia="Arial Unicode MS"/>
                <w:b/>
                <w:sz w:val="24"/>
              </w:rPr>
            </w:pPr>
          </w:p>
          <w:p w:rsidR="00303B72" w:rsidRPr="00E67295" w:rsidRDefault="00303B72" w:rsidP="00A14AEF">
            <w:pPr>
              <w:rPr>
                <w:rFonts w:eastAsia="Arial Unicode MS"/>
                <w:b/>
                <w:sz w:val="24"/>
              </w:rPr>
            </w:pPr>
            <w:r w:rsidRPr="00E67295">
              <w:rPr>
                <w:rFonts w:eastAsia="Arial Unicode MS"/>
                <w:b/>
                <w:sz w:val="24"/>
              </w:rPr>
              <w:t>Percentage of Marks/Class</w:t>
            </w:r>
          </w:p>
        </w:tc>
      </w:tr>
      <w:tr w:rsidR="00303B72" w:rsidRPr="00E67295" w:rsidTr="00303B72">
        <w:tc>
          <w:tcPr>
            <w:tcW w:w="1459" w:type="dxa"/>
          </w:tcPr>
          <w:p w:rsidR="00303B72" w:rsidRPr="00E67295" w:rsidRDefault="00303B72" w:rsidP="00A14AEF">
            <w:pPr>
              <w:rPr>
                <w:rFonts w:eastAsia="Arial Unicode MS"/>
                <w:sz w:val="24"/>
              </w:rPr>
            </w:pPr>
            <w:r w:rsidRPr="00E67295">
              <w:rPr>
                <w:rFonts w:eastAsia="Arial Unicode MS"/>
                <w:sz w:val="24"/>
              </w:rPr>
              <w:t>1988</w:t>
            </w:r>
          </w:p>
        </w:tc>
        <w:tc>
          <w:tcPr>
            <w:tcW w:w="1457" w:type="dxa"/>
          </w:tcPr>
          <w:p w:rsidR="00303B72" w:rsidRPr="00E67295" w:rsidRDefault="00303B72" w:rsidP="00A14AEF">
            <w:pPr>
              <w:rPr>
                <w:rFonts w:eastAsia="Arial Unicode MS"/>
                <w:sz w:val="24"/>
              </w:rPr>
            </w:pPr>
            <w:r w:rsidRPr="00E67295">
              <w:rPr>
                <w:rFonts w:eastAsia="Arial Unicode MS"/>
                <w:sz w:val="24"/>
              </w:rPr>
              <w:t>1991</w:t>
            </w:r>
          </w:p>
        </w:tc>
        <w:tc>
          <w:tcPr>
            <w:tcW w:w="1471" w:type="dxa"/>
          </w:tcPr>
          <w:p w:rsidR="00303B72" w:rsidRPr="00E67295" w:rsidRDefault="00303B72" w:rsidP="00A14AEF">
            <w:pPr>
              <w:rPr>
                <w:rFonts w:eastAsia="Arial Unicode MS"/>
                <w:sz w:val="24"/>
              </w:rPr>
            </w:pPr>
            <w:r w:rsidRPr="00E67295">
              <w:rPr>
                <w:rFonts w:eastAsia="Arial Unicode MS"/>
                <w:sz w:val="24"/>
              </w:rPr>
              <w:t>Bachelor of Science</w:t>
            </w:r>
          </w:p>
        </w:tc>
        <w:tc>
          <w:tcPr>
            <w:tcW w:w="1463" w:type="dxa"/>
          </w:tcPr>
          <w:p w:rsidR="00303B72" w:rsidRPr="00E67295" w:rsidRDefault="00303B72" w:rsidP="00A14AEF">
            <w:pPr>
              <w:rPr>
                <w:rFonts w:eastAsia="Arial Unicode MS"/>
                <w:sz w:val="24"/>
              </w:rPr>
            </w:pPr>
            <w:r w:rsidRPr="00E67295">
              <w:rPr>
                <w:rFonts w:eastAsia="Arial Unicode MS"/>
                <w:sz w:val="24"/>
              </w:rPr>
              <w:t>Mathematics</w:t>
            </w:r>
          </w:p>
        </w:tc>
        <w:tc>
          <w:tcPr>
            <w:tcW w:w="1472" w:type="dxa"/>
          </w:tcPr>
          <w:p w:rsidR="00303B72" w:rsidRPr="00E67295" w:rsidRDefault="00303B72" w:rsidP="00A14AEF">
            <w:pPr>
              <w:rPr>
                <w:rFonts w:eastAsia="Arial Unicode MS"/>
                <w:sz w:val="24"/>
              </w:rPr>
            </w:pPr>
            <w:r w:rsidRPr="00E67295">
              <w:rPr>
                <w:rFonts w:eastAsia="Arial Unicode MS"/>
                <w:sz w:val="24"/>
              </w:rPr>
              <w:t>Madurai Kamaraj University</w:t>
            </w:r>
          </w:p>
        </w:tc>
        <w:tc>
          <w:tcPr>
            <w:tcW w:w="1534" w:type="dxa"/>
          </w:tcPr>
          <w:p w:rsidR="00303B72" w:rsidRPr="00E67295" w:rsidRDefault="00303B72" w:rsidP="00A14AEF">
            <w:pPr>
              <w:rPr>
                <w:rFonts w:eastAsia="Arial Unicode MS"/>
                <w:sz w:val="24"/>
              </w:rPr>
            </w:pPr>
            <w:r w:rsidRPr="00E67295">
              <w:rPr>
                <w:rFonts w:eastAsia="Arial Unicode MS"/>
                <w:sz w:val="24"/>
              </w:rPr>
              <w:t>84% - I Class</w:t>
            </w:r>
          </w:p>
        </w:tc>
      </w:tr>
      <w:tr w:rsidR="00303B72" w:rsidRPr="00E67295" w:rsidTr="00303B72">
        <w:tc>
          <w:tcPr>
            <w:tcW w:w="1459" w:type="dxa"/>
          </w:tcPr>
          <w:p w:rsidR="00303B72" w:rsidRPr="00E67295" w:rsidRDefault="00303B72" w:rsidP="00A14AEF">
            <w:pPr>
              <w:rPr>
                <w:rFonts w:eastAsia="Arial Unicode MS"/>
                <w:sz w:val="24"/>
              </w:rPr>
            </w:pPr>
            <w:r w:rsidRPr="00E67295">
              <w:rPr>
                <w:rFonts w:eastAsia="Arial Unicode MS"/>
                <w:sz w:val="24"/>
              </w:rPr>
              <w:t>1991</w:t>
            </w:r>
          </w:p>
        </w:tc>
        <w:tc>
          <w:tcPr>
            <w:tcW w:w="1457" w:type="dxa"/>
          </w:tcPr>
          <w:p w:rsidR="00303B72" w:rsidRPr="00E67295" w:rsidRDefault="00303B72" w:rsidP="00A14AEF">
            <w:pPr>
              <w:rPr>
                <w:rFonts w:eastAsia="Arial Unicode MS"/>
                <w:sz w:val="24"/>
              </w:rPr>
            </w:pPr>
            <w:r w:rsidRPr="00E67295">
              <w:rPr>
                <w:rFonts w:eastAsia="Arial Unicode MS"/>
                <w:sz w:val="24"/>
              </w:rPr>
              <w:t>1993</w:t>
            </w:r>
          </w:p>
        </w:tc>
        <w:tc>
          <w:tcPr>
            <w:tcW w:w="1471" w:type="dxa"/>
          </w:tcPr>
          <w:p w:rsidR="00303B72" w:rsidRPr="00E67295" w:rsidRDefault="00303B72" w:rsidP="00A14AEF">
            <w:pPr>
              <w:rPr>
                <w:rFonts w:eastAsia="Arial Unicode MS"/>
                <w:sz w:val="24"/>
              </w:rPr>
            </w:pPr>
            <w:r w:rsidRPr="00E67295">
              <w:rPr>
                <w:rFonts w:eastAsia="Arial Unicode MS"/>
                <w:sz w:val="24"/>
              </w:rPr>
              <w:t>Master of Science</w:t>
            </w:r>
          </w:p>
        </w:tc>
        <w:tc>
          <w:tcPr>
            <w:tcW w:w="1463" w:type="dxa"/>
          </w:tcPr>
          <w:p w:rsidR="00303B72" w:rsidRPr="00E67295" w:rsidRDefault="00303B72" w:rsidP="00A14AEF">
            <w:pPr>
              <w:rPr>
                <w:rFonts w:eastAsia="Arial Unicode MS"/>
                <w:sz w:val="24"/>
              </w:rPr>
            </w:pPr>
            <w:r w:rsidRPr="00E67295">
              <w:rPr>
                <w:rFonts w:eastAsia="Arial Unicode MS"/>
                <w:sz w:val="24"/>
              </w:rPr>
              <w:t>Mathematics</w:t>
            </w:r>
          </w:p>
        </w:tc>
        <w:tc>
          <w:tcPr>
            <w:tcW w:w="1472" w:type="dxa"/>
          </w:tcPr>
          <w:p w:rsidR="00303B72" w:rsidRPr="00E67295" w:rsidRDefault="00303B72" w:rsidP="00A14AEF">
            <w:pPr>
              <w:rPr>
                <w:rFonts w:eastAsia="Arial Unicode MS"/>
                <w:sz w:val="24"/>
              </w:rPr>
            </w:pPr>
            <w:r w:rsidRPr="00E67295">
              <w:rPr>
                <w:rFonts w:eastAsia="Arial Unicode MS"/>
                <w:sz w:val="24"/>
              </w:rPr>
              <w:t>Madurai Kamaraj University</w:t>
            </w:r>
          </w:p>
        </w:tc>
        <w:tc>
          <w:tcPr>
            <w:tcW w:w="1534" w:type="dxa"/>
          </w:tcPr>
          <w:p w:rsidR="00303B72" w:rsidRPr="00E67295" w:rsidRDefault="00303B72" w:rsidP="00A14AEF">
            <w:pPr>
              <w:rPr>
                <w:rFonts w:eastAsia="Arial Unicode MS"/>
                <w:sz w:val="24"/>
              </w:rPr>
            </w:pPr>
            <w:r w:rsidRPr="00E67295">
              <w:rPr>
                <w:rFonts w:eastAsia="Arial Unicode MS"/>
                <w:sz w:val="24"/>
              </w:rPr>
              <w:t>69% - I Class</w:t>
            </w:r>
          </w:p>
        </w:tc>
      </w:tr>
      <w:tr w:rsidR="00303B72" w:rsidRPr="00E67295" w:rsidTr="00303B72">
        <w:tc>
          <w:tcPr>
            <w:tcW w:w="1459" w:type="dxa"/>
          </w:tcPr>
          <w:p w:rsidR="00303B72" w:rsidRPr="00E67295" w:rsidRDefault="00303B72" w:rsidP="00A14AEF">
            <w:pPr>
              <w:rPr>
                <w:rFonts w:eastAsia="Arial Unicode MS"/>
                <w:sz w:val="24"/>
              </w:rPr>
            </w:pPr>
            <w:r w:rsidRPr="00E67295">
              <w:rPr>
                <w:rFonts w:eastAsia="Arial Unicode MS"/>
                <w:sz w:val="24"/>
              </w:rPr>
              <w:t>1998</w:t>
            </w:r>
          </w:p>
        </w:tc>
        <w:tc>
          <w:tcPr>
            <w:tcW w:w="1457" w:type="dxa"/>
          </w:tcPr>
          <w:p w:rsidR="00303B72" w:rsidRPr="00E67295" w:rsidRDefault="00303B72" w:rsidP="00A14AEF">
            <w:pPr>
              <w:rPr>
                <w:rFonts w:eastAsia="Arial Unicode MS"/>
                <w:sz w:val="24"/>
              </w:rPr>
            </w:pPr>
            <w:r w:rsidRPr="00E67295">
              <w:rPr>
                <w:rFonts w:eastAsia="Arial Unicode MS"/>
                <w:sz w:val="24"/>
              </w:rPr>
              <w:t>2001</w:t>
            </w:r>
          </w:p>
        </w:tc>
        <w:tc>
          <w:tcPr>
            <w:tcW w:w="1471" w:type="dxa"/>
          </w:tcPr>
          <w:p w:rsidR="00303B72" w:rsidRPr="00E67295" w:rsidRDefault="00303B72" w:rsidP="00A14AEF">
            <w:pPr>
              <w:rPr>
                <w:rFonts w:eastAsia="Arial Unicode MS"/>
                <w:sz w:val="24"/>
              </w:rPr>
            </w:pPr>
            <w:r w:rsidRPr="00E67295">
              <w:rPr>
                <w:rFonts w:eastAsia="Arial Unicode MS"/>
                <w:sz w:val="24"/>
              </w:rPr>
              <w:t>Master of Business Administration</w:t>
            </w:r>
          </w:p>
        </w:tc>
        <w:tc>
          <w:tcPr>
            <w:tcW w:w="1463" w:type="dxa"/>
          </w:tcPr>
          <w:p w:rsidR="00303B72" w:rsidRPr="00E67295" w:rsidRDefault="00303B72" w:rsidP="00A14AEF">
            <w:pPr>
              <w:rPr>
                <w:rFonts w:eastAsia="Arial Unicode MS"/>
                <w:sz w:val="24"/>
              </w:rPr>
            </w:pPr>
            <w:r w:rsidRPr="00E67295">
              <w:rPr>
                <w:rFonts w:eastAsia="Arial Unicode MS"/>
                <w:sz w:val="24"/>
              </w:rPr>
              <w:t>Finance</w:t>
            </w:r>
          </w:p>
        </w:tc>
        <w:tc>
          <w:tcPr>
            <w:tcW w:w="1472" w:type="dxa"/>
          </w:tcPr>
          <w:p w:rsidR="00303B72" w:rsidRPr="00E67295" w:rsidRDefault="00303B72" w:rsidP="00A14AEF">
            <w:pPr>
              <w:rPr>
                <w:rFonts w:eastAsia="Arial Unicode MS"/>
                <w:sz w:val="24"/>
              </w:rPr>
            </w:pPr>
            <w:r w:rsidRPr="00E67295">
              <w:rPr>
                <w:rFonts w:eastAsia="Arial Unicode MS"/>
                <w:sz w:val="24"/>
              </w:rPr>
              <w:t>Annamalai university</w:t>
            </w:r>
          </w:p>
        </w:tc>
        <w:tc>
          <w:tcPr>
            <w:tcW w:w="1534" w:type="dxa"/>
          </w:tcPr>
          <w:p w:rsidR="00303B72" w:rsidRPr="00E67295" w:rsidRDefault="00303B72" w:rsidP="00A14AEF">
            <w:pPr>
              <w:rPr>
                <w:rFonts w:eastAsia="Arial Unicode MS"/>
                <w:sz w:val="24"/>
              </w:rPr>
            </w:pPr>
            <w:r w:rsidRPr="00E67295">
              <w:rPr>
                <w:rFonts w:eastAsia="Arial Unicode MS"/>
                <w:sz w:val="24"/>
              </w:rPr>
              <w:t>60% - I Class</w:t>
            </w:r>
          </w:p>
        </w:tc>
      </w:tr>
    </w:tbl>
    <w:p w:rsidR="00303B72" w:rsidRPr="00E67295" w:rsidRDefault="00303B72" w:rsidP="00303B72">
      <w:pPr>
        <w:rPr>
          <w:rFonts w:eastAsia="Arial Unicode MS"/>
          <w:i/>
          <w:sz w:val="24"/>
        </w:rPr>
      </w:pPr>
    </w:p>
    <w:p w:rsidR="00303B72" w:rsidRPr="00E67295" w:rsidRDefault="00303B72" w:rsidP="00303B72">
      <w:pPr>
        <w:pStyle w:val="BodyText"/>
        <w:pBdr>
          <w:bottom w:val="single" w:sz="4" w:space="1" w:color="000000"/>
        </w:pBdr>
        <w:rPr>
          <w:rFonts w:eastAsia="Arial Unicode MS"/>
          <w:sz w:val="24"/>
        </w:rPr>
      </w:pPr>
      <w:r w:rsidRPr="00E67295">
        <w:rPr>
          <w:rFonts w:eastAsia="Arial Unicode MS"/>
          <w:sz w:val="24"/>
        </w:rPr>
        <w:t>Additional Academic Credentials</w:t>
      </w:r>
    </w:p>
    <w:p w:rsidR="00303B72" w:rsidRPr="00E67295" w:rsidRDefault="00303B72" w:rsidP="00303B72">
      <w:pPr>
        <w:tabs>
          <w:tab w:val="left" w:pos="1800"/>
        </w:tabs>
        <w:ind w:left="1800"/>
        <w:rPr>
          <w:rFonts w:eastAsia="Arial Unicode MS"/>
          <w:b/>
          <w:sz w:val="24"/>
        </w:rPr>
      </w:pPr>
    </w:p>
    <w:p w:rsidR="00303B72" w:rsidRPr="00DE07A6" w:rsidRDefault="00303B72" w:rsidP="00A70896">
      <w:pPr>
        <w:numPr>
          <w:ilvl w:val="0"/>
          <w:numId w:val="28"/>
        </w:numPr>
        <w:tabs>
          <w:tab w:val="left" w:pos="1800"/>
        </w:tabs>
        <w:jc w:val="both"/>
        <w:rPr>
          <w:rFonts w:eastAsia="Arial Unicode MS"/>
          <w:sz w:val="24"/>
        </w:rPr>
      </w:pPr>
      <w:r w:rsidRPr="00DE07A6">
        <w:rPr>
          <w:rFonts w:eastAsia="Arial Unicode MS"/>
          <w:sz w:val="24"/>
        </w:rPr>
        <w:t>Cleared C.A.I.I.B from Indian Institute of Banking and Finance in the year 2001.</w:t>
      </w:r>
    </w:p>
    <w:p w:rsidR="00A70896" w:rsidRPr="00DE07A6" w:rsidRDefault="00A70896" w:rsidP="00A70896">
      <w:pPr>
        <w:tabs>
          <w:tab w:val="left" w:pos="1800"/>
        </w:tabs>
        <w:ind w:left="720"/>
        <w:jc w:val="both"/>
        <w:rPr>
          <w:rFonts w:eastAsia="Arial Unicode MS"/>
          <w:sz w:val="24"/>
        </w:rPr>
      </w:pPr>
    </w:p>
    <w:p w:rsidR="00303B72" w:rsidRPr="00DE07A6" w:rsidRDefault="00303B72" w:rsidP="00A70896">
      <w:pPr>
        <w:numPr>
          <w:ilvl w:val="0"/>
          <w:numId w:val="28"/>
        </w:numPr>
        <w:tabs>
          <w:tab w:val="left" w:pos="1800"/>
        </w:tabs>
        <w:jc w:val="both"/>
        <w:rPr>
          <w:rFonts w:eastAsia="Arial Unicode MS"/>
          <w:sz w:val="24"/>
        </w:rPr>
      </w:pPr>
      <w:r w:rsidRPr="00DE07A6">
        <w:rPr>
          <w:rFonts w:eastAsia="Arial Unicode MS"/>
          <w:sz w:val="24"/>
        </w:rPr>
        <w:t>Certificate in Trade Finance from Indian Institute of Banking and Finance in the year 2008.</w:t>
      </w:r>
    </w:p>
    <w:p w:rsidR="00A70896" w:rsidRPr="00DE07A6" w:rsidRDefault="00A70896" w:rsidP="00A70896">
      <w:pPr>
        <w:tabs>
          <w:tab w:val="left" w:pos="1800"/>
        </w:tabs>
        <w:ind w:left="720"/>
        <w:jc w:val="both"/>
        <w:rPr>
          <w:rFonts w:eastAsia="Arial Unicode MS"/>
          <w:sz w:val="24"/>
        </w:rPr>
      </w:pPr>
    </w:p>
    <w:p w:rsidR="00303B72" w:rsidRPr="00DE07A6" w:rsidRDefault="00303B72" w:rsidP="00A70896">
      <w:pPr>
        <w:numPr>
          <w:ilvl w:val="0"/>
          <w:numId w:val="28"/>
        </w:numPr>
        <w:tabs>
          <w:tab w:val="left" w:pos="1800"/>
        </w:tabs>
        <w:jc w:val="both"/>
        <w:rPr>
          <w:rFonts w:eastAsia="Arial Unicode MS"/>
          <w:sz w:val="24"/>
        </w:rPr>
      </w:pPr>
      <w:r w:rsidRPr="00DE07A6">
        <w:rPr>
          <w:rFonts w:eastAsia="Arial Unicode MS"/>
          <w:sz w:val="24"/>
        </w:rPr>
        <w:t>Certificate in Know your Customer and Anti-Money Laundering from Indian Institute of Banking and Finance in the year 2008</w:t>
      </w:r>
    </w:p>
    <w:p w:rsidR="00303B72" w:rsidRPr="00E67295" w:rsidRDefault="00303B72" w:rsidP="00303B72">
      <w:pPr>
        <w:tabs>
          <w:tab w:val="left" w:pos="1800"/>
        </w:tabs>
        <w:ind w:left="1800"/>
        <w:rPr>
          <w:rFonts w:eastAsia="Arial Unicode MS"/>
          <w:b/>
          <w:sz w:val="24"/>
        </w:rPr>
      </w:pPr>
    </w:p>
    <w:p w:rsidR="00303B72" w:rsidRPr="00E67295" w:rsidRDefault="00303B72" w:rsidP="00303B72">
      <w:pPr>
        <w:tabs>
          <w:tab w:val="left" w:pos="1800"/>
        </w:tabs>
        <w:ind w:left="1800"/>
        <w:rPr>
          <w:rFonts w:eastAsia="Arial Unicode MS"/>
          <w:b/>
          <w:sz w:val="24"/>
        </w:rPr>
      </w:pPr>
    </w:p>
    <w:p w:rsidR="00303B72" w:rsidRPr="00E67295" w:rsidRDefault="00303B72" w:rsidP="00303B72">
      <w:pPr>
        <w:pStyle w:val="Heading3"/>
        <w:pBdr>
          <w:bottom w:val="single" w:sz="4" w:space="1" w:color="000000"/>
        </w:pBdr>
        <w:tabs>
          <w:tab w:val="left" w:pos="0"/>
        </w:tabs>
        <w:rPr>
          <w:rFonts w:ascii="Times New Roman" w:eastAsia="Arial Unicode MS" w:hAnsi="Times New Roman"/>
          <w:sz w:val="24"/>
        </w:rPr>
      </w:pPr>
      <w:r w:rsidRPr="00E67295">
        <w:rPr>
          <w:rFonts w:ascii="Times New Roman" w:eastAsia="Arial Unicode MS" w:hAnsi="Times New Roman"/>
          <w:sz w:val="24"/>
        </w:rPr>
        <w:t>Software Skills</w:t>
      </w:r>
    </w:p>
    <w:p w:rsidR="00303B72" w:rsidRPr="00E67295" w:rsidRDefault="00303B72" w:rsidP="00303B72">
      <w:pPr>
        <w:tabs>
          <w:tab w:val="left" w:pos="1800"/>
        </w:tabs>
        <w:ind w:left="1800"/>
        <w:rPr>
          <w:rFonts w:eastAsia="Arial Unicode MS"/>
          <w:b/>
          <w:sz w:val="24"/>
        </w:rPr>
      </w:pPr>
    </w:p>
    <w:p w:rsidR="00303B72" w:rsidRPr="00E67295" w:rsidRDefault="00303B72" w:rsidP="00A70896">
      <w:pPr>
        <w:numPr>
          <w:ilvl w:val="0"/>
          <w:numId w:val="29"/>
        </w:numPr>
        <w:rPr>
          <w:rFonts w:eastAsia="Arial Unicode MS"/>
          <w:sz w:val="24"/>
        </w:rPr>
      </w:pPr>
      <w:r w:rsidRPr="00E67295">
        <w:rPr>
          <w:rFonts w:eastAsia="Arial Unicode MS"/>
          <w:sz w:val="24"/>
        </w:rPr>
        <w:t>Strong Knowledge in Microsoft Office Products – Ms Office and Ms Excel</w:t>
      </w:r>
    </w:p>
    <w:p w:rsidR="00303B72" w:rsidRPr="00E67295" w:rsidRDefault="00303B72" w:rsidP="00A70896">
      <w:pPr>
        <w:numPr>
          <w:ilvl w:val="0"/>
          <w:numId w:val="29"/>
        </w:numPr>
        <w:rPr>
          <w:rFonts w:eastAsia="Arial Unicode MS"/>
          <w:sz w:val="24"/>
        </w:rPr>
      </w:pPr>
      <w:r w:rsidRPr="00E67295">
        <w:rPr>
          <w:rFonts w:eastAsia="Arial Unicode MS"/>
          <w:sz w:val="24"/>
        </w:rPr>
        <w:t>IBM Lotus.</w:t>
      </w:r>
    </w:p>
    <w:p w:rsidR="00303B72" w:rsidRPr="00E67295" w:rsidRDefault="00303B72" w:rsidP="00A70896">
      <w:pPr>
        <w:numPr>
          <w:ilvl w:val="0"/>
          <w:numId w:val="29"/>
        </w:numPr>
        <w:rPr>
          <w:rFonts w:eastAsia="Arial Unicode MS"/>
          <w:sz w:val="24"/>
        </w:rPr>
      </w:pPr>
      <w:r w:rsidRPr="00E67295">
        <w:rPr>
          <w:rFonts w:eastAsia="Arial Unicode MS"/>
          <w:sz w:val="24"/>
        </w:rPr>
        <w:t>TALLY Accoun</w:t>
      </w:r>
      <w:r w:rsidR="006A6863">
        <w:rPr>
          <w:rFonts w:eastAsia="Arial Unicode MS"/>
          <w:sz w:val="24"/>
        </w:rPr>
        <w:t>ting Package version 9</w:t>
      </w:r>
    </w:p>
    <w:p w:rsidR="00303B72" w:rsidRPr="00E67295" w:rsidRDefault="00303B72" w:rsidP="00303B72">
      <w:pPr>
        <w:ind w:left="720"/>
        <w:rPr>
          <w:rFonts w:eastAsia="Arial Unicode MS"/>
          <w:sz w:val="24"/>
        </w:rPr>
      </w:pPr>
    </w:p>
    <w:p w:rsidR="00303B72" w:rsidRPr="00E67295" w:rsidRDefault="00303B72" w:rsidP="00303B72">
      <w:pPr>
        <w:tabs>
          <w:tab w:val="left" w:pos="1800"/>
        </w:tabs>
        <w:ind w:left="1800"/>
        <w:rPr>
          <w:rFonts w:eastAsia="Arial Unicode MS"/>
          <w:b/>
          <w:sz w:val="24"/>
        </w:rPr>
      </w:pPr>
    </w:p>
    <w:p w:rsidR="00303B72" w:rsidRPr="00E67295" w:rsidRDefault="00303B72" w:rsidP="00303B72">
      <w:pPr>
        <w:pStyle w:val="Heading3"/>
        <w:pBdr>
          <w:bottom w:val="single" w:sz="4" w:space="1" w:color="000000"/>
        </w:pBdr>
        <w:tabs>
          <w:tab w:val="left" w:pos="0"/>
        </w:tabs>
        <w:rPr>
          <w:rFonts w:ascii="Times New Roman" w:eastAsia="Arial Unicode MS" w:hAnsi="Times New Roman"/>
          <w:sz w:val="24"/>
        </w:rPr>
      </w:pPr>
      <w:r w:rsidRPr="00E67295">
        <w:rPr>
          <w:rFonts w:ascii="Times New Roman" w:eastAsia="Arial Unicode MS" w:hAnsi="Times New Roman"/>
          <w:sz w:val="24"/>
        </w:rPr>
        <w:t>Banking Product Skills</w:t>
      </w:r>
    </w:p>
    <w:p w:rsidR="00A70896" w:rsidRDefault="00A70896" w:rsidP="00A70896">
      <w:pPr>
        <w:ind w:left="720"/>
        <w:rPr>
          <w:rFonts w:eastAsia="Arial Unicode MS"/>
          <w:sz w:val="24"/>
        </w:rPr>
      </w:pPr>
    </w:p>
    <w:p w:rsidR="00303B72" w:rsidRPr="00E67295" w:rsidRDefault="00303B72" w:rsidP="00A70896">
      <w:pPr>
        <w:numPr>
          <w:ilvl w:val="0"/>
          <w:numId w:val="30"/>
        </w:numPr>
        <w:rPr>
          <w:rFonts w:eastAsia="Arial Unicode MS"/>
          <w:sz w:val="24"/>
        </w:rPr>
      </w:pPr>
      <w:r w:rsidRPr="00E67295">
        <w:rPr>
          <w:rFonts w:eastAsia="Arial Unicode MS"/>
          <w:sz w:val="24"/>
        </w:rPr>
        <w:t>Operational Experience in FLEXCUBE, an oracle solution for banking.</w:t>
      </w:r>
    </w:p>
    <w:p w:rsidR="0011395B" w:rsidRPr="00E67295" w:rsidRDefault="0011395B" w:rsidP="0011395B">
      <w:pPr>
        <w:rPr>
          <w:rFonts w:eastAsia="Arial Unicode MS"/>
          <w:sz w:val="24"/>
        </w:rPr>
      </w:pPr>
    </w:p>
    <w:p w:rsidR="002D2369" w:rsidRPr="008A6DCC" w:rsidRDefault="002D2369" w:rsidP="0011395B">
      <w:pPr>
        <w:pStyle w:val="Heading1"/>
        <w:rPr>
          <w:rFonts w:eastAsia="Arial Unicode MS"/>
          <w:b w:val="0"/>
          <w:sz w:val="24"/>
          <w:szCs w:val="24"/>
        </w:rPr>
      </w:pPr>
    </w:p>
    <w:p w:rsidR="0011395B" w:rsidRPr="008A6DCC" w:rsidRDefault="008A6DCC" w:rsidP="0011395B">
      <w:pPr>
        <w:pStyle w:val="Heading1"/>
        <w:rPr>
          <w:rFonts w:eastAsia="Arial Unicode MS"/>
          <w:b w:val="0"/>
          <w:sz w:val="24"/>
          <w:szCs w:val="24"/>
        </w:rPr>
      </w:pPr>
      <w:r w:rsidRPr="008A6DCC">
        <w:rPr>
          <w:rFonts w:eastAsia="Arial Unicode MS"/>
          <w:b w:val="0"/>
          <w:sz w:val="24"/>
          <w:szCs w:val="24"/>
        </w:rPr>
        <w:t xml:space="preserve">References  </w:t>
      </w:r>
      <w:r w:rsidR="0011395B" w:rsidRPr="008A6DCC">
        <w:rPr>
          <w:rFonts w:eastAsia="Arial Unicode MS"/>
          <w:b w:val="0"/>
          <w:sz w:val="24"/>
          <w:szCs w:val="24"/>
        </w:rPr>
        <w:t xml:space="preserve">  : Available on Request</w:t>
      </w:r>
    </w:p>
    <w:p w:rsidR="00303B72" w:rsidRPr="00E67295" w:rsidRDefault="00303B72" w:rsidP="00303B72">
      <w:pPr>
        <w:spacing w:line="360" w:lineRule="auto"/>
        <w:ind w:left="720"/>
        <w:rPr>
          <w:b/>
          <w:spacing w:val="80"/>
          <w:sz w:val="24"/>
        </w:rPr>
      </w:pPr>
    </w:p>
    <w:p w:rsidR="00303B72" w:rsidRPr="00E67295" w:rsidRDefault="00303B72" w:rsidP="00303B72">
      <w:pPr>
        <w:spacing w:line="360" w:lineRule="auto"/>
        <w:ind w:left="720"/>
        <w:rPr>
          <w:b/>
          <w:spacing w:val="80"/>
          <w:sz w:val="24"/>
        </w:rPr>
      </w:pPr>
    </w:p>
    <w:p w:rsidR="000E4AB1" w:rsidRPr="00E67295" w:rsidRDefault="000E4AB1" w:rsidP="00E74646">
      <w:pPr>
        <w:ind w:right="-810"/>
      </w:pPr>
    </w:p>
    <w:sectPr w:rsidR="000E4AB1" w:rsidRPr="00E67295" w:rsidSect="00F31E00">
      <w:footnotePr>
        <w:pos w:val="beneathText"/>
      </w:footnotePr>
      <w:type w:val="continuous"/>
      <w:pgSz w:w="12240" w:h="15840"/>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C36" w:rsidRDefault="008D6C36" w:rsidP="00CB34EE">
      <w:r>
        <w:separator/>
      </w:r>
    </w:p>
  </w:endnote>
  <w:endnote w:type="continuationSeparator" w:id="0">
    <w:p w:rsidR="008D6C36" w:rsidRDefault="008D6C36" w:rsidP="00CB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60" w:rsidRDefault="00341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60" w:rsidRDefault="00341F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60" w:rsidRDefault="00341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C36" w:rsidRDefault="008D6C36" w:rsidP="00CB34EE">
      <w:r>
        <w:separator/>
      </w:r>
    </w:p>
  </w:footnote>
  <w:footnote w:type="continuationSeparator" w:id="0">
    <w:p w:rsidR="008D6C36" w:rsidRDefault="008D6C36" w:rsidP="00CB3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60" w:rsidRDefault="00341F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60" w:rsidRDefault="00341F60">
    <w:pPr>
      <w:pStyle w:val="Header"/>
      <w:rPr>
        <w:rFonts w:eastAsia="Arial Unicode MS"/>
        <w:b/>
        <w:sz w:val="24"/>
        <w:lang w:val="fr-FR"/>
      </w:rPr>
    </w:pPr>
    <w:r w:rsidRPr="00E67295">
      <w:rPr>
        <w:rFonts w:eastAsia="Arial Unicode MS"/>
        <w:b/>
        <w:sz w:val="24"/>
        <w:lang w:val="fr-FR"/>
      </w:rPr>
      <w:t xml:space="preserve">Sundara </w:t>
    </w:r>
  </w:p>
  <w:p w:rsidR="00341F60" w:rsidRDefault="00341F60">
    <w:pPr>
      <w:pStyle w:val="Header"/>
    </w:pPr>
    <w:hyperlink r:id="rId1" w:history="1">
      <w:r w:rsidRPr="00D76207">
        <w:rPr>
          <w:rStyle w:val="Hyperlink"/>
          <w:rFonts w:eastAsia="Arial Unicode MS"/>
          <w:b/>
          <w:sz w:val="24"/>
          <w:lang w:val="fr-FR"/>
        </w:rPr>
        <w:t>Sundara.363562@2freemail.com</w:t>
      </w:r>
    </w:hyperlink>
    <w:r>
      <w:rPr>
        <w:rFonts w:eastAsia="Arial Unicode MS"/>
        <w:b/>
        <w:sz w:val="24"/>
        <w:lang w:val="fr-FR"/>
      </w:rPr>
      <w:t xml:space="preserve"> </w:t>
    </w:r>
    <w:bookmarkStart w:id="0" w:name="_GoBack"/>
    <w:bookmarkEnd w:id="0"/>
    <w:r>
      <w:rPr>
        <w:rFonts w:eastAsia="Arial Unicode MS"/>
        <w:b/>
        <w:sz w:val="24"/>
        <w:lang w:val="fr-F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60" w:rsidRDefault="00341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4090001"/>
    <w:lvl w:ilvl="0">
      <w:start w:val="1"/>
      <w:numFmt w:val="bullet"/>
      <w:lvlText w:val=""/>
      <w:lvlJc w:val="left"/>
      <w:pPr>
        <w:ind w:left="1110" w:hanging="360"/>
      </w:pPr>
      <w:rPr>
        <w:rFonts w:ascii="Symbol" w:hAnsi="Symbol" w:hint="default"/>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A371E0C"/>
    <w:multiLevelType w:val="hybridMultilevel"/>
    <w:tmpl w:val="C428D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C55CD7"/>
    <w:multiLevelType w:val="hybridMultilevel"/>
    <w:tmpl w:val="D814EF7C"/>
    <w:lvl w:ilvl="0" w:tplc="0409000B">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
    <w:nsid w:val="11132AF7"/>
    <w:multiLevelType w:val="hybridMultilevel"/>
    <w:tmpl w:val="EC44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A35B2B"/>
    <w:multiLevelType w:val="hybridMultilevel"/>
    <w:tmpl w:val="ABCEA9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382677"/>
    <w:multiLevelType w:val="multilevel"/>
    <w:tmpl w:val="D98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C20B8A"/>
    <w:multiLevelType w:val="hybridMultilevel"/>
    <w:tmpl w:val="18A0F51E"/>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3">
    <w:nsid w:val="1BBD4BCD"/>
    <w:multiLevelType w:val="hybridMultilevel"/>
    <w:tmpl w:val="5964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8870FB"/>
    <w:multiLevelType w:val="hybridMultilevel"/>
    <w:tmpl w:val="2E48D32A"/>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5">
    <w:nsid w:val="25490F46"/>
    <w:multiLevelType w:val="hybridMultilevel"/>
    <w:tmpl w:val="3EA254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512D3A"/>
    <w:multiLevelType w:val="hybridMultilevel"/>
    <w:tmpl w:val="A4F83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960969"/>
    <w:multiLevelType w:val="hybridMultilevel"/>
    <w:tmpl w:val="3F5C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0751B2"/>
    <w:multiLevelType w:val="hybridMultilevel"/>
    <w:tmpl w:val="E398D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FA0041"/>
    <w:multiLevelType w:val="multilevel"/>
    <w:tmpl w:val="F03A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15507F"/>
    <w:multiLevelType w:val="multilevel"/>
    <w:tmpl w:val="A594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A52CDF"/>
    <w:multiLevelType w:val="multilevel"/>
    <w:tmpl w:val="5556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912A14"/>
    <w:multiLevelType w:val="hybridMultilevel"/>
    <w:tmpl w:val="0CB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D17FC8"/>
    <w:multiLevelType w:val="hybridMultilevel"/>
    <w:tmpl w:val="F5183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781401"/>
    <w:multiLevelType w:val="hybridMultilevel"/>
    <w:tmpl w:val="985C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A772A4"/>
    <w:multiLevelType w:val="hybridMultilevel"/>
    <w:tmpl w:val="C106A4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447332"/>
    <w:multiLevelType w:val="hybridMultilevel"/>
    <w:tmpl w:val="354CF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117A73"/>
    <w:multiLevelType w:val="hybridMultilevel"/>
    <w:tmpl w:val="CD364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93DCE"/>
    <w:multiLevelType w:val="hybridMultilevel"/>
    <w:tmpl w:val="740C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021432"/>
    <w:multiLevelType w:val="singleLevel"/>
    <w:tmpl w:val="0409000B"/>
    <w:lvl w:ilvl="0">
      <w:start w:val="1"/>
      <w:numFmt w:val="bullet"/>
      <w:lvlText w:val=""/>
      <w:lvlJc w:val="left"/>
      <w:pPr>
        <w:ind w:left="720" w:hanging="360"/>
      </w:pPr>
      <w:rPr>
        <w:rFonts w:ascii="Wingdings" w:hAnsi="Wingdings" w:hint="default"/>
      </w:rPr>
    </w:lvl>
  </w:abstractNum>
  <w:abstractNum w:abstractNumId="30">
    <w:nsid w:val="7F6E7A54"/>
    <w:multiLevelType w:val="hybridMultilevel"/>
    <w:tmpl w:val="56A09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F4F08"/>
    <w:multiLevelType w:val="hybridMultilevel"/>
    <w:tmpl w:val="5E66E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24"/>
  </w:num>
  <w:num w:numId="10">
    <w:abstractNumId w:val="28"/>
  </w:num>
  <w:num w:numId="11">
    <w:abstractNumId w:val="20"/>
  </w:num>
  <w:num w:numId="12">
    <w:abstractNumId w:val="9"/>
  </w:num>
  <w:num w:numId="13">
    <w:abstractNumId w:val="29"/>
  </w:num>
  <w:num w:numId="14">
    <w:abstractNumId w:val="17"/>
  </w:num>
  <w:num w:numId="15">
    <w:abstractNumId w:val="13"/>
  </w:num>
  <w:num w:numId="16">
    <w:abstractNumId w:val="22"/>
  </w:num>
  <w:num w:numId="17">
    <w:abstractNumId w:val="19"/>
  </w:num>
  <w:num w:numId="18">
    <w:abstractNumId w:val="11"/>
  </w:num>
  <w:num w:numId="19">
    <w:abstractNumId w:val="21"/>
  </w:num>
  <w:num w:numId="20">
    <w:abstractNumId w:val="7"/>
  </w:num>
  <w:num w:numId="21">
    <w:abstractNumId w:val="30"/>
  </w:num>
  <w:num w:numId="22">
    <w:abstractNumId w:val="10"/>
  </w:num>
  <w:num w:numId="23">
    <w:abstractNumId w:val="26"/>
  </w:num>
  <w:num w:numId="24">
    <w:abstractNumId w:val="23"/>
  </w:num>
  <w:num w:numId="25">
    <w:abstractNumId w:val="14"/>
  </w:num>
  <w:num w:numId="26">
    <w:abstractNumId w:val="8"/>
  </w:num>
  <w:num w:numId="27">
    <w:abstractNumId w:val="18"/>
  </w:num>
  <w:num w:numId="28">
    <w:abstractNumId w:val="27"/>
  </w:num>
  <w:num w:numId="29">
    <w:abstractNumId w:val="15"/>
  </w:num>
  <w:num w:numId="30">
    <w:abstractNumId w:val="25"/>
  </w:num>
  <w:num w:numId="31">
    <w:abstractNumId w:val="1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35B9C"/>
    <w:rsid w:val="000A13FA"/>
    <w:rsid w:val="000E4AB1"/>
    <w:rsid w:val="00111817"/>
    <w:rsid w:val="0011395B"/>
    <w:rsid w:val="00160BAD"/>
    <w:rsid w:val="00164C16"/>
    <w:rsid w:val="00181567"/>
    <w:rsid w:val="001D33FF"/>
    <w:rsid w:val="001D613F"/>
    <w:rsid w:val="001E177A"/>
    <w:rsid w:val="001F7D84"/>
    <w:rsid w:val="00251539"/>
    <w:rsid w:val="002D2369"/>
    <w:rsid w:val="002E59D8"/>
    <w:rsid w:val="00303754"/>
    <w:rsid w:val="00303B72"/>
    <w:rsid w:val="00341F60"/>
    <w:rsid w:val="00350C6C"/>
    <w:rsid w:val="00354B7E"/>
    <w:rsid w:val="00360397"/>
    <w:rsid w:val="00363989"/>
    <w:rsid w:val="003A1C32"/>
    <w:rsid w:val="003B2F98"/>
    <w:rsid w:val="0051191A"/>
    <w:rsid w:val="00521B55"/>
    <w:rsid w:val="00522AF3"/>
    <w:rsid w:val="00683F55"/>
    <w:rsid w:val="0068789D"/>
    <w:rsid w:val="006A1F50"/>
    <w:rsid w:val="006A6863"/>
    <w:rsid w:val="006E619B"/>
    <w:rsid w:val="0075560E"/>
    <w:rsid w:val="007904AE"/>
    <w:rsid w:val="007B413A"/>
    <w:rsid w:val="007E1212"/>
    <w:rsid w:val="008051A1"/>
    <w:rsid w:val="00860569"/>
    <w:rsid w:val="00887652"/>
    <w:rsid w:val="00897361"/>
    <w:rsid w:val="008A6DCC"/>
    <w:rsid w:val="008D270E"/>
    <w:rsid w:val="008D6C36"/>
    <w:rsid w:val="00954350"/>
    <w:rsid w:val="00997A73"/>
    <w:rsid w:val="009C56A7"/>
    <w:rsid w:val="00A12274"/>
    <w:rsid w:val="00A300AB"/>
    <w:rsid w:val="00A70896"/>
    <w:rsid w:val="00A87EAC"/>
    <w:rsid w:val="00A91AAF"/>
    <w:rsid w:val="00AD79A4"/>
    <w:rsid w:val="00B663EA"/>
    <w:rsid w:val="00B77A2B"/>
    <w:rsid w:val="00B87591"/>
    <w:rsid w:val="00B92CB4"/>
    <w:rsid w:val="00BF4E32"/>
    <w:rsid w:val="00C92D8C"/>
    <w:rsid w:val="00CB34EE"/>
    <w:rsid w:val="00CE0A07"/>
    <w:rsid w:val="00CE75D0"/>
    <w:rsid w:val="00D110BD"/>
    <w:rsid w:val="00D35AA3"/>
    <w:rsid w:val="00D35B9C"/>
    <w:rsid w:val="00D76A7C"/>
    <w:rsid w:val="00DE07A6"/>
    <w:rsid w:val="00DE0A94"/>
    <w:rsid w:val="00E67295"/>
    <w:rsid w:val="00E74646"/>
    <w:rsid w:val="00EF1BDB"/>
    <w:rsid w:val="00EF5418"/>
    <w:rsid w:val="00F31E00"/>
    <w:rsid w:val="00FD46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00"/>
    <w:pPr>
      <w:suppressAutoHyphens/>
    </w:pPr>
    <w:rPr>
      <w:lang w:eastAsia="ar-SA"/>
    </w:rPr>
  </w:style>
  <w:style w:type="paragraph" w:styleId="Heading1">
    <w:name w:val="heading 1"/>
    <w:basedOn w:val="Normal"/>
    <w:next w:val="Normal"/>
    <w:qFormat/>
    <w:rsid w:val="00F31E00"/>
    <w:pPr>
      <w:keepNext/>
      <w:tabs>
        <w:tab w:val="num" w:pos="0"/>
      </w:tabs>
      <w:outlineLvl w:val="0"/>
    </w:pPr>
    <w:rPr>
      <w:b/>
      <w:sz w:val="22"/>
    </w:rPr>
  </w:style>
  <w:style w:type="paragraph" w:styleId="Heading2">
    <w:name w:val="heading 2"/>
    <w:basedOn w:val="Normal"/>
    <w:next w:val="Normal"/>
    <w:qFormat/>
    <w:rsid w:val="00F31E00"/>
    <w:pPr>
      <w:keepNext/>
      <w:tabs>
        <w:tab w:val="num" w:pos="0"/>
      </w:tabs>
      <w:outlineLvl w:val="1"/>
    </w:pPr>
    <w:rPr>
      <w:sz w:val="24"/>
    </w:rPr>
  </w:style>
  <w:style w:type="paragraph" w:styleId="Heading3">
    <w:name w:val="heading 3"/>
    <w:basedOn w:val="Normal"/>
    <w:next w:val="Normal"/>
    <w:qFormat/>
    <w:rsid w:val="00F31E00"/>
    <w:pPr>
      <w:keepNext/>
      <w:tabs>
        <w:tab w:val="num" w:pos="0"/>
      </w:tabs>
      <w:outlineLvl w:val="2"/>
    </w:pPr>
    <w:rPr>
      <w:rFonts w:ascii="Arial" w:hAnsi="Arial"/>
      <w:b/>
      <w:sz w:val="16"/>
    </w:rPr>
  </w:style>
  <w:style w:type="paragraph" w:styleId="Heading4">
    <w:name w:val="heading 4"/>
    <w:basedOn w:val="Normal"/>
    <w:next w:val="Normal"/>
    <w:qFormat/>
    <w:rsid w:val="00F31E00"/>
    <w:pPr>
      <w:keepNext/>
      <w:tabs>
        <w:tab w:val="num" w:pos="0"/>
      </w:tabs>
      <w:outlineLvl w:val="3"/>
    </w:pPr>
    <w:rPr>
      <w:rFonts w:ascii="Arial" w:eastAsia="Arial Unicode MS" w:hAnsi="Arial"/>
      <w:i/>
      <w:sz w:val="16"/>
    </w:rPr>
  </w:style>
  <w:style w:type="paragraph" w:styleId="Heading5">
    <w:name w:val="heading 5"/>
    <w:basedOn w:val="Normal"/>
    <w:next w:val="Normal"/>
    <w:qFormat/>
    <w:rsid w:val="00F31E00"/>
    <w:pPr>
      <w:keepNext/>
      <w:tabs>
        <w:tab w:val="num" w:pos="0"/>
      </w:tabs>
      <w:spacing w:line="360" w:lineRule="auto"/>
      <w:jc w:val="both"/>
      <w:outlineLvl w:val="4"/>
    </w:pPr>
    <w:rPr>
      <w:rFonts w:ascii="Garamond" w:hAnsi="Garamond"/>
      <w:b/>
      <w:color w:val="FFFFFF"/>
      <w:spacing w:val="80"/>
      <w:sz w:val="28"/>
    </w:rPr>
  </w:style>
  <w:style w:type="paragraph" w:styleId="Heading6">
    <w:name w:val="heading 6"/>
    <w:basedOn w:val="Normal"/>
    <w:next w:val="Normal"/>
    <w:qFormat/>
    <w:rsid w:val="00F31E00"/>
    <w:pPr>
      <w:keepNext/>
      <w:tabs>
        <w:tab w:val="num" w:pos="0"/>
      </w:tabs>
      <w:spacing w:line="360" w:lineRule="auto"/>
      <w:outlineLvl w:val="5"/>
    </w:pPr>
    <w:rPr>
      <w:rFonts w:ascii="Garamond" w:hAnsi="Garamond"/>
      <w:b/>
      <w:color w:val="FFFFFF"/>
      <w:spacing w:val="80"/>
      <w:sz w:val="28"/>
    </w:rPr>
  </w:style>
  <w:style w:type="paragraph" w:styleId="Heading7">
    <w:name w:val="heading 7"/>
    <w:basedOn w:val="Normal"/>
    <w:next w:val="Normal"/>
    <w:qFormat/>
    <w:rsid w:val="00F31E00"/>
    <w:pPr>
      <w:keepNext/>
      <w:tabs>
        <w:tab w:val="num" w:pos="0"/>
      </w:tabs>
      <w:outlineLvl w:val="6"/>
    </w:pPr>
    <w:rPr>
      <w:rFonts w:ascii="Garamond" w:hAnsi="Garamond"/>
      <w:u w:val="single"/>
    </w:rPr>
  </w:style>
  <w:style w:type="paragraph" w:styleId="Heading8">
    <w:name w:val="heading 8"/>
    <w:basedOn w:val="Normal"/>
    <w:next w:val="Normal"/>
    <w:qFormat/>
    <w:rsid w:val="00F31E00"/>
    <w:pPr>
      <w:keepNext/>
      <w:tabs>
        <w:tab w:val="num" w:pos="0"/>
      </w:tabs>
      <w:ind w:left="720"/>
      <w:outlineLvl w:val="7"/>
    </w:pPr>
    <w:rPr>
      <w:rFonts w:ascii="Garamond" w:eastAsia="Arial Unicode MS" w:hAnsi="Garamond"/>
      <w:b/>
      <w:sz w:val="18"/>
    </w:rPr>
  </w:style>
  <w:style w:type="paragraph" w:styleId="Heading9">
    <w:name w:val="heading 9"/>
    <w:basedOn w:val="Normal"/>
    <w:next w:val="Normal"/>
    <w:qFormat/>
    <w:rsid w:val="00F31E00"/>
    <w:pPr>
      <w:keepNext/>
      <w:tabs>
        <w:tab w:val="num" w:pos="0"/>
      </w:tabs>
      <w:outlineLvl w:val="8"/>
    </w:pPr>
    <w:rPr>
      <w:rFonts w:ascii="Garamond" w:hAnsi="Garamond"/>
      <w:b/>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31E00"/>
    <w:rPr>
      <w:rFonts w:ascii="Symbol" w:hAnsi="Symbol"/>
      <w:color w:val="auto"/>
    </w:rPr>
  </w:style>
  <w:style w:type="character" w:customStyle="1" w:styleId="WW8Num3z0">
    <w:name w:val="WW8Num3z0"/>
    <w:rsid w:val="00F31E00"/>
    <w:rPr>
      <w:rFonts w:ascii="Wingdings" w:hAnsi="Wingdings"/>
    </w:rPr>
  </w:style>
  <w:style w:type="character" w:customStyle="1" w:styleId="WW8Num3z1">
    <w:name w:val="WW8Num3z1"/>
    <w:rsid w:val="00F31E00"/>
    <w:rPr>
      <w:rFonts w:ascii="Courier New" w:hAnsi="Courier New" w:cs="Courier New"/>
    </w:rPr>
  </w:style>
  <w:style w:type="character" w:customStyle="1" w:styleId="WW8Num3z2">
    <w:name w:val="WW8Num3z2"/>
    <w:rsid w:val="00F31E00"/>
    <w:rPr>
      <w:rFonts w:ascii="Wingdings" w:hAnsi="Wingdings"/>
    </w:rPr>
  </w:style>
  <w:style w:type="character" w:customStyle="1" w:styleId="WW8Num4z0">
    <w:name w:val="WW8Num4z0"/>
    <w:rsid w:val="00F31E00"/>
    <w:rPr>
      <w:rFonts w:ascii="Symbol" w:hAnsi="Symbol"/>
    </w:rPr>
  </w:style>
  <w:style w:type="character" w:customStyle="1" w:styleId="WW8Num5z0">
    <w:name w:val="WW8Num5z0"/>
    <w:rsid w:val="00F31E00"/>
    <w:rPr>
      <w:rFonts w:ascii="Symbol" w:hAnsi="Symbol"/>
    </w:rPr>
  </w:style>
  <w:style w:type="character" w:customStyle="1" w:styleId="WW8Num6z0">
    <w:name w:val="WW8Num6z0"/>
    <w:rsid w:val="00F31E00"/>
    <w:rPr>
      <w:rFonts w:ascii="Symbol" w:hAnsi="Symbol"/>
    </w:rPr>
  </w:style>
  <w:style w:type="character" w:customStyle="1" w:styleId="WW8Num7z0">
    <w:name w:val="WW8Num7z0"/>
    <w:rsid w:val="00F31E00"/>
    <w:rPr>
      <w:rFonts w:ascii="Wingdings" w:hAnsi="Wingdings"/>
    </w:rPr>
  </w:style>
  <w:style w:type="character" w:customStyle="1" w:styleId="Absatz-Standardschriftart">
    <w:name w:val="Absatz-Standardschriftart"/>
    <w:rsid w:val="00F31E00"/>
  </w:style>
  <w:style w:type="character" w:customStyle="1" w:styleId="WW8Num7z1">
    <w:name w:val="WW8Num7z1"/>
    <w:rsid w:val="00F31E00"/>
    <w:rPr>
      <w:rFonts w:ascii="Courier New" w:hAnsi="Courier New"/>
    </w:rPr>
  </w:style>
  <w:style w:type="character" w:customStyle="1" w:styleId="WW8Num7z3">
    <w:name w:val="WW8Num7z3"/>
    <w:rsid w:val="00F31E00"/>
    <w:rPr>
      <w:rFonts w:ascii="Symbol" w:hAnsi="Symbol"/>
    </w:rPr>
  </w:style>
  <w:style w:type="character" w:customStyle="1" w:styleId="WW8Num8z0">
    <w:name w:val="WW8Num8z0"/>
    <w:rsid w:val="00F31E00"/>
    <w:rPr>
      <w:rFonts w:ascii="Wingdings" w:hAnsi="Wingdings"/>
    </w:rPr>
  </w:style>
  <w:style w:type="character" w:customStyle="1" w:styleId="WW8Num10z0">
    <w:name w:val="WW8Num10z0"/>
    <w:rsid w:val="00F31E00"/>
    <w:rPr>
      <w:rFonts w:ascii="Symbol" w:hAnsi="Symbol"/>
    </w:rPr>
  </w:style>
  <w:style w:type="character" w:customStyle="1" w:styleId="WW8Num11z0">
    <w:name w:val="WW8Num11z0"/>
    <w:rsid w:val="00F31E00"/>
    <w:rPr>
      <w:rFonts w:ascii="Symbol" w:hAnsi="Symbol"/>
    </w:rPr>
  </w:style>
  <w:style w:type="character" w:customStyle="1" w:styleId="WW8Num12z0">
    <w:name w:val="WW8Num12z0"/>
    <w:rsid w:val="00F31E00"/>
    <w:rPr>
      <w:rFonts w:ascii="Symbol" w:hAnsi="Symbol"/>
    </w:rPr>
  </w:style>
  <w:style w:type="character" w:customStyle="1" w:styleId="WW8Num12z1">
    <w:name w:val="WW8Num12z1"/>
    <w:rsid w:val="00F31E00"/>
    <w:rPr>
      <w:rFonts w:ascii="Courier New" w:hAnsi="Courier New" w:cs="Courier New"/>
    </w:rPr>
  </w:style>
  <w:style w:type="character" w:customStyle="1" w:styleId="WW8Num12z2">
    <w:name w:val="WW8Num12z2"/>
    <w:rsid w:val="00F31E00"/>
    <w:rPr>
      <w:rFonts w:ascii="Wingdings" w:hAnsi="Wingdings"/>
    </w:rPr>
  </w:style>
  <w:style w:type="character" w:customStyle="1" w:styleId="WW8Num13z0">
    <w:name w:val="WW8Num13z0"/>
    <w:rsid w:val="00F31E00"/>
    <w:rPr>
      <w:rFonts w:ascii="Symbol" w:hAnsi="Symbol"/>
    </w:rPr>
  </w:style>
  <w:style w:type="character" w:customStyle="1" w:styleId="WW8Num15z0">
    <w:name w:val="WW8Num15z0"/>
    <w:rsid w:val="00F31E00"/>
    <w:rPr>
      <w:rFonts w:ascii="Symbol" w:hAnsi="Symbol"/>
    </w:rPr>
  </w:style>
  <w:style w:type="character" w:customStyle="1" w:styleId="WW8Num15z1">
    <w:name w:val="WW8Num15z1"/>
    <w:rsid w:val="00F31E00"/>
    <w:rPr>
      <w:rFonts w:ascii="Courier New" w:hAnsi="Courier New"/>
    </w:rPr>
  </w:style>
  <w:style w:type="character" w:customStyle="1" w:styleId="WW8Num15z2">
    <w:name w:val="WW8Num15z2"/>
    <w:rsid w:val="00F31E00"/>
    <w:rPr>
      <w:rFonts w:ascii="Wingdings" w:hAnsi="Wingdings"/>
    </w:rPr>
  </w:style>
  <w:style w:type="character" w:customStyle="1" w:styleId="WW8Num16z0">
    <w:name w:val="WW8Num16z0"/>
    <w:rsid w:val="00F31E00"/>
    <w:rPr>
      <w:rFonts w:ascii="Symbol" w:hAnsi="Symbol"/>
    </w:rPr>
  </w:style>
  <w:style w:type="character" w:customStyle="1" w:styleId="WW8Num16z1">
    <w:name w:val="WW8Num16z1"/>
    <w:rsid w:val="00F31E00"/>
    <w:rPr>
      <w:rFonts w:ascii="Courier New" w:hAnsi="Courier New" w:cs="Courier New"/>
    </w:rPr>
  </w:style>
  <w:style w:type="character" w:customStyle="1" w:styleId="WW8Num16z2">
    <w:name w:val="WW8Num16z2"/>
    <w:rsid w:val="00F31E00"/>
    <w:rPr>
      <w:rFonts w:ascii="Wingdings" w:hAnsi="Wingdings"/>
    </w:rPr>
  </w:style>
  <w:style w:type="character" w:customStyle="1" w:styleId="WW8Num17z0">
    <w:name w:val="WW8Num17z0"/>
    <w:rsid w:val="00F31E00"/>
    <w:rPr>
      <w:rFonts w:ascii="Wingdings" w:hAnsi="Wingdings"/>
    </w:rPr>
  </w:style>
  <w:style w:type="character" w:customStyle="1" w:styleId="WW8Num17z1">
    <w:name w:val="WW8Num17z1"/>
    <w:rsid w:val="00F31E00"/>
    <w:rPr>
      <w:rFonts w:ascii="Courier New" w:hAnsi="Courier New"/>
    </w:rPr>
  </w:style>
  <w:style w:type="character" w:customStyle="1" w:styleId="WW8Num17z3">
    <w:name w:val="WW8Num17z3"/>
    <w:rsid w:val="00F31E00"/>
    <w:rPr>
      <w:rFonts w:ascii="Symbol" w:hAnsi="Symbol"/>
    </w:rPr>
  </w:style>
  <w:style w:type="character" w:customStyle="1" w:styleId="WW8Num18z0">
    <w:name w:val="WW8Num18z0"/>
    <w:rsid w:val="00F31E00"/>
    <w:rPr>
      <w:rFonts w:ascii="Symbol" w:hAnsi="Symbol"/>
    </w:rPr>
  </w:style>
  <w:style w:type="character" w:customStyle="1" w:styleId="WW8Num18z1">
    <w:name w:val="WW8Num18z1"/>
    <w:rsid w:val="00F31E00"/>
    <w:rPr>
      <w:rFonts w:ascii="Courier New" w:hAnsi="Courier New" w:cs="Courier New"/>
    </w:rPr>
  </w:style>
  <w:style w:type="character" w:customStyle="1" w:styleId="WW8Num18z2">
    <w:name w:val="WW8Num18z2"/>
    <w:rsid w:val="00F31E00"/>
    <w:rPr>
      <w:rFonts w:ascii="Wingdings" w:hAnsi="Wingdings"/>
    </w:rPr>
  </w:style>
  <w:style w:type="character" w:customStyle="1" w:styleId="WW8Num20z0">
    <w:name w:val="WW8Num20z0"/>
    <w:rsid w:val="00F31E00"/>
    <w:rPr>
      <w:rFonts w:ascii="Symbol" w:hAnsi="Symbol"/>
    </w:rPr>
  </w:style>
  <w:style w:type="character" w:customStyle="1" w:styleId="WW8Num21z0">
    <w:name w:val="WW8Num21z0"/>
    <w:rsid w:val="00F31E00"/>
    <w:rPr>
      <w:rFonts w:ascii="Symbol" w:hAnsi="Symbol"/>
    </w:rPr>
  </w:style>
  <w:style w:type="character" w:customStyle="1" w:styleId="WW8Num22z0">
    <w:name w:val="WW8Num22z0"/>
    <w:rsid w:val="00F31E00"/>
    <w:rPr>
      <w:rFonts w:ascii="Symbol" w:hAnsi="Symbol"/>
    </w:rPr>
  </w:style>
  <w:style w:type="character" w:customStyle="1" w:styleId="WW8Num24z0">
    <w:name w:val="WW8Num24z0"/>
    <w:rsid w:val="00F31E00"/>
    <w:rPr>
      <w:rFonts w:ascii="Symbol" w:hAnsi="Symbol"/>
    </w:rPr>
  </w:style>
  <w:style w:type="character" w:customStyle="1" w:styleId="WW8Num24z1">
    <w:name w:val="WW8Num24z1"/>
    <w:rsid w:val="00F31E00"/>
    <w:rPr>
      <w:rFonts w:ascii="Courier New" w:hAnsi="Courier New" w:cs="Courier New"/>
    </w:rPr>
  </w:style>
  <w:style w:type="character" w:customStyle="1" w:styleId="WW8Num24z2">
    <w:name w:val="WW8Num24z2"/>
    <w:rsid w:val="00F31E00"/>
    <w:rPr>
      <w:rFonts w:ascii="Wingdings" w:hAnsi="Wingdings"/>
    </w:rPr>
  </w:style>
  <w:style w:type="character" w:customStyle="1" w:styleId="WW8Num25z0">
    <w:name w:val="WW8Num25z0"/>
    <w:rsid w:val="00F31E00"/>
    <w:rPr>
      <w:rFonts w:ascii="Symbol" w:hAnsi="Symbol"/>
    </w:rPr>
  </w:style>
  <w:style w:type="character" w:customStyle="1" w:styleId="WW8Num26z0">
    <w:name w:val="WW8Num26z0"/>
    <w:rsid w:val="00F31E00"/>
    <w:rPr>
      <w:rFonts w:ascii="Symbol" w:hAnsi="Symbol"/>
    </w:rPr>
  </w:style>
  <w:style w:type="character" w:customStyle="1" w:styleId="WW8Num27z0">
    <w:name w:val="WW8Num27z0"/>
    <w:rsid w:val="00F31E00"/>
    <w:rPr>
      <w:rFonts w:ascii="Symbol" w:hAnsi="Symbol"/>
    </w:rPr>
  </w:style>
  <w:style w:type="character" w:customStyle="1" w:styleId="WW8Num28z0">
    <w:name w:val="WW8Num28z0"/>
    <w:rsid w:val="00F31E00"/>
    <w:rPr>
      <w:rFonts w:ascii="Symbol" w:hAnsi="Symbol"/>
    </w:rPr>
  </w:style>
  <w:style w:type="character" w:customStyle="1" w:styleId="WW8Num28z1">
    <w:name w:val="WW8Num28z1"/>
    <w:rsid w:val="00F31E00"/>
    <w:rPr>
      <w:rFonts w:ascii="Courier New" w:hAnsi="Courier New" w:cs="Courier New"/>
    </w:rPr>
  </w:style>
  <w:style w:type="character" w:customStyle="1" w:styleId="WW8Num28z2">
    <w:name w:val="WW8Num28z2"/>
    <w:rsid w:val="00F31E00"/>
    <w:rPr>
      <w:rFonts w:ascii="Wingdings" w:hAnsi="Wingdings"/>
    </w:rPr>
  </w:style>
  <w:style w:type="character" w:customStyle="1" w:styleId="WW8NumSt11z0">
    <w:name w:val="WW8NumSt11z0"/>
    <w:rsid w:val="00F31E00"/>
    <w:rPr>
      <w:rFonts w:ascii="Helvetica" w:hAnsi="Helvetica"/>
      <w:sz w:val="12"/>
    </w:rPr>
  </w:style>
  <w:style w:type="character" w:styleId="Hyperlink">
    <w:name w:val="Hyperlink"/>
    <w:basedOn w:val="DefaultParagraphFont"/>
    <w:semiHidden/>
    <w:rsid w:val="00F31E00"/>
    <w:rPr>
      <w:color w:val="0000FF"/>
      <w:u w:val="single"/>
    </w:rPr>
  </w:style>
  <w:style w:type="character" w:styleId="FollowedHyperlink">
    <w:name w:val="FollowedHyperlink"/>
    <w:basedOn w:val="DefaultParagraphFont"/>
    <w:semiHidden/>
    <w:rsid w:val="00F31E00"/>
    <w:rPr>
      <w:color w:val="800080"/>
      <w:u w:val="single"/>
    </w:rPr>
  </w:style>
  <w:style w:type="character" w:customStyle="1" w:styleId="Lead-inEmphasis">
    <w:name w:val="Lead-in Emphasis"/>
    <w:rsid w:val="00F31E00"/>
    <w:rPr>
      <w:rFonts w:ascii="Arial" w:hAnsi="Arial"/>
      <w:b/>
      <w:spacing w:val="-8"/>
      <w:sz w:val="18"/>
    </w:rPr>
  </w:style>
  <w:style w:type="character" w:customStyle="1" w:styleId="Typewriter">
    <w:name w:val="Typewriter"/>
    <w:rsid w:val="00F31E00"/>
    <w:rPr>
      <w:rFonts w:ascii="Courier New" w:hAnsi="Courier New"/>
      <w:sz w:val="20"/>
    </w:rPr>
  </w:style>
  <w:style w:type="paragraph" w:customStyle="1" w:styleId="Heading">
    <w:name w:val="Heading"/>
    <w:basedOn w:val="Normal"/>
    <w:next w:val="BodyText"/>
    <w:rsid w:val="00F31E00"/>
    <w:pPr>
      <w:keepNext/>
      <w:spacing w:before="240" w:after="120"/>
    </w:pPr>
    <w:rPr>
      <w:rFonts w:ascii="Arial" w:eastAsia="Lucida Sans Unicode" w:hAnsi="Arial" w:cs="Tahoma"/>
      <w:sz w:val="28"/>
      <w:szCs w:val="28"/>
    </w:rPr>
  </w:style>
  <w:style w:type="paragraph" w:styleId="BodyText">
    <w:name w:val="Body Text"/>
    <w:basedOn w:val="Normal"/>
    <w:semiHidden/>
    <w:rsid w:val="00F31E00"/>
    <w:rPr>
      <w:b/>
      <w:sz w:val="22"/>
    </w:rPr>
  </w:style>
  <w:style w:type="paragraph" w:styleId="List">
    <w:name w:val="List"/>
    <w:basedOn w:val="BodyText"/>
    <w:semiHidden/>
    <w:rsid w:val="00F31E00"/>
    <w:rPr>
      <w:rFonts w:cs="Tahoma"/>
    </w:rPr>
  </w:style>
  <w:style w:type="paragraph" w:styleId="Caption">
    <w:name w:val="caption"/>
    <w:basedOn w:val="Normal"/>
    <w:qFormat/>
    <w:rsid w:val="00F31E00"/>
    <w:pPr>
      <w:suppressLineNumbers/>
      <w:spacing w:before="120" w:after="120"/>
    </w:pPr>
    <w:rPr>
      <w:rFonts w:cs="Tahoma"/>
      <w:i/>
      <w:iCs/>
      <w:sz w:val="24"/>
      <w:szCs w:val="24"/>
    </w:rPr>
  </w:style>
  <w:style w:type="paragraph" w:customStyle="1" w:styleId="Index">
    <w:name w:val="Index"/>
    <w:basedOn w:val="Normal"/>
    <w:rsid w:val="00F31E00"/>
    <w:pPr>
      <w:suppressLineNumbers/>
    </w:pPr>
    <w:rPr>
      <w:rFonts w:cs="Tahoma"/>
    </w:rPr>
  </w:style>
  <w:style w:type="paragraph" w:styleId="Header">
    <w:name w:val="header"/>
    <w:basedOn w:val="Normal"/>
    <w:semiHidden/>
    <w:rsid w:val="00F31E00"/>
    <w:pPr>
      <w:tabs>
        <w:tab w:val="center" w:pos="4320"/>
        <w:tab w:val="right" w:pos="8640"/>
      </w:tabs>
    </w:pPr>
  </w:style>
  <w:style w:type="paragraph" w:customStyle="1" w:styleId="Achievement">
    <w:name w:val="Achievement"/>
    <w:basedOn w:val="BodyText"/>
    <w:rsid w:val="00F31E00"/>
    <w:pPr>
      <w:spacing w:after="60" w:line="240" w:lineRule="atLeast"/>
      <w:ind w:left="240" w:hanging="240"/>
      <w:jc w:val="both"/>
    </w:pPr>
    <w:rPr>
      <w:rFonts w:ascii="Garamond" w:hAnsi="Garamond"/>
      <w:b w:val="0"/>
    </w:rPr>
  </w:style>
  <w:style w:type="paragraph" w:customStyle="1" w:styleId="CompanyName">
    <w:name w:val="Company Name"/>
    <w:basedOn w:val="Normal"/>
    <w:next w:val="JobTitle"/>
    <w:rsid w:val="00F31E00"/>
    <w:pPr>
      <w:tabs>
        <w:tab w:val="left" w:pos="1440"/>
        <w:tab w:val="right" w:pos="6480"/>
      </w:tabs>
      <w:spacing w:before="220" w:line="220" w:lineRule="atLeast"/>
    </w:pPr>
    <w:rPr>
      <w:rFonts w:ascii="Garamond" w:hAnsi="Garamond"/>
      <w:sz w:val="22"/>
    </w:rPr>
  </w:style>
  <w:style w:type="paragraph" w:customStyle="1" w:styleId="JobTitle">
    <w:name w:val="Job Title"/>
    <w:next w:val="Achievement"/>
    <w:rsid w:val="00F31E00"/>
    <w:pPr>
      <w:suppressAutoHyphens/>
      <w:spacing w:before="40" w:after="40" w:line="220" w:lineRule="atLeast"/>
    </w:pPr>
    <w:rPr>
      <w:rFonts w:ascii="Garamond" w:hAnsi="Garamond"/>
      <w:i/>
      <w:spacing w:val="5"/>
      <w:sz w:val="23"/>
      <w:lang w:eastAsia="ar-SA"/>
    </w:rPr>
  </w:style>
  <w:style w:type="paragraph" w:customStyle="1" w:styleId="Objective">
    <w:name w:val="Objective"/>
    <w:basedOn w:val="Normal"/>
    <w:next w:val="BodyText"/>
    <w:rsid w:val="00F31E00"/>
    <w:pPr>
      <w:spacing w:after="220" w:line="220" w:lineRule="atLeast"/>
      <w:jc w:val="both"/>
    </w:pPr>
    <w:rPr>
      <w:rFonts w:ascii="Garamond" w:hAnsi="Garamond"/>
      <w:sz w:val="22"/>
    </w:rPr>
  </w:style>
  <w:style w:type="paragraph" w:styleId="BodyTextIndent">
    <w:name w:val="Body Text Indent"/>
    <w:basedOn w:val="Normal"/>
    <w:semiHidden/>
    <w:rsid w:val="00F31E00"/>
    <w:pPr>
      <w:spacing w:line="360" w:lineRule="auto"/>
      <w:ind w:left="1440"/>
    </w:pPr>
    <w:rPr>
      <w:sz w:val="22"/>
    </w:rPr>
  </w:style>
  <w:style w:type="paragraph" w:styleId="BodyText2">
    <w:name w:val="Body Text 2"/>
    <w:basedOn w:val="Normal"/>
    <w:rsid w:val="00F31E00"/>
    <w:pPr>
      <w:spacing w:after="120"/>
      <w:jc w:val="both"/>
    </w:pPr>
    <w:rPr>
      <w:sz w:val="24"/>
      <w:lang w:val="de-DE"/>
    </w:rPr>
  </w:style>
  <w:style w:type="paragraph" w:customStyle="1" w:styleId="TableContents">
    <w:name w:val="Table Contents"/>
    <w:basedOn w:val="Normal"/>
    <w:rsid w:val="00F31E00"/>
    <w:pPr>
      <w:suppressLineNumbers/>
    </w:pPr>
  </w:style>
  <w:style w:type="paragraph" w:customStyle="1" w:styleId="TableHeading">
    <w:name w:val="Table Heading"/>
    <w:basedOn w:val="TableContents"/>
    <w:rsid w:val="00F31E00"/>
    <w:pPr>
      <w:jc w:val="center"/>
    </w:pPr>
    <w:rPr>
      <w:b/>
      <w:bCs/>
    </w:rPr>
  </w:style>
  <w:style w:type="paragraph" w:styleId="Footer">
    <w:name w:val="footer"/>
    <w:basedOn w:val="Normal"/>
    <w:link w:val="FooterChar"/>
    <w:uiPriority w:val="99"/>
    <w:unhideWhenUsed/>
    <w:rsid w:val="00CB34EE"/>
    <w:pPr>
      <w:tabs>
        <w:tab w:val="center" w:pos="4680"/>
        <w:tab w:val="right" w:pos="9360"/>
      </w:tabs>
    </w:pPr>
  </w:style>
  <w:style w:type="character" w:customStyle="1" w:styleId="FooterChar">
    <w:name w:val="Footer Char"/>
    <w:basedOn w:val="DefaultParagraphFont"/>
    <w:link w:val="Footer"/>
    <w:uiPriority w:val="99"/>
    <w:rsid w:val="00CB34EE"/>
    <w:rPr>
      <w:lang w:eastAsia="ar-SA"/>
    </w:rPr>
  </w:style>
  <w:style w:type="table" w:styleId="TableGrid">
    <w:name w:val="Table Grid"/>
    <w:basedOn w:val="TableNormal"/>
    <w:uiPriority w:val="59"/>
    <w:rsid w:val="00CB34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54350"/>
    <w:pPr>
      <w:ind w:left="720"/>
      <w:contextualSpacing/>
    </w:pPr>
  </w:style>
  <w:style w:type="paragraph" w:styleId="BalloonText">
    <w:name w:val="Balloon Text"/>
    <w:basedOn w:val="Normal"/>
    <w:link w:val="BalloonTextChar"/>
    <w:uiPriority w:val="99"/>
    <w:semiHidden/>
    <w:unhideWhenUsed/>
    <w:rsid w:val="00354B7E"/>
    <w:rPr>
      <w:rFonts w:ascii="Tahoma" w:hAnsi="Tahoma" w:cs="Tahoma"/>
      <w:sz w:val="16"/>
      <w:szCs w:val="16"/>
    </w:rPr>
  </w:style>
  <w:style w:type="character" w:customStyle="1" w:styleId="BalloonTextChar">
    <w:name w:val="Balloon Text Char"/>
    <w:basedOn w:val="DefaultParagraphFont"/>
    <w:link w:val="BalloonText"/>
    <w:uiPriority w:val="99"/>
    <w:semiHidden/>
    <w:rsid w:val="00354B7E"/>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00"/>
    <w:pPr>
      <w:suppressAutoHyphens/>
    </w:pPr>
    <w:rPr>
      <w:lang w:eastAsia="ar-SA"/>
    </w:rPr>
  </w:style>
  <w:style w:type="paragraph" w:styleId="Heading1">
    <w:name w:val="heading 1"/>
    <w:basedOn w:val="Normal"/>
    <w:next w:val="Normal"/>
    <w:qFormat/>
    <w:rsid w:val="00F31E00"/>
    <w:pPr>
      <w:keepNext/>
      <w:tabs>
        <w:tab w:val="num" w:pos="0"/>
      </w:tabs>
      <w:outlineLvl w:val="0"/>
    </w:pPr>
    <w:rPr>
      <w:b/>
      <w:sz w:val="22"/>
    </w:rPr>
  </w:style>
  <w:style w:type="paragraph" w:styleId="Heading2">
    <w:name w:val="heading 2"/>
    <w:basedOn w:val="Normal"/>
    <w:next w:val="Normal"/>
    <w:qFormat/>
    <w:rsid w:val="00F31E00"/>
    <w:pPr>
      <w:keepNext/>
      <w:tabs>
        <w:tab w:val="num" w:pos="0"/>
      </w:tabs>
      <w:outlineLvl w:val="1"/>
    </w:pPr>
    <w:rPr>
      <w:sz w:val="24"/>
    </w:rPr>
  </w:style>
  <w:style w:type="paragraph" w:styleId="Heading3">
    <w:name w:val="heading 3"/>
    <w:basedOn w:val="Normal"/>
    <w:next w:val="Normal"/>
    <w:qFormat/>
    <w:rsid w:val="00F31E00"/>
    <w:pPr>
      <w:keepNext/>
      <w:tabs>
        <w:tab w:val="num" w:pos="0"/>
      </w:tabs>
      <w:outlineLvl w:val="2"/>
    </w:pPr>
    <w:rPr>
      <w:rFonts w:ascii="Arial" w:hAnsi="Arial"/>
      <w:b/>
      <w:sz w:val="16"/>
    </w:rPr>
  </w:style>
  <w:style w:type="paragraph" w:styleId="Heading4">
    <w:name w:val="heading 4"/>
    <w:basedOn w:val="Normal"/>
    <w:next w:val="Normal"/>
    <w:qFormat/>
    <w:rsid w:val="00F31E00"/>
    <w:pPr>
      <w:keepNext/>
      <w:tabs>
        <w:tab w:val="num" w:pos="0"/>
      </w:tabs>
      <w:outlineLvl w:val="3"/>
    </w:pPr>
    <w:rPr>
      <w:rFonts w:ascii="Arial" w:eastAsia="Arial Unicode MS" w:hAnsi="Arial"/>
      <w:i/>
      <w:sz w:val="16"/>
    </w:rPr>
  </w:style>
  <w:style w:type="paragraph" w:styleId="Heading5">
    <w:name w:val="heading 5"/>
    <w:basedOn w:val="Normal"/>
    <w:next w:val="Normal"/>
    <w:qFormat/>
    <w:rsid w:val="00F31E00"/>
    <w:pPr>
      <w:keepNext/>
      <w:tabs>
        <w:tab w:val="num" w:pos="0"/>
      </w:tabs>
      <w:spacing w:line="360" w:lineRule="auto"/>
      <w:jc w:val="both"/>
      <w:outlineLvl w:val="4"/>
    </w:pPr>
    <w:rPr>
      <w:rFonts w:ascii="Garamond" w:hAnsi="Garamond"/>
      <w:b/>
      <w:color w:val="FFFFFF"/>
      <w:spacing w:val="80"/>
      <w:sz w:val="28"/>
    </w:rPr>
  </w:style>
  <w:style w:type="paragraph" w:styleId="Heading6">
    <w:name w:val="heading 6"/>
    <w:basedOn w:val="Normal"/>
    <w:next w:val="Normal"/>
    <w:qFormat/>
    <w:rsid w:val="00F31E00"/>
    <w:pPr>
      <w:keepNext/>
      <w:tabs>
        <w:tab w:val="num" w:pos="0"/>
      </w:tabs>
      <w:spacing w:line="360" w:lineRule="auto"/>
      <w:outlineLvl w:val="5"/>
    </w:pPr>
    <w:rPr>
      <w:rFonts w:ascii="Garamond" w:hAnsi="Garamond"/>
      <w:b/>
      <w:color w:val="FFFFFF"/>
      <w:spacing w:val="80"/>
      <w:sz w:val="28"/>
    </w:rPr>
  </w:style>
  <w:style w:type="paragraph" w:styleId="Heading7">
    <w:name w:val="heading 7"/>
    <w:basedOn w:val="Normal"/>
    <w:next w:val="Normal"/>
    <w:qFormat/>
    <w:rsid w:val="00F31E00"/>
    <w:pPr>
      <w:keepNext/>
      <w:tabs>
        <w:tab w:val="num" w:pos="0"/>
      </w:tabs>
      <w:outlineLvl w:val="6"/>
    </w:pPr>
    <w:rPr>
      <w:rFonts w:ascii="Garamond" w:hAnsi="Garamond"/>
      <w:u w:val="single"/>
    </w:rPr>
  </w:style>
  <w:style w:type="paragraph" w:styleId="Heading8">
    <w:name w:val="heading 8"/>
    <w:basedOn w:val="Normal"/>
    <w:next w:val="Normal"/>
    <w:qFormat/>
    <w:rsid w:val="00F31E00"/>
    <w:pPr>
      <w:keepNext/>
      <w:tabs>
        <w:tab w:val="num" w:pos="0"/>
      </w:tabs>
      <w:ind w:left="720"/>
      <w:outlineLvl w:val="7"/>
    </w:pPr>
    <w:rPr>
      <w:rFonts w:ascii="Garamond" w:eastAsia="Arial Unicode MS" w:hAnsi="Garamond"/>
      <w:b/>
      <w:sz w:val="18"/>
    </w:rPr>
  </w:style>
  <w:style w:type="paragraph" w:styleId="Heading9">
    <w:name w:val="heading 9"/>
    <w:basedOn w:val="Normal"/>
    <w:next w:val="Normal"/>
    <w:qFormat/>
    <w:rsid w:val="00F31E00"/>
    <w:pPr>
      <w:keepNext/>
      <w:tabs>
        <w:tab w:val="num" w:pos="0"/>
      </w:tabs>
      <w:outlineLvl w:val="8"/>
    </w:pPr>
    <w:rPr>
      <w:rFonts w:ascii="Garamond" w:hAnsi="Garamond"/>
      <w:b/>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31E00"/>
    <w:rPr>
      <w:rFonts w:ascii="Symbol" w:hAnsi="Symbol"/>
      <w:color w:val="auto"/>
    </w:rPr>
  </w:style>
  <w:style w:type="character" w:customStyle="1" w:styleId="WW8Num3z0">
    <w:name w:val="WW8Num3z0"/>
    <w:rsid w:val="00F31E00"/>
    <w:rPr>
      <w:rFonts w:ascii="Wingdings" w:hAnsi="Wingdings"/>
    </w:rPr>
  </w:style>
  <w:style w:type="character" w:customStyle="1" w:styleId="WW8Num3z1">
    <w:name w:val="WW8Num3z1"/>
    <w:rsid w:val="00F31E00"/>
    <w:rPr>
      <w:rFonts w:ascii="Courier New" w:hAnsi="Courier New" w:cs="Courier New"/>
    </w:rPr>
  </w:style>
  <w:style w:type="character" w:customStyle="1" w:styleId="WW8Num3z2">
    <w:name w:val="WW8Num3z2"/>
    <w:rsid w:val="00F31E00"/>
    <w:rPr>
      <w:rFonts w:ascii="Wingdings" w:hAnsi="Wingdings"/>
    </w:rPr>
  </w:style>
  <w:style w:type="character" w:customStyle="1" w:styleId="WW8Num4z0">
    <w:name w:val="WW8Num4z0"/>
    <w:rsid w:val="00F31E00"/>
    <w:rPr>
      <w:rFonts w:ascii="Symbol" w:hAnsi="Symbol"/>
    </w:rPr>
  </w:style>
  <w:style w:type="character" w:customStyle="1" w:styleId="WW8Num5z0">
    <w:name w:val="WW8Num5z0"/>
    <w:rsid w:val="00F31E00"/>
    <w:rPr>
      <w:rFonts w:ascii="Symbol" w:hAnsi="Symbol"/>
    </w:rPr>
  </w:style>
  <w:style w:type="character" w:customStyle="1" w:styleId="WW8Num6z0">
    <w:name w:val="WW8Num6z0"/>
    <w:rsid w:val="00F31E00"/>
    <w:rPr>
      <w:rFonts w:ascii="Symbol" w:hAnsi="Symbol"/>
    </w:rPr>
  </w:style>
  <w:style w:type="character" w:customStyle="1" w:styleId="WW8Num7z0">
    <w:name w:val="WW8Num7z0"/>
    <w:rsid w:val="00F31E00"/>
    <w:rPr>
      <w:rFonts w:ascii="Wingdings" w:hAnsi="Wingdings"/>
    </w:rPr>
  </w:style>
  <w:style w:type="character" w:customStyle="1" w:styleId="Absatz-Standardschriftart">
    <w:name w:val="Absatz-Standardschriftart"/>
    <w:rsid w:val="00F31E00"/>
  </w:style>
  <w:style w:type="character" w:customStyle="1" w:styleId="WW8Num7z1">
    <w:name w:val="WW8Num7z1"/>
    <w:rsid w:val="00F31E00"/>
    <w:rPr>
      <w:rFonts w:ascii="Courier New" w:hAnsi="Courier New"/>
    </w:rPr>
  </w:style>
  <w:style w:type="character" w:customStyle="1" w:styleId="WW8Num7z3">
    <w:name w:val="WW8Num7z3"/>
    <w:rsid w:val="00F31E00"/>
    <w:rPr>
      <w:rFonts w:ascii="Symbol" w:hAnsi="Symbol"/>
    </w:rPr>
  </w:style>
  <w:style w:type="character" w:customStyle="1" w:styleId="WW8Num8z0">
    <w:name w:val="WW8Num8z0"/>
    <w:rsid w:val="00F31E00"/>
    <w:rPr>
      <w:rFonts w:ascii="Wingdings" w:hAnsi="Wingdings"/>
    </w:rPr>
  </w:style>
  <w:style w:type="character" w:customStyle="1" w:styleId="WW8Num10z0">
    <w:name w:val="WW8Num10z0"/>
    <w:rsid w:val="00F31E00"/>
    <w:rPr>
      <w:rFonts w:ascii="Symbol" w:hAnsi="Symbol"/>
    </w:rPr>
  </w:style>
  <w:style w:type="character" w:customStyle="1" w:styleId="WW8Num11z0">
    <w:name w:val="WW8Num11z0"/>
    <w:rsid w:val="00F31E00"/>
    <w:rPr>
      <w:rFonts w:ascii="Symbol" w:hAnsi="Symbol"/>
    </w:rPr>
  </w:style>
  <w:style w:type="character" w:customStyle="1" w:styleId="WW8Num12z0">
    <w:name w:val="WW8Num12z0"/>
    <w:rsid w:val="00F31E00"/>
    <w:rPr>
      <w:rFonts w:ascii="Symbol" w:hAnsi="Symbol"/>
    </w:rPr>
  </w:style>
  <w:style w:type="character" w:customStyle="1" w:styleId="WW8Num12z1">
    <w:name w:val="WW8Num12z1"/>
    <w:rsid w:val="00F31E00"/>
    <w:rPr>
      <w:rFonts w:ascii="Courier New" w:hAnsi="Courier New" w:cs="Courier New"/>
    </w:rPr>
  </w:style>
  <w:style w:type="character" w:customStyle="1" w:styleId="WW8Num12z2">
    <w:name w:val="WW8Num12z2"/>
    <w:rsid w:val="00F31E00"/>
    <w:rPr>
      <w:rFonts w:ascii="Wingdings" w:hAnsi="Wingdings"/>
    </w:rPr>
  </w:style>
  <w:style w:type="character" w:customStyle="1" w:styleId="WW8Num13z0">
    <w:name w:val="WW8Num13z0"/>
    <w:rsid w:val="00F31E00"/>
    <w:rPr>
      <w:rFonts w:ascii="Symbol" w:hAnsi="Symbol"/>
    </w:rPr>
  </w:style>
  <w:style w:type="character" w:customStyle="1" w:styleId="WW8Num15z0">
    <w:name w:val="WW8Num15z0"/>
    <w:rsid w:val="00F31E00"/>
    <w:rPr>
      <w:rFonts w:ascii="Symbol" w:hAnsi="Symbol"/>
    </w:rPr>
  </w:style>
  <w:style w:type="character" w:customStyle="1" w:styleId="WW8Num15z1">
    <w:name w:val="WW8Num15z1"/>
    <w:rsid w:val="00F31E00"/>
    <w:rPr>
      <w:rFonts w:ascii="Courier New" w:hAnsi="Courier New"/>
    </w:rPr>
  </w:style>
  <w:style w:type="character" w:customStyle="1" w:styleId="WW8Num15z2">
    <w:name w:val="WW8Num15z2"/>
    <w:rsid w:val="00F31E00"/>
    <w:rPr>
      <w:rFonts w:ascii="Wingdings" w:hAnsi="Wingdings"/>
    </w:rPr>
  </w:style>
  <w:style w:type="character" w:customStyle="1" w:styleId="WW8Num16z0">
    <w:name w:val="WW8Num16z0"/>
    <w:rsid w:val="00F31E00"/>
    <w:rPr>
      <w:rFonts w:ascii="Symbol" w:hAnsi="Symbol"/>
    </w:rPr>
  </w:style>
  <w:style w:type="character" w:customStyle="1" w:styleId="WW8Num16z1">
    <w:name w:val="WW8Num16z1"/>
    <w:rsid w:val="00F31E00"/>
    <w:rPr>
      <w:rFonts w:ascii="Courier New" w:hAnsi="Courier New" w:cs="Courier New"/>
    </w:rPr>
  </w:style>
  <w:style w:type="character" w:customStyle="1" w:styleId="WW8Num16z2">
    <w:name w:val="WW8Num16z2"/>
    <w:rsid w:val="00F31E00"/>
    <w:rPr>
      <w:rFonts w:ascii="Wingdings" w:hAnsi="Wingdings"/>
    </w:rPr>
  </w:style>
  <w:style w:type="character" w:customStyle="1" w:styleId="WW8Num17z0">
    <w:name w:val="WW8Num17z0"/>
    <w:rsid w:val="00F31E00"/>
    <w:rPr>
      <w:rFonts w:ascii="Wingdings" w:hAnsi="Wingdings"/>
    </w:rPr>
  </w:style>
  <w:style w:type="character" w:customStyle="1" w:styleId="WW8Num17z1">
    <w:name w:val="WW8Num17z1"/>
    <w:rsid w:val="00F31E00"/>
    <w:rPr>
      <w:rFonts w:ascii="Courier New" w:hAnsi="Courier New"/>
    </w:rPr>
  </w:style>
  <w:style w:type="character" w:customStyle="1" w:styleId="WW8Num17z3">
    <w:name w:val="WW8Num17z3"/>
    <w:rsid w:val="00F31E00"/>
    <w:rPr>
      <w:rFonts w:ascii="Symbol" w:hAnsi="Symbol"/>
    </w:rPr>
  </w:style>
  <w:style w:type="character" w:customStyle="1" w:styleId="WW8Num18z0">
    <w:name w:val="WW8Num18z0"/>
    <w:rsid w:val="00F31E00"/>
    <w:rPr>
      <w:rFonts w:ascii="Symbol" w:hAnsi="Symbol"/>
    </w:rPr>
  </w:style>
  <w:style w:type="character" w:customStyle="1" w:styleId="WW8Num18z1">
    <w:name w:val="WW8Num18z1"/>
    <w:rsid w:val="00F31E00"/>
    <w:rPr>
      <w:rFonts w:ascii="Courier New" w:hAnsi="Courier New" w:cs="Courier New"/>
    </w:rPr>
  </w:style>
  <w:style w:type="character" w:customStyle="1" w:styleId="WW8Num18z2">
    <w:name w:val="WW8Num18z2"/>
    <w:rsid w:val="00F31E00"/>
    <w:rPr>
      <w:rFonts w:ascii="Wingdings" w:hAnsi="Wingdings"/>
    </w:rPr>
  </w:style>
  <w:style w:type="character" w:customStyle="1" w:styleId="WW8Num20z0">
    <w:name w:val="WW8Num20z0"/>
    <w:rsid w:val="00F31E00"/>
    <w:rPr>
      <w:rFonts w:ascii="Symbol" w:hAnsi="Symbol"/>
    </w:rPr>
  </w:style>
  <w:style w:type="character" w:customStyle="1" w:styleId="WW8Num21z0">
    <w:name w:val="WW8Num21z0"/>
    <w:rsid w:val="00F31E00"/>
    <w:rPr>
      <w:rFonts w:ascii="Symbol" w:hAnsi="Symbol"/>
    </w:rPr>
  </w:style>
  <w:style w:type="character" w:customStyle="1" w:styleId="WW8Num22z0">
    <w:name w:val="WW8Num22z0"/>
    <w:rsid w:val="00F31E00"/>
    <w:rPr>
      <w:rFonts w:ascii="Symbol" w:hAnsi="Symbol"/>
    </w:rPr>
  </w:style>
  <w:style w:type="character" w:customStyle="1" w:styleId="WW8Num24z0">
    <w:name w:val="WW8Num24z0"/>
    <w:rsid w:val="00F31E00"/>
    <w:rPr>
      <w:rFonts w:ascii="Symbol" w:hAnsi="Symbol"/>
    </w:rPr>
  </w:style>
  <w:style w:type="character" w:customStyle="1" w:styleId="WW8Num24z1">
    <w:name w:val="WW8Num24z1"/>
    <w:rsid w:val="00F31E00"/>
    <w:rPr>
      <w:rFonts w:ascii="Courier New" w:hAnsi="Courier New" w:cs="Courier New"/>
    </w:rPr>
  </w:style>
  <w:style w:type="character" w:customStyle="1" w:styleId="WW8Num24z2">
    <w:name w:val="WW8Num24z2"/>
    <w:rsid w:val="00F31E00"/>
    <w:rPr>
      <w:rFonts w:ascii="Wingdings" w:hAnsi="Wingdings"/>
    </w:rPr>
  </w:style>
  <w:style w:type="character" w:customStyle="1" w:styleId="WW8Num25z0">
    <w:name w:val="WW8Num25z0"/>
    <w:rsid w:val="00F31E00"/>
    <w:rPr>
      <w:rFonts w:ascii="Symbol" w:hAnsi="Symbol"/>
    </w:rPr>
  </w:style>
  <w:style w:type="character" w:customStyle="1" w:styleId="WW8Num26z0">
    <w:name w:val="WW8Num26z0"/>
    <w:rsid w:val="00F31E00"/>
    <w:rPr>
      <w:rFonts w:ascii="Symbol" w:hAnsi="Symbol"/>
    </w:rPr>
  </w:style>
  <w:style w:type="character" w:customStyle="1" w:styleId="WW8Num27z0">
    <w:name w:val="WW8Num27z0"/>
    <w:rsid w:val="00F31E00"/>
    <w:rPr>
      <w:rFonts w:ascii="Symbol" w:hAnsi="Symbol"/>
    </w:rPr>
  </w:style>
  <w:style w:type="character" w:customStyle="1" w:styleId="WW8Num28z0">
    <w:name w:val="WW8Num28z0"/>
    <w:rsid w:val="00F31E00"/>
    <w:rPr>
      <w:rFonts w:ascii="Symbol" w:hAnsi="Symbol"/>
    </w:rPr>
  </w:style>
  <w:style w:type="character" w:customStyle="1" w:styleId="WW8Num28z1">
    <w:name w:val="WW8Num28z1"/>
    <w:rsid w:val="00F31E00"/>
    <w:rPr>
      <w:rFonts w:ascii="Courier New" w:hAnsi="Courier New" w:cs="Courier New"/>
    </w:rPr>
  </w:style>
  <w:style w:type="character" w:customStyle="1" w:styleId="WW8Num28z2">
    <w:name w:val="WW8Num28z2"/>
    <w:rsid w:val="00F31E00"/>
    <w:rPr>
      <w:rFonts w:ascii="Wingdings" w:hAnsi="Wingdings"/>
    </w:rPr>
  </w:style>
  <w:style w:type="character" w:customStyle="1" w:styleId="WW8NumSt11z0">
    <w:name w:val="WW8NumSt11z0"/>
    <w:rsid w:val="00F31E00"/>
    <w:rPr>
      <w:rFonts w:ascii="Helvetica" w:hAnsi="Helvetica"/>
      <w:sz w:val="12"/>
    </w:rPr>
  </w:style>
  <w:style w:type="character" w:styleId="Hyperlink">
    <w:name w:val="Hyperlink"/>
    <w:basedOn w:val="DefaultParagraphFont"/>
    <w:semiHidden/>
    <w:rsid w:val="00F31E00"/>
    <w:rPr>
      <w:color w:val="0000FF"/>
      <w:u w:val="single"/>
    </w:rPr>
  </w:style>
  <w:style w:type="character" w:styleId="FollowedHyperlink">
    <w:name w:val="FollowedHyperlink"/>
    <w:basedOn w:val="DefaultParagraphFont"/>
    <w:semiHidden/>
    <w:rsid w:val="00F31E00"/>
    <w:rPr>
      <w:color w:val="800080"/>
      <w:u w:val="single"/>
    </w:rPr>
  </w:style>
  <w:style w:type="character" w:customStyle="1" w:styleId="Lead-inEmphasis">
    <w:name w:val="Lead-in Emphasis"/>
    <w:rsid w:val="00F31E00"/>
    <w:rPr>
      <w:rFonts w:ascii="Arial" w:hAnsi="Arial"/>
      <w:b/>
      <w:spacing w:val="-8"/>
      <w:sz w:val="18"/>
    </w:rPr>
  </w:style>
  <w:style w:type="character" w:customStyle="1" w:styleId="Typewriter">
    <w:name w:val="Typewriter"/>
    <w:rsid w:val="00F31E00"/>
    <w:rPr>
      <w:rFonts w:ascii="Courier New" w:hAnsi="Courier New"/>
      <w:sz w:val="20"/>
    </w:rPr>
  </w:style>
  <w:style w:type="paragraph" w:customStyle="1" w:styleId="Heading">
    <w:name w:val="Heading"/>
    <w:basedOn w:val="Normal"/>
    <w:next w:val="BodyText"/>
    <w:rsid w:val="00F31E00"/>
    <w:pPr>
      <w:keepNext/>
      <w:spacing w:before="240" w:after="120"/>
    </w:pPr>
    <w:rPr>
      <w:rFonts w:ascii="Arial" w:eastAsia="Lucida Sans Unicode" w:hAnsi="Arial" w:cs="Tahoma"/>
      <w:sz w:val="28"/>
      <w:szCs w:val="28"/>
    </w:rPr>
  </w:style>
  <w:style w:type="paragraph" w:styleId="BodyText">
    <w:name w:val="Body Text"/>
    <w:basedOn w:val="Normal"/>
    <w:semiHidden/>
    <w:rsid w:val="00F31E00"/>
    <w:rPr>
      <w:b/>
      <w:sz w:val="22"/>
    </w:rPr>
  </w:style>
  <w:style w:type="paragraph" w:styleId="List">
    <w:name w:val="List"/>
    <w:basedOn w:val="BodyText"/>
    <w:semiHidden/>
    <w:rsid w:val="00F31E00"/>
    <w:rPr>
      <w:rFonts w:cs="Tahoma"/>
    </w:rPr>
  </w:style>
  <w:style w:type="paragraph" w:styleId="Caption">
    <w:name w:val="caption"/>
    <w:basedOn w:val="Normal"/>
    <w:qFormat/>
    <w:rsid w:val="00F31E00"/>
    <w:pPr>
      <w:suppressLineNumbers/>
      <w:spacing w:before="120" w:after="120"/>
    </w:pPr>
    <w:rPr>
      <w:rFonts w:cs="Tahoma"/>
      <w:i/>
      <w:iCs/>
      <w:sz w:val="24"/>
      <w:szCs w:val="24"/>
    </w:rPr>
  </w:style>
  <w:style w:type="paragraph" w:customStyle="1" w:styleId="Index">
    <w:name w:val="Index"/>
    <w:basedOn w:val="Normal"/>
    <w:rsid w:val="00F31E00"/>
    <w:pPr>
      <w:suppressLineNumbers/>
    </w:pPr>
    <w:rPr>
      <w:rFonts w:cs="Tahoma"/>
    </w:rPr>
  </w:style>
  <w:style w:type="paragraph" w:styleId="Header">
    <w:name w:val="header"/>
    <w:basedOn w:val="Normal"/>
    <w:semiHidden/>
    <w:rsid w:val="00F31E00"/>
    <w:pPr>
      <w:tabs>
        <w:tab w:val="center" w:pos="4320"/>
        <w:tab w:val="right" w:pos="8640"/>
      </w:tabs>
    </w:pPr>
  </w:style>
  <w:style w:type="paragraph" w:customStyle="1" w:styleId="Achievement">
    <w:name w:val="Achievement"/>
    <w:basedOn w:val="BodyText"/>
    <w:rsid w:val="00F31E00"/>
    <w:pPr>
      <w:spacing w:after="60" w:line="240" w:lineRule="atLeast"/>
      <w:ind w:left="240" w:hanging="240"/>
      <w:jc w:val="both"/>
    </w:pPr>
    <w:rPr>
      <w:rFonts w:ascii="Garamond" w:hAnsi="Garamond"/>
      <w:b w:val="0"/>
    </w:rPr>
  </w:style>
  <w:style w:type="paragraph" w:customStyle="1" w:styleId="CompanyName">
    <w:name w:val="Company Name"/>
    <w:basedOn w:val="Normal"/>
    <w:next w:val="JobTitle"/>
    <w:rsid w:val="00F31E00"/>
    <w:pPr>
      <w:tabs>
        <w:tab w:val="left" w:pos="1440"/>
        <w:tab w:val="right" w:pos="6480"/>
      </w:tabs>
      <w:spacing w:before="220" w:line="220" w:lineRule="atLeast"/>
    </w:pPr>
    <w:rPr>
      <w:rFonts w:ascii="Garamond" w:hAnsi="Garamond"/>
      <w:sz w:val="22"/>
    </w:rPr>
  </w:style>
  <w:style w:type="paragraph" w:customStyle="1" w:styleId="JobTitle">
    <w:name w:val="Job Title"/>
    <w:next w:val="Achievement"/>
    <w:rsid w:val="00F31E00"/>
    <w:pPr>
      <w:suppressAutoHyphens/>
      <w:spacing w:before="40" w:after="40" w:line="220" w:lineRule="atLeast"/>
    </w:pPr>
    <w:rPr>
      <w:rFonts w:ascii="Garamond" w:hAnsi="Garamond"/>
      <w:i/>
      <w:spacing w:val="5"/>
      <w:sz w:val="23"/>
      <w:lang w:eastAsia="ar-SA"/>
    </w:rPr>
  </w:style>
  <w:style w:type="paragraph" w:customStyle="1" w:styleId="Objective">
    <w:name w:val="Objective"/>
    <w:basedOn w:val="Normal"/>
    <w:next w:val="BodyText"/>
    <w:rsid w:val="00F31E00"/>
    <w:pPr>
      <w:spacing w:after="220" w:line="220" w:lineRule="atLeast"/>
      <w:jc w:val="both"/>
    </w:pPr>
    <w:rPr>
      <w:rFonts w:ascii="Garamond" w:hAnsi="Garamond"/>
      <w:sz w:val="22"/>
    </w:rPr>
  </w:style>
  <w:style w:type="paragraph" w:styleId="BodyTextIndent">
    <w:name w:val="Body Text Indent"/>
    <w:basedOn w:val="Normal"/>
    <w:semiHidden/>
    <w:rsid w:val="00F31E00"/>
    <w:pPr>
      <w:spacing w:line="360" w:lineRule="auto"/>
      <w:ind w:left="1440"/>
    </w:pPr>
    <w:rPr>
      <w:sz w:val="22"/>
    </w:rPr>
  </w:style>
  <w:style w:type="paragraph" w:styleId="BodyText2">
    <w:name w:val="Body Text 2"/>
    <w:basedOn w:val="Normal"/>
    <w:rsid w:val="00F31E00"/>
    <w:pPr>
      <w:spacing w:after="120"/>
      <w:jc w:val="both"/>
    </w:pPr>
    <w:rPr>
      <w:sz w:val="24"/>
      <w:lang w:val="de-DE"/>
    </w:rPr>
  </w:style>
  <w:style w:type="paragraph" w:customStyle="1" w:styleId="TableContents">
    <w:name w:val="Table Contents"/>
    <w:basedOn w:val="Normal"/>
    <w:rsid w:val="00F31E00"/>
    <w:pPr>
      <w:suppressLineNumbers/>
    </w:pPr>
  </w:style>
  <w:style w:type="paragraph" w:customStyle="1" w:styleId="TableHeading">
    <w:name w:val="Table Heading"/>
    <w:basedOn w:val="TableContents"/>
    <w:rsid w:val="00F31E00"/>
    <w:pPr>
      <w:jc w:val="center"/>
    </w:pPr>
    <w:rPr>
      <w:b/>
      <w:bCs/>
    </w:rPr>
  </w:style>
  <w:style w:type="paragraph" w:styleId="Footer">
    <w:name w:val="footer"/>
    <w:basedOn w:val="Normal"/>
    <w:link w:val="FooterChar"/>
    <w:uiPriority w:val="99"/>
    <w:semiHidden/>
    <w:unhideWhenUsed/>
    <w:rsid w:val="00CB34EE"/>
    <w:pPr>
      <w:tabs>
        <w:tab w:val="center" w:pos="4680"/>
        <w:tab w:val="right" w:pos="9360"/>
      </w:tabs>
    </w:pPr>
  </w:style>
  <w:style w:type="character" w:customStyle="1" w:styleId="FooterChar">
    <w:name w:val="Footer Char"/>
    <w:basedOn w:val="DefaultParagraphFont"/>
    <w:link w:val="Footer"/>
    <w:uiPriority w:val="99"/>
    <w:semiHidden/>
    <w:rsid w:val="00CB34EE"/>
    <w:rPr>
      <w:lang w:eastAsia="ar-SA"/>
    </w:rPr>
  </w:style>
  <w:style w:type="table" w:styleId="TableGrid">
    <w:name w:val="Table Grid"/>
    <w:basedOn w:val="TableNormal"/>
    <w:uiPriority w:val="59"/>
    <w:rsid w:val="00CB34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54350"/>
    <w:pPr>
      <w:ind w:left="720"/>
      <w:contextualSpacing/>
    </w:pPr>
  </w:style>
  <w:style w:type="paragraph" w:styleId="BalloonText">
    <w:name w:val="Balloon Text"/>
    <w:basedOn w:val="Normal"/>
    <w:link w:val="BalloonTextChar"/>
    <w:uiPriority w:val="99"/>
    <w:semiHidden/>
    <w:unhideWhenUsed/>
    <w:rsid w:val="00354B7E"/>
    <w:rPr>
      <w:rFonts w:ascii="Tahoma" w:hAnsi="Tahoma" w:cs="Tahoma"/>
      <w:sz w:val="16"/>
      <w:szCs w:val="16"/>
    </w:rPr>
  </w:style>
  <w:style w:type="character" w:customStyle="1" w:styleId="BalloonTextChar">
    <w:name w:val="Balloon Text Char"/>
    <w:basedOn w:val="DefaultParagraphFont"/>
    <w:link w:val="BalloonText"/>
    <w:uiPriority w:val="99"/>
    <w:semiHidden/>
    <w:rsid w:val="00354B7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0946">
      <w:bodyDiv w:val="1"/>
      <w:marLeft w:val="0"/>
      <w:marRight w:val="0"/>
      <w:marTop w:val="0"/>
      <w:marBottom w:val="0"/>
      <w:divBdr>
        <w:top w:val="none" w:sz="0" w:space="0" w:color="auto"/>
        <w:left w:val="none" w:sz="0" w:space="0" w:color="auto"/>
        <w:bottom w:val="none" w:sz="0" w:space="0" w:color="auto"/>
        <w:right w:val="none" w:sz="0" w:space="0" w:color="auto"/>
      </w:divBdr>
    </w:div>
    <w:div w:id="1719159371">
      <w:bodyDiv w:val="1"/>
      <w:marLeft w:val="0"/>
      <w:marRight w:val="0"/>
      <w:marTop w:val="0"/>
      <w:marBottom w:val="0"/>
      <w:divBdr>
        <w:top w:val="none" w:sz="0" w:space="0" w:color="auto"/>
        <w:left w:val="none" w:sz="0" w:space="0" w:color="auto"/>
        <w:bottom w:val="none" w:sz="0" w:space="0" w:color="auto"/>
        <w:right w:val="none" w:sz="0" w:space="0" w:color="auto"/>
      </w:divBdr>
    </w:div>
    <w:div w:id="1757744633">
      <w:bodyDiv w:val="1"/>
      <w:marLeft w:val="0"/>
      <w:marRight w:val="0"/>
      <w:marTop w:val="0"/>
      <w:marBottom w:val="0"/>
      <w:divBdr>
        <w:top w:val="none" w:sz="0" w:space="0" w:color="auto"/>
        <w:left w:val="none" w:sz="0" w:space="0" w:color="auto"/>
        <w:bottom w:val="none" w:sz="0" w:space="0" w:color="auto"/>
        <w:right w:val="none" w:sz="0" w:space="0" w:color="auto"/>
      </w:divBdr>
    </w:div>
    <w:div w:id="189137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mailto:Sundara.36356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CURRICULUM VITAE</vt:lpstr>
    </vt:vector>
  </TitlesOfParts>
  <Company>HP</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Aptech Computer Education</dc:creator>
  <cp:lastModifiedBy>602HRDESK</cp:lastModifiedBy>
  <cp:revision>4</cp:revision>
  <cp:lastPrinted>2017-04-13T16:22:00Z</cp:lastPrinted>
  <dcterms:created xsi:type="dcterms:W3CDTF">2017-04-15T07:56:00Z</dcterms:created>
  <dcterms:modified xsi:type="dcterms:W3CDTF">2017-04-26T07:33:00Z</dcterms:modified>
</cp:coreProperties>
</file>