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22" w:rsidRDefault="0086455F">
      <w:pPr>
        <w:spacing w:after="349" w:line="240" w:lineRule="auto"/>
        <w:ind w:left="0" w:firstLine="0"/>
        <w:jc w:val="right"/>
      </w:pPr>
      <w:r>
        <w:rPr>
          <w:noProof/>
        </w:rPr>
        <w:drawing>
          <wp:anchor distT="0" distB="0" distL="114300" distR="114300" simplePos="0" relativeHeight="251659264" behindDoc="1" locked="0" layoutInCell="1" allowOverlap="1" wp14:anchorId="1E8A1BE5" wp14:editId="335CE7C0">
            <wp:simplePos x="0" y="0"/>
            <wp:positionH relativeFrom="column">
              <wp:posOffset>4900930</wp:posOffset>
            </wp:positionH>
            <wp:positionV relativeFrom="paragraph">
              <wp:posOffset>-353060</wp:posOffset>
            </wp:positionV>
            <wp:extent cx="1318896" cy="169449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k Job Photo.jpg"/>
                    <pic:cNvPicPr/>
                  </pic:nvPicPr>
                  <pic:blipFill>
                    <a:blip r:embed="rId6">
                      <a:extLst>
                        <a:ext uri="{28A0092B-C50C-407E-A947-70E740481C1C}">
                          <a14:useLocalDpi xmlns:a14="http://schemas.microsoft.com/office/drawing/2010/main" val="0"/>
                        </a:ext>
                      </a:extLst>
                    </a:blip>
                    <a:stretch>
                      <a:fillRect/>
                    </a:stretch>
                  </pic:blipFill>
                  <pic:spPr>
                    <a:xfrm>
                      <a:off x="0" y="0"/>
                      <a:ext cx="1318896" cy="1694490"/>
                    </a:xfrm>
                    <a:prstGeom prst="rect">
                      <a:avLst/>
                    </a:prstGeom>
                  </pic:spPr>
                </pic:pic>
              </a:graphicData>
            </a:graphic>
            <wp14:sizeRelH relativeFrom="page">
              <wp14:pctWidth>0</wp14:pctWidth>
            </wp14:sizeRelH>
            <wp14:sizeRelV relativeFrom="page">
              <wp14:pctHeight>0</wp14:pctHeight>
            </wp14:sizeRelV>
          </wp:anchor>
        </w:drawing>
      </w:r>
      <w:r w:rsidR="00852104">
        <w:rPr>
          <w:rFonts w:ascii="Book Antiqua" w:eastAsia="Book Antiqua" w:hAnsi="Book Antiqua" w:cs="Book Antiqua"/>
          <w:sz w:val="32"/>
        </w:rPr>
        <w:t xml:space="preserve">                                         </w:t>
      </w:r>
    </w:p>
    <w:tbl>
      <w:tblPr>
        <w:tblStyle w:val="TableGrid"/>
        <w:tblpPr w:vertAnchor="text" w:horzAnchor="margin" w:tblpY="-1319"/>
        <w:tblOverlap w:val="never"/>
        <w:tblW w:w="7259" w:type="dxa"/>
        <w:tblInd w:w="0" w:type="dxa"/>
        <w:tblCellMar>
          <w:right w:w="40" w:type="dxa"/>
        </w:tblCellMar>
        <w:tblLook w:val="04A0" w:firstRow="1" w:lastRow="0" w:firstColumn="1" w:lastColumn="0" w:noHBand="0" w:noVBand="1"/>
      </w:tblPr>
      <w:tblGrid>
        <w:gridCol w:w="2189"/>
        <w:gridCol w:w="5070"/>
      </w:tblGrid>
      <w:tr w:rsidR="00E64D22" w:rsidTr="009B24F0">
        <w:trPr>
          <w:trHeight w:val="487"/>
        </w:trPr>
        <w:tc>
          <w:tcPr>
            <w:tcW w:w="2189" w:type="dxa"/>
            <w:tcBorders>
              <w:top w:val="nil"/>
              <w:left w:val="nil"/>
              <w:bottom w:val="nil"/>
              <w:right w:val="nil"/>
            </w:tcBorders>
            <w:shd w:val="clear" w:color="auto" w:fill="D9D9D9"/>
            <w:vAlign w:val="bottom"/>
          </w:tcPr>
          <w:p w:rsidR="00E64D22" w:rsidRDefault="00852104" w:rsidP="009B24F0">
            <w:pPr>
              <w:spacing w:after="0" w:line="276" w:lineRule="auto"/>
              <w:ind w:left="29" w:firstLine="0"/>
            </w:pPr>
            <w:r>
              <w:rPr>
                <w:rFonts w:ascii="Palatino Linotype" w:eastAsia="Palatino Linotype" w:hAnsi="Palatino Linotype" w:cs="Palatino Linotype"/>
                <w:sz w:val="16"/>
              </w:rPr>
              <w:t xml:space="preserve">                                                     </w:t>
            </w:r>
          </w:p>
        </w:tc>
        <w:tc>
          <w:tcPr>
            <w:tcW w:w="5070" w:type="dxa"/>
            <w:tcBorders>
              <w:top w:val="nil"/>
              <w:left w:val="nil"/>
              <w:bottom w:val="nil"/>
              <w:right w:val="nil"/>
            </w:tcBorders>
            <w:shd w:val="clear" w:color="auto" w:fill="D9D9D9"/>
            <w:vAlign w:val="bottom"/>
          </w:tcPr>
          <w:p w:rsidR="00E64D22" w:rsidRDefault="00852104" w:rsidP="00477C0F">
            <w:pPr>
              <w:spacing w:after="0" w:line="276" w:lineRule="auto"/>
              <w:ind w:left="0" w:firstLine="0"/>
              <w:jc w:val="left"/>
            </w:pPr>
            <w:r>
              <w:rPr>
                <w:rFonts w:ascii="Palatino Linotype" w:eastAsia="Palatino Linotype" w:hAnsi="Palatino Linotype" w:cs="Palatino Linotype"/>
                <w:sz w:val="16"/>
              </w:rPr>
              <w:t xml:space="preserve">   </w:t>
            </w:r>
            <w:r w:rsidR="0086455F">
              <w:rPr>
                <w:b/>
                <w:sz w:val="40"/>
              </w:rPr>
              <w:t>E</w:t>
            </w:r>
            <w:r w:rsidR="0086455F" w:rsidRPr="00963ED4">
              <w:rPr>
                <w:b/>
                <w:sz w:val="32"/>
                <w:szCs w:val="32"/>
              </w:rPr>
              <w:t>RICK</w:t>
            </w:r>
            <w:r w:rsidR="00477C0F">
              <w:rPr>
                <w:b/>
                <w:sz w:val="40"/>
              </w:rPr>
              <w:t xml:space="preserve">     </w:t>
            </w:r>
            <w:hyperlink r:id="rId7" w:history="1">
              <w:r w:rsidR="00477C0F" w:rsidRPr="00885EB3">
                <w:rPr>
                  <w:rStyle w:val="Hyperlink"/>
                  <w:b/>
                  <w:sz w:val="40"/>
                </w:rPr>
                <w:t>E</w:t>
              </w:r>
              <w:r w:rsidR="00477C0F" w:rsidRPr="00885EB3">
                <w:rPr>
                  <w:rStyle w:val="Hyperlink"/>
                  <w:b/>
                  <w:sz w:val="32"/>
                  <w:szCs w:val="32"/>
                </w:rPr>
                <w:t>RICK.363585@2freemail.com</w:t>
              </w:r>
            </w:hyperlink>
            <w:r w:rsidR="00477C0F">
              <w:rPr>
                <w:b/>
                <w:sz w:val="32"/>
                <w:szCs w:val="32"/>
              </w:rPr>
              <w:t xml:space="preserve"> </w:t>
            </w:r>
            <w:r w:rsidR="00477C0F" w:rsidRPr="00477C0F">
              <w:rPr>
                <w:b/>
                <w:sz w:val="32"/>
                <w:szCs w:val="32"/>
              </w:rPr>
              <w:tab/>
            </w:r>
          </w:p>
        </w:tc>
      </w:tr>
      <w:tr w:rsidR="00E64D22" w:rsidTr="009B24F0">
        <w:trPr>
          <w:trHeight w:val="317"/>
        </w:trPr>
        <w:tc>
          <w:tcPr>
            <w:tcW w:w="2189" w:type="dxa"/>
            <w:tcBorders>
              <w:top w:val="nil"/>
              <w:left w:val="nil"/>
              <w:bottom w:val="nil"/>
              <w:right w:val="nil"/>
            </w:tcBorders>
          </w:tcPr>
          <w:p w:rsidR="00E64D22" w:rsidRDefault="00852104" w:rsidP="009B24F0">
            <w:pPr>
              <w:spacing w:after="0" w:line="276" w:lineRule="auto"/>
              <w:ind w:left="29" w:firstLine="0"/>
              <w:jc w:val="left"/>
            </w:pPr>
            <w:r>
              <w:t xml:space="preserve">Gender, Status:  </w:t>
            </w:r>
          </w:p>
        </w:tc>
        <w:tc>
          <w:tcPr>
            <w:tcW w:w="5070" w:type="dxa"/>
            <w:tcBorders>
              <w:top w:val="nil"/>
              <w:left w:val="nil"/>
              <w:bottom w:val="nil"/>
              <w:right w:val="nil"/>
            </w:tcBorders>
          </w:tcPr>
          <w:p w:rsidR="00E64D22" w:rsidRDefault="00852104" w:rsidP="009B24F0">
            <w:pPr>
              <w:spacing w:after="0" w:line="276" w:lineRule="auto"/>
              <w:ind w:left="0" w:firstLine="0"/>
              <w:jc w:val="left"/>
            </w:pPr>
            <w:r>
              <w:t xml:space="preserve">Male, Single  </w:t>
            </w:r>
          </w:p>
        </w:tc>
      </w:tr>
      <w:tr w:rsidR="00E64D22" w:rsidTr="009B24F0">
        <w:trPr>
          <w:trHeight w:val="293"/>
        </w:trPr>
        <w:tc>
          <w:tcPr>
            <w:tcW w:w="2189" w:type="dxa"/>
            <w:tcBorders>
              <w:top w:val="nil"/>
              <w:left w:val="nil"/>
              <w:bottom w:val="nil"/>
              <w:right w:val="nil"/>
            </w:tcBorders>
          </w:tcPr>
          <w:p w:rsidR="00E64D22" w:rsidRDefault="00852104" w:rsidP="009B24F0">
            <w:pPr>
              <w:spacing w:after="0" w:line="276" w:lineRule="auto"/>
              <w:ind w:left="29" w:firstLine="0"/>
              <w:jc w:val="left"/>
            </w:pPr>
            <w:r>
              <w:t xml:space="preserve">Nationality:  </w:t>
            </w:r>
            <w:r>
              <w:tab/>
              <w:t xml:space="preserve"> </w:t>
            </w:r>
          </w:p>
        </w:tc>
        <w:tc>
          <w:tcPr>
            <w:tcW w:w="5070" w:type="dxa"/>
            <w:tcBorders>
              <w:top w:val="nil"/>
              <w:left w:val="nil"/>
              <w:bottom w:val="nil"/>
              <w:right w:val="nil"/>
            </w:tcBorders>
          </w:tcPr>
          <w:p w:rsidR="00E64D22" w:rsidRDefault="00852104" w:rsidP="009B24F0">
            <w:pPr>
              <w:spacing w:after="0" w:line="276" w:lineRule="auto"/>
              <w:ind w:left="0" w:firstLine="0"/>
              <w:jc w:val="left"/>
            </w:pPr>
            <w:r>
              <w:t xml:space="preserve">Kenyan  </w:t>
            </w:r>
          </w:p>
        </w:tc>
      </w:tr>
      <w:tr w:rsidR="00E64D22" w:rsidTr="009B24F0">
        <w:trPr>
          <w:trHeight w:val="293"/>
        </w:trPr>
        <w:tc>
          <w:tcPr>
            <w:tcW w:w="2189" w:type="dxa"/>
            <w:tcBorders>
              <w:top w:val="nil"/>
              <w:left w:val="nil"/>
              <w:bottom w:val="nil"/>
              <w:right w:val="nil"/>
            </w:tcBorders>
          </w:tcPr>
          <w:p w:rsidR="00E64D22" w:rsidRDefault="00852104" w:rsidP="009B24F0">
            <w:pPr>
              <w:spacing w:after="0" w:line="276" w:lineRule="auto"/>
              <w:ind w:left="29" w:firstLine="0"/>
              <w:jc w:val="left"/>
            </w:pPr>
            <w:r>
              <w:t xml:space="preserve">Language:  </w:t>
            </w:r>
            <w:r>
              <w:tab/>
              <w:t xml:space="preserve"> </w:t>
            </w:r>
          </w:p>
        </w:tc>
        <w:tc>
          <w:tcPr>
            <w:tcW w:w="5070" w:type="dxa"/>
            <w:tcBorders>
              <w:top w:val="nil"/>
              <w:left w:val="nil"/>
              <w:bottom w:val="nil"/>
              <w:right w:val="nil"/>
            </w:tcBorders>
          </w:tcPr>
          <w:p w:rsidR="00E64D22" w:rsidRDefault="00852104" w:rsidP="009B24F0">
            <w:pPr>
              <w:spacing w:after="0" w:line="276" w:lineRule="auto"/>
              <w:ind w:left="0" w:firstLine="0"/>
              <w:jc w:val="left"/>
            </w:pPr>
            <w:r>
              <w:t xml:space="preserve">English, Swahili </w:t>
            </w:r>
            <w:r>
              <w:rPr>
                <w:b/>
              </w:rPr>
              <w:t xml:space="preserve">  </w:t>
            </w:r>
            <w:r>
              <w:rPr>
                <w:b/>
              </w:rPr>
              <w:tab/>
              <w:t xml:space="preserve"> </w:t>
            </w:r>
            <w:r>
              <w:rPr>
                <w:b/>
              </w:rPr>
              <w:tab/>
              <w:t xml:space="preserve"> </w:t>
            </w:r>
            <w:r>
              <w:rPr>
                <w:b/>
              </w:rPr>
              <w:tab/>
            </w:r>
            <w:r>
              <w:t xml:space="preserve"> </w:t>
            </w:r>
          </w:p>
        </w:tc>
      </w:tr>
      <w:tr w:rsidR="00E64D22" w:rsidTr="009B24F0">
        <w:trPr>
          <w:trHeight w:val="293"/>
        </w:trPr>
        <w:tc>
          <w:tcPr>
            <w:tcW w:w="2189" w:type="dxa"/>
            <w:tcBorders>
              <w:top w:val="nil"/>
              <w:left w:val="nil"/>
              <w:bottom w:val="nil"/>
              <w:right w:val="nil"/>
            </w:tcBorders>
          </w:tcPr>
          <w:p w:rsidR="00E64D22" w:rsidRDefault="00852104" w:rsidP="009B24F0">
            <w:pPr>
              <w:spacing w:after="0" w:line="276" w:lineRule="auto"/>
              <w:ind w:left="29" w:firstLine="0"/>
              <w:jc w:val="left"/>
            </w:pPr>
            <w:r>
              <w:t xml:space="preserve">Location  </w:t>
            </w:r>
            <w:r>
              <w:tab/>
              <w:t xml:space="preserve"> </w:t>
            </w:r>
          </w:p>
        </w:tc>
        <w:tc>
          <w:tcPr>
            <w:tcW w:w="5070" w:type="dxa"/>
            <w:tcBorders>
              <w:top w:val="nil"/>
              <w:left w:val="nil"/>
              <w:bottom w:val="nil"/>
              <w:right w:val="nil"/>
            </w:tcBorders>
          </w:tcPr>
          <w:p w:rsidR="00E64D22" w:rsidRDefault="00852104" w:rsidP="009B24F0">
            <w:pPr>
              <w:spacing w:after="0" w:line="276" w:lineRule="auto"/>
              <w:ind w:left="0" w:firstLine="0"/>
              <w:jc w:val="left"/>
            </w:pPr>
            <w:r>
              <w:t xml:space="preserve">U.A.E, Dubai  </w:t>
            </w:r>
          </w:p>
        </w:tc>
      </w:tr>
      <w:tr w:rsidR="00E64D22" w:rsidTr="009B24F0">
        <w:trPr>
          <w:trHeight w:val="864"/>
        </w:trPr>
        <w:tc>
          <w:tcPr>
            <w:tcW w:w="7259" w:type="dxa"/>
            <w:gridSpan w:val="2"/>
            <w:tcBorders>
              <w:top w:val="nil"/>
              <w:left w:val="nil"/>
              <w:bottom w:val="single" w:sz="12" w:space="0" w:color="808080"/>
              <w:right w:val="nil"/>
            </w:tcBorders>
          </w:tcPr>
          <w:p w:rsidR="00E64D22" w:rsidRDefault="00852104" w:rsidP="009B24F0">
            <w:pPr>
              <w:spacing w:after="311" w:line="240" w:lineRule="auto"/>
              <w:ind w:left="29" w:firstLine="0"/>
              <w:jc w:val="left"/>
            </w:pPr>
            <w:r>
              <w:t xml:space="preserve">Visa:  </w:t>
            </w:r>
            <w:r>
              <w:tab/>
              <w:t xml:space="preserve"> </w:t>
            </w:r>
            <w:r>
              <w:tab/>
              <w:t xml:space="preserve"> </w:t>
            </w:r>
            <w:r>
              <w:tab/>
              <w:t xml:space="preserve">Visit Visa  </w:t>
            </w:r>
          </w:p>
          <w:p w:rsidR="00E64D22" w:rsidRDefault="00852104" w:rsidP="009B24F0">
            <w:pPr>
              <w:spacing w:after="0" w:line="276" w:lineRule="auto"/>
              <w:ind w:left="0" w:firstLine="0"/>
              <w:jc w:val="center"/>
            </w:pPr>
            <w:r>
              <w:rPr>
                <w:rFonts w:ascii="Book Antiqua" w:eastAsia="Book Antiqua" w:hAnsi="Book Antiqua" w:cs="Book Antiqua"/>
                <w:b/>
              </w:rPr>
              <w:t xml:space="preserve"> </w:t>
            </w:r>
          </w:p>
        </w:tc>
      </w:tr>
    </w:tbl>
    <w:p w:rsidR="0086455F" w:rsidRDefault="00852104">
      <w:pPr>
        <w:ind w:left="0" w:firstLine="0"/>
      </w:pPr>
      <w:r>
        <w:t xml:space="preserve">                                                    </w:t>
      </w:r>
    </w:p>
    <w:p w:rsidR="0086455F" w:rsidRDefault="0086455F">
      <w:pPr>
        <w:ind w:left="0" w:firstLine="0"/>
      </w:pPr>
    </w:p>
    <w:p w:rsidR="0086455F" w:rsidRDefault="0086455F">
      <w:pPr>
        <w:ind w:left="0" w:firstLine="0"/>
      </w:pPr>
    </w:p>
    <w:p w:rsidR="0086455F" w:rsidRDefault="0086455F" w:rsidP="0086455F">
      <w:pPr>
        <w:ind w:left="0" w:firstLine="0"/>
        <w:jc w:val="left"/>
      </w:pPr>
      <w:r>
        <w:t xml:space="preserve"> </w:t>
      </w:r>
    </w:p>
    <w:p w:rsidR="0086455F" w:rsidRDefault="0086455F" w:rsidP="0086455F">
      <w:pPr>
        <w:ind w:left="0" w:firstLine="0"/>
        <w:jc w:val="left"/>
      </w:pPr>
    </w:p>
    <w:p w:rsidR="00E64D22" w:rsidRDefault="00282A6E">
      <w:pPr>
        <w:pStyle w:val="Heading1"/>
        <w:ind w:left="1107"/>
      </w:pPr>
      <w:r>
        <w:rPr>
          <w:noProof/>
          <w:sz w:val="22"/>
        </w:rPr>
        <mc:AlternateContent>
          <mc:Choice Requires="wpg">
            <w:drawing>
              <wp:anchor distT="0" distB="0" distL="114300" distR="114300" simplePos="0" relativeHeight="251658240" behindDoc="1" locked="0" layoutInCell="1" allowOverlap="1" wp14:anchorId="06E55C28" wp14:editId="280D2653">
                <wp:simplePos x="0" y="0"/>
                <wp:positionH relativeFrom="column">
                  <wp:posOffset>-17780</wp:posOffset>
                </wp:positionH>
                <wp:positionV relativeFrom="paragraph">
                  <wp:posOffset>225425</wp:posOffset>
                </wp:positionV>
                <wp:extent cx="5768975" cy="1351915"/>
                <wp:effectExtent l="0" t="0" r="3175" b="635"/>
                <wp:wrapNone/>
                <wp:docPr id="3122" name="Group 3122"/>
                <wp:cNvGraphicFramePr/>
                <a:graphic xmlns:a="http://schemas.openxmlformats.org/drawingml/2006/main">
                  <a:graphicData uri="http://schemas.microsoft.com/office/word/2010/wordprocessingGroup">
                    <wpg:wgp>
                      <wpg:cNvGrpSpPr/>
                      <wpg:grpSpPr>
                        <a:xfrm>
                          <a:off x="0" y="0"/>
                          <a:ext cx="5768975" cy="1351915"/>
                          <a:chOff x="0" y="0"/>
                          <a:chExt cx="5769229" cy="1352169"/>
                        </a:xfrm>
                      </wpg:grpSpPr>
                      <wps:wsp>
                        <wps:cNvPr id="3958" name="Shape 3958"/>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3959" name="Shape 3959"/>
                        <wps:cNvSpPr/>
                        <wps:spPr>
                          <a:xfrm>
                            <a:off x="18288" y="18364"/>
                            <a:ext cx="68580" cy="1115873"/>
                          </a:xfrm>
                          <a:custGeom>
                            <a:avLst/>
                            <a:gdLst/>
                            <a:ahLst/>
                            <a:cxnLst/>
                            <a:rect l="0" t="0" r="0" b="0"/>
                            <a:pathLst>
                              <a:path w="68580" h="1115873">
                                <a:moveTo>
                                  <a:pt x="0" y="0"/>
                                </a:moveTo>
                                <a:lnTo>
                                  <a:pt x="68580" y="0"/>
                                </a:lnTo>
                                <a:lnTo>
                                  <a:pt x="68580" y="1115873"/>
                                </a:lnTo>
                                <a:lnTo>
                                  <a:pt x="0" y="1115873"/>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0" name="Shape 3960"/>
                        <wps:cNvSpPr/>
                        <wps:spPr>
                          <a:xfrm>
                            <a:off x="5682438" y="18364"/>
                            <a:ext cx="68580" cy="1115873"/>
                          </a:xfrm>
                          <a:custGeom>
                            <a:avLst/>
                            <a:gdLst/>
                            <a:ahLst/>
                            <a:cxnLst/>
                            <a:rect l="0" t="0" r="0" b="0"/>
                            <a:pathLst>
                              <a:path w="68580" h="1115873">
                                <a:moveTo>
                                  <a:pt x="0" y="0"/>
                                </a:moveTo>
                                <a:lnTo>
                                  <a:pt x="68580" y="0"/>
                                </a:lnTo>
                                <a:lnTo>
                                  <a:pt x="68580" y="1115873"/>
                                </a:lnTo>
                                <a:lnTo>
                                  <a:pt x="0" y="1115873"/>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1" name="Shape 3961"/>
                        <wps:cNvSpPr/>
                        <wps:spPr>
                          <a:xfrm>
                            <a:off x="86868" y="18352"/>
                            <a:ext cx="5595493" cy="185865"/>
                          </a:xfrm>
                          <a:custGeom>
                            <a:avLst/>
                            <a:gdLst/>
                            <a:ahLst/>
                            <a:cxnLst/>
                            <a:rect l="0" t="0" r="0" b="0"/>
                            <a:pathLst>
                              <a:path w="5595493" h="185865">
                                <a:moveTo>
                                  <a:pt x="0" y="0"/>
                                </a:moveTo>
                                <a:lnTo>
                                  <a:pt x="5595493" y="0"/>
                                </a:lnTo>
                                <a:lnTo>
                                  <a:pt x="5595493" y="185865"/>
                                </a:lnTo>
                                <a:lnTo>
                                  <a:pt x="0" y="185865"/>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2" name="Shape 3962"/>
                        <wps:cNvSpPr/>
                        <wps:spPr>
                          <a:xfrm>
                            <a:off x="86868" y="204216"/>
                            <a:ext cx="5595493" cy="185928"/>
                          </a:xfrm>
                          <a:custGeom>
                            <a:avLst/>
                            <a:gdLst/>
                            <a:ahLst/>
                            <a:cxnLst/>
                            <a:rect l="0" t="0" r="0" b="0"/>
                            <a:pathLst>
                              <a:path w="5595493" h="185928">
                                <a:moveTo>
                                  <a:pt x="0" y="0"/>
                                </a:moveTo>
                                <a:lnTo>
                                  <a:pt x="5595493" y="0"/>
                                </a:lnTo>
                                <a:lnTo>
                                  <a:pt x="5595493" y="185928"/>
                                </a:lnTo>
                                <a:lnTo>
                                  <a:pt x="0" y="185928"/>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3" name="Shape 3963"/>
                        <wps:cNvSpPr/>
                        <wps:spPr>
                          <a:xfrm>
                            <a:off x="86868" y="390220"/>
                            <a:ext cx="5595493" cy="186233"/>
                          </a:xfrm>
                          <a:custGeom>
                            <a:avLst/>
                            <a:gdLst/>
                            <a:ahLst/>
                            <a:cxnLst/>
                            <a:rect l="0" t="0" r="0" b="0"/>
                            <a:pathLst>
                              <a:path w="5595493" h="186233">
                                <a:moveTo>
                                  <a:pt x="0" y="0"/>
                                </a:moveTo>
                                <a:lnTo>
                                  <a:pt x="5595493" y="0"/>
                                </a:lnTo>
                                <a:lnTo>
                                  <a:pt x="5595493" y="186233"/>
                                </a:lnTo>
                                <a:lnTo>
                                  <a:pt x="0" y="186233"/>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4" name="Shape 3964"/>
                        <wps:cNvSpPr/>
                        <wps:spPr>
                          <a:xfrm>
                            <a:off x="86868" y="576453"/>
                            <a:ext cx="5595493" cy="185928"/>
                          </a:xfrm>
                          <a:custGeom>
                            <a:avLst/>
                            <a:gdLst/>
                            <a:ahLst/>
                            <a:cxnLst/>
                            <a:rect l="0" t="0" r="0" b="0"/>
                            <a:pathLst>
                              <a:path w="5595493" h="185928">
                                <a:moveTo>
                                  <a:pt x="0" y="0"/>
                                </a:moveTo>
                                <a:lnTo>
                                  <a:pt x="5595493" y="0"/>
                                </a:lnTo>
                                <a:lnTo>
                                  <a:pt x="5595493" y="185928"/>
                                </a:lnTo>
                                <a:lnTo>
                                  <a:pt x="0" y="185928"/>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5" name="Shape 3965"/>
                        <wps:cNvSpPr/>
                        <wps:spPr>
                          <a:xfrm>
                            <a:off x="86868" y="762381"/>
                            <a:ext cx="5595493" cy="185928"/>
                          </a:xfrm>
                          <a:custGeom>
                            <a:avLst/>
                            <a:gdLst/>
                            <a:ahLst/>
                            <a:cxnLst/>
                            <a:rect l="0" t="0" r="0" b="0"/>
                            <a:pathLst>
                              <a:path w="5595493" h="185928">
                                <a:moveTo>
                                  <a:pt x="0" y="0"/>
                                </a:moveTo>
                                <a:lnTo>
                                  <a:pt x="5595493" y="0"/>
                                </a:lnTo>
                                <a:lnTo>
                                  <a:pt x="5595493" y="185928"/>
                                </a:lnTo>
                                <a:lnTo>
                                  <a:pt x="0" y="185928"/>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6" name="Shape 3966"/>
                        <wps:cNvSpPr/>
                        <wps:spPr>
                          <a:xfrm>
                            <a:off x="86868" y="948309"/>
                            <a:ext cx="5595493" cy="185801"/>
                          </a:xfrm>
                          <a:custGeom>
                            <a:avLst/>
                            <a:gdLst/>
                            <a:ahLst/>
                            <a:cxnLst/>
                            <a:rect l="0" t="0" r="0" b="0"/>
                            <a:pathLst>
                              <a:path w="5595493" h="185801">
                                <a:moveTo>
                                  <a:pt x="0" y="0"/>
                                </a:moveTo>
                                <a:lnTo>
                                  <a:pt x="5595493" y="0"/>
                                </a:lnTo>
                                <a:lnTo>
                                  <a:pt x="5595493" y="185801"/>
                                </a:lnTo>
                                <a:lnTo>
                                  <a:pt x="0" y="185801"/>
                                </a:lnTo>
                                <a:lnTo>
                                  <a:pt x="0" y="0"/>
                                </a:lnTo>
                              </a:path>
                            </a:pathLst>
                          </a:custGeom>
                          <a:ln w="0" cap="flat">
                            <a:miter lim="127000"/>
                          </a:ln>
                        </wps:spPr>
                        <wps:style>
                          <a:lnRef idx="0">
                            <a:srgbClr val="000000"/>
                          </a:lnRef>
                          <a:fillRef idx="1">
                            <a:srgbClr val="F2F2F2"/>
                          </a:fillRef>
                          <a:effectRef idx="0">
                            <a:scrgbClr r="0" g="0" b="0"/>
                          </a:effectRef>
                          <a:fontRef idx="none"/>
                        </wps:style>
                        <wps:bodyPr/>
                      </wps:wsp>
                      <wps:wsp>
                        <wps:cNvPr id="3967" name="Shape 3967"/>
                        <wps:cNvSpPr/>
                        <wps:spPr>
                          <a:xfrm>
                            <a:off x="0" y="1333881"/>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anchor>
            </w:drawing>
          </mc:Choice>
          <mc:Fallback xmlns:w15="http://schemas.microsoft.com/office/word/2012/wordml">
            <w:pict>
              <v:group w14:anchorId="19E8ADB1" id="Group 3122" o:spid="_x0000_s1026" style="position:absolute;margin-left:-1.4pt;margin-top:17.75pt;width:454.25pt;height:106.45pt;z-index:-251658240" coordsize="57692,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ZXoAQAAAMmAAAOAAAAZHJzL2Uyb0RvYy54bWzsWl9vozgQfz9pvwPifcu/QCBqug+7t305&#10;3a32zwdwiQlIgJFxk/Tb33iMDUm2V5rVpd2URIqJPZ4Zj+c3Yxtff9hVpbWhvC1YvbS9K9e2aJ2y&#10;VVGvl/aP75/fx7bVClKvSMlqurQfaGt/uHn3x/W2WVCf5axcUW4Bk7pdbJulnQvRLBynTXNakfaK&#10;NbSGxozxigj4y9fOipMtcK9Kx3fdyNkyvmo4S2nbQu0n1WjfIP8so6n4J8taKqxyaYNuAn85/t7J&#10;X+fmmizWnDR5kXZqkBO0qEhRg1DD6hMRxLrnxRGrqkg5a1kmrlJWOSzLipTiGGA0nnswmlvO7hsc&#10;y3qxXTfGTGDaAzudzDb9e/OFW8VqaQee79tWTSqYJRRsYQ0YaNusF0B3y5tvzRfeVazVPznmXcYr&#10;WcJorB2a9sGYlu6ElUJlOI/iZB7aVgptXhB6iRcq46c5zNBRvzT/s++Z+H5ievpelMiejhbsSP2M&#10;OtsGHKntbdX+mq2+5aShOAWttIG2VRKCXytbIYUVyBo0DdIZQ7WLFmz2DCsNxhr7MfI0IyWL9L4V&#10;t5Shucnmr1aASHC6lX4iuX5Kd7V+5ICC//T/hgjZT7KSj9YW50tpksN0oSKytWIb+p0hnTiYMlCy&#10;by3rIRXMveKl3QJoNYUuG+Q3pFRS1URrKl0qasCzdKaBmXS7Lod0iHUjGR7kUNGNzPChcmjgspaW&#10;ACkpgciUlUQgxKtCQMgqiwpk+3PX7RkDN+l+asbxSTyUVJqrrL/SDGCG8JAVLV/ffSy5tSEyMOGn&#10;c2oklSRZUZaml4ei93rFrvx2vTpi2Y9i2DM9XdUz7QSq2AcRBMalIyCM23RCyawWpn8NcRuFDAYk&#10;H+/Y6gGjAY4ZICcDxXmwB8HgAHsYEaR4wOjT2FMuo5wniGZydGCBLt5EcQhWVXHK88J4HnQm1mFu&#10;6CL/KwY7TSQCO0Wknj3Kfubdfes+BjpeTyKwp9MyRyBwz0xari5/pqVquwAMfvbl9w1iMAKI7GMQ&#10;asBVRmMwjGJ/FkAWxRA+oXAvY04olMu70Znw7aLQO0Kh9ywUxhF8NQZDDGR9JgzDJJwlQZcLIS1G&#10;uGSHmTl7KjSq4HIUNTk9FxpmT2bDIaU3NIBObrocJrnRhHrtNmVDSCa/9Yo0MjtnvRuEmudkwx6H&#10;vjuDHa7s/DgQE//l9oU6JiggSk1eAIi9ATQAdXkAxHGEExBxL3oBW8MIstXBshS3b6OXpT0Qg8T1&#10;ffSMR4EY+cGLbQ5NakIgoibnB+LAABqAutwH4kjCCYgXA8TZERDxnOUEIMKh4CxEnD0KxLCP8y+9&#10;NJ0y4qs8LH27W0R453KQEXEXdwIQ5xDFY9xfTkCUuValOJOI8SBrEIl0JtTlfkYcSThlxIvJiNER&#10;EHGbdwIQk1kcuPjK43Egxi4i9TUc1oAm51+awkscbQANQF0eAHEc4QTEiwHi/AiI82cd1sBplYz1&#10;QRDER+lQv+rGaw6DN9PnX5ZqTXB/KG8S/AIGNa+nD0wHlGNfzI+luzgEvr4X+HiVBm4a4bWI7laU&#10;vMo0/I+XHPq7Wzf/AgAA//8DAFBLAwQUAAYACAAAACEArAlmWOEAAAAJAQAADwAAAGRycy9kb3du&#10;cmV2LnhtbEyPQUvDQBSE74L/YXmCt3aTtNEa81JKUU9FsBXE22v2NQnN7obsNkn/vetJj8MMM9/k&#10;60m3YuDeNdYgxPMIBJvSqsZUCJ+H19kKhPNkFLXWMMKVHayL25ucMmVH88HD3lcilBiXEULtfZdJ&#10;6cqaNbm57dgE72R7TT7IvpKqpzGU61YmUfQgNTUmLNTU8bbm8ry/aIS3kcbNIn4ZdufT9vp9SN+/&#10;djEj3t9Nm2cQnif/F4Zf/IAORWA62otRTrQIsySQe4RFmoII/lOUPoI4IiTL1RJkkcv/D4ofAAAA&#10;//8DAFBLAQItABQABgAIAAAAIQC2gziS/gAAAOEBAAATAAAAAAAAAAAAAAAAAAAAAABbQ29udGVu&#10;dF9UeXBlc10ueG1sUEsBAi0AFAAGAAgAAAAhADj9If/WAAAAlAEAAAsAAAAAAAAAAAAAAAAALwEA&#10;AF9yZWxzLy5yZWxzUEsBAi0AFAAGAAgAAAAhACR9tlegBAAAAyYAAA4AAAAAAAAAAAAAAAAALgIA&#10;AGRycy9lMm9Eb2MueG1sUEsBAi0AFAAGAAgAAAAhAKwJZljhAAAACQEAAA8AAAAAAAAAAAAAAAAA&#10;+gYAAGRycy9kb3ducmV2LnhtbFBLBQYAAAAABAAEAPMAAAAICAAAAAA=&#10;">
                <v:shape id="Shape 3958"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3H8MA&#10;AADdAAAADwAAAGRycy9kb3ducmV2LnhtbERPyW7CMBC9V+o/WFOJW3FK1QpSHISQKBW3sPQ8iqdx&#10;QjwOsSHh7/GhEsent88Xg23ElTpfOVbwNk5AEBdOV1wqOOzXr1MQPiBrbByTght5WGTPT3NMtes5&#10;p+sulCKGsE9RgQmhTaX0hSGLfuxa4sj9uc5iiLArpe6wj+G2kZMk+ZQWK44NBltaGSpOu4tVcDRJ&#10;v9nUp5a/i3q5/T3n5W2aKzV6GZZfIAIN4SH+d/9oBe+zjzg3volP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L3H8MAAADdAAAADwAAAAAAAAAAAAAAAACYAgAAZHJzL2Rv&#10;d25yZXYueG1sUEsFBgAAAAAEAAQA9QAAAIgDAAAAAA==&#10;" path="m,l5769229,r,18288l,18288,,e" fillcolor="gray" stroked="f" strokeweight="0">
                  <v:stroke miterlimit="83231f" joinstyle="miter"/>
                  <v:path arrowok="t" textboxrect="0,0,5769229,18288"/>
                </v:shape>
                <v:shape id="Shape 3959" o:spid="_x0000_s1028" style="position:absolute;left:182;top:183;width:686;height:11159;visibility:visible;mso-wrap-style:square;v-text-anchor:top" coordsize="68580,111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6NMYA&#10;AADdAAAADwAAAGRycy9kb3ducmV2LnhtbESPQWsCMRSE7wX/Q3iCt5qttdLdGkWEguClxmLp7XXz&#10;3CzdvCybqOu/N4WCx2FmvmHmy9414kxdqD0reBpnIIhLb2quFHzu3x9fQYSIbLDxTAquFGC5GDzM&#10;sTD+wjs661iJBOFQoAIbY1tIGUpLDsPYt8TJO/rOYUyyq6Tp8JLgrpGTLJtJhzWnBYstrS2Vv/rk&#10;FEyvq/ygv2eH7e4rZD/2qD+80UqNhv3qDUSkPt7D/+2NUfCcv+Tw9y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V6NMYAAADdAAAADwAAAAAAAAAAAAAAAACYAgAAZHJz&#10;L2Rvd25yZXYueG1sUEsFBgAAAAAEAAQA9QAAAIsDAAAAAA==&#10;" path="m,l68580,r,1115873l,1115873,,e" fillcolor="#f2f2f2" stroked="f" strokeweight="0">
                  <v:stroke miterlimit="83231f" joinstyle="miter"/>
                  <v:path arrowok="t" textboxrect="0,0,68580,1115873"/>
                </v:shape>
                <v:shape id="Shape 3960" o:spid="_x0000_s1029" style="position:absolute;left:56824;top:183;width:686;height:11159;visibility:visible;mso-wrap-style:square;v-text-anchor:top" coordsize="68580,1115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ZFMIA&#10;AADdAAAADwAAAGRycy9kb3ducmV2LnhtbERPz2vCMBS+C/4P4Q28abopZVajiDAQdplRHLu9Nc+m&#10;2LyUJmr9781hsOPH93u57l0jbtSF2rOC10kGgrj0puZKwfHwMX4HESKywcYzKXhQgPVqOFhiYfyd&#10;93TTsRIphEOBCmyMbSFlKC05DBPfEifu7DuHMcGukqbDewp3jXzLslw6rDk1WGxpa6m86KtTMHts&#10;5if9k58+998h+7Vn/eWNVmr00m8WICL18V/8594ZBdN5nvanN+kJ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xkUwgAAAN0AAAAPAAAAAAAAAAAAAAAAAJgCAABkcnMvZG93&#10;bnJldi54bWxQSwUGAAAAAAQABAD1AAAAhwMAAAAA&#10;" path="m,l68580,r,1115873l,1115873,,e" fillcolor="#f2f2f2" stroked="f" strokeweight="0">
                  <v:stroke miterlimit="83231f" joinstyle="miter"/>
                  <v:path arrowok="t" textboxrect="0,0,68580,1115873"/>
                </v:shape>
                <v:shape id="Shape 3961" o:spid="_x0000_s1030" style="position:absolute;left:868;top:183;width:55955;height:1859;visibility:visible;mso-wrap-style:square;v-text-anchor:top" coordsize="5595493,185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Fx8cA&#10;AADdAAAADwAAAGRycy9kb3ducmV2LnhtbESPQWvCQBSE7wX/w/KEXopurBibNBuxhaKXikYvvT2y&#10;r0kw+zZktxr/fbcg9DjMzDdMthpMKy7Uu8aygtk0AkFcWt1wpeB0/Ji8gHAeWWNrmRTcyMEqHz1k&#10;mGp75QNdCl+JAGGXooLa+y6V0pU1GXRT2xEH79v2Bn2QfSV1j9cAN618jqJYGmw4LNTY0XtN5bn4&#10;MQq+4s9TxI1E+ca7ZLHdb5bJ00apx/GwfgXhafD/4Xt7qxXMk3gG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qhcfHAAAA3QAAAA8AAAAAAAAAAAAAAAAAmAIAAGRy&#10;cy9kb3ducmV2LnhtbFBLBQYAAAAABAAEAPUAAACMAwAAAAA=&#10;" path="m,l5595493,r,185865l,185865,,e" fillcolor="#f2f2f2" stroked="f" strokeweight="0">
                  <v:stroke miterlimit="83231f" joinstyle="miter"/>
                  <v:path arrowok="t" textboxrect="0,0,5595493,185865"/>
                </v:shape>
                <v:shape id="Shape 3962" o:spid="_x0000_s1031" style="position:absolute;left:868;top:2042;width:55955;height:1859;visibility:visible;mso-wrap-style:square;v-text-anchor:top" coordsize="559549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x6cYA&#10;AADdAAAADwAAAGRycy9kb3ducmV2LnhtbESPQWvCQBSE74L/YXmCF9FNbYk2dZUqiNqeGgWvj+wz&#10;CWbfxuyq8d93hUKPw8x8w8wWranEjRpXWlbwMopAEGdWl5wrOOzXwykI55E1VpZJwYMcLObdzgwT&#10;be/8Q7fU5yJA2CWooPC+TqR0WUEG3cjWxME72cagD7LJpW7wHuCmkuMoiqXBksNCgTWtCsrO6dUo&#10;qNeb82nCx/J7OdjQ7hJ9va0esVL9Xvv5AcJT6//Df+2tVvD6Ho/h+SY8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lx6cYAAADdAAAADwAAAAAAAAAAAAAAAACYAgAAZHJz&#10;L2Rvd25yZXYueG1sUEsFBgAAAAAEAAQA9QAAAIsDAAAAAA==&#10;" path="m,l5595493,r,185928l,185928,,e" fillcolor="#f2f2f2" stroked="f" strokeweight="0">
                  <v:stroke miterlimit="83231f" joinstyle="miter"/>
                  <v:path arrowok="t" textboxrect="0,0,5595493,185928"/>
                </v:shape>
                <v:shape id="Shape 3963" o:spid="_x0000_s1032" style="position:absolute;left:868;top:3902;width:55955;height:1862;visibility:visible;mso-wrap-style:square;v-text-anchor:top" coordsize="5595493,1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2Bs8cA&#10;AADdAAAADwAAAGRycy9kb3ducmV2LnhtbESPQWvCQBSE70L/w/IK3nRTpWJT11AKoj14MPbS2yP7&#10;TFKzb5PsmqT++q4geBxm5htmlQymEh21rrSs4GUagSDOrC45V/B93EyWIJxH1lhZJgV/5CBZP41W&#10;GGvb84G61OciQNjFqKDwvo6ldFlBBt3U1sTBO9nWoA+yzaVusQ9wU8lZFC2kwZLDQoE1fRaUndOL&#10;UZDa6/714DrKtv3pZ/91bX7x3Cg1fh4+3kF4GvwjfG/vtIL522IOtzfhCc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9gbPHAAAA3QAAAA8AAAAAAAAAAAAAAAAAmAIAAGRy&#10;cy9kb3ducmV2LnhtbFBLBQYAAAAABAAEAPUAAACMAwAAAAA=&#10;" path="m,l5595493,r,186233l,186233,,e" fillcolor="#f2f2f2" stroked="f" strokeweight="0">
                  <v:stroke miterlimit="83231f" joinstyle="miter"/>
                  <v:path arrowok="t" textboxrect="0,0,5595493,186233"/>
                </v:shape>
                <v:shape id="Shape 3964" o:spid="_x0000_s1033" style="position:absolute;left:868;top:5764;width:55955;height:1859;visibility:visible;mso-wrap-style:square;v-text-anchor:top" coordsize="559549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BscA&#10;AADdAAAADwAAAGRycy9kb3ducmV2LnhtbESPT2vCQBTE74LfYXmCFzGbqsQaXaUVxFpP2kKvj+zL&#10;H8y+TbOrxm/fLRR6HGbmN8xq05la3Kh1lWUFT1EMgjizuuJCwefHbvwMwnlkjbVlUvAgB5t1v7fC&#10;VNs7n+h29oUIEHYpKii9b1IpXVaSQRfZhjh4uW0N+iDbQuoW7wFuajmJ40QarDgslNjQtqTscr4a&#10;Bc1uf8nn/FUdX0d7OnzH77PtI1FqOOheliA8df4//Nd+0wqmi2QGv2/C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TAbHAAAA3QAAAA8AAAAAAAAAAAAAAAAAmAIAAGRy&#10;cy9kb3ducmV2LnhtbFBLBQYAAAAABAAEAPUAAACMAwAAAAA=&#10;" path="m,l5595493,r,185928l,185928,,e" fillcolor="#f2f2f2" stroked="f" strokeweight="0">
                  <v:stroke miterlimit="83231f" joinstyle="miter"/>
                  <v:path arrowok="t" textboxrect="0,0,5595493,185928"/>
                </v:shape>
                <v:shape id="Shape 3965" o:spid="_x0000_s1034" style="position:absolute;left:868;top:7623;width:55955;height:1860;visibility:visible;mso-wrap-style:square;v-text-anchor:top" coordsize="5595493,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pncYA&#10;AADdAAAADwAAAGRycy9kb3ducmV2LnhtbESPQWvCQBSE74L/YXmCl6IbbU01uooVRG1PWsHrI/tM&#10;gtm3MbvV+O+7hYLHYWa+YWaLxpTiRrUrLCsY9CMQxKnVBWcKjt/r3hiE88gaS8uk4EEOFvN2a4aJ&#10;tnfe0+3gMxEg7BJUkHtfJVK6NCeDrm8r4uCdbW3QB1lnUtd4D3BTymEUxdJgwWEhx4pWOaWXw49R&#10;UK03l/M7n4qvj5cN7a7R59vqESvV7TTLKQhPjX+G/9tbreB1Eo/g701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DpncYAAADdAAAADwAAAAAAAAAAAAAAAACYAgAAZHJz&#10;L2Rvd25yZXYueG1sUEsFBgAAAAAEAAQA9QAAAIsDAAAAAA==&#10;" path="m,l5595493,r,185928l,185928,,e" fillcolor="#f2f2f2" stroked="f" strokeweight="0">
                  <v:stroke miterlimit="83231f" joinstyle="miter"/>
                  <v:path arrowok="t" textboxrect="0,0,5595493,185928"/>
                </v:shape>
                <v:shape id="Shape 3966" o:spid="_x0000_s1035" style="position:absolute;left:868;top:9483;width:55955;height:1858;visibility:visible;mso-wrap-style:square;v-text-anchor:top" coordsize="5595493,185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4rMcA&#10;AADdAAAADwAAAGRycy9kb3ducmV2LnhtbESPT2sCMRTE74LfIbxCbzVpK0tdjdJKheKh1j/g9bF5&#10;3d26eVmSdF2/vSkUPA4z8xtmtuhtIzryoXas4XGkQBAXztRcajjsVw8vIEJENtg4Jg0XCrCYDwcz&#10;zI0785a6XSxFgnDIUUMVY5tLGYqKLIaRa4mT9+28xZikL6XxeE5w28gnpTJpsea0UGFLy4qK0+7X&#10;anhff6nP1fKQHd+64odVkBM/3mh9f9e/TkFE6uMt/N/+MBqeJ1kGf2/SE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ZuKzHAAAA3QAAAA8AAAAAAAAAAAAAAAAAmAIAAGRy&#10;cy9kb3ducmV2LnhtbFBLBQYAAAAABAAEAPUAAACMAwAAAAA=&#10;" path="m,l5595493,r,185801l,185801,,e" fillcolor="#f2f2f2" stroked="f" strokeweight="0">
                  <v:stroke miterlimit="83231f" joinstyle="miter"/>
                  <v:path arrowok="t" textboxrect="0,0,5595493,185801"/>
                </v:shape>
                <v:shape id="Shape 3967" o:spid="_x0000_s1036" style="position:absolute;top:13338;width:57692;height:183;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p0MUA&#10;AADdAAAADwAAAGRycy9kb3ducmV2LnhtbESPT2vCQBTE7wW/w/KE3upGBavRVUSolt7iv/Mj+8xG&#10;s2/T7NbEb98tFDwOM/MbZrHqbCXu1PjSsYLhIAFBnDtdcqHgePh4m4LwAVlj5ZgUPMjDatl7WWCq&#10;XcsZ3fehEBHCPkUFJoQ6ldLnhiz6gauJo3dxjcUQZVNI3WAb4baSoySZSIslxwWDNW0M5bf9j1Vw&#10;Mkm7211vNW/z6/rr/J0Vj2mm1Gu/W89BBOrCM/zf/tQKxrPJO/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anQxQAAAN0AAAAPAAAAAAAAAAAAAAAAAJgCAABkcnMv&#10;ZG93bnJldi54bWxQSwUGAAAAAAQABAD1AAAAigMAAAAA&#10;" path="m,l5769229,r,18288l,18288,,e" fillcolor="gray" stroked="f" strokeweight="0">
                  <v:stroke miterlimit="83231f" joinstyle="miter"/>
                  <v:path arrowok="t" textboxrect="0,0,5769229,18288"/>
                </v:shape>
              </v:group>
            </w:pict>
          </mc:Fallback>
        </mc:AlternateContent>
      </w:r>
      <w:r w:rsidR="00477C0F">
        <w:t xml:space="preserve"> </w:t>
      </w:r>
      <w:bookmarkStart w:id="0" w:name="_GoBack"/>
      <w:bookmarkEnd w:id="0"/>
      <w:r w:rsidR="00852104">
        <w:t>CUSTOMER</w:t>
      </w:r>
      <w:r w:rsidR="00852104">
        <w:rPr>
          <w:sz w:val="19"/>
        </w:rPr>
        <w:t xml:space="preserve"> </w:t>
      </w:r>
      <w:r w:rsidR="00852104">
        <w:t>SERVICE</w:t>
      </w:r>
      <w:r w:rsidR="00852104">
        <w:rPr>
          <w:sz w:val="19"/>
        </w:rPr>
        <w:t xml:space="preserve"> </w:t>
      </w:r>
      <w:r w:rsidR="00852104">
        <w:t>/GUEST</w:t>
      </w:r>
      <w:r w:rsidR="00852104">
        <w:rPr>
          <w:sz w:val="19"/>
        </w:rPr>
        <w:t xml:space="preserve"> </w:t>
      </w:r>
      <w:r w:rsidR="00852104">
        <w:t xml:space="preserve">RELATIONS/ADMINISTRATION </w:t>
      </w:r>
    </w:p>
    <w:p w:rsidR="00E64D22" w:rsidRDefault="00852104">
      <w:pPr>
        <w:ind w:left="108" w:right="89" w:firstLine="0"/>
      </w:pPr>
      <w:r>
        <w:t>I am an experienced customer service and administration professional with experience in hotel, education and commercial management. An accomplished individual who is confident and works in a professional manner, along with exceptional multi-tasking and organizational skills. I am able to exhibit confidentiality, discretion, tact and professionalism when dealing with directors and senior managers while assisting with customer service, secretarial and administrative tasks.</w:t>
      </w:r>
      <w:r>
        <w:rPr>
          <w:color w:val="262626"/>
        </w:rPr>
        <w:t xml:space="preserve"> </w:t>
      </w:r>
    </w:p>
    <w:p w:rsidR="00E64D22" w:rsidRDefault="00852104">
      <w:pPr>
        <w:pStyle w:val="Heading1"/>
        <w:ind w:left="3903"/>
      </w:pPr>
      <w:r>
        <w:t>KEY</w:t>
      </w:r>
      <w:r>
        <w:rPr>
          <w:sz w:val="19"/>
        </w:rPr>
        <w:t xml:space="preserve"> </w:t>
      </w:r>
      <w:r>
        <w:t xml:space="preserve">SKILLS </w:t>
      </w:r>
    </w:p>
    <w:p w:rsidR="00E64D22" w:rsidRDefault="00852104" w:rsidP="00141315">
      <w:pPr>
        <w:numPr>
          <w:ilvl w:val="0"/>
          <w:numId w:val="8"/>
        </w:numPr>
        <w:ind w:hanging="360"/>
      </w:pPr>
      <w:r>
        <w:rPr>
          <w:b/>
        </w:rPr>
        <w:t xml:space="preserve">Communication Skills: </w:t>
      </w:r>
      <w:r>
        <w:t xml:space="preserve">Comfortable interacting at all organisational and cultural levels </w:t>
      </w:r>
      <w:r>
        <w:rPr>
          <w:b/>
        </w:rPr>
        <w:t xml:space="preserve"> </w:t>
      </w:r>
    </w:p>
    <w:p w:rsidR="00E64D22" w:rsidRDefault="00852104" w:rsidP="00141315">
      <w:pPr>
        <w:numPr>
          <w:ilvl w:val="0"/>
          <w:numId w:val="8"/>
        </w:numPr>
        <w:ind w:hanging="360"/>
      </w:pPr>
      <w:r>
        <w:rPr>
          <w:b/>
        </w:rPr>
        <w:t xml:space="preserve">Flexible and Adaptability: </w:t>
      </w:r>
      <w:r>
        <w:t xml:space="preserve">Assimilate quickly in transitions, switching roles as needed to maintain productivity.  Embraces new concepts and methods </w:t>
      </w:r>
      <w:r>
        <w:rPr>
          <w:b/>
        </w:rPr>
        <w:t xml:space="preserve"> </w:t>
      </w:r>
    </w:p>
    <w:p w:rsidR="00E64D22" w:rsidRDefault="00852104" w:rsidP="00141315">
      <w:pPr>
        <w:numPr>
          <w:ilvl w:val="0"/>
          <w:numId w:val="8"/>
        </w:numPr>
        <w:ind w:hanging="360"/>
      </w:pPr>
      <w:r>
        <w:rPr>
          <w:b/>
        </w:rPr>
        <w:t xml:space="preserve">Resourceful Problem Solver: </w:t>
      </w:r>
      <w:r>
        <w:t xml:space="preserve">Adept in anticipating and analysing problems and formulating solutions </w:t>
      </w:r>
      <w:r>
        <w:rPr>
          <w:b/>
        </w:rPr>
        <w:t xml:space="preserve"> </w:t>
      </w:r>
    </w:p>
    <w:p w:rsidR="00E64D22" w:rsidRDefault="00852104" w:rsidP="00141315">
      <w:pPr>
        <w:numPr>
          <w:ilvl w:val="0"/>
          <w:numId w:val="8"/>
        </w:numPr>
        <w:ind w:hanging="360"/>
      </w:pPr>
      <w:r>
        <w:rPr>
          <w:b/>
        </w:rPr>
        <w:t xml:space="preserve">Detail Oriented and Conscientious: </w:t>
      </w:r>
      <w:r>
        <w:t xml:space="preserve">Keen eye and attention to detail and inconsistencies, striving for flawless output. </w:t>
      </w:r>
      <w:r>
        <w:rPr>
          <w:b/>
        </w:rPr>
        <w:t xml:space="preserve"> </w:t>
      </w:r>
    </w:p>
    <w:p w:rsidR="00E64D22" w:rsidRDefault="00852104" w:rsidP="00141315">
      <w:pPr>
        <w:numPr>
          <w:ilvl w:val="0"/>
          <w:numId w:val="8"/>
        </w:numPr>
        <w:ind w:hanging="360"/>
      </w:pPr>
      <w:r>
        <w:rPr>
          <w:b/>
        </w:rPr>
        <w:t xml:space="preserve">Computer Proficiency: </w:t>
      </w:r>
      <w:r>
        <w:t xml:space="preserve">All Microsoft suites and IT literate </w:t>
      </w:r>
      <w:r>
        <w:rPr>
          <w:b/>
        </w:rPr>
        <w:t xml:space="preserve"> </w:t>
      </w:r>
    </w:p>
    <w:p w:rsidR="00E64D22" w:rsidRDefault="00852104" w:rsidP="00141315">
      <w:pPr>
        <w:numPr>
          <w:ilvl w:val="0"/>
          <w:numId w:val="8"/>
        </w:numPr>
        <w:ind w:hanging="360"/>
      </w:pPr>
      <w:r>
        <w:rPr>
          <w:b/>
        </w:rPr>
        <w:t xml:space="preserve">Other Skills: </w:t>
      </w:r>
      <w:r>
        <w:t xml:space="preserve">Customer service, </w:t>
      </w:r>
      <w:r>
        <w:rPr>
          <w:b/>
        </w:rPr>
        <w:t xml:space="preserve"> </w:t>
      </w:r>
      <w:r>
        <w:t xml:space="preserve">Reception, filing, typing, word processing, transcribing dictation and speed notes </w:t>
      </w:r>
      <w:r>
        <w:rPr>
          <w:b/>
        </w:rPr>
        <w:t xml:space="preserve"> </w:t>
      </w:r>
    </w:p>
    <w:p w:rsidR="00E64D22" w:rsidRDefault="00852104">
      <w:pPr>
        <w:pStyle w:val="Heading1"/>
        <w:spacing w:after="10"/>
        <w:ind w:left="3414"/>
      </w:pPr>
      <w:r>
        <w:t>CAREER</w:t>
      </w:r>
      <w:r>
        <w:rPr>
          <w:sz w:val="19"/>
        </w:rPr>
        <w:t xml:space="preserve"> </w:t>
      </w:r>
      <w:r>
        <w:t xml:space="preserve">OVERVIEW  </w:t>
      </w:r>
    </w:p>
    <w:p w:rsidR="00E64D22" w:rsidRDefault="00852104">
      <w:pPr>
        <w:spacing w:after="48" w:line="240" w:lineRule="auto"/>
        <w:ind w:left="0" w:firstLine="0"/>
        <w:jc w:val="left"/>
      </w:pPr>
      <w:r>
        <w:rPr>
          <w:noProof/>
          <w:sz w:val="22"/>
        </w:rPr>
        <mc:AlternateContent>
          <mc:Choice Requires="wpg">
            <w:drawing>
              <wp:inline distT="0" distB="0" distL="0" distR="0">
                <wp:extent cx="5769229" cy="18288"/>
                <wp:effectExtent l="0" t="0" r="0" b="0"/>
                <wp:docPr id="3124" name="Group 3124"/>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968" name="Shape 3968"/>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39D2ED8C" id="Group 3124"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dncgIAAD4GAAAOAAAAZHJzL2Uyb0RvYy54bWykVMlu2zAQvRfoPxC615KV1rEF2zk0rS9F&#10;GyTpB9AUtQDcQNKW/fcdjiRaddAUSGxAGpFvlvc4nPXdSQpy5Na1Wm2S+SxLCFdMl62qN8nv5++f&#10;lglxnqqSCq34Jjlzl9xtP35Yd6bguW60KLklEES5ojObpPHeFGnqWMMldTNtuILNSltJPXzaOi0t&#10;7SC6FGmeZYu007Y0VjPuHKze95vJFuNXFWf+V1U57onYJFCbx6fF5z480+2aFrWlpmnZUAZ9QxWS&#10;tgqSxlD31FNysO2LULJlVjtd+RnTMtVV1TKOHIDNPLtis7P6YJBLXXS1iTKBtFc6vTks+3l8sKQt&#10;N8nNPP+cEEUlnBImJrgCAnWmLgC3s+bJPNhhoe6/AudTZWV4AxtyQmnPUVp+8oTB4pfbxSrPVwlh&#10;sDdf5stlLz1r4HxeeLHm26t+6Zg0DbXFUjoDTeQuOrn36fTUUMNRfhf4jzqtFtDTvU6IIDdhBWVB&#10;XBTJFQ70ep9CkSkt2MH5HdcoNT3+cL7v3XK0aDNa7KRG08INeLX3DfXBL1QZTNJNzqoZjyrsSn3k&#10;zxpx/urAoMjLrlBTVDz3sSUAOyLGt8F4U2RskH+i4S5PG+k/OLznEQNGoLpdDwbSB3sqsFBBCcjC&#10;KEylSlCP11u2HsaVaCUok99m2SUwRAvt1584Wv4seJBLqEdewRXDqxEWnK33X4UlRxqGEv5C+2B9&#10;AA2QqhUies0x9V9eyyz8B68BHPw4jrzomfWebEjYzz2YHsBrnH6QNTphZq189FcwszHJhFAw97o8&#10;4yRAznDlkD0OKeQxDNQwBaffiLqM/e0fAAAA//8DAFBLAwQUAAYACAAAACEAbGKRaNsAAAADAQAA&#10;DwAAAGRycy9kb3ducmV2LnhtbEyPQWvCQBCF74X+h2UEb3UTi0VjNiLSehKhWii9jdkxCWZnQ3ZN&#10;4r9324u9DDze471v0tVgatFR6yrLCuJJBII4t7riQsHX8eNlDsJ5ZI21ZVJwIwer7PkpxUTbnj+p&#10;O/hChBJ2CSoovW8SKV1ekkE3sQ1x8M62NeiDbAupW+xDuanlNIrepMGKw0KJDW1Kyi+Hq1Gw7bFf&#10;v8bv3e5y3tx+jrP99y4mpcajYb0E4WnwjzD84gd0yALTyV5ZO1ErCI/4vxu8RTSfgTgpmC5AZqn8&#10;z57dAQAA//8DAFBLAQItABQABgAIAAAAIQC2gziS/gAAAOEBAAATAAAAAAAAAAAAAAAAAAAAAABb&#10;Q29udGVudF9UeXBlc10ueG1sUEsBAi0AFAAGAAgAAAAhADj9If/WAAAAlAEAAAsAAAAAAAAAAAAA&#10;AAAALwEAAF9yZWxzLy5yZWxzUEsBAi0AFAAGAAgAAAAhAH1Sd2dyAgAAPgYAAA4AAAAAAAAAAAAA&#10;AAAALgIAAGRycy9lMm9Eb2MueG1sUEsBAi0AFAAGAAgAAAAhAGxikWjbAAAAAwEAAA8AAAAAAAAA&#10;AAAAAAAAzAQAAGRycy9kb3ducmV2LnhtbFBLBQYAAAAABAAEAPMAAADUBQAAAAA=&#10;">
                <v:shape id="Shape 3968"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9osEA&#10;AADdAAAADwAAAGRycy9kb3ducmV2LnhtbERPTYvCMBC9L/gfwgje1tRdELcaRQRX8VZdPQ/N2FSb&#10;SW2ytv57cxA8Pt73bNHZStyp8aVjBaNhAoI4d7rkQsHfYf05AeEDssbKMSl4kIfFvPcxw1S7ljO6&#10;70MhYgj7FBWYEOpUSp8bsuiHriaO3Nk1FkOETSF1g20Mt5X8SpKxtFhybDBY08pQft3/WwVHk7Sb&#10;zeVa829+We5Ot6x4TDKlBv1uOQURqAtv8cu91Qq+f8ZxbnwTn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OPaLBAAAA3QAAAA8AAAAAAAAAAAAAAAAAmAIAAGRycy9kb3du&#10;cmV2LnhtbFBLBQYAAAAABAAEAPUAAACGAwAAAAA=&#10;" path="m,l5769229,r,18288l,18288,,e" fillcolor="gray" stroked="f" strokeweight="0">
                  <v:stroke miterlimit="83231f" joinstyle="miter"/>
                  <v:path arrowok="t" textboxrect="0,0,5769229,18288"/>
                </v:shape>
                <w10:anchorlock/>
              </v:group>
            </w:pict>
          </mc:Fallback>
        </mc:AlternateContent>
      </w:r>
    </w:p>
    <w:p w:rsidR="00E64D22" w:rsidRDefault="00852104" w:rsidP="006B56F1">
      <w:pPr>
        <w:numPr>
          <w:ilvl w:val="0"/>
          <w:numId w:val="6"/>
        </w:numPr>
        <w:ind w:hanging="360"/>
      </w:pPr>
      <w:r>
        <w:t xml:space="preserve">Organized and maintained calendars and scheduled all meetings and events.  </w:t>
      </w:r>
    </w:p>
    <w:p w:rsidR="00E64D22" w:rsidRDefault="00852104" w:rsidP="006B56F1">
      <w:pPr>
        <w:numPr>
          <w:ilvl w:val="0"/>
          <w:numId w:val="6"/>
        </w:numPr>
        <w:ind w:hanging="360"/>
      </w:pPr>
      <w:r>
        <w:t xml:space="preserve">Orchestrated all aspects of meetings/events including transportation, meals, entertainment and promotional gifts.  </w:t>
      </w:r>
    </w:p>
    <w:p w:rsidR="00E64D22" w:rsidRDefault="00852104" w:rsidP="006B56F1">
      <w:pPr>
        <w:numPr>
          <w:ilvl w:val="0"/>
          <w:numId w:val="6"/>
        </w:numPr>
        <w:ind w:hanging="360"/>
      </w:pPr>
      <w:r>
        <w:t xml:space="preserve">Managed executive travel arrangements including worldwide travel agreements for group meetings  </w:t>
      </w:r>
    </w:p>
    <w:p w:rsidR="00E64D22" w:rsidRDefault="00852104" w:rsidP="006B56F1">
      <w:pPr>
        <w:numPr>
          <w:ilvl w:val="0"/>
          <w:numId w:val="6"/>
        </w:numPr>
        <w:ind w:hanging="360"/>
      </w:pPr>
      <w:r>
        <w:t xml:space="preserve">Maintained communication through organizing letters, memoranda and reports.  </w:t>
      </w:r>
    </w:p>
    <w:p w:rsidR="00E64D22" w:rsidRDefault="00852104" w:rsidP="006B56F1">
      <w:pPr>
        <w:numPr>
          <w:ilvl w:val="0"/>
          <w:numId w:val="6"/>
        </w:numPr>
        <w:ind w:hanging="360"/>
      </w:pPr>
      <w:r>
        <w:t xml:space="preserve">Handled different highly confidential documents and information effectively.  </w:t>
      </w:r>
    </w:p>
    <w:p w:rsidR="00E64D22" w:rsidRDefault="00852104" w:rsidP="006B56F1">
      <w:pPr>
        <w:numPr>
          <w:ilvl w:val="0"/>
          <w:numId w:val="6"/>
        </w:numPr>
        <w:ind w:hanging="360"/>
      </w:pPr>
      <w:r>
        <w:t xml:space="preserve">Updated files/databases and administered expense reports and time cards to be submitted to the CEO  </w:t>
      </w:r>
    </w:p>
    <w:p w:rsidR="00E64D22" w:rsidRDefault="00852104" w:rsidP="006B56F1">
      <w:pPr>
        <w:numPr>
          <w:ilvl w:val="0"/>
          <w:numId w:val="6"/>
        </w:numPr>
        <w:ind w:hanging="360"/>
      </w:pPr>
      <w:r>
        <w:t xml:space="preserve">Answered, screened and directed all phone calls and clients.  </w:t>
      </w:r>
    </w:p>
    <w:p w:rsidR="00E64D22" w:rsidRDefault="00852104">
      <w:pPr>
        <w:pStyle w:val="Heading1"/>
        <w:ind w:left="2910"/>
      </w:pPr>
      <w:r>
        <w:t>PROFESSIONAL</w:t>
      </w:r>
      <w:r>
        <w:rPr>
          <w:sz w:val="19"/>
        </w:rPr>
        <w:t xml:space="preserve"> </w:t>
      </w:r>
      <w:r>
        <w:t xml:space="preserve">EXPERIENCE  </w:t>
      </w:r>
    </w:p>
    <w:tbl>
      <w:tblPr>
        <w:tblStyle w:val="TableGrid"/>
        <w:tblW w:w="9085" w:type="dxa"/>
        <w:tblInd w:w="-29" w:type="dxa"/>
        <w:tblCellMar>
          <w:top w:w="88" w:type="dxa"/>
          <w:left w:w="29" w:type="dxa"/>
          <w:right w:w="29" w:type="dxa"/>
        </w:tblCellMar>
        <w:tblLook w:val="04A0" w:firstRow="1" w:lastRow="0" w:firstColumn="1" w:lastColumn="0" w:noHBand="0" w:noVBand="1"/>
      </w:tblPr>
      <w:tblGrid>
        <w:gridCol w:w="9085"/>
      </w:tblGrid>
      <w:tr w:rsidR="00E64D22">
        <w:tc>
          <w:tcPr>
            <w:tcW w:w="9085" w:type="dxa"/>
            <w:tcBorders>
              <w:top w:val="single" w:sz="12" w:space="0" w:color="808080"/>
              <w:left w:val="nil"/>
              <w:bottom w:val="nil"/>
              <w:right w:val="nil"/>
            </w:tcBorders>
            <w:shd w:val="clear" w:color="auto" w:fill="D9D9D9"/>
          </w:tcPr>
          <w:p w:rsidR="00E64D22" w:rsidRDefault="00852104" w:rsidP="008F0C5C">
            <w:pPr>
              <w:spacing w:after="38" w:line="248" w:lineRule="auto"/>
              <w:ind w:left="0" w:firstLine="0"/>
            </w:pPr>
            <w:r>
              <w:rPr>
                <w:b/>
              </w:rPr>
              <w:t>A</w:t>
            </w:r>
            <w:r>
              <w:rPr>
                <w:b/>
                <w:sz w:val="19"/>
              </w:rPr>
              <w:t>DMINISTRATIVE</w:t>
            </w:r>
            <w:r w:rsidR="006B56F1">
              <w:rPr>
                <w:b/>
                <w:sz w:val="19"/>
              </w:rPr>
              <w:t xml:space="preserve"> </w:t>
            </w:r>
            <w:r w:rsidR="006B56F1" w:rsidRPr="006B56F1">
              <w:rPr>
                <w:b/>
                <w:szCs w:val="24"/>
              </w:rPr>
              <w:t>A</w:t>
            </w:r>
            <w:r w:rsidR="006B56F1">
              <w:rPr>
                <w:b/>
                <w:sz w:val="19"/>
              </w:rPr>
              <w:t>SSISTANT</w:t>
            </w:r>
            <w:r w:rsidR="008F0C5C">
              <w:rPr>
                <w:b/>
                <w:sz w:val="19"/>
              </w:rPr>
              <w:t xml:space="preserve"> </w:t>
            </w:r>
            <w:r w:rsidR="008F0C5C" w:rsidRPr="008F0C5C">
              <w:rPr>
                <w:b/>
                <w:szCs w:val="24"/>
              </w:rPr>
              <w:t>S</w:t>
            </w:r>
            <w:r w:rsidR="008F0C5C">
              <w:rPr>
                <w:b/>
                <w:sz w:val="19"/>
              </w:rPr>
              <w:t>T.ANN’S COLLEGE</w:t>
            </w:r>
            <w:r w:rsidR="008F0C5C">
              <w:rPr>
                <w:b/>
              </w:rPr>
              <w:t xml:space="preserve"> </w:t>
            </w:r>
            <w:r w:rsidR="006B56F1">
              <w:rPr>
                <w:b/>
                <w:sz w:val="19"/>
              </w:rPr>
              <w:t xml:space="preserve"> </w:t>
            </w:r>
            <w:r>
              <w:rPr>
                <w:b/>
              </w:rPr>
              <w:t>–</w:t>
            </w:r>
            <w:r>
              <w:rPr>
                <w:b/>
                <w:sz w:val="19"/>
              </w:rPr>
              <w:t xml:space="preserve"> </w:t>
            </w:r>
            <w:r w:rsidR="006B56F1" w:rsidRPr="006B56F1">
              <w:rPr>
                <w:b/>
                <w:szCs w:val="24"/>
              </w:rPr>
              <w:t>A</w:t>
            </w:r>
            <w:r w:rsidR="006B56F1">
              <w:rPr>
                <w:b/>
                <w:sz w:val="19"/>
              </w:rPr>
              <w:t xml:space="preserve">UGUST </w:t>
            </w:r>
            <w:r>
              <w:rPr>
                <w:b/>
                <w:sz w:val="19"/>
              </w:rPr>
              <w:t xml:space="preserve"> </w:t>
            </w:r>
            <w:r w:rsidR="006B56F1">
              <w:rPr>
                <w:b/>
              </w:rPr>
              <w:t>2014</w:t>
            </w:r>
            <w:r>
              <w:rPr>
                <w:b/>
                <w:sz w:val="19"/>
              </w:rPr>
              <w:t xml:space="preserve"> </w:t>
            </w:r>
            <w:r>
              <w:rPr>
                <w:b/>
              </w:rPr>
              <w:t>–</w:t>
            </w:r>
            <w:r w:rsidR="006B56F1">
              <w:rPr>
                <w:b/>
              </w:rPr>
              <w:t xml:space="preserve"> D</w:t>
            </w:r>
            <w:r w:rsidR="006B56F1" w:rsidRPr="006B56F1">
              <w:rPr>
                <w:b/>
                <w:sz w:val="19"/>
                <w:szCs w:val="19"/>
              </w:rPr>
              <w:t>ECEMBER</w:t>
            </w:r>
            <w:r>
              <w:rPr>
                <w:b/>
                <w:sz w:val="19"/>
              </w:rPr>
              <w:t xml:space="preserve"> </w:t>
            </w:r>
            <w:r>
              <w:rPr>
                <w:b/>
              </w:rPr>
              <w:t xml:space="preserve">2016 </w:t>
            </w:r>
            <w:r>
              <w:rPr>
                <w:b/>
                <w:sz w:val="19"/>
              </w:rPr>
              <w:t xml:space="preserve">  </w:t>
            </w:r>
          </w:p>
        </w:tc>
      </w:tr>
    </w:tbl>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lastRenderedPageBreak/>
        <w:t>P</w:t>
      </w:r>
      <w:r w:rsidRPr="00F67592">
        <w:rPr>
          <w:rFonts w:asciiTheme="minorHAnsi" w:eastAsia="Times New Roman" w:hAnsiTheme="minorHAnsi" w:cstheme="minorHAnsi"/>
          <w:color w:val="auto"/>
          <w:szCs w:val="24"/>
        </w:rPr>
        <w:t>rovide general administrative and clerical support including mailing, scanning, faxing and copying to management</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M</w:t>
      </w:r>
      <w:r w:rsidRPr="00F67592">
        <w:rPr>
          <w:rFonts w:asciiTheme="minorHAnsi" w:eastAsia="Times New Roman" w:hAnsiTheme="minorHAnsi" w:cstheme="minorHAnsi"/>
          <w:color w:val="auto"/>
          <w:szCs w:val="24"/>
        </w:rPr>
        <w:t>aintain electronic and hard copy filing system</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O</w:t>
      </w:r>
      <w:r w:rsidRPr="00F67592">
        <w:rPr>
          <w:rFonts w:asciiTheme="minorHAnsi" w:eastAsia="Times New Roman" w:hAnsiTheme="minorHAnsi" w:cstheme="minorHAnsi"/>
          <w:color w:val="auto"/>
          <w:szCs w:val="24"/>
        </w:rPr>
        <w:t>pen, sort and distribute incoming correspondence</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P</w:t>
      </w:r>
      <w:r w:rsidRPr="00F67592">
        <w:rPr>
          <w:rFonts w:asciiTheme="minorHAnsi" w:eastAsia="Times New Roman" w:hAnsiTheme="minorHAnsi" w:cstheme="minorHAnsi"/>
          <w:color w:val="auto"/>
          <w:szCs w:val="24"/>
        </w:rPr>
        <w:t>erform data entry and scan documents</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M</w:t>
      </w:r>
      <w:r w:rsidRPr="00F67592">
        <w:rPr>
          <w:rFonts w:asciiTheme="minorHAnsi" w:eastAsia="Times New Roman" w:hAnsiTheme="minorHAnsi" w:cstheme="minorHAnsi"/>
          <w:color w:val="auto"/>
          <w:szCs w:val="24"/>
        </w:rPr>
        <w:t>anage calendar for Managing Director</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A</w:t>
      </w:r>
      <w:r w:rsidRPr="00F67592">
        <w:rPr>
          <w:rFonts w:asciiTheme="minorHAnsi" w:eastAsia="Times New Roman" w:hAnsiTheme="minorHAnsi" w:cstheme="minorHAnsi"/>
          <w:color w:val="auto"/>
          <w:szCs w:val="24"/>
        </w:rPr>
        <w:t>ssist in resolving any administrative problems</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R</w:t>
      </w:r>
      <w:r w:rsidRPr="00F67592">
        <w:rPr>
          <w:rFonts w:asciiTheme="minorHAnsi" w:eastAsia="Times New Roman" w:hAnsiTheme="minorHAnsi" w:cstheme="minorHAnsi"/>
          <w:color w:val="auto"/>
          <w:szCs w:val="24"/>
        </w:rPr>
        <w:t>un company’s errands to post office and office supply store</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A</w:t>
      </w:r>
      <w:r w:rsidRPr="00F67592">
        <w:rPr>
          <w:rFonts w:asciiTheme="minorHAnsi" w:eastAsia="Times New Roman" w:hAnsiTheme="minorHAnsi" w:cstheme="minorHAnsi"/>
          <w:color w:val="auto"/>
          <w:szCs w:val="24"/>
        </w:rPr>
        <w:t>nswer calls from customers regarding their inquiries</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P</w:t>
      </w:r>
      <w:r w:rsidRPr="00F67592">
        <w:rPr>
          <w:rFonts w:asciiTheme="minorHAnsi" w:eastAsia="Times New Roman" w:hAnsiTheme="minorHAnsi" w:cstheme="minorHAnsi"/>
          <w:color w:val="auto"/>
          <w:szCs w:val="24"/>
        </w:rPr>
        <w:t>repare and modify documents including correspondence, reports, drafts, memos and emails</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S</w:t>
      </w:r>
      <w:r w:rsidRPr="00F67592">
        <w:rPr>
          <w:rFonts w:asciiTheme="minorHAnsi" w:eastAsia="Times New Roman" w:hAnsiTheme="minorHAnsi" w:cstheme="minorHAnsi"/>
          <w:color w:val="auto"/>
          <w:szCs w:val="24"/>
        </w:rPr>
        <w:t>chedule and coordinate meetings, appointments and travel arrangements for Managers</w:t>
      </w:r>
    </w:p>
    <w:p w:rsidR="00F67592" w:rsidRPr="00F67592" w:rsidRDefault="00F67592" w:rsidP="00F67592">
      <w:pPr>
        <w:numPr>
          <w:ilvl w:val="0"/>
          <w:numId w:val="7"/>
        </w:numPr>
        <w:spacing w:before="100" w:beforeAutospacing="1" w:after="100" w:afterAutospacing="1" w:line="276" w:lineRule="auto"/>
        <w:jc w:val="left"/>
        <w:rPr>
          <w:rFonts w:asciiTheme="minorHAnsi" w:eastAsia="Times New Roman" w:hAnsiTheme="minorHAnsi" w:cstheme="minorHAnsi"/>
          <w:color w:val="auto"/>
          <w:szCs w:val="24"/>
        </w:rPr>
      </w:pPr>
      <w:r w:rsidRPr="00B1131E">
        <w:rPr>
          <w:rFonts w:asciiTheme="minorHAnsi" w:eastAsia="Times New Roman" w:hAnsiTheme="minorHAnsi" w:cstheme="minorHAnsi"/>
          <w:color w:val="auto"/>
          <w:szCs w:val="24"/>
        </w:rPr>
        <w:t>M</w:t>
      </w:r>
      <w:r w:rsidRPr="00F67592">
        <w:rPr>
          <w:rFonts w:asciiTheme="minorHAnsi" w:eastAsia="Times New Roman" w:hAnsiTheme="minorHAnsi" w:cstheme="minorHAnsi"/>
          <w:color w:val="auto"/>
          <w:szCs w:val="24"/>
        </w:rPr>
        <w:t>aintain office supplies for department</w:t>
      </w:r>
    </w:p>
    <w:p w:rsidR="00E64D22" w:rsidRDefault="00E64D22">
      <w:pPr>
        <w:spacing w:after="58" w:line="240" w:lineRule="auto"/>
        <w:ind w:left="0" w:firstLine="0"/>
        <w:jc w:val="left"/>
      </w:pPr>
    </w:p>
    <w:p w:rsidR="00E64D22" w:rsidRDefault="00852104">
      <w:pPr>
        <w:shd w:val="clear" w:color="auto" w:fill="D9D9D9"/>
        <w:spacing w:after="46" w:line="246" w:lineRule="auto"/>
        <w:ind w:left="-5" w:right="-15" w:hanging="10"/>
        <w:jc w:val="left"/>
      </w:pPr>
      <w:r>
        <w:rPr>
          <w:b/>
        </w:rPr>
        <w:t>G</w:t>
      </w:r>
      <w:r>
        <w:rPr>
          <w:b/>
          <w:sz w:val="19"/>
        </w:rPr>
        <w:t xml:space="preserve">UEST </w:t>
      </w:r>
      <w:r>
        <w:rPr>
          <w:b/>
        </w:rPr>
        <w:t>R</w:t>
      </w:r>
      <w:r>
        <w:rPr>
          <w:b/>
          <w:sz w:val="19"/>
        </w:rPr>
        <w:t xml:space="preserve">ELATIONS </w:t>
      </w:r>
      <w:r w:rsidR="009D7895">
        <w:rPr>
          <w:b/>
        </w:rPr>
        <w:t>A</w:t>
      </w:r>
      <w:r w:rsidR="009D7895" w:rsidRPr="009D7895">
        <w:rPr>
          <w:b/>
          <w:sz w:val="19"/>
          <w:szCs w:val="19"/>
        </w:rPr>
        <w:t xml:space="preserve">SSOCIATE </w:t>
      </w:r>
      <w:r>
        <w:rPr>
          <w:b/>
        </w:rPr>
        <w:t>–</w:t>
      </w:r>
      <w:r>
        <w:rPr>
          <w:b/>
          <w:sz w:val="19"/>
        </w:rPr>
        <w:t xml:space="preserve"> </w:t>
      </w:r>
      <w:r w:rsidR="009D7895">
        <w:rPr>
          <w:b/>
        </w:rPr>
        <w:t>S</w:t>
      </w:r>
      <w:r w:rsidR="009D7895" w:rsidRPr="009D7895">
        <w:rPr>
          <w:b/>
          <w:sz w:val="19"/>
          <w:szCs w:val="19"/>
        </w:rPr>
        <w:t>AMETA</w:t>
      </w:r>
      <w:r w:rsidR="009D7895">
        <w:rPr>
          <w:b/>
        </w:rPr>
        <w:t xml:space="preserve"> </w:t>
      </w:r>
      <w:r>
        <w:rPr>
          <w:b/>
        </w:rPr>
        <w:t>H</w:t>
      </w:r>
      <w:r>
        <w:rPr>
          <w:b/>
          <w:sz w:val="19"/>
        </w:rPr>
        <w:t xml:space="preserve">OTEL </w:t>
      </w:r>
      <w:r>
        <w:rPr>
          <w:b/>
        </w:rPr>
        <w:t>N</w:t>
      </w:r>
      <w:r>
        <w:rPr>
          <w:b/>
          <w:sz w:val="19"/>
        </w:rPr>
        <w:t xml:space="preserve">AIROBI </w:t>
      </w:r>
      <w:r>
        <w:rPr>
          <w:b/>
        </w:rPr>
        <w:t>–</w:t>
      </w:r>
      <w:r>
        <w:rPr>
          <w:b/>
          <w:sz w:val="19"/>
        </w:rPr>
        <w:t xml:space="preserve"> </w:t>
      </w:r>
      <w:r w:rsidR="009D7895">
        <w:rPr>
          <w:b/>
        </w:rPr>
        <w:t>4</w:t>
      </w:r>
      <w:r>
        <w:rPr>
          <w:b/>
          <w:sz w:val="19"/>
        </w:rPr>
        <w:t xml:space="preserve"> </w:t>
      </w:r>
      <w:r>
        <w:rPr>
          <w:b/>
        </w:rPr>
        <w:t>S</w:t>
      </w:r>
      <w:r>
        <w:rPr>
          <w:b/>
          <w:sz w:val="19"/>
        </w:rPr>
        <w:t xml:space="preserve">TAR   </w:t>
      </w:r>
      <w:r>
        <w:rPr>
          <w:b/>
        </w:rPr>
        <w:t>J</w:t>
      </w:r>
      <w:r>
        <w:rPr>
          <w:b/>
          <w:sz w:val="19"/>
        </w:rPr>
        <w:t xml:space="preserve">ANUARY </w:t>
      </w:r>
      <w:r>
        <w:rPr>
          <w:b/>
        </w:rPr>
        <w:t>2014-</w:t>
      </w:r>
      <w:r>
        <w:rPr>
          <w:b/>
          <w:sz w:val="19"/>
        </w:rPr>
        <w:t xml:space="preserve"> </w:t>
      </w:r>
      <w:r>
        <w:rPr>
          <w:b/>
        </w:rPr>
        <w:t>J</w:t>
      </w:r>
      <w:r>
        <w:rPr>
          <w:b/>
          <w:sz w:val="19"/>
        </w:rPr>
        <w:t xml:space="preserve">ULY </w:t>
      </w:r>
      <w:r w:rsidR="009D7895">
        <w:rPr>
          <w:b/>
        </w:rPr>
        <w:t>2014</w:t>
      </w:r>
      <w:r>
        <w:rPr>
          <w:b/>
        </w:rPr>
        <w:t xml:space="preserve"> </w:t>
      </w:r>
      <w:r>
        <w:rPr>
          <w:b/>
          <w:sz w:val="19"/>
        </w:rPr>
        <w:t xml:space="preserve"> </w:t>
      </w:r>
      <w:r>
        <w:rPr>
          <w:b/>
        </w:rPr>
        <w:t xml:space="preserve"> </w:t>
      </w:r>
    </w:p>
    <w:p w:rsidR="00E64D22" w:rsidRDefault="00852104">
      <w:pPr>
        <w:numPr>
          <w:ilvl w:val="0"/>
          <w:numId w:val="3"/>
        </w:numPr>
        <w:ind w:hanging="360"/>
      </w:pPr>
      <w:r>
        <w:t xml:space="preserve">Ensured that guests </w:t>
      </w:r>
      <w:r w:rsidR="00B1131E">
        <w:t>were well</w:t>
      </w:r>
      <w:r>
        <w:t xml:space="preserve"> received on arrival and made them feel expected and welcome.  </w:t>
      </w:r>
    </w:p>
    <w:p w:rsidR="00E64D22" w:rsidRDefault="00852104">
      <w:pPr>
        <w:numPr>
          <w:ilvl w:val="0"/>
          <w:numId w:val="3"/>
        </w:numPr>
        <w:ind w:hanging="360"/>
      </w:pPr>
      <w:r>
        <w:t xml:space="preserve">Ensured that all guests got the accommodation/service they expected and that they were comfortable in their surroundings. </w:t>
      </w:r>
      <w:r>
        <w:rPr>
          <w:b/>
        </w:rPr>
        <w:t xml:space="preserve"> </w:t>
      </w:r>
    </w:p>
    <w:p w:rsidR="00E64D22" w:rsidRDefault="00852104">
      <w:pPr>
        <w:numPr>
          <w:ilvl w:val="0"/>
          <w:numId w:val="3"/>
        </w:numPr>
        <w:ind w:hanging="360"/>
      </w:pPr>
      <w:r>
        <w:t xml:space="preserve">Maintained an up to date knowledge of the hotel and local services and </w:t>
      </w:r>
      <w:r w:rsidR="00B1131E">
        <w:t>supplier’s</w:t>
      </w:r>
      <w:r>
        <w:t xml:space="preserve"> information in order to respond to guests queries. </w:t>
      </w:r>
      <w:r>
        <w:rPr>
          <w:b/>
        </w:rPr>
        <w:t xml:space="preserve"> </w:t>
      </w:r>
    </w:p>
    <w:p w:rsidR="00E64D22" w:rsidRDefault="00852104">
      <w:pPr>
        <w:numPr>
          <w:ilvl w:val="0"/>
          <w:numId w:val="3"/>
        </w:numPr>
        <w:ind w:hanging="360"/>
      </w:pPr>
      <w:r>
        <w:t xml:space="preserve">Maintained awareness of guests’ profiles and guest history updates. </w:t>
      </w:r>
      <w:r>
        <w:rPr>
          <w:b/>
        </w:rPr>
        <w:t xml:space="preserve"> </w:t>
      </w:r>
    </w:p>
    <w:p w:rsidR="00E64D22" w:rsidRDefault="00852104">
      <w:pPr>
        <w:numPr>
          <w:ilvl w:val="0"/>
          <w:numId w:val="3"/>
        </w:numPr>
        <w:ind w:hanging="360"/>
      </w:pPr>
      <w:r>
        <w:t xml:space="preserve">Provided excellent customer service and efficiently and sensitively listened to guests complaints and ensure they are sorted out professionally. </w:t>
      </w:r>
      <w:r>
        <w:rPr>
          <w:b/>
        </w:rPr>
        <w:t xml:space="preserve"> </w:t>
      </w:r>
    </w:p>
    <w:p w:rsidR="00E64D22" w:rsidRDefault="00852104">
      <w:pPr>
        <w:numPr>
          <w:ilvl w:val="0"/>
          <w:numId w:val="3"/>
        </w:numPr>
        <w:ind w:hanging="360"/>
      </w:pPr>
      <w:r>
        <w:t xml:space="preserve">Carried out regular checks to ensure that the reception area was organized and in operation. In addition, ensured effective standard and checklists were completed and forwarded to the Assistant Front Office Manager. </w:t>
      </w:r>
      <w:r>
        <w:rPr>
          <w:b/>
        </w:rPr>
        <w:t xml:space="preserve"> </w:t>
      </w:r>
    </w:p>
    <w:tbl>
      <w:tblPr>
        <w:tblStyle w:val="TableGrid"/>
        <w:tblW w:w="9085" w:type="dxa"/>
        <w:tblInd w:w="-29" w:type="dxa"/>
        <w:tblCellMar>
          <w:top w:w="78" w:type="dxa"/>
          <w:left w:w="29" w:type="dxa"/>
          <w:right w:w="27" w:type="dxa"/>
        </w:tblCellMar>
        <w:tblLook w:val="04A0" w:firstRow="1" w:lastRow="0" w:firstColumn="1" w:lastColumn="0" w:noHBand="0" w:noVBand="1"/>
      </w:tblPr>
      <w:tblGrid>
        <w:gridCol w:w="9085"/>
      </w:tblGrid>
      <w:tr w:rsidR="00E64D22">
        <w:tc>
          <w:tcPr>
            <w:tcW w:w="9085" w:type="dxa"/>
            <w:tcBorders>
              <w:top w:val="nil"/>
              <w:left w:val="nil"/>
              <w:bottom w:val="nil"/>
              <w:right w:val="nil"/>
            </w:tcBorders>
            <w:shd w:val="clear" w:color="auto" w:fill="D9D9D9"/>
          </w:tcPr>
          <w:p w:rsidR="00E64D22" w:rsidRDefault="00852104">
            <w:pPr>
              <w:spacing w:after="0" w:line="276" w:lineRule="auto"/>
              <w:ind w:left="0" w:firstLine="0"/>
            </w:pPr>
            <w:r>
              <w:rPr>
                <w:b/>
              </w:rPr>
              <w:t>I</w:t>
            </w:r>
            <w:r>
              <w:rPr>
                <w:b/>
                <w:sz w:val="19"/>
              </w:rPr>
              <w:t>NTERN</w:t>
            </w:r>
            <w:r>
              <w:rPr>
                <w:b/>
              </w:rPr>
              <w:t>,</w:t>
            </w:r>
            <w:r>
              <w:rPr>
                <w:b/>
                <w:sz w:val="19"/>
              </w:rPr>
              <w:t xml:space="preserve"> </w:t>
            </w:r>
            <w:r>
              <w:rPr>
                <w:b/>
              </w:rPr>
              <w:t>C</w:t>
            </w:r>
            <w:r>
              <w:rPr>
                <w:b/>
                <w:sz w:val="19"/>
              </w:rPr>
              <w:t xml:space="preserve">USTOMER </w:t>
            </w:r>
            <w:r>
              <w:rPr>
                <w:b/>
              </w:rPr>
              <w:t>S</w:t>
            </w:r>
            <w:r>
              <w:rPr>
                <w:b/>
                <w:sz w:val="19"/>
              </w:rPr>
              <w:t xml:space="preserve">ERVICE </w:t>
            </w:r>
            <w:r>
              <w:rPr>
                <w:b/>
              </w:rPr>
              <w:t>R</w:t>
            </w:r>
            <w:r>
              <w:rPr>
                <w:b/>
                <w:sz w:val="19"/>
              </w:rPr>
              <w:t>EPRESENTATIVE</w:t>
            </w:r>
            <w:r>
              <w:rPr>
                <w:b/>
              </w:rPr>
              <w:t>,</w:t>
            </w:r>
            <w:r>
              <w:rPr>
                <w:b/>
                <w:sz w:val="19"/>
              </w:rPr>
              <w:t xml:space="preserve"> </w:t>
            </w:r>
            <w:r>
              <w:rPr>
                <w:b/>
              </w:rPr>
              <w:t>E</w:t>
            </w:r>
            <w:r>
              <w:rPr>
                <w:b/>
                <w:sz w:val="19"/>
              </w:rPr>
              <w:t xml:space="preserve">XPOSURE </w:t>
            </w:r>
            <w:r>
              <w:rPr>
                <w:b/>
              </w:rPr>
              <w:t>I</w:t>
            </w:r>
            <w:r>
              <w:rPr>
                <w:b/>
                <w:sz w:val="19"/>
              </w:rPr>
              <w:t>NTERLINK ENTERPRISES</w:t>
            </w:r>
            <w:r>
              <w:rPr>
                <w:b/>
              </w:rPr>
              <w:t>,</w:t>
            </w:r>
            <w:r>
              <w:rPr>
                <w:b/>
                <w:sz w:val="19"/>
              </w:rPr>
              <w:t xml:space="preserve"> </w:t>
            </w:r>
            <w:r>
              <w:rPr>
                <w:b/>
              </w:rPr>
              <w:t>K</w:t>
            </w:r>
            <w:r>
              <w:rPr>
                <w:b/>
                <w:sz w:val="19"/>
              </w:rPr>
              <w:t xml:space="preserve">ENYA </w:t>
            </w:r>
            <w:r>
              <w:rPr>
                <w:b/>
              </w:rPr>
              <w:t>O</w:t>
            </w:r>
            <w:r>
              <w:rPr>
                <w:b/>
                <w:sz w:val="19"/>
              </w:rPr>
              <w:t xml:space="preserve">CT </w:t>
            </w:r>
            <w:r>
              <w:rPr>
                <w:b/>
              </w:rPr>
              <w:t>2012– D</w:t>
            </w:r>
            <w:r>
              <w:rPr>
                <w:b/>
                <w:sz w:val="19"/>
              </w:rPr>
              <w:t xml:space="preserve">ECEMBER </w:t>
            </w:r>
            <w:r>
              <w:rPr>
                <w:b/>
              </w:rPr>
              <w:t xml:space="preserve">2013  </w:t>
            </w:r>
          </w:p>
        </w:tc>
      </w:tr>
    </w:tbl>
    <w:p w:rsidR="00E64D22" w:rsidRDefault="00852104">
      <w:pPr>
        <w:numPr>
          <w:ilvl w:val="0"/>
          <w:numId w:val="3"/>
        </w:numPr>
        <w:ind w:hanging="360"/>
      </w:pPr>
      <w:r>
        <w:t xml:space="preserve">Acted as first point of contact for customers while projecting professional image at all times. </w:t>
      </w:r>
    </w:p>
    <w:p w:rsidR="00E64D22" w:rsidRDefault="00852104">
      <w:pPr>
        <w:numPr>
          <w:ilvl w:val="0"/>
          <w:numId w:val="3"/>
        </w:numPr>
        <w:ind w:hanging="360"/>
      </w:pPr>
      <w:r>
        <w:t xml:space="preserve">Provided first-class customer experience resulting to satisfaction, loyalty and retention. </w:t>
      </w:r>
    </w:p>
    <w:p w:rsidR="00E64D22" w:rsidRDefault="00852104">
      <w:pPr>
        <w:numPr>
          <w:ilvl w:val="0"/>
          <w:numId w:val="3"/>
        </w:numPr>
        <w:ind w:hanging="360"/>
      </w:pPr>
      <w:r>
        <w:t xml:space="preserve">Identify customer needs through asking open questions; confidently recommend and demonstrate appropriate products; recommend alternative or additional products at every sale opportunity and close the sale. </w:t>
      </w:r>
    </w:p>
    <w:p w:rsidR="00E64D22" w:rsidRDefault="00852104">
      <w:pPr>
        <w:numPr>
          <w:ilvl w:val="0"/>
          <w:numId w:val="3"/>
        </w:numPr>
        <w:ind w:hanging="360"/>
      </w:pPr>
      <w:r>
        <w:t xml:space="preserve">Receive cash or payment in any authorized modes from customers, issue receipts/ bills against their purchase and provide professional cash point service. </w:t>
      </w:r>
    </w:p>
    <w:p w:rsidR="00E64D22" w:rsidRDefault="00852104">
      <w:pPr>
        <w:numPr>
          <w:ilvl w:val="0"/>
          <w:numId w:val="3"/>
        </w:numPr>
        <w:ind w:hanging="360"/>
      </w:pPr>
      <w:r>
        <w:t xml:space="preserve">Handle customer complaints professionally and efficiently, in line with the company after sales policy. </w:t>
      </w:r>
    </w:p>
    <w:p w:rsidR="00E64D22" w:rsidRDefault="00852104">
      <w:pPr>
        <w:numPr>
          <w:ilvl w:val="0"/>
          <w:numId w:val="3"/>
        </w:numPr>
        <w:ind w:hanging="360"/>
      </w:pPr>
      <w:r>
        <w:lastRenderedPageBreak/>
        <w:t xml:space="preserve">Demonstrate and maintain product knowledge, fashion trends, in store promotions at all times. </w:t>
      </w:r>
    </w:p>
    <w:p w:rsidR="00E64D22" w:rsidRDefault="00852104">
      <w:pPr>
        <w:numPr>
          <w:ilvl w:val="0"/>
          <w:numId w:val="3"/>
        </w:numPr>
        <w:ind w:hanging="360"/>
      </w:pPr>
      <w:r>
        <w:t xml:space="preserve">Processed customer transactions and responded to inquiries in a responsive, accurate and timely manner. </w:t>
      </w:r>
    </w:p>
    <w:p w:rsidR="00E64D22" w:rsidRDefault="00852104">
      <w:pPr>
        <w:numPr>
          <w:ilvl w:val="0"/>
          <w:numId w:val="3"/>
        </w:numPr>
        <w:ind w:hanging="360"/>
      </w:pPr>
      <w:r>
        <w:t xml:space="preserve">Applied basic concepts, practices and procedures of handling client’s complaints while meeting quality standards for customer services. </w:t>
      </w:r>
    </w:p>
    <w:p w:rsidR="00E64D22" w:rsidRDefault="00852104">
      <w:pPr>
        <w:numPr>
          <w:ilvl w:val="0"/>
          <w:numId w:val="3"/>
        </w:numPr>
        <w:ind w:hanging="360"/>
      </w:pPr>
      <w:r>
        <w:t xml:space="preserve">Examined all relevant information to assess validity of complaints and to determine possible causes. </w:t>
      </w:r>
    </w:p>
    <w:p w:rsidR="00E64D22" w:rsidRDefault="00852104">
      <w:pPr>
        <w:numPr>
          <w:ilvl w:val="0"/>
          <w:numId w:val="3"/>
        </w:numPr>
        <w:ind w:hanging="360"/>
      </w:pPr>
      <w:r>
        <w:t xml:space="preserve">Referred unresolved grievances to concerned department for further investigation. </w:t>
      </w:r>
    </w:p>
    <w:p w:rsidR="00E64D22" w:rsidRDefault="00852104">
      <w:pPr>
        <w:numPr>
          <w:ilvl w:val="0"/>
          <w:numId w:val="3"/>
        </w:numPr>
        <w:ind w:hanging="360"/>
      </w:pPr>
      <w:r>
        <w:t>Kept records of customer interaction and transactions, document details of inquiries.</w:t>
      </w:r>
      <w:r>
        <w:rPr>
          <w:b/>
        </w:rPr>
        <w:t xml:space="preserve"> </w:t>
      </w:r>
    </w:p>
    <w:p w:rsidR="00E64D22" w:rsidRDefault="00852104">
      <w:pPr>
        <w:spacing w:after="39" w:line="240" w:lineRule="auto"/>
        <w:ind w:left="643" w:firstLine="0"/>
        <w:jc w:val="left"/>
      </w:pPr>
      <w:r>
        <w:t xml:space="preserve"> </w:t>
      </w:r>
    </w:p>
    <w:p w:rsidR="00E64D22" w:rsidRDefault="00852104">
      <w:pPr>
        <w:shd w:val="clear" w:color="auto" w:fill="D9D9D9"/>
        <w:spacing w:after="288" w:line="246" w:lineRule="auto"/>
        <w:ind w:left="-5" w:right="-15" w:hanging="10"/>
        <w:jc w:val="left"/>
      </w:pPr>
      <w:r>
        <w:rPr>
          <w:b/>
        </w:rPr>
        <w:t>E</w:t>
      </w:r>
      <w:r>
        <w:rPr>
          <w:b/>
          <w:sz w:val="19"/>
        </w:rPr>
        <w:t xml:space="preserve">DUCATION </w:t>
      </w:r>
      <w:r>
        <w:rPr>
          <w:b/>
        </w:rPr>
        <w:t xml:space="preserve"> </w:t>
      </w:r>
    </w:p>
    <w:p w:rsidR="00E64D22" w:rsidRDefault="00852104">
      <w:pPr>
        <w:pStyle w:val="Heading1"/>
      </w:pPr>
      <w:r>
        <w:t xml:space="preserve"> </w:t>
      </w:r>
      <w:r w:rsidR="00012D36">
        <w:t xml:space="preserve">Mount Kenya </w:t>
      </w:r>
      <w:r w:rsidR="00C229E9">
        <w:t>University,</w:t>
      </w:r>
      <w:r>
        <w:t xml:space="preserve"> </w:t>
      </w:r>
      <w:r w:rsidR="00012D36">
        <w:t>2015</w:t>
      </w:r>
      <w:r>
        <w:t xml:space="preserve"> </w:t>
      </w:r>
    </w:p>
    <w:p w:rsidR="00012D36" w:rsidRDefault="00012D36" w:rsidP="00012D36">
      <w:pPr>
        <w:ind w:left="0" w:firstLine="0"/>
      </w:pPr>
      <w:r>
        <w:t xml:space="preserve">Attained a </w:t>
      </w:r>
      <w:r w:rsidRPr="00423FDA">
        <w:rPr>
          <w:b/>
        </w:rPr>
        <w:t>Diploma in</w:t>
      </w:r>
      <w:r w:rsidR="00852104" w:rsidRPr="00423FDA">
        <w:rPr>
          <w:b/>
        </w:rPr>
        <w:t xml:space="preserve"> </w:t>
      </w:r>
      <w:r w:rsidRPr="00423FDA">
        <w:rPr>
          <w:b/>
        </w:rPr>
        <w:t>Business Information Technology</w:t>
      </w:r>
      <w:r w:rsidR="00852104">
        <w:t xml:space="preserve"> </w:t>
      </w:r>
      <w:r>
        <w:t>Credit I</w:t>
      </w:r>
    </w:p>
    <w:p w:rsidR="00E64D22" w:rsidRDefault="00852104">
      <w:pPr>
        <w:ind w:left="0" w:firstLine="0"/>
      </w:pPr>
      <w:r>
        <w:t xml:space="preserve">Awarded certificates in leadership through exchange programmes held in Mombasa, Kenya and at </w:t>
      </w:r>
      <w:r w:rsidR="00012D36">
        <w:t>Nairobi, Kenya</w:t>
      </w:r>
      <w:r>
        <w:t xml:space="preserve">   </w:t>
      </w:r>
    </w:p>
    <w:p w:rsidR="00E64D22" w:rsidRDefault="00852104">
      <w:pPr>
        <w:spacing w:after="36" w:line="240" w:lineRule="auto"/>
        <w:ind w:left="238" w:firstLine="0"/>
        <w:jc w:val="left"/>
      </w:pPr>
      <w:r>
        <w:t xml:space="preserve"> </w:t>
      </w:r>
    </w:p>
    <w:p w:rsidR="00E64D22" w:rsidRDefault="00852104">
      <w:pPr>
        <w:spacing w:after="10" w:line="240" w:lineRule="auto"/>
        <w:ind w:left="0" w:firstLine="0"/>
        <w:jc w:val="center"/>
      </w:pPr>
      <w:r>
        <w:rPr>
          <w:b/>
        </w:rPr>
        <w:t xml:space="preserve">REFERENCES </w:t>
      </w:r>
    </w:p>
    <w:p w:rsidR="00E64D22" w:rsidRDefault="00852104">
      <w:pPr>
        <w:spacing w:after="28" w:line="240" w:lineRule="auto"/>
        <w:ind w:left="0" w:firstLine="0"/>
        <w:jc w:val="left"/>
      </w:pPr>
      <w:r>
        <w:rPr>
          <w:noProof/>
          <w:sz w:val="22"/>
        </w:rPr>
        <mc:AlternateContent>
          <mc:Choice Requires="wpg">
            <w:drawing>
              <wp:inline distT="0" distB="0" distL="0" distR="0">
                <wp:extent cx="5769229" cy="18288"/>
                <wp:effectExtent l="0" t="0" r="0" b="0"/>
                <wp:docPr id="3696" name="Group 3696"/>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969" name="Shape 3969"/>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79394EA3" id="Group 3696"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stcgIAAD4GAAAOAAAAZHJzL2Uyb0RvYy54bWykVF1vmzAUfZ+0/2DxvkKoliYopA/rlpdp&#10;q9buBzjGBiRjW7YTkn+/6ws4LNU6qU0kuNjnfpzj67u5P3WSHLl1rVZlsrjJEsIV01Wr6jL5/fzt&#10;0yohzlNVUakVL5Mzd8n99uOHTW8KnutGy4pbAkGUK3pTJo33pkhTxxreUXejDVewKbTtqIdPW6eV&#10;pT1E72SaZ9ky7bWtjNWMOwerD8NmssX4QnDmfwrhuCeyTKA2j0+Lz314ptsNLWpLTdOysQz6hio6&#10;2ipIGkM9UE/JwbYvQnUts9pp4W+Y7lItRMs4cgA2i+yKzc7qg0EuddHXJsoE0l7p9Oaw7Mfx0ZK2&#10;KpPb5XqZEEU7OCVMTHAFBOpNXQBuZ82TebTjQj18Bc4nYbvwBjbkhNKeo7T85AmDxc93y3WerxPC&#10;YG+xylerQXrWwPm88GLN11f90ilpGmqLpfQGmshddHLv0+mpoYaj/C7wn3RaL4HGoBMiyG1YQVkQ&#10;F0VyhQO93qdQZEoLdnB+xzVKTY/fnR96t5os2kwWO6nJtHADXu19Q33wC1UGk/Szs2qmowq7nT7y&#10;Z404f3VgUORlV6o5Kp771BKAnRDT22C8OTI2yD/RcJfnjfQfHN7ziAEjUN1uRgPpgz0XWKqgBGRh&#10;FKaSkNTj9e5aD+NKth0ok99l2SUwRAvtN5w4Wv4seZBLql9cwBXDqxEWnK33X6QlRxqGEv5C+2B9&#10;AA0Q0UoZvRaY+i+vVRb+o9cIDn4cR170zAZPNiYc5h5MD+A1TT/IGp0ws1Y++iuY2ZhkRiiYe12d&#10;cRIgZ7hyyB6HFPIYB2qYgvNvRF3G/vYPAAAA//8DAFBLAwQUAAYACAAAACEAbGKRaNsAAAADAQAA&#10;DwAAAGRycy9kb3ducmV2LnhtbEyPQWvCQBCF74X+h2UEb3UTi0VjNiLSehKhWii9jdkxCWZnQ3ZN&#10;4r9324u9DDze471v0tVgatFR6yrLCuJJBII4t7riQsHX8eNlDsJ5ZI21ZVJwIwer7PkpxUTbnj+p&#10;O/hChBJ2CSoovW8SKV1ekkE3sQ1x8M62NeiDbAupW+xDuanlNIrepMGKw0KJDW1Kyi+Hq1Gw7bFf&#10;v8bv3e5y3tx+jrP99y4mpcajYb0E4WnwjzD84gd0yALTyV5ZO1ErCI/4vxu8RTSfgTgpmC5AZqn8&#10;z57dAQAA//8DAFBLAQItABQABgAIAAAAIQC2gziS/gAAAOEBAAATAAAAAAAAAAAAAAAAAAAAAABb&#10;Q29udGVudF9UeXBlc10ueG1sUEsBAi0AFAAGAAgAAAAhADj9If/WAAAAlAEAAAsAAAAAAAAAAAAA&#10;AAAALwEAAF9yZWxzLy5yZWxzUEsBAi0AFAAGAAgAAAAhAF7qey1yAgAAPgYAAA4AAAAAAAAAAAAA&#10;AAAALgIAAGRycy9lMm9Eb2MueG1sUEsBAi0AFAAGAAgAAAAhAGxikWjbAAAAAwEAAA8AAAAAAAAA&#10;AAAAAAAAzAQAAGRycy9kb3ducmV2LnhtbFBLBQYAAAAABAAEAPMAAADUBQAAAAA=&#10;">
                <v:shape id="Shape 3969"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OcQA&#10;AADdAAAADwAAAGRycy9kb3ducmV2LnhtbESPT4vCMBTE7wt+h/CEvWnqLohWo4iwuuyt/js/mmdT&#10;bV5qE2399psFYY/DzPyGmS87W4kHNb50rGA0TEAQ506XXCg47L8GExA+IGusHJOCJ3lYLnpvc0y1&#10;azmjxy4UIkLYp6jAhFCnUvrckEU/dDVx9M6usRiibAqpG2wj3FbyI0nG0mLJccFgTWtD+XV3twqO&#10;Jmm328u15k1+Wf2cblnxnGRKvfe71QxEoC78h1/tb63gczqewt+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CmDnEAAAA3QAAAA8AAAAAAAAAAAAAAAAAmAIAAGRycy9k&#10;b3ducmV2LnhtbFBLBQYAAAAABAAEAPUAAACJAwAAAAA=&#10;" path="m,l5769229,r,18288l,18288,,e" fillcolor="gray" stroked="f" strokeweight="0">
                  <v:stroke miterlimit="83231f" joinstyle="miter"/>
                  <v:path arrowok="t" textboxrect="0,0,5769229,18288"/>
                </v:shape>
                <w10:anchorlock/>
              </v:group>
            </w:pict>
          </mc:Fallback>
        </mc:AlternateContent>
      </w:r>
    </w:p>
    <w:p w:rsidR="00E64D22" w:rsidRDefault="00852104">
      <w:pPr>
        <w:spacing w:after="109" w:line="240" w:lineRule="auto"/>
        <w:ind w:left="108" w:firstLine="0"/>
        <w:jc w:val="left"/>
      </w:pPr>
      <w:r>
        <w:rPr>
          <w:b/>
          <w:sz w:val="22"/>
        </w:rPr>
        <w:t xml:space="preserve">To be provided upon request </w:t>
      </w:r>
      <w:r>
        <w:rPr>
          <w:sz w:val="43"/>
          <w:vertAlign w:val="superscript"/>
        </w:rPr>
        <w:t xml:space="preserve"> </w:t>
      </w:r>
      <w:r>
        <w:rPr>
          <w:sz w:val="43"/>
          <w:vertAlign w:val="superscript"/>
        </w:rPr>
        <w:tab/>
      </w:r>
      <w:r>
        <w:rPr>
          <w:sz w:val="28"/>
        </w:rPr>
        <w:t xml:space="preserve"> </w:t>
      </w:r>
    </w:p>
    <w:p w:rsidR="00E64D22" w:rsidRDefault="00852104">
      <w:pPr>
        <w:spacing w:after="10" w:line="240" w:lineRule="auto"/>
        <w:ind w:left="0" w:firstLine="0"/>
        <w:jc w:val="center"/>
      </w:pPr>
      <w:r>
        <w:rPr>
          <w:b/>
        </w:rPr>
        <w:t xml:space="preserve"> </w:t>
      </w:r>
    </w:p>
    <w:p w:rsidR="00E64D22" w:rsidRDefault="00852104">
      <w:pPr>
        <w:spacing w:after="0" w:line="240" w:lineRule="auto"/>
        <w:ind w:left="0" w:firstLine="0"/>
        <w:jc w:val="left"/>
      </w:pPr>
      <w:r>
        <w:rPr>
          <w:noProof/>
          <w:sz w:val="22"/>
        </w:rPr>
        <mc:AlternateContent>
          <mc:Choice Requires="wpg">
            <w:drawing>
              <wp:inline distT="0" distB="0" distL="0" distR="0">
                <wp:extent cx="5769229" cy="18288"/>
                <wp:effectExtent l="0" t="0" r="0" b="0"/>
                <wp:docPr id="3697" name="Group 3697"/>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3970" name="Shape 3970"/>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381AD01D" id="Group 3697"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ZwcgIAAD4GAAAOAAAAZHJzL2Uyb0RvYy54bWykVNtu2zAMfR+wfxD8vthJsVyMOH1Yt7wM&#10;W7F2H6DIkm1AlgRJiZO/H0XbipdiHdAmgE1Lh6TOIcXt/bmV5MSta7QqkvksSwhXTJeNqork9/O3&#10;T+uEOE9VSaVWvEgu3CX3u48ftp3J+ULXWpbcEgiiXN6ZIqm9N3maOlbzlrqZNlzBptC2pR4+bZWW&#10;lnYQvZXpIsuWaadtaaxm3DlYfeg3kx3GF4Iz/1MIxz2RRQJn8/i0+DyEZ7rb0ryy1NQNG45B33CK&#10;ljYKksZQD9RTcrTNi1Btw6x2WvgZ022qhWgYRw7AZp7dsNlbfTTIpcq7ykSZQNobnd4clv04PVrS&#10;lEVyt9ysEqJoC1XCxARXQKDOVDng9tY8mUc7LFT9V+B8FrYNb2BDzijtJUrLz54wWPy8Wm4Wi01C&#10;GOzN14v1upee1VCfF16s/vqqXzomTcPZ4lE6A03krjq59+n0VFPDUX4X+I86bVbQSL1OiCB3YQVl&#10;QVwUyeUO9HqfQpEpzdnR+T3XKDU9fXe+791ytGg9WuysRtPCDXi19w31wS+cMpikm9SqHksVdlt9&#10;4s8acf6mYHDI665UU1Ss+9gSgB0R49tgvCkyNsg/0VCCaSP9B4fliRgwAtXddjCQPthTgaUKSkAW&#10;RmEqCUk9Xu+28TCuZNOCMotVll0DQ7TQfn3F0fIXyYNcUv3iAq4YXo2w4Gx1+CItOdEwlPAX2gfP&#10;B9AAEY2U0WuOqf/yWmfhP3gN4ODHceRFz6z3ZEPCfu7B9ABe4/SDrNEJM2vlo7+CmY1JJoSCedDl&#10;BScBcoYrh+xxSCGPYaCGKTj9RtR17O/+AAAA//8DAFBLAwQUAAYACAAAACEAbGKRaNsAAAADAQAA&#10;DwAAAGRycy9kb3ducmV2LnhtbEyPQWvCQBCF74X+h2UEb3UTi0VjNiLSehKhWii9jdkxCWZnQ3ZN&#10;4r9324u9DDze471v0tVgatFR6yrLCuJJBII4t7riQsHX8eNlDsJ5ZI21ZVJwIwer7PkpxUTbnj+p&#10;O/hChBJ2CSoovW8SKV1ekkE3sQ1x8M62NeiDbAupW+xDuanlNIrepMGKw0KJDW1Kyi+Hq1Gw7bFf&#10;v8bv3e5y3tx+jrP99y4mpcajYb0E4WnwjzD84gd0yALTyV5ZO1ErCI/4vxu8RTSfgTgpmC5AZqn8&#10;z57dAQAA//8DAFBLAQItABQABgAIAAAAIQC2gziS/gAAAOEBAAATAAAAAAAAAAAAAAAAAAAAAABb&#10;Q29udGVudF9UeXBlc10ueG1sUEsBAi0AFAAGAAgAAAAhADj9If/WAAAAlAEAAAsAAAAAAAAAAAAA&#10;AAAALwEAAF9yZWxzLy5yZWxzUEsBAi0AFAAGAAgAAAAhALLOdnByAgAAPgYAAA4AAAAAAAAAAAAA&#10;AAAALgIAAGRycy9lMm9Eb2MueG1sUEsBAi0AFAAGAAgAAAAhAGxikWjbAAAAAwEAAA8AAAAAAAAA&#10;AAAAAAAAzAQAAGRycy9kb3ducmV2LnhtbFBLBQYAAAAABAAEAPMAAADUBQAAAAA=&#10;">
                <v:shape id="Shape 3970" o:spid="_x0000_s1027" style="position:absolute;width:57692;height:182;visibility:visible;mso-wrap-style:square;v-text-anchor:top" coordsize="576922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necMA&#10;AADdAAAADwAAAGRycy9kb3ducmV2LnhtbERPyW7CMBC9V+o/WFOJW3FKpRZSHISQKBW3sPQ8iqdx&#10;QjwOsSHh7/GhEsent88Xg23ElTpfOVbwNk5AEBdOV1wqOOzXr1MQPiBrbByTght5WGTPT3NMtes5&#10;p+sulCKGsE9RgQmhTaX0hSGLfuxa4sj9uc5iiLArpe6wj+G2kZMk+ZAWK44NBltaGSpOu4tVcDRJ&#10;v9nUp5a/i3q5/T3n5W2aKzV6GZZfIAIN4SH+d/9oBe+zz7g/volP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GnecMAAADdAAAADwAAAAAAAAAAAAAAAACYAgAAZHJzL2Rv&#10;d25yZXYueG1sUEsFBgAAAAAEAAQA9QAAAIgDAAAAAA==&#10;" path="m,l5769229,r,18288l,18288,,e" fillcolor="gray" stroked="f" strokeweight="0">
                  <v:stroke miterlimit="83231f" joinstyle="miter"/>
                  <v:path arrowok="t" textboxrect="0,0,5769229,18288"/>
                </v:shape>
                <w10:anchorlock/>
              </v:group>
            </w:pict>
          </mc:Fallback>
        </mc:AlternateContent>
      </w:r>
    </w:p>
    <w:sectPr w:rsidR="00E64D22" w:rsidSect="009B24F0">
      <w:pgSz w:w="11906" w:h="16838"/>
      <w:pgMar w:top="1350" w:right="1404"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E16"/>
    <w:multiLevelType w:val="hybridMultilevel"/>
    <w:tmpl w:val="CEFE9FF8"/>
    <w:lvl w:ilvl="0" w:tplc="636CBC7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521802">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6AAA16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7E878D8">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4C5ED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14025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F7C2AE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E024C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DBA31B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2F8A6BD2"/>
    <w:multiLevelType w:val="hybridMultilevel"/>
    <w:tmpl w:val="272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C307A"/>
    <w:multiLevelType w:val="hybridMultilevel"/>
    <w:tmpl w:val="0B74C96A"/>
    <w:lvl w:ilvl="0" w:tplc="04090009">
      <w:start w:val="1"/>
      <w:numFmt w:val="bullet"/>
      <w:lvlText w:val=""/>
      <w:lvlJc w:val="left"/>
      <w:pPr>
        <w:ind w:left="70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04521802">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6AAA16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7E878D8">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4C5ED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14025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F7C2AE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E024C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DBA31B2">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nsid w:val="5C0C79D1"/>
    <w:multiLevelType w:val="multilevel"/>
    <w:tmpl w:val="1A8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E341D"/>
    <w:multiLevelType w:val="hybridMultilevel"/>
    <w:tmpl w:val="0F92A7EE"/>
    <w:lvl w:ilvl="0" w:tplc="04090009">
      <w:start w:val="1"/>
      <w:numFmt w:val="bullet"/>
      <w:lvlText w:val=""/>
      <w:lvlJc w:val="left"/>
      <w:pPr>
        <w:ind w:left="70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B2F25AC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D061C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1A41F2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3EDF4A">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4D077E2">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B26C6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4A29C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2067BB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nsid w:val="63796504"/>
    <w:multiLevelType w:val="hybridMultilevel"/>
    <w:tmpl w:val="19203E7C"/>
    <w:lvl w:ilvl="0" w:tplc="A6C8BDAE">
      <w:start w:val="1"/>
      <w:numFmt w:val="bullet"/>
      <w:lvlText w:val="•"/>
      <w:lvlJc w:val="left"/>
      <w:pPr>
        <w:ind w:left="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C907E">
      <w:start w:val="1"/>
      <w:numFmt w:val="bullet"/>
      <w:lvlText w:val="o"/>
      <w:lvlJc w:val="left"/>
      <w:pPr>
        <w:ind w:left="13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E780E74">
      <w:start w:val="1"/>
      <w:numFmt w:val="bullet"/>
      <w:lvlText w:val="▪"/>
      <w:lvlJc w:val="left"/>
      <w:pPr>
        <w:ind w:left="20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94611DA">
      <w:start w:val="1"/>
      <w:numFmt w:val="bullet"/>
      <w:lvlText w:val="•"/>
      <w:lvlJc w:val="left"/>
      <w:pPr>
        <w:ind w:left="2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A6AA07C">
      <w:start w:val="1"/>
      <w:numFmt w:val="bullet"/>
      <w:lvlText w:val="o"/>
      <w:lvlJc w:val="left"/>
      <w:pPr>
        <w:ind w:left="3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92426C0">
      <w:start w:val="1"/>
      <w:numFmt w:val="bullet"/>
      <w:lvlText w:val="▪"/>
      <w:lvlJc w:val="left"/>
      <w:pPr>
        <w:ind w:left="4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E0616C4">
      <w:start w:val="1"/>
      <w:numFmt w:val="bullet"/>
      <w:lvlText w:val="•"/>
      <w:lvlJc w:val="left"/>
      <w:pPr>
        <w:ind w:left="4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324D1A">
      <w:start w:val="1"/>
      <w:numFmt w:val="bullet"/>
      <w:lvlText w:val="o"/>
      <w:lvlJc w:val="left"/>
      <w:pPr>
        <w:ind w:left="5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D7240EE">
      <w:start w:val="1"/>
      <w:numFmt w:val="bullet"/>
      <w:lvlText w:val="▪"/>
      <w:lvlJc w:val="left"/>
      <w:pPr>
        <w:ind w:left="6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69B93D94"/>
    <w:multiLevelType w:val="hybridMultilevel"/>
    <w:tmpl w:val="2C22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1A002C"/>
    <w:multiLevelType w:val="hybridMultilevel"/>
    <w:tmpl w:val="7E54F82C"/>
    <w:lvl w:ilvl="0" w:tplc="3B74604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2F25AC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CD061C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1A41F2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3EDF4A">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4D077E2">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B26C62">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4A29C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2067BB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22"/>
    <w:rsid w:val="00012D36"/>
    <w:rsid w:val="00141315"/>
    <w:rsid w:val="00282A6E"/>
    <w:rsid w:val="00307E8B"/>
    <w:rsid w:val="00324CA2"/>
    <w:rsid w:val="00423FDA"/>
    <w:rsid w:val="00477C0F"/>
    <w:rsid w:val="00520FC8"/>
    <w:rsid w:val="00600C51"/>
    <w:rsid w:val="006B56F1"/>
    <w:rsid w:val="00852104"/>
    <w:rsid w:val="00853DB8"/>
    <w:rsid w:val="0086455F"/>
    <w:rsid w:val="00890BD4"/>
    <w:rsid w:val="008F0C5C"/>
    <w:rsid w:val="00963ED4"/>
    <w:rsid w:val="00992EE0"/>
    <w:rsid w:val="009B24F0"/>
    <w:rsid w:val="009D7895"/>
    <w:rsid w:val="00B10854"/>
    <w:rsid w:val="00B1131E"/>
    <w:rsid w:val="00C229E9"/>
    <w:rsid w:val="00D41B77"/>
    <w:rsid w:val="00E64D22"/>
    <w:rsid w:val="00F23668"/>
    <w:rsid w:val="00F6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45" w:lineRule="auto"/>
      <w:ind w:left="715"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3" w:line="240"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455F"/>
    <w:pPr>
      <w:ind w:left="720"/>
      <w:contextualSpacing/>
    </w:pPr>
  </w:style>
  <w:style w:type="paragraph" w:styleId="BalloonText">
    <w:name w:val="Balloon Text"/>
    <w:basedOn w:val="Normal"/>
    <w:link w:val="BalloonTextChar"/>
    <w:uiPriority w:val="99"/>
    <w:semiHidden/>
    <w:unhideWhenUsed/>
    <w:rsid w:val="009B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F0"/>
    <w:rPr>
      <w:rFonts w:ascii="Segoe UI" w:eastAsia="Calibri" w:hAnsi="Segoe UI" w:cs="Segoe UI"/>
      <w:color w:val="000000"/>
      <w:sz w:val="18"/>
      <w:szCs w:val="18"/>
    </w:rPr>
  </w:style>
  <w:style w:type="character" w:styleId="Hyperlink">
    <w:name w:val="Hyperlink"/>
    <w:basedOn w:val="DefaultParagraphFont"/>
    <w:uiPriority w:val="99"/>
    <w:unhideWhenUsed/>
    <w:rsid w:val="00477C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7" w:line="245" w:lineRule="auto"/>
      <w:ind w:left="715"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3" w:line="240"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455F"/>
    <w:pPr>
      <w:ind w:left="720"/>
      <w:contextualSpacing/>
    </w:pPr>
  </w:style>
  <w:style w:type="paragraph" w:styleId="BalloonText">
    <w:name w:val="Balloon Text"/>
    <w:basedOn w:val="Normal"/>
    <w:link w:val="BalloonTextChar"/>
    <w:uiPriority w:val="99"/>
    <w:semiHidden/>
    <w:unhideWhenUsed/>
    <w:rsid w:val="009B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F0"/>
    <w:rPr>
      <w:rFonts w:ascii="Segoe UI" w:eastAsia="Calibri" w:hAnsi="Segoe UI" w:cs="Segoe UI"/>
      <w:color w:val="000000"/>
      <w:sz w:val="18"/>
      <w:szCs w:val="18"/>
    </w:rPr>
  </w:style>
  <w:style w:type="character" w:styleId="Hyperlink">
    <w:name w:val="Hyperlink"/>
    <w:basedOn w:val="DefaultParagraphFont"/>
    <w:uiPriority w:val="99"/>
    <w:unhideWhenUsed/>
    <w:rsid w:val="00477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7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36358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602HRDESK</cp:lastModifiedBy>
  <cp:revision>28</cp:revision>
  <cp:lastPrinted>2017-03-29T18:19:00Z</cp:lastPrinted>
  <dcterms:created xsi:type="dcterms:W3CDTF">2017-03-29T16:56:00Z</dcterms:created>
  <dcterms:modified xsi:type="dcterms:W3CDTF">2017-06-19T09:54:00Z</dcterms:modified>
</cp:coreProperties>
</file>