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64EE" w:rsidRDefault="009B1A47">
      <w:pPr>
        <w:pStyle w:val="Normal1"/>
        <w:tabs>
          <w:tab w:val="left" w:pos="6603"/>
        </w:tabs>
        <w:spacing w:line="276" w:lineRule="auto"/>
        <w:jc w:val="both"/>
      </w:pPr>
      <w:r>
        <w:rPr>
          <w:rFonts w:ascii="Calibri" w:eastAsia="Calibri" w:hAnsi="Calibri" w:cs="Calibri"/>
          <w:b/>
          <w:smallCaps/>
          <w:color w:val="002060"/>
          <w:sz w:val="48"/>
          <w:szCs w:val="48"/>
        </w:rPr>
        <w:t>Fatima</w:t>
      </w:r>
      <w:bookmarkStart w:id="0" w:name="_GoBack"/>
      <w:bookmarkEnd w:id="0"/>
      <w:r>
        <w:rPr>
          <w:rFonts w:ascii="Calibri" w:eastAsia="Calibri" w:hAnsi="Calibri" w:cs="Calibri"/>
          <w:b/>
          <w:smallCaps/>
          <w:color w:val="002060"/>
          <w:sz w:val="48"/>
          <w:szCs w:val="48"/>
        </w:rPr>
        <w:tab/>
        <w:t xml:space="preserve">  </w:t>
      </w:r>
    </w:p>
    <w:p w:rsidR="00FC64EE" w:rsidRDefault="00DE2E8C" w:rsidP="00556E04">
      <w:pPr>
        <w:pStyle w:val="Normal1"/>
        <w:pBdr>
          <w:bottom w:val="single" w:sz="4" w:space="1" w:color="auto"/>
        </w:pBdr>
        <w:jc w:val="both"/>
      </w:pPr>
      <w:hyperlink r:id="rId8" w:history="1">
        <w:r w:rsidRPr="002F4D39">
          <w:rPr>
            <w:rStyle w:val="Hyperlink"/>
            <w:rFonts w:ascii="Calibri" w:eastAsia="Calibri" w:hAnsi="Calibri" w:cs="Calibri"/>
            <w:b/>
            <w:sz w:val="28"/>
            <w:szCs w:val="28"/>
          </w:rPr>
          <w:t>Fatima.363652@2freemail.com</w:t>
        </w:r>
      </w:hyperlink>
      <w:r>
        <w:rPr>
          <w:rFonts w:ascii="Calibri" w:eastAsia="Calibri" w:hAnsi="Calibri" w:cs="Calibri"/>
          <w:b/>
          <w:color w:val="404040"/>
          <w:sz w:val="28"/>
          <w:szCs w:val="28"/>
        </w:rPr>
        <w:t xml:space="preserve"> </w:t>
      </w:r>
      <w:r w:rsidR="009B1A47">
        <w:rPr>
          <w:rFonts w:ascii="Calibri" w:eastAsia="Calibri" w:hAnsi="Calibri" w:cs="Calibri"/>
          <w:b/>
          <w:color w:val="404040"/>
          <w:sz w:val="28"/>
          <w:szCs w:val="28"/>
        </w:rPr>
        <w:tab/>
      </w:r>
    </w:p>
    <w:p w:rsidR="00FC64EE" w:rsidRDefault="009B1A47">
      <w:pPr>
        <w:pStyle w:val="Normal1"/>
      </w:pPr>
      <w:r>
        <w:rPr>
          <w:rFonts w:ascii="Calibri" w:eastAsia="Calibri" w:hAnsi="Calibri" w:cs="Calibri"/>
          <w:b/>
          <w:smallCaps/>
          <w:sz w:val="32"/>
          <w:szCs w:val="32"/>
        </w:rPr>
        <w:t xml:space="preserve">Career Objective </w:t>
      </w:r>
    </w:p>
    <w:p w:rsidR="00FC64EE" w:rsidRDefault="00FC64EE">
      <w:pPr>
        <w:pStyle w:val="Normal1"/>
      </w:pPr>
    </w:p>
    <w:p w:rsidR="00FC64EE" w:rsidRDefault="009B1A47" w:rsidP="000E46C7">
      <w:pPr>
        <w:pStyle w:val="Normal1"/>
        <w:pBdr>
          <w:bottom w:val="single" w:sz="4" w:space="1" w:color="auto"/>
        </w:pBdr>
        <w:jc w:val="both"/>
      </w:pPr>
      <w:r>
        <w:rPr>
          <w:rFonts w:ascii="Calibri" w:eastAsia="Calibri" w:hAnsi="Calibri" w:cs="Calibri"/>
          <w:sz w:val="24"/>
          <w:szCs w:val="24"/>
        </w:rPr>
        <w:t>To  get  associated  with  a  progressively  managed  organization  where  talent,  employee commitment  and  productivity  will  be  valued. On my side, I would contribute through experience and knowledge of the HR Management.</w:t>
      </w:r>
    </w:p>
    <w:p w:rsidR="00FC64EE" w:rsidRDefault="00FC64EE">
      <w:pPr>
        <w:pStyle w:val="Normal1"/>
        <w:ind w:left="397"/>
      </w:pPr>
    </w:p>
    <w:p w:rsidR="00FC64EE" w:rsidRDefault="009B1A47">
      <w:pPr>
        <w:pStyle w:val="Normal1"/>
      </w:pPr>
      <w:r>
        <w:rPr>
          <w:rFonts w:ascii="Calibri" w:eastAsia="Calibri" w:hAnsi="Calibri" w:cs="Calibri"/>
          <w:b/>
          <w:smallCaps/>
          <w:sz w:val="32"/>
          <w:szCs w:val="32"/>
        </w:rPr>
        <w:t>Education</w:t>
      </w:r>
    </w:p>
    <w:p w:rsidR="00FC64EE" w:rsidRDefault="00FC64EE">
      <w:pPr>
        <w:pStyle w:val="Normal1"/>
      </w:pPr>
    </w:p>
    <w:p w:rsidR="00FC64EE" w:rsidRDefault="009B1A47" w:rsidP="00771B8D">
      <w:pPr>
        <w:pStyle w:val="Normal1"/>
        <w:ind w:left="6030" w:right="-153" w:hanging="6030"/>
      </w:pPr>
      <w:r>
        <w:rPr>
          <w:rFonts w:ascii="Calibri" w:eastAsia="Calibri" w:hAnsi="Calibri" w:cs="Calibri"/>
          <w:b/>
          <w:sz w:val="24"/>
          <w:szCs w:val="24"/>
        </w:rPr>
        <w:t xml:space="preserve">Bachelors in Business Administration          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(Virtual University) – Lahore, </w:t>
      </w:r>
      <w:r w:rsidR="00556E04">
        <w:rPr>
          <w:rFonts w:ascii="Calibri" w:eastAsia="Calibri" w:hAnsi="Calibri" w:cs="Calibri"/>
          <w:b/>
          <w:sz w:val="24"/>
          <w:szCs w:val="24"/>
        </w:rPr>
        <w:t xml:space="preserve">        </w:t>
      </w:r>
      <w:r>
        <w:rPr>
          <w:rFonts w:ascii="Calibri" w:eastAsia="Calibri" w:hAnsi="Calibri" w:cs="Calibri"/>
          <w:b/>
          <w:sz w:val="24"/>
          <w:szCs w:val="24"/>
        </w:rPr>
        <w:t xml:space="preserve">Pakistan </w:t>
      </w:r>
      <w:r w:rsidR="00556E04">
        <w:rPr>
          <w:rFonts w:ascii="Calibri" w:eastAsia="Calibri" w:hAnsi="Calibri" w:cs="Calibri"/>
          <w:b/>
          <w:sz w:val="24"/>
          <w:szCs w:val="24"/>
        </w:rPr>
        <w:t xml:space="preserve">(2013 - </w:t>
      </w:r>
      <w:r>
        <w:rPr>
          <w:rFonts w:ascii="Calibri" w:eastAsia="Calibri" w:hAnsi="Calibri" w:cs="Calibri"/>
          <w:b/>
          <w:sz w:val="24"/>
          <w:szCs w:val="24"/>
        </w:rPr>
        <w:t>2016)</w:t>
      </w:r>
    </w:p>
    <w:p w:rsidR="00FC64EE" w:rsidRDefault="009B1A47" w:rsidP="00556E04">
      <w:pPr>
        <w:pStyle w:val="Normal1"/>
        <w:pBdr>
          <w:bottom w:val="single" w:sz="4" w:space="1" w:color="auto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ISO Certificate for awareness training and internal auditor</w:t>
      </w:r>
      <w:r w:rsidR="00771B8D">
        <w:rPr>
          <w:rFonts w:ascii="Calibri" w:eastAsia="Calibri" w:hAnsi="Calibri" w:cs="Calibri"/>
          <w:b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b/>
          <w:sz w:val="24"/>
          <w:szCs w:val="24"/>
        </w:rPr>
        <w:t xml:space="preserve">  (ISO</w:t>
      </w:r>
      <w:r w:rsidR="00771B8D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9001:2008)</w:t>
      </w:r>
    </w:p>
    <w:p w:rsidR="00771B8D" w:rsidRDefault="00771B8D" w:rsidP="00771B8D">
      <w:pPr>
        <w:pStyle w:val="Normal1"/>
        <w:pBdr>
          <w:bottom w:val="single" w:sz="4" w:space="1" w:color="auto"/>
        </w:pBdr>
      </w:pPr>
      <w:r>
        <w:rPr>
          <w:rFonts w:ascii="Calibri" w:eastAsia="Calibri" w:hAnsi="Calibri" w:cs="Calibri"/>
          <w:b/>
          <w:sz w:val="24"/>
          <w:szCs w:val="24"/>
        </w:rPr>
        <w:t xml:space="preserve">Attended CIPD Workshop (HR professionalise)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(2016)</w:t>
      </w:r>
    </w:p>
    <w:p w:rsidR="00771B8D" w:rsidRDefault="00771B8D">
      <w:pPr>
        <w:pStyle w:val="Normal1"/>
        <w:rPr>
          <w:rFonts w:ascii="Calibri" w:eastAsia="Calibri" w:hAnsi="Calibri" w:cs="Calibri"/>
          <w:b/>
          <w:i/>
          <w:sz w:val="32"/>
          <w:szCs w:val="32"/>
        </w:rPr>
      </w:pPr>
    </w:p>
    <w:p w:rsidR="00FC64EE" w:rsidRDefault="009B1A47">
      <w:pPr>
        <w:pStyle w:val="Normal1"/>
      </w:pPr>
      <w:r>
        <w:rPr>
          <w:rFonts w:ascii="Calibri" w:eastAsia="Calibri" w:hAnsi="Calibri" w:cs="Calibri"/>
          <w:b/>
          <w:i/>
          <w:sz w:val="32"/>
          <w:szCs w:val="32"/>
        </w:rPr>
        <w:t>EXPERIENCE</w:t>
      </w:r>
      <w:r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</w:p>
    <w:p w:rsidR="00FC64EE" w:rsidRDefault="00FC64EE">
      <w:pPr>
        <w:pStyle w:val="Normal1"/>
      </w:pPr>
    </w:p>
    <w:p w:rsidR="00FC64EE" w:rsidRDefault="009B1A47">
      <w:pPr>
        <w:pStyle w:val="Normal1"/>
      </w:pPr>
      <w:r>
        <w:rPr>
          <w:rFonts w:ascii="Calibri" w:eastAsia="Calibri" w:hAnsi="Calibri" w:cs="Calibri"/>
          <w:b/>
          <w:i/>
          <w:color w:val="3B3E42"/>
          <w:sz w:val="24"/>
          <w:szCs w:val="24"/>
          <w:u w:val="single"/>
        </w:rPr>
        <w:t>Al Ain Consulting Engineers – Abu Dhabi</w:t>
      </w:r>
    </w:p>
    <w:p w:rsidR="00FC64EE" w:rsidRDefault="009B1A47" w:rsidP="004F2D23">
      <w:pPr>
        <w:pStyle w:val="Normal1"/>
      </w:pPr>
      <w:r>
        <w:rPr>
          <w:rFonts w:ascii="Calibri" w:eastAsia="Calibri" w:hAnsi="Calibri" w:cs="Calibri"/>
          <w:b/>
          <w:i/>
          <w:color w:val="3B3E42"/>
          <w:sz w:val="24"/>
          <w:szCs w:val="24"/>
        </w:rPr>
        <w:t>HR</w:t>
      </w:r>
      <w:r>
        <w:rPr>
          <w:rFonts w:ascii="Calibri" w:eastAsia="Calibri" w:hAnsi="Calibri" w:cs="Calibri"/>
          <w:b/>
          <w:color w:val="3B3E42"/>
          <w:sz w:val="24"/>
          <w:szCs w:val="24"/>
        </w:rPr>
        <w:t xml:space="preserve"> </w:t>
      </w:r>
      <w:r w:rsidR="004F2D23">
        <w:rPr>
          <w:rFonts w:ascii="Calibri" w:eastAsia="Calibri" w:hAnsi="Calibri" w:cs="Calibri"/>
          <w:b/>
          <w:i/>
          <w:color w:val="3B3E42"/>
          <w:sz w:val="24"/>
          <w:szCs w:val="24"/>
        </w:rPr>
        <w:t xml:space="preserve">Assistant </w:t>
      </w:r>
      <w:r>
        <w:rPr>
          <w:rFonts w:ascii="Calibri" w:eastAsia="Calibri" w:hAnsi="Calibri" w:cs="Calibri"/>
          <w:i/>
          <w:color w:val="3B3E42"/>
          <w:sz w:val="24"/>
          <w:szCs w:val="24"/>
        </w:rPr>
        <w:t>(</w:t>
      </w:r>
      <w:r w:rsidR="004F2D23">
        <w:rPr>
          <w:rFonts w:ascii="Calibri" w:eastAsia="Calibri" w:hAnsi="Calibri" w:cs="Calibri"/>
          <w:i/>
          <w:color w:val="3B3E42"/>
          <w:sz w:val="24"/>
          <w:szCs w:val="24"/>
        </w:rPr>
        <w:t>April</w:t>
      </w:r>
      <w:r>
        <w:rPr>
          <w:rFonts w:ascii="Calibri" w:eastAsia="Calibri" w:hAnsi="Calibri" w:cs="Calibri"/>
          <w:i/>
          <w:color w:val="3B3E42"/>
          <w:sz w:val="24"/>
          <w:szCs w:val="24"/>
        </w:rPr>
        <w:t xml:space="preserve"> 2015 till now)</w:t>
      </w:r>
    </w:p>
    <w:p w:rsidR="00FC64EE" w:rsidRDefault="009B1A47">
      <w:pPr>
        <w:pStyle w:val="Normal1"/>
      </w:pPr>
      <w:r>
        <w:rPr>
          <w:rFonts w:ascii="Calibri" w:eastAsia="Calibri" w:hAnsi="Calibri" w:cs="Calibri"/>
          <w:i/>
          <w:sz w:val="24"/>
          <w:szCs w:val="24"/>
        </w:rPr>
        <w:t>Key Responsibilities</w:t>
      </w:r>
      <w:r>
        <w:rPr>
          <w:rFonts w:ascii="Calibri" w:eastAsia="Calibri" w:hAnsi="Calibri" w:cs="Calibri"/>
          <w:i/>
          <w:color w:val="3B3E42"/>
          <w:sz w:val="24"/>
          <w:szCs w:val="24"/>
        </w:rPr>
        <w:t>: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Implement HR policies, practices, and procedures, and ensure compliance with legal laws and/or regulations as regards recruitment 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Assist in the drafting of job advertisements for vacant jobs, screening applications, shortlisting and interviewing and selecting candidates 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in reviewing departmental recruitment requests to ensure all recruitments are conducted against the organization’s staff establishment.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Handling insurance card procedures and dealing with other related work like claims, updates, renewals etc.  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up to date and accurate staff records and filing system.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Welcomes new employees to the organization by conducting orientation.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Submits employee data reports by assembling, preparing, and </w:t>
      </w:r>
      <w:r w:rsidR="00771B8D">
        <w:rPr>
          <w:rFonts w:ascii="Calibri" w:eastAsia="Calibri" w:hAnsi="Calibri" w:cs="Calibri"/>
          <w:sz w:val="24"/>
          <w:szCs w:val="24"/>
        </w:rPr>
        <w:t>analysing</w:t>
      </w:r>
      <w:r>
        <w:rPr>
          <w:rFonts w:ascii="Calibri" w:eastAsia="Calibri" w:hAnsi="Calibri" w:cs="Calibri"/>
          <w:sz w:val="24"/>
          <w:szCs w:val="24"/>
        </w:rPr>
        <w:t xml:space="preserve"> data.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Maintains employee information by entering and updating employment and status-change data.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day to day operations of the HR functions and duties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clerical and administrative support to Human Resources managers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Process documentation and prepare reports relating to personnel activities (staffing, recruitment, training, grievances, performance evaluations etc.)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HR projects (meetings, training, surveys etc.) and take minutes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Deal with employee requests regarding human resources issues, rules, </w:t>
      </w:r>
      <w:r>
        <w:rPr>
          <w:rFonts w:ascii="Calibri" w:eastAsia="Calibri" w:hAnsi="Calibri" w:cs="Calibri"/>
          <w:sz w:val="24"/>
          <w:szCs w:val="24"/>
        </w:rPr>
        <w:lastRenderedPageBreak/>
        <w:t>and regulations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in payroll preparation by providing relevant data.</w:t>
      </w:r>
    </w:p>
    <w:p w:rsidR="00FC64EE" w:rsidRDefault="009B1A47">
      <w:pPr>
        <w:pStyle w:val="Normal1"/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Preparing and maintaining data and records as ISO 9001:2008 requirements.</w:t>
      </w:r>
    </w:p>
    <w:p w:rsidR="00FC64EE" w:rsidRDefault="00FC64EE">
      <w:pPr>
        <w:pStyle w:val="Normal1"/>
        <w:ind w:left="2160"/>
      </w:pPr>
    </w:p>
    <w:p w:rsidR="00FC64EE" w:rsidRDefault="00FC64EE">
      <w:pPr>
        <w:pStyle w:val="Normal1"/>
        <w:ind w:left="2160"/>
      </w:pPr>
    </w:p>
    <w:p w:rsidR="00FC64EE" w:rsidRDefault="009B1A47">
      <w:pPr>
        <w:pStyle w:val="Normal1"/>
      </w:pPr>
      <w:r>
        <w:rPr>
          <w:rFonts w:ascii="Calibri" w:eastAsia="Calibri" w:hAnsi="Calibri" w:cs="Calibri"/>
          <w:b/>
          <w:i/>
          <w:color w:val="3B3E42"/>
          <w:sz w:val="24"/>
          <w:szCs w:val="24"/>
          <w:u w:val="single"/>
        </w:rPr>
        <w:t>Al Ain Consulting Engineers – Abu Dhabi</w:t>
      </w:r>
      <w:r>
        <w:rPr>
          <w:rFonts w:ascii="Calibri" w:eastAsia="Calibri" w:hAnsi="Calibri" w:cs="Calibri"/>
          <w:b/>
          <w:i/>
          <w:color w:val="3B3E42"/>
          <w:sz w:val="24"/>
          <w:szCs w:val="24"/>
        </w:rPr>
        <w:tab/>
      </w:r>
      <w:r>
        <w:rPr>
          <w:rFonts w:ascii="Calibri" w:eastAsia="Calibri" w:hAnsi="Calibri" w:cs="Calibri"/>
          <w:b/>
          <w:i/>
          <w:color w:val="3B3E42"/>
          <w:sz w:val="24"/>
          <w:szCs w:val="24"/>
        </w:rPr>
        <w:tab/>
      </w:r>
      <w:r>
        <w:rPr>
          <w:rFonts w:ascii="Calibri" w:eastAsia="Calibri" w:hAnsi="Calibri" w:cs="Calibri"/>
          <w:b/>
          <w:i/>
          <w:color w:val="3B3E42"/>
          <w:sz w:val="24"/>
          <w:szCs w:val="24"/>
        </w:rPr>
        <w:tab/>
      </w:r>
    </w:p>
    <w:p w:rsidR="00FC64EE" w:rsidRDefault="009B1A47" w:rsidP="004F2D23">
      <w:pPr>
        <w:pStyle w:val="Normal1"/>
      </w:pPr>
      <w:r>
        <w:rPr>
          <w:rFonts w:ascii="Calibri" w:eastAsia="Calibri" w:hAnsi="Calibri" w:cs="Calibri"/>
          <w:b/>
          <w:i/>
          <w:color w:val="3B3E42"/>
          <w:sz w:val="24"/>
          <w:szCs w:val="24"/>
        </w:rPr>
        <w:t>Document Controller</w:t>
      </w:r>
      <w:r>
        <w:rPr>
          <w:rFonts w:ascii="Calibri" w:eastAsia="Calibri" w:hAnsi="Calibri" w:cs="Calibri"/>
          <w:b/>
          <w:i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(Feb 2015 – </w:t>
      </w:r>
      <w:r w:rsidR="004F2D23">
        <w:rPr>
          <w:rFonts w:ascii="Calibri" w:eastAsia="Calibri" w:hAnsi="Calibri" w:cs="Calibri"/>
          <w:sz w:val="24"/>
          <w:szCs w:val="24"/>
        </w:rPr>
        <w:t>April</w:t>
      </w:r>
      <w:r>
        <w:rPr>
          <w:rFonts w:ascii="Calibri" w:eastAsia="Calibri" w:hAnsi="Calibri" w:cs="Calibri"/>
          <w:sz w:val="24"/>
          <w:szCs w:val="24"/>
        </w:rPr>
        <w:t xml:space="preserve"> 2015)</w:t>
      </w:r>
    </w:p>
    <w:p w:rsidR="00FC64EE" w:rsidRDefault="009B1A47">
      <w:pPr>
        <w:pStyle w:val="Normal1"/>
      </w:pPr>
      <w:r>
        <w:rPr>
          <w:rFonts w:ascii="Calibri" w:eastAsia="Calibri" w:hAnsi="Calibri" w:cs="Calibri"/>
          <w:i/>
          <w:sz w:val="24"/>
          <w:szCs w:val="24"/>
        </w:rPr>
        <w:t>Key Responsibilities:</w:t>
      </w:r>
    </w:p>
    <w:p w:rsidR="00FC64EE" w:rsidRDefault="009B1A47">
      <w:pPr>
        <w:pStyle w:val="Normal1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receiving, circulating and recording all incoming and outgoing faxes, emails and hand deliveries</w:t>
      </w:r>
    </w:p>
    <w:p w:rsidR="00FC64EE" w:rsidRDefault="009B1A47">
      <w:pPr>
        <w:pStyle w:val="Normal1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quality formats being used adequately for correspondences, submittals, transmittals to clients, consultants, and subcontractors and within divisions and departments</w:t>
      </w:r>
    </w:p>
    <w:p w:rsidR="00FC64EE" w:rsidRDefault="009B1A47">
      <w:pPr>
        <w:pStyle w:val="Normal1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Bring up quality forms, checklists as and when needed </w:t>
      </w:r>
    </w:p>
    <w:p w:rsidR="00FC64EE" w:rsidRDefault="009B1A47">
      <w:pPr>
        <w:pStyle w:val="Normal1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documentation for projects under taken by Contracting Division making in use the project numbering system for easy traceability and proper filing (soft and hard copy)</w:t>
      </w:r>
    </w:p>
    <w:p w:rsidR="00FC64EE" w:rsidRDefault="009B1A47">
      <w:pPr>
        <w:pStyle w:val="Normal1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Ensures proper document classification, sorting, filing and proper archiving as per Estidama requirements. </w:t>
      </w:r>
    </w:p>
    <w:p w:rsidR="00FC64EE" w:rsidRDefault="009B1A47">
      <w:pPr>
        <w:pStyle w:val="Normal1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Reviews completeness of documentation and prepares document transmittals.</w:t>
      </w:r>
    </w:p>
    <w:p w:rsidR="00FC64EE" w:rsidRDefault="009B1A47">
      <w:pPr>
        <w:pStyle w:val="Normal1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Understand, fill and control Estidama submittal template. </w:t>
      </w:r>
    </w:p>
    <w:p w:rsidR="00FC64EE" w:rsidRDefault="009B1A47">
      <w:pPr>
        <w:pStyle w:val="Normal1"/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Performs other related duties as required and assigned by superior/manager</w:t>
      </w:r>
    </w:p>
    <w:p w:rsidR="00FC64EE" w:rsidRDefault="00FC64EE">
      <w:pPr>
        <w:pStyle w:val="Normal1"/>
        <w:ind w:left="397"/>
      </w:pPr>
    </w:p>
    <w:p w:rsidR="00FC64EE" w:rsidRDefault="009B1A47">
      <w:pPr>
        <w:pStyle w:val="Normal1"/>
      </w:pPr>
      <w:r>
        <w:rPr>
          <w:rFonts w:ascii="Calibri" w:eastAsia="Calibri" w:hAnsi="Calibri" w:cs="Calibri"/>
          <w:b/>
          <w:smallCaps/>
          <w:sz w:val="32"/>
          <w:szCs w:val="32"/>
        </w:rPr>
        <w:t>Computer Proficiency</w:t>
      </w:r>
    </w:p>
    <w:p w:rsidR="00FC64EE" w:rsidRDefault="009B1A47">
      <w:pPr>
        <w:pStyle w:val="Normal1"/>
        <w:tabs>
          <w:tab w:val="left" w:pos="4602"/>
        </w:tabs>
      </w:pPr>
      <w:r>
        <w:rPr>
          <w:rFonts w:ascii="Calibri" w:eastAsia="Calibri" w:hAnsi="Calibri" w:cs="Calibri"/>
          <w:b/>
          <w:i/>
          <w:smallCaps/>
          <w:sz w:val="24"/>
          <w:szCs w:val="24"/>
        </w:rPr>
        <w:t>Microsoft Office (Word, Excel Sheet, Power Point, Access)</w:t>
      </w:r>
    </w:p>
    <w:p w:rsidR="00FC64EE" w:rsidRDefault="009B1A47">
      <w:pPr>
        <w:pStyle w:val="Normal1"/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mallCaps/>
          <w:sz w:val="24"/>
          <w:szCs w:val="24"/>
        </w:rPr>
        <w:t xml:space="preserve">Pay Roll and HR Software </w:t>
      </w:r>
    </w:p>
    <w:p w:rsidR="00FC64EE" w:rsidRDefault="009B1A47">
      <w:pPr>
        <w:pStyle w:val="Normal1"/>
      </w:pPr>
      <w:r>
        <w:rPr>
          <w:rFonts w:ascii="Calibri" w:eastAsia="Calibri" w:hAnsi="Calibri" w:cs="Calibri"/>
          <w:b/>
          <w:smallCaps/>
          <w:sz w:val="32"/>
          <w:szCs w:val="32"/>
        </w:rPr>
        <w:t>References</w:t>
      </w:r>
    </w:p>
    <w:p w:rsidR="00FC64EE" w:rsidRDefault="009B1A47">
      <w:pPr>
        <w:pStyle w:val="Normal1"/>
        <w:tabs>
          <w:tab w:val="left" w:pos="1122"/>
        </w:tabs>
      </w:pPr>
      <w:r>
        <w:rPr>
          <w:rFonts w:ascii="Calibri" w:eastAsia="Calibri" w:hAnsi="Calibri" w:cs="Calibri"/>
          <w:sz w:val="24"/>
          <w:szCs w:val="24"/>
        </w:rPr>
        <w:t>References can be provided on demand.</w:t>
      </w:r>
    </w:p>
    <w:sectPr w:rsidR="00FC64EE" w:rsidSect="002347D8">
      <w:footerReference w:type="default" r:id="rId9"/>
      <w:headerReference w:type="first" r:id="rId10"/>
      <w:pgSz w:w="11907" w:h="16839"/>
      <w:pgMar w:top="1440" w:right="1440" w:bottom="1440" w:left="1440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38" w:rsidRDefault="00C83638" w:rsidP="00FC64EE">
      <w:r>
        <w:separator/>
      </w:r>
    </w:p>
  </w:endnote>
  <w:endnote w:type="continuationSeparator" w:id="0">
    <w:p w:rsidR="00C83638" w:rsidRDefault="00C83638" w:rsidP="00FC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04" w:rsidRDefault="00556E04">
    <w:pPr>
      <w:pStyle w:val="Normal1"/>
      <w:tabs>
        <w:tab w:val="right" w:pos="6840"/>
      </w:tabs>
      <w:ind w:left="-2160"/>
      <w:jc w:val="right"/>
    </w:pPr>
    <w:r>
      <w:fldChar w:fldCharType="begin"/>
    </w:r>
    <w:r>
      <w:instrText>PAGE</w:instrText>
    </w:r>
    <w:r>
      <w:fldChar w:fldCharType="separate"/>
    </w:r>
    <w:r w:rsidR="00DE2E8C">
      <w:rPr>
        <w:noProof/>
      </w:rPr>
      <w:t>2</w:t>
    </w:r>
    <w:r>
      <w:rPr>
        <w:noProof/>
      </w:rPr>
      <w:fldChar w:fldCharType="end"/>
    </w:r>
  </w:p>
  <w:p w:rsidR="00556E04" w:rsidRDefault="00556E04">
    <w:pPr>
      <w:pStyle w:val="Normal1"/>
      <w:tabs>
        <w:tab w:val="left" w:pos="7200"/>
      </w:tabs>
      <w:spacing w:after="432"/>
      <w:ind w:left="6786"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38" w:rsidRDefault="00C83638" w:rsidP="00FC64EE">
      <w:r>
        <w:separator/>
      </w:r>
    </w:p>
  </w:footnote>
  <w:footnote w:type="continuationSeparator" w:id="0">
    <w:p w:rsidR="00C83638" w:rsidRDefault="00C83638" w:rsidP="00FC6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04" w:rsidRDefault="00556E04">
    <w:pPr>
      <w:pStyle w:val="Normal1"/>
      <w:spacing w:before="432"/>
      <w:ind w:left="-2160"/>
      <w:jc w:val="both"/>
    </w:pPr>
    <w:r>
      <w:fldChar w:fldCharType="begin"/>
    </w:r>
    <w:r>
      <w:instrText>NUMPAGES</w:instrText>
    </w:r>
    <w:r>
      <w:fldChar w:fldCharType="separate"/>
    </w:r>
    <w:r w:rsidR="00DE2E8C">
      <w:rPr>
        <w:noProof/>
      </w:rPr>
      <w:t>2</w:t>
    </w:r>
    <w:r>
      <w:rPr>
        <w:noProof/>
      </w:rPr>
      <w:fldChar w:fldCharType="end"/>
    </w:r>
    <w:r>
      <w:fldChar w:fldCharType="begin"/>
    </w:r>
    <w:r>
      <w:instrText>NUMPAGES</w:instrText>
    </w:r>
    <w:r>
      <w:fldChar w:fldCharType="separate"/>
    </w:r>
    <w:r w:rsidR="00DE2E8C">
      <w:rPr>
        <w:noProof/>
      </w:rPr>
      <w:t>2</w:t>
    </w:r>
    <w:r>
      <w:rPr>
        <w:noProof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38E"/>
    <w:multiLevelType w:val="multilevel"/>
    <w:tmpl w:val="62BAEF3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EE"/>
    <w:rsid w:val="000E46C7"/>
    <w:rsid w:val="002347D8"/>
    <w:rsid w:val="004F2D23"/>
    <w:rsid w:val="00556E04"/>
    <w:rsid w:val="00771B8D"/>
    <w:rsid w:val="009B1A47"/>
    <w:rsid w:val="00C83638"/>
    <w:rsid w:val="00DE2E8C"/>
    <w:rsid w:val="00F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C64EE"/>
    <w:pPr>
      <w:keepNext/>
      <w:keepLines/>
      <w:spacing w:before="220" w:after="220"/>
      <w:ind w:left="-2160"/>
      <w:outlineLvl w:val="0"/>
    </w:pPr>
    <w:rPr>
      <w:rFonts w:ascii="Arial Black" w:eastAsia="Arial Black" w:hAnsi="Arial Black" w:cs="Arial Black"/>
    </w:rPr>
  </w:style>
  <w:style w:type="paragraph" w:styleId="Heading2">
    <w:name w:val="heading 2"/>
    <w:basedOn w:val="Normal1"/>
    <w:next w:val="Normal1"/>
    <w:rsid w:val="00FC64EE"/>
    <w:pPr>
      <w:keepNext/>
      <w:keepLines/>
      <w:spacing w:after="220"/>
      <w:outlineLvl w:val="1"/>
    </w:pPr>
    <w:rPr>
      <w:rFonts w:ascii="Arial Black" w:eastAsia="Arial Black" w:hAnsi="Arial Black" w:cs="Arial Black"/>
    </w:rPr>
  </w:style>
  <w:style w:type="paragraph" w:styleId="Heading3">
    <w:name w:val="heading 3"/>
    <w:basedOn w:val="Normal1"/>
    <w:next w:val="Normal1"/>
    <w:rsid w:val="00FC64EE"/>
    <w:pPr>
      <w:keepNext/>
      <w:keepLines/>
      <w:spacing w:after="220"/>
      <w:outlineLvl w:val="2"/>
    </w:pPr>
    <w:rPr>
      <w:i/>
    </w:rPr>
  </w:style>
  <w:style w:type="paragraph" w:styleId="Heading4">
    <w:name w:val="heading 4"/>
    <w:basedOn w:val="Normal1"/>
    <w:next w:val="Normal1"/>
    <w:rsid w:val="00FC64EE"/>
    <w:pPr>
      <w:keepNext/>
      <w:keepLines/>
      <w:outlineLvl w:val="3"/>
    </w:pPr>
    <w:rPr>
      <w:rFonts w:ascii="Arial Black" w:eastAsia="Arial Black" w:hAnsi="Arial Black" w:cs="Arial Black"/>
    </w:rPr>
  </w:style>
  <w:style w:type="paragraph" w:styleId="Heading5">
    <w:name w:val="heading 5"/>
    <w:basedOn w:val="Normal1"/>
    <w:next w:val="Normal1"/>
    <w:rsid w:val="00FC64EE"/>
    <w:pPr>
      <w:keepNext/>
      <w:keepLines/>
      <w:spacing w:after="220"/>
      <w:outlineLvl w:val="4"/>
    </w:pPr>
    <w:rPr>
      <w:rFonts w:ascii="Arial Black" w:eastAsia="Arial Black" w:hAnsi="Arial Black" w:cs="Arial Black"/>
      <w:sz w:val="16"/>
      <w:szCs w:val="16"/>
    </w:rPr>
  </w:style>
  <w:style w:type="paragraph" w:styleId="Heading6">
    <w:name w:val="heading 6"/>
    <w:basedOn w:val="Normal1"/>
    <w:next w:val="Normal1"/>
    <w:rsid w:val="00FC64EE"/>
    <w:pPr>
      <w:spacing w:before="240" w:after="60"/>
      <w:jc w:val="both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C64EE"/>
  </w:style>
  <w:style w:type="paragraph" w:styleId="Title">
    <w:name w:val="Title"/>
    <w:basedOn w:val="Normal1"/>
    <w:next w:val="Normal1"/>
    <w:rsid w:val="00FC64E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C64E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2E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C64EE"/>
    <w:pPr>
      <w:keepNext/>
      <w:keepLines/>
      <w:spacing w:before="220" w:after="220"/>
      <w:ind w:left="-2160"/>
      <w:outlineLvl w:val="0"/>
    </w:pPr>
    <w:rPr>
      <w:rFonts w:ascii="Arial Black" w:eastAsia="Arial Black" w:hAnsi="Arial Black" w:cs="Arial Black"/>
    </w:rPr>
  </w:style>
  <w:style w:type="paragraph" w:styleId="Heading2">
    <w:name w:val="heading 2"/>
    <w:basedOn w:val="Normal1"/>
    <w:next w:val="Normal1"/>
    <w:rsid w:val="00FC64EE"/>
    <w:pPr>
      <w:keepNext/>
      <w:keepLines/>
      <w:spacing w:after="220"/>
      <w:outlineLvl w:val="1"/>
    </w:pPr>
    <w:rPr>
      <w:rFonts w:ascii="Arial Black" w:eastAsia="Arial Black" w:hAnsi="Arial Black" w:cs="Arial Black"/>
    </w:rPr>
  </w:style>
  <w:style w:type="paragraph" w:styleId="Heading3">
    <w:name w:val="heading 3"/>
    <w:basedOn w:val="Normal1"/>
    <w:next w:val="Normal1"/>
    <w:rsid w:val="00FC64EE"/>
    <w:pPr>
      <w:keepNext/>
      <w:keepLines/>
      <w:spacing w:after="220"/>
      <w:outlineLvl w:val="2"/>
    </w:pPr>
    <w:rPr>
      <w:i/>
    </w:rPr>
  </w:style>
  <w:style w:type="paragraph" w:styleId="Heading4">
    <w:name w:val="heading 4"/>
    <w:basedOn w:val="Normal1"/>
    <w:next w:val="Normal1"/>
    <w:rsid w:val="00FC64EE"/>
    <w:pPr>
      <w:keepNext/>
      <w:keepLines/>
      <w:outlineLvl w:val="3"/>
    </w:pPr>
    <w:rPr>
      <w:rFonts w:ascii="Arial Black" w:eastAsia="Arial Black" w:hAnsi="Arial Black" w:cs="Arial Black"/>
    </w:rPr>
  </w:style>
  <w:style w:type="paragraph" w:styleId="Heading5">
    <w:name w:val="heading 5"/>
    <w:basedOn w:val="Normal1"/>
    <w:next w:val="Normal1"/>
    <w:rsid w:val="00FC64EE"/>
    <w:pPr>
      <w:keepNext/>
      <w:keepLines/>
      <w:spacing w:after="220"/>
      <w:outlineLvl w:val="4"/>
    </w:pPr>
    <w:rPr>
      <w:rFonts w:ascii="Arial Black" w:eastAsia="Arial Black" w:hAnsi="Arial Black" w:cs="Arial Black"/>
      <w:sz w:val="16"/>
      <w:szCs w:val="16"/>
    </w:rPr>
  </w:style>
  <w:style w:type="paragraph" w:styleId="Heading6">
    <w:name w:val="heading 6"/>
    <w:basedOn w:val="Normal1"/>
    <w:next w:val="Normal1"/>
    <w:rsid w:val="00FC64EE"/>
    <w:pPr>
      <w:spacing w:before="240" w:after="60"/>
      <w:jc w:val="both"/>
      <w:outlineLvl w:val="5"/>
    </w:pPr>
    <w:rPr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C64EE"/>
  </w:style>
  <w:style w:type="paragraph" w:styleId="Title">
    <w:name w:val="Title"/>
    <w:basedOn w:val="Normal1"/>
    <w:next w:val="Normal1"/>
    <w:rsid w:val="00FC64E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C64E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2E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ma.36365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Fathima</dc:creator>
  <cp:lastModifiedBy>348382427</cp:lastModifiedBy>
  <cp:revision>4</cp:revision>
  <dcterms:created xsi:type="dcterms:W3CDTF">2017-04-25T05:29:00Z</dcterms:created>
  <dcterms:modified xsi:type="dcterms:W3CDTF">2017-07-11T06:35:00Z</dcterms:modified>
</cp:coreProperties>
</file>