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D0" w:rsidRDefault="005F1549">
      <w:pPr>
        <w:pStyle w:val="NoSpacing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114300</wp:posOffset>
            </wp:positionV>
            <wp:extent cx="1257300" cy="1619250"/>
            <wp:effectExtent l="38100" t="19050" r="19050" b="19050"/>
            <wp:wrapNone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1D0" w:rsidRDefault="00A631D0">
      <w:pPr>
        <w:pStyle w:val="NoSpacing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631D0" w:rsidRDefault="00A631D0">
      <w:pPr>
        <w:pStyle w:val="NoSpacing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F1549" w:rsidRDefault="005F1549">
      <w:pPr>
        <w:pStyle w:val="NoSpacing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MUTYALAPALLI</w:t>
      </w:r>
    </w:p>
    <w:p w:rsidR="00A631D0" w:rsidRDefault="005F1549">
      <w:pPr>
        <w:pStyle w:val="NoSpacing"/>
        <w:rPr>
          <w:rFonts w:ascii="Times New Roman" w:hAnsi="Times New Roman" w:cs="Times New Roman"/>
          <w:b/>
          <w:color w:val="000000"/>
          <w:sz w:val="36"/>
          <w:szCs w:val="36"/>
        </w:rPr>
      </w:pPr>
      <w:hyperlink r:id="rId8" w:history="1">
        <w:r w:rsidRPr="0087531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MUTYALAPALLI.363718@2freemail.com</w:t>
        </w:r>
      </w:hyperlink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  <w:r w:rsidRPr="005F1549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A631D0" w:rsidRDefault="00A631D0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631D0" w:rsidRDefault="00A631D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D0" w:rsidRDefault="005F1549">
      <w:pPr>
        <w:shd w:val="clear" w:color="auto" w:fill="CCCCC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</w:t>
      </w:r>
    </w:p>
    <w:p w:rsidR="00A631D0" w:rsidRDefault="00A631D0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D0" w:rsidRDefault="005F1549">
      <w:pPr>
        <w:spacing w:line="360" w:lineRule="auto"/>
        <w:ind w:right="280"/>
        <w:jc w:val="both"/>
        <w:rPr>
          <w:bCs/>
        </w:rPr>
      </w:pPr>
      <w:r>
        <w:rPr>
          <w:rFonts w:ascii="Verdana" w:hAnsi="Verdana"/>
          <w:sz w:val="20"/>
          <w:szCs w:val="20"/>
          <w:shd w:val="clear" w:color="auto" w:fill="FFFFFF"/>
        </w:rPr>
        <w:t>To obtain employment as a Service Advisor with the Transwest.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Offering expertise in liaison services and the ability to maintain and expand on the company’s customer base.</w:t>
      </w:r>
      <w:r>
        <w:rPr>
          <w:bCs/>
        </w:rPr>
        <w:t>.</w:t>
      </w:r>
    </w:p>
    <w:p w:rsidR="00A631D0" w:rsidRDefault="00A631D0">
      <w:pPr>
        <w:spacing w:line="360" w:lineRule="auto"/>
        <w:ind w:right="280"/>
        <w:jc w:val="both"/>
        <w:rPr>
          <w:bCs/>
        </w:rPr>
      </w:pPr>
    </w:p>
    <w:p w:rsidR="00A631D0" w:rsidRDefault="005F1549">
      <w:pPr>
        <w:shd w:val="clear" w:color="auto" w:fill="CCCCCC"/>
        <w:spacing w:line="360" w:lineRule="auto"/>
        <w:jc w:val="both"/>
        <w:rPr>
          <w:b/>
        </w:rPr>
      </w:pPr>
      <w:r>
        <w:rPr>
          <w:b/>
        </w:rPr>
        <w:t>WORK EXPERIENCE</w:t>
      </w:r>
    </w:p>
    <w:p w:rsidR="00A631D0" w:rsidRDefault="00A631D0">
      <w:pPr>
        <w:tabs>
          <w:tab w:val="left" w:pos="0"/>
        </w:tabs>
        <w:spacing w:line="360" w:lineRule="auto"/>
        <w:jc w:val="both"/>
        <w:rPr>
          <w:rFonts w:eastAsia="Calibri"/>
          <w:b/>
          <w:lang w:eastAsia="en-US"/>
        </w:rPr>
      </w:pPr>
    </w:p>
    <w:p w:rsidR="00A631D0" w:rsidRDefault="005F1549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 Years Work Experience in TVS Showroom in India. Working as a Service Advisor. </w:t>
      </w:r>
    </w:p>
    <w:p w:rsidR="00A631D0" w:rsidRDefault="005F1549">
      <w:pPr>
        <w:pStyle w:val="ListParagraph"/>
        <w:numPr>
          <w:ilvl w:val="1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Duties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Served as the primary point of contact for customers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Communicated status of job service as necessary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Worked with customers to identify service needs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Advised customers for needed repairs when appropriate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Determined product warranty status and assisted in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processing customers’ warranty claims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Maintained liaison with managers to ensure priority work management</w:t>
      </w:r>
    </w:p>
    <w:p w:rsidR="00A631D0" w:rsidRDefault="005F1549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Years Work Experience in Pavan Honda Bike Showroom in India. Working as a Service Manager.</w:t>
      </w:r>
    </w:p>
    <w:p w:rsidR="00A631D0" w:rsidRDefault="005F1549">
      <w:pPr>
        <w:pStyle w:val="ListParagraph"/>
        <w:numPr>
          <w:ilvl w:val="1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Duties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Responding to issues such as service inquiries, p</w:t>
      </w:r>
      <w:r>
        <w:rPr>
          <w:rFonts w:ascii="Verdana" w:eastAsia="Times New Roman" w:hAnsi="Verdana"/>
          <w:color w:val="000000"/>
          <w:sz w:val="18"/>
          <w:szCs w:val="18"/>
          <w:lang w:bidi="ml-IN"/>
        </w:rPr>
        <w:t>roblem resolution, and retaining accounts.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Handling customer escalations and all customer relations issues.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Writing reports and business correspondence.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Relaying information in a concise and clear manner.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Managing customer expectations.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Building customer r</w:t>
      </w:r>
      <w:r>
        <w:rPr>
          <w:rFonts w:ascii="Verdana" w:eastAsia="Times New Roman" w:hAnsi="Verdana"/>
          <w:color w:val="000000"/>
          <w:sz w:val="18"/>
          <w:szCs w:val="18"/>
          <w:lang w:bidi="ml-IN"/>
        </w:rPr>
        <w:t>elationships and loyalty.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Quickly researching and investigating issues that concern a customer.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Managing customer service teams, processes, and polices.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Creating work schedules.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Conducting visual observations of how staff speak to customers.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Allocating sta</w:t>
      </w:r>
      <w:r>
        <w:rPr>
          <w:rFonts w:ascii="Verdana" w:eastAsia="Times New Roman" w:hAnsi="Verdana"/>
          <w:color w:val="000000"/>
          <w:sz w:val="18"/>
          <w:szCs w:val="18"/>
          <w:lang w:bidi="ml-IN"/>
        </w:rPr>
        <w:t>ff resources.</w:t>
      </w:r>
    </w:p>
    <w:p w:rsidR="00A631D0" w:rsidRDefault="005F1549">
      <w:pPr>
        <w:pStyle w:val="ListParagraph"/>
        <w:numPr>
          <w:ilvl w:val="2"/>
          <w:numId w:val="9"/>
        </w:num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rFonts w:ascii="Verdana" w:eastAsia="Times New Roman" w:hAnsi="Verdana"/>
          <w:color w:val="000000"/>
          <w:sz w:val="18"/>
          <w:szCs w:val="18"/>
          <w:lang w:bidi="ml-IN"/>
        </w:rPr>
        <w:t>Preparing daily, weekly, and monthly reports for senior managers.</w:t>
      </w:r>
    </w:p>
    <w:p w:rsidR="00A631D0" w:rsidRDefault="00A631D0">
      <w:pPr>
        <w:pStyle w:val="ListParagraph"/>
        <w:tabs>
          <w:tab w:val="left" w:pos="0"/>
        </w:tabs>
        <w:spacing w:line="360" w:lineRule="auto"/>
        <w:ind w:left="2160"/>
        <w:jc w:val="both"/>
        <w:rPr>
          <w:color w:val="000000"/>
        </w:rPr>
      </w:pPr>
    </w:p>
    <w:p w:rsidR="00A631D0" w:rsidRDefault="00A631D0">
      <w:pPr>
        <w:tabs>
          <w:tab w:val="left" w:pos="0"/>
        </w:tabs>
        <w:spacing w:line="360" w:lineRule="auto"/>
        <w:ind w:left="720"/>
        <w:jc w:val="both"/>
      </w:pPr>
    </w:p>
    <w:p w:rsidR="00A631D0" w:rsidRDefault="00A631D0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1D0" w:rsidRDefault="005F1549">
      <w:pPr>
        <w:shd w:val="clear" w:color="auto" w:fill="CCCCCC"/>
        <w:spacing w:line="360" w:lineRule="auto"/>
        <w:jc w:val="both"/>
        <w:rPr>
          <w:b/>
        </w:rPr>
      </w:pPr>
      <w:r>
        <w:rPr>
          <w:b/>
        </w:rPr>
        <w:t>EDUCATIONAL QUALIFICATIONS</w:t>
      </w:r>
    </w:p>
    <w:p w:rsidR="00A631D0" w:rsidRDefault="00A631D0">
      <w:pPr>
        <w:spacing w:line="360" w:lineRule="auto"/>
        <w:jc w:val="both"/>
      </w:pPr>
    </w:p>
    <w:p w:rsidR="00A631D0" w:rsidRDefault="005F15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Completed Higher Secondary Education </w:t>
      </w:r>
    </w:p>
    <w:p w:rsidR="00A631D0" w:rsidRDefault="005F15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Completed Secondary Education </w:t>
      </w:r>
    </w:p>
    <w:p w:rsidR="00A631D0" w:rsidRDefault="005F1549">
      <w:pPr>
        <w:shd w:val="clear" w:color="auto" w:fill="CCCCCC"/>
        <w:spacing w:line="360" w:lineRule="auto"/>
        <w:jc w:val="both"/>
        <w:rPr>
          <w:b/>
        </w:rPr>
      </w:pPr>
      <w:r>
        <w:rPr>
          <w:b/>
        </w:rPr>
        <w:t>TECHNICAL QUALIFICATIONS</w:t>
      </w:r>
    </w:p>
    <w:p w:rsidR="00A631D0" w:rsidRDefault="00A631D0">
      <w:pPr>
        <w:pStyle w:val="ListParagraph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31D0" w:rsidRDefault="005F15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AUTOCAD</w:t>
      </w:r>
    </w:p>
    <w:p w:rsidR="00A631D0" w:rsidRDefault="005F154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MS Office </w:t>
      </w:r>
    </w:p>
    <w:p w:rsidR="00A631D0" w:rsidRDefault="005F1549">
      <w:pPr>
        <w:shd w:val="clear" w:color="auto" w:fill="CCCCCC"/>
        <w:tabs>
          <w:tab w:val="left" w:pos="2606"/>
        </w:tabs>
        <w:spacing w:line="360" w:lineRule="auto"/>
        <w:jc w:val="both"/>
        <w:rPr>
          <w:b/>
        </w:rPr>
      </w:pPr>
      <w:r>
        <w:rPr>
          <w:b/>
        </w:rPr>
        <w:t>KNOWN TECHNOLOGIES</w:t>
      </w:r>
    </w:p>
    <w:p w:rsidR="00A631D0" w:rsidRDefault="00A631D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D0" w:rsidRDefault="005F1549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Operating </w:t>
      </w:r>
      <w:r>
        <w:rPr>
          <w:rFonts w:ascii="Times New Roman" w:hAnsi="Times New Roman" w:cs="Times New Roman"/>
          <w:color w:val="000000"/>
          <w:sz w:val="24"/>
          <w:szCs w:val="24"/>
        </w:rPr>
        <w:t>Systems: Windows XP, 7,8</w:t>
      </w:r>
    </w:p>
    <w:p w:rsidR="00A631D0" w:rsidRDefault="005F1549">
      <w:pPr>
        <w:shd w:val="clear" w:color="auto" w:fill="CCCCCC"/>
        <w:spacing w:line="360" w:lineRule="auto"/>
        <w:jc w:val="both"/>
        <w:rPr>
          <w:b/>
        </w:rPr>
      </w:pPr>
      <w:r>
        <w:rPr>
          <w:b/>
        </w:rPr>
        <w:t>PERSONAL DETAILS</w:t>
      </w:r>
    </w:p>
    <w:p w:rsidR="00A631D0" w:rsidRDefault="00A631D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D0" w:rsidRDefault="005F1549">
      <w:pPr>
        <w:spacing w:line="360" w:lineRule="auto"/>
        <w:jc w:val="both"/>
      </w:pPr>
      <w:r>
        <w:t>Issue Date</w:t>
      </w:r>
      <w:r>
        <w:tab/>
      </w:r>
      <w:r>
        <w:tab/>
        <w:t>:</w:t>
      </w:r>
      <w:r>
        <w:tab/>
        <w:t>25-01-2017</w:t>
      </w:r>
    </w:p>
    <w:p w:rsidR="00A631D0" w:rsidRDefault="005F1549">
      <w:pPr>
        <w:spacing w:line="360" w:lineRule="auto"/>
        <w:jc w:val="both"/>
      </w:pPr>
      <w:r>
        <w:t>Expiry Date</w:t>
      </w:r>
      <w:r>
        <w:tab/>
      </w:r>
      <w:r>
        <w:tab/>
        <w:t>:</w:t>
      </w:r>
      <w:r>
        <w:tab/>
        <w:t>24-01-2027</w:t>
      </w:r>
    </w:p>
    <w:p w:rsidR="00A631D0" w:rsidRDefault="005F1549">
      <w:pPr>
        <w:spacing w:line="360" w:lineRule="auto"/>
        <w:jc w:val="both"/>
      </w:pPr>
      <w:r>
        <w:t xml:space="preserve">Language </w:t>
      </w:r>
      <w:r>
        <w:tab/>
      </w:r>
      <w:r>
        <w:tab/>
        <w:t xml:space="preserve">: </w:t>
      </w:r>
      <w:r>
        <w:tab/>
        <w:t>English, Hindi &amp; Telugu</w:t>
      </w:r>
    </w:p>
    <w:p w:rsidR="00A631D0" w:rsidRDefault="00A631D0">
      <w:pPr>
        <w:spacing w:line="360" w:lineRule="auto"/>
        <w:jc w:val="both"/>
      </w:pPr>
    </w:p>
    <w:p w:rsidR="00A631D0" w:rsidRDefault="005F1549">
      <w:pPr>
        <w:shd w:val="clear" w:color="auto" w:fill="CCCCCC"/>
        <w:spacing w:line="360" w:lineRule="auto"/>
        <w:jc w:val="both"/>
        <w:rPr>
          <w:b/>
        </w:rPr>
      </w:pPr>
      <w:r>
        <w:rPr>
          <w:b/>
        </w:rPr>
        <w:t>KEY SKILLS AND COMPETENCIES</w:t>
      </w:r>
    </w:p>
    <w:p w:rsidR="00A631D0" w:rsidRDefault="005F1549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br/>
      </w:r>
      <w:r>
        <w:rPr>
          <w:rFonts w:ascii="Verdana" w:eastAsia="Times New Roman" w:hAnsi="Verdana"/>
          <w:sz w:val="18"/>
          <w:szCs w:val="18"/>
          <w:lang w:eastAsia="en-US" w:bidi="ml-IN"/>
        </w:rPr>
        <w:br/>
        <w:t>Customer Service Skills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 xml:space="preserve">Dealing with customers and clients in a </w:t>
      </w:r>
      <w:r>
        <w:rPr>
          <w:rFonts w:ascii="Verdana" w:eastAsia="Times New Roman" w:hAnsi="Verdana"/>
          <w:sz w:val="18"/>
          <w:szCs w:val="18"/>
          <w:lang w:eastAsia="en-US" w:bidi="ml-IN"/>
        </w:rPr>
        <w:t>courteous, professional and diplomatic manner.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Capable of influencing the opinions of customers.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Winning over customers.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Establishing and maintaining positive customer relationships.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Able to adapt tone, language and style for different customers and situat</w:t>
      </w:r>
      <w:r>
        <w:rPr>
          <w:rFonts w:ascii="Verdana" w:eastAsia="Times New Roman" w:hAnsi="Verdana"/>
          <w:sz w:val="18"/>
          <w:szCs w:val="18"/>
          <w:lang w:eastAsia="en-US" w:bidi="ml-IN"/>
        </w:rPr>
        <w:t>ions.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Able to handle complaints, aggressive customers and difficult situations.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Visiting important accounts and clients to maintain good relations.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Delegating work according to an employee’s abilities and skills.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Effectively presenting information.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Building up effective customer service teams.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Willing to work nights, weekends, and holidays.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Ability to lead and motivate.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Root-cause analysis.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Analyzing and planning workflow.</w:t>
      </w:r>
    </w:p>
    <w:p w:rsidR="00A631D0" w:rsidRDefault="005F1549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Able to handle unreasonable expectations.</w:t>
      </w:r>
    </w:p>
    <w:p w:rsidR="00A631D0" w:rsidRDefault="005F1549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lastRenderedPageBreak/>
        <w:t>Personal</w:t>
      </w:r>
    </w:p>
    <w:p w:rsidR="00A631D0" w:rsidRDefault="005F1549">
      <w:pPr>
        <w:numPr>
          <w:ilvl w:val="0"/>
          <w:numId w:val="15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 xml:space="preserve">Ability to act on own </w:t>
      </w:r>
      <w:r>
        <w:rPr>
          <w:rFonts w:ascii="Verdana" w:eastAsia="Times New Roman" w:hAnsi="Verdana"/>
          <w:sz w:val="18"/>
          <w:szCs w:val="18"/>
          <w:lang w:eastAsia="en-US" w:bidi="ml-IN"/>
        </w:rPr>
        <w:t>initiative.</w:t>
      </w:r>
    </w:p>
    <w:p w:rsidR="00A631D0" w:rsidRDefault="005F1549">
      <w:pPr>
        <w:numPr>
          <w:ilvl w:val="0"/>
          <w:numId w:val="15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Being patient with demanding customers.</w:t>
      </w:r>
    </w:p>
    <w:p w:rsidR="00A631D0" w:rsidRDefault="005F1549">
      <w:pPr>
        <w:numPr>
          <w:ilvl w:val="0"/>
          <w:numId w:val="15"/>
        </w:numPr>
        <w:shd w:val="clear" w:color="auto" w:fill="FFFFFF"/>
        <w:spacing w:before="100" w:beforeAutospacing="1" w:after="80"/>
        <w:rPr>
          <w:rFonts w:ascii="Verdana" w:eastAsia="Times New Roman" w:hAnsi="Verdana"/>
          <w:sz w:val="18"/>
          <w:szCs w:val="18"/>
          <w:lang w:eastAsia="en-US" w:bidi="ml-IN"/>
        </w:rPr>
      </w:pPr>
      <w:r>
        <w:rPr>
          <w:rFonts w:ascii="Verdana" w:eastAsia="Times New Roman" w:hAnsi="Verdana"/>
          <w:sz w:val="18"/>
          <w:szCs w:val="18"/>
          <w:lang w:eastAsia="en-US" w:bidi="ml-IN"/>
        </w:rPr>
        <w:t>Well presented, polite, tactful and friendly.</w:t>
      </w:r>
    </w:p>
    <w:p w:rsidR="00A631D0" w:rsidRDefault="00A631D0">
      <w:pPr>
        <w:spacing w:line="360" w:lineRule="auto"/>
        <w:jc w:val="both"/>
      </w:pPr>
    </w:p>
    <w:p w:rsidR="00A631D0" w:rsidRDefault="00A631D0">
      <w:pPr>
        <w:spacing w:line="360" w:lineRule="auto"/>
        <w:jc w:val="both"/>
      </w:pPr>
    </w:p>
    <w:p w:rsidR="00A631D0" w:rsidRDefault="005F1549">
      <w:pPr>
        <w:pBdr>
          <w:bottom w:val="single" w:sz="4" w:space="1" w:color="auto"/>
        </w:pBdr>
        <w:shd w:val="clear" w:color="auto" w:fill="CCCCCC"/>
        <w:spacing w:line="360" w:lineRule="auto"/>
        <w:jc w:val="both"/>
        <w:rPr>
          <w:rFonts w:cs="SimSun"/>
          <w:b/>
          <w:lang w:bidi="ml-IN"/>
        </w:rPr>
      </w:pPr>
      <w:r>
        <w:rPr>
          <w:rFonts w:cs="SimSun"/>
          <w:b/>
          <w:lang w:bidi="ml-IN"/>
        </w:rPr>
        <w:t>HOBBIES</w:t>
      </w:r>
    </w:p>
    <w:p w:rsidR="00A631D0" w:rsidRDefault="00A631D0">
      <w:pPr>
        <w:spacing w:line="360" w:lineRule="auto"/>
        <w:jc w:val="both"/>
      </w:pPr>
    </w:p>
    <w:p w:rsidR="00A631D0" w:rsidRDefault="005F1549">
      <w:pPr>
        <w:spacing w:line="360" w:lineRule="auto"/>
        <w:jc w:val="both"/>
      </w:pPr>
      <w:r>
        <w:t>Travelling, Swimming, Readings, Playing Cricket.</w:t>
      </w:r>
    </w:p>
    <w:p w:rsidR="00A631D0" w:rsidRDefault="00A631D0">
      <w:pPr>
        <w:spacing w:line="360" w:lineRule="auto"/>
        <w:jc w:val="both"/>
      </w:pPr>
    </w:p>
    <w:p w:rsidR="00A631D0" w:rsidRDefault="005F1549">
      <w:pPr>
        <w:shd w:val="clear" w:color="auto" w:fill="CCCCCC"/>
        <w:spacing w:line="360" w:lineRule="auto"/>
        <w:jc w:val="both"/>
        <w:rPr>
          <w:b/>
        </w:rPr>
      </w:pPr>
      <w:r>
        <w:rPr>
          <w:b/>
        </w:rPr>
        <w:t>DECLARATION:</w:t>
      </w:r>
    </w:p>
    <w:p w:rsidR="00A631D0" w:rsidRDefault="00A631D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D0" w:rsidRDefault="005F154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hereby declare that the information furnished above is true to the best of my kno</w:t>
      </w:r>
      <w:r>
        <w:rPr>
          <w:rFonts w:ascii="Times New Roman" w:hAnsi="Times New Roman" w:cs="Times New Roman"/>
          <w:color w:val="000000"/>
          <w:sz w:val="24"/>
          <w:szCs w:val="24"/>
        </w:rPr>
        <w:t>wledge.</w:t>
      </w:r>
    </w:p>
    <w:p w:rsidR="00A631D0" w:rsidRDefault="005F154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am confident of my ability to work in a team.</w:t>
      </w:r>
    </w:p>
    <w:p w:rsidR="00A631D0" w:rsidRDefault="00A631D0"/>
    <w:p w:rsidR="00A631D0" w:rsidRDefault="00A631D0"/>
    <w:p w:rsidR="00A631D0" w:rsidRDefault="00A631D0"/>
    <w:p w:rsidR="00A631D0" w:rsidRDefault="005F1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631D0" w:rsidRDefault="00A631D0"/>
    <w:p w:rsidR="00A631D0" w:rsidRDefault="00A631D0"/>
    <w:p w:rsidR="00A631D0" w:rsidRDefault="00A631D0"/>
    <w:sectPr w:rsidR="00A63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B023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B972E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4240F6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2FDEB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CA8AA3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hybridMultilevel"/>
    <w:tmpl w:val="0E180E26"/>
    <w:lvl w:ilvl="0" w:tplc="04090009">
      <w:start w:val="1"/>
      <w:numFmt w:val="bullet"/>
      <w:lvlText w:val="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A8A420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7"/>
    <w:multiLevelType w:val="multilevel"/>
    <w:tmpl w:val="65D075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hybridMultilevel"/>
    <w:tmpl w:val="9A6E0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CC3EE8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A2202D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multilevel"/>
    <w:tmpl w:val="41AE24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B328B5A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A625B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5FCEEB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hybridMultilevel"/>
    <w:tmpl w:val="1FA0C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4C6EC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D31699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multilevel"/>
    <w:tmpl w:val="4314A7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0000013"/>
    <w:multiLevelType w:val="hybridMultilevel"/>
    <w:tmpl w:val="19C63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7E68FA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multilevel"/>
    <w:tmpl w:val="4D2E3C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0000016"/>
    <w:multiLevelType w:val="hybridMultilevel"/>
    <w:tmpl w:val="6B3EAC9A"/>
    <w:lvl w:ilvl="0" w:tplc="04090005">
      <w:start w:val="1"/>
      <w:numFmt w:val="bullet"/>
      <w:lvlText w:val="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AFD4E8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</w:num>
  <w:num w:numId="6">
    <w:abstractNumId w:val="8"/>
  </w:num>
  <w:num w:numId="7">
    <w:abstractNumId w:val="15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</w:num>
  <w:num w:numId="17">
    <w:abstractNumId w:val="21"/>
  </w:num>
  <w:num w:numId="18">
    <w:abstractNumId w:val="16"/>
  </w:num>
  <w:num w:numId="19">
    <w:abstractNumId w:val="2"/>
  </w:num>
  <w:num w:numId="20">
    <w:abstractNumId w:val="23"/>
  </w:num>
  <w:num w:numId="21">
    <w:abstractNumId w:val="12"/>
  </w:num>
  <w:num w:numId="22">
    <w:abstractNumId w:val="18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1D0"/>
    <w:rsid w:val="005F1549"/>
    <w:rsid w:val="00A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MS Mincho" w:hAnsi="Tahoma" w:cs="Tahoma"/>
      <w:color w:val="000000"/>
      <w:sz w:val="16"/>
      <w:szCs w:val="16"/>
      <w:lang w:eastAsia="ja-JP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color w:val="auto"/>
      <w:lang w:eastAsia="en-US" w:bidi="ml-IN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YALAPALLI.36371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8CDA-FAC3-4092-8DB9-ABDC8E44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Chithra</dc:creator>
  <cp:lastModifiedBy>602HRDESK</cp:lastModifiedBy>
  <cp:revision>7</cp:revision>
  <cp:lastPrinted>2016-11-28T16:17:00Z</cp:lastPrinted>
  <dcterms:created xsi:type="dcterms:W3CDTF">2017-03-16T22:48:00Z</dcterms:created>
  <dcterms:modified xsi:type="dcterms:W3CDTF">2017-06-19T10:28:00Z</dcterms:modified>
</cp:coreProperties>
</file>