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6D" w:rsidRDefault="00473D6D" w:rsidP="005D7530">
      <w:pPr>
        <w:ind w:left="2880"/>
        <w:rPr>
          <w:b/>
          <w:sz w:val="32"/>
        </w:rPr>
      </w:pPr>
    </w:p>
    <w:p w:rsidR="00100016" w:rsidRPr="00473D6D" w:rsidRDefault="004F1587" w:rsidP="005D7530">
      <w:pPr>
        <w:ind w:left="2880"/>
        <w:rPr>
          <w:b/>
          <w:sz w:val="32"/>
        </w:rPr>
      </w:pPr>
      <w:r w:rsidRPr="00473D6D">
        <w:rPr>
          <w:b/>
          <w:sz w:val="32"/>
        </w:rPr>
        <w:t>CURRICULUM VITAE</w:t>
      </w:r>
    </w:p>
    <w:p w:rsidR="005D7530" w:rsidRPr="00473D6D" w:rsidRDefault="005D7530" w:rsidP="005D7530">
      <w:pPr>
        <w:ind w:left="2160" w:firstLine="720"/>
      </w:pPr>
    </w:p>
    <w:tbl>
      <w:tblPr>
        <w:tblW w:w="0" w:type="auto"/>
        <w:tblInd w:w="-34" w:type="dxa"/>
        <w:tblBorders>
          <w:insideH w:val="single" w:sz="4" w:space="0" w:color="auto"/>
        </w:tblBorders>
        <w:tblLook w:val="04A0" w:firstRow="1" w:lastRow="0" w:firstColumn="1" w:lastColumn="0" w:noHBand="0" w:noVBand="1"/>
      </w:tblPr>
      <w:tblGrid>
        <w:gridCol w:w="7362"/>
        <w:gridCol w:w="1194"/>
      </w:tblGrid>
      <w:tr w:rsidR="00100016" w:rsidRPr="00473D6D" w:rsidTr="00120DA3">
        <w:tc>
          <w:tcPr>
            <w:tcW w:w="7362" w:type="dxa"/>
          </w:tcPr>
          <w:p w:rsidR="00100016" w:rsidRPr="00473D6D" w:rsidRDefault="00A3601E" w:rsidP="00DA6885">
            <w:pPr>
              <w:rPr>
                <w:b/>
                <w:sz w:val="28"/>
              </w:rPr>
            </w:pPr>
            <w:r w:rsidRPr="00473D6D">
              <w:rPr>
                <w:b/>
                <w:sz w:val="28"/>
              </w:rPr>
              <w:t xml:space="preserve">WAJED </w:t>
            </w:r>
          </w:p>
          <w:p w:rsidR="00100016" w:rsidRDefault="00100016" w:rsidP="008331E8"/>
          <w:p w:rsidR="008331E8" w:rsidRPr="00473D6D" w:rsidRDefault="008331E8" w:rsidP="008331E8">
            <w:pPr>
              <w:rPr>
                <w:b/>
                <w:sz w:val="28"/>
              </w:rPr>
            </w:pPr>
            <w:hyperlink r:id="rId9" w:history="1">
              <w:r w:rsidRPr="008F7D74">
                <w:rPr>
                  <w:rStyle w:val="Hyperlink"/>
                  <w:b/>
                  <w:sz w:val="28"/>
                </w:rPr>
                <w:t>WAJED.363811@2freemail.com</w:t>
              </w:r>
            </w:hyperlink>
            <w:r>
              <w:rPr>
                <w:b/>
                <w:sz w:val="28"/>
              </w:rPr>
              <w:t xml:space="preserve"> </w:t>
            </w:r>
            <w:r w:rsidRPr="00473D6D">
              <w:rPr>
                <w:b/>
                <w:sz w:val="28"/>
              </w:rPr>
              <w:t xml:space="preserve"> </w:t>
            </w:r>
          </w:p>
          <w:p w:rsidR="008331E8" w:rsidRPr="00473D6D" w:rsidRDefault="008331E8" w:rsidP="008331E8"/>
        </w:tc>
        <w:tc>
          <w:tcPr>
            <w:tcW w:w="1194" w:type="dxa"/>
          </w:tcPr>
          <w:p w:rsidR="00100016" w:rsidRPr="00473D6D" w:rsidRDefault="00100016" w:rsidP="00DA6885"/>
        </w:tc>
      </w:tr>
    </w:tbl>
    <w:p w:rsidR="004F1587" w:rsidRPr="00473D6D" w:rsidRDefault="004F1587" w:rsidP="00DA6885">
      <w:pPr>
        <w:rPr>
          <w:b/>
          <w:u w:val="single"/>
        </w:rPr>
      </w:pPr>
      <w:r w:rsidRPr="00473D6D">
        <w:rPr>
          <w:b/>
          <w:u w:val="single"/>
        </w:rPr>
        <w:t>WORK EXPERIENCE</w:t>
      </w:r>
    </w:p>
    <w:p w:rsidR="00EF055F" w:rsidRPr="00473D6D" w:rsidRDefault="00EF055F" w:rsidP="00DA6885"/>
    <w:p w:rsidR="00DA6885" w:rsidRPr="00473D6D" w:rsidRDefault="00EF055F" w:rsidP="00DA6885">
      <w:pPr>
        <w:rPr>
          <w:b/>
        </w:rPr>
      </w:pPr>
      <w:r w:rsidRPr="00473D6D">
        <w:t>Present Organization</w:t>
      </w:r>
      <w:r w:rsidRPr="00473D6D">
        <w:tab/>
      </w:r>
      <w:r w:rsidRPr="00473D6D">
        <w:tab/>
        <w:t>:</w:t>
      </w:r>
      <w:r w:rsidRPr="00473D6D">
        <w:tab/>
      </w:r>
      <w:r w:rsidR="00DA6885" w:rsidRPr="00473D6D">
        <w:rPr>
          <w:b/>
        </w:rPr>
        <w:t>Shoppers Stop Ltd</w:t>
      </w:r>
    </w:p>
    <w:p w:rsidR="00EF055F" w:rsidRPr="00473D6D" w:rsidRDefault="00EF055F" w:rsidP="00DA6885">
      <w:r w:rsidRPr="00473D6D">
        <w:t>Designation</w:t>
      </w:r>
      <w:r w:rsidRPr="00473D6D">
        <w:tab/>
      </w:r>
      <w:r w:rsidRPr="00473D6D">
        <w:tab/>
      </w:r>
      <w:r w:rsidRPr="00473D6D">
        <w:tab/>
        <w:t>:</w:t>
      </w:r>
      <w:r w:rsidRPr="00473D6D">
        <w:tab/>
      </w:r>
      <w:r w:rsidR="00A3601E" w:rsidRPr="00473D6D">
        <w:t xml:space="preserve">Store </w:t>
      </w:r>
      <w:proofErr w:type="spellStart"/>
      <w:r w:rsidR="00A3601E" w:rsidRPr="00473D6D">
        <w:t>Asst.Manager</w:t>
      </w:r>
      <w:proofErr w:type="spellEnd"/>
      <w:r w:rsidR="00DA6885" w:rsidRPr="00473D6D">
        <w:t xml:space="preserve"> </w:t>
      </w:r>
    </w:p>
    <w:p w:rsidR="00EF055F" w:rsidRPr="00473D6D" w:rsidRDefault="00EF055F" w:rsidP="00DA6885">
      <w:r w:rsidRPr="00473D6D">
        <w:t>From</w:t>
      </w:r>
      <w:r w:rsidRPr="00473D6D">
        <w:tab/>
      </w:r>
      <w:r w:rsidRPr="00473D6D">
        <w:tab/>
      </w:r>
      <w:r w:rsidRPr="00473D6D">
        <w:tab/>
      </w:r>
      <w:r w:rsidRPr="00473D6D">
        <w:tab/>
        <w:t>:</w:t>
      </w:r>
      <w:r w:rsidRPr="00473D6D">
        <w:tab/>
        <w:t>March 201</w:t>
      </w:r>
      <w:r w:rsidR="00314568" w:rsidRPr="00473D6D">
        <w:t>5</w:t>
      </w:r>
      <w:r w:rsidRPr="00473D6D">
        <w:t xml:space="preserve"> </w:t>
      </w:r>
      <w:r w:rsidR="00600C1B" w:rsidRPr="00473D6D">
        <w:t>till January 2017</w:t>
      </w:r>
    </w:p>
    <w:p w:rsidR="00EF055F" w:rsidRPr="00473D6D" w:rsidRDefault="00EF055F" w:rsidP="00DA6885"/>
    <w:p w:rsidR="00EF055F" w:rsidRPr="00473D6D" w:rsidRDefault="00DA6885" w:rsidP="00DA6885">
      <w:pPr>
        <w:rPr>
          <w:u w:val="single"/>
        </w:rPr>
      </w:pPr>
      <w:r w:rsidRPr="00473D6D">
        <w:rPr>
          <w:sz w:val="32"/>
          <w:u w:val="single"/>
        </w:rPr>
        <w:t>J</w:t>
      </w:r>
      <w:r w:rsidR="00EF055F" w:rsidRPr="00473D6D">
        <w:rPr>
          <w:sz w:val="32"/>
          <w:u w:val="single"/>
        </w:rPr>
        <w:t>ob Profile</w:t>
      </w:r>
      <w:r w:rsidR="004609DB" w:rsidRPr="00473D6D">
        <w:rPr>
          <w:sz w:val="32"/>
          <w:u w:val="single"/>
        </w:rPr>
        <w:t>:</w:t>
      </w:r>
      <w:r w:rsidR="004609DB" w:rsidRPr="00473D6D">
        <w:rPr>
          <w:u w:val="single"/>
        </w:rPr>
        <w:t xml:space="preserve"> _</w:t>
      </w:r>
      <w:r w:rsidRPr="00473D6D">
        <w:rPr>
          <w:u w:val="single"/>
        </w:rPr>
        <w:t>_________________________________________________________________________</w:t>
      </w:r>
    </w:p>
    <w:p w:rsidR="00A3601E" w:rsidRPr="00473D6D" w:rsidRDefault="00A3601E" w:rsidP="00A3601E"/>
    <w:p w:rsidR="00A3601E" w:rsidRPr="00473D6D" w:rsidRDefault="00A3601E" w:rsidP="00A3601E">
      <w:pPr>
        <w:pStyle w:val="ListParagraph"/>
        <w:numPr>
          <w:ilvl w:val="0"/>
          <w:numId w:val="26"/>
        </w:numPr>
        <w:rPr>
          <w:shd w:val="clear" w:color="auto" w:fill="FFFFFF"/>
        </w:rPr>
      </w:pPr>
      <w:r w:rsidRPr="00473D6D">
        <w:rPr>
          <w:shd w:val="clear" w:color="auto" w:fill="FFFFFF"/>
        </w:rPr>
        <w:t>Monitoring and maintaining current inventory levels, ensuring quantities that appear in the system are accurate for planning of purchase, promotions and marketing activities.</w:t>
      </w:r>
    </w:p>
    <w:p w:rsidR="00A3601E" w:rsidRPr="00473D6D" w:rsidRDefault="00A3601E" w:rsidP="00A3601E">
      <w:pPr>
        <w:pStyle w:val="ListParagraph"/>
        <w:numPr>
          <w:ilvl w:val="0"/>
          <w:numId w:val="26"/>
        </w:numPr>
      </w:pPr>
      <w:r w:rsidRPr="00473D6D">
        <w:t>Ensuring adequate inventory of product in accord with inventory cycle.</w:t>
      </w:r>
    </w:p>
    <w:p w:rsidR="00A3601E" w:rsidRPr="00473D6D" w:rsidRDefault="00901502" w:rsidP="00A3601E">
      <w:pPr>
        <w:pStyle w:val="ListParagraph"/>
        <w:numPr>
          <w:ilvl w:val="0"/>
          <w:numId w:val="26"/>
        </w:numPr>
      </w:pPr>
      <w:r>
        <w:t>Coordinate and manage</w:t>
      </w:r>
      <w:r w:rsidR="00A3601E" w:rsidRPr="00473D6D">
        <w:t xml:space="preserve"> daily physica</w:t>
      </w:r>
      <w:r>
        <w:t>l cycle counts and reconcile actual count</w:t>
      </w:r>
      <w:r w:rsidR="00A3601E" w:rsidRPr="00473D6D">
        <w:t xml:space="preserve"> reports.</w:t>
      </w:r>
    </w:p>
    <w:p w:rsidR="00A3601E" w:rsidRPr="00473D6D" w:rsidRDefault="00A3601E" w:rsidP="00A3601E">
      <w:pPr>
        <w:pStyle w:val="ListParagraph"/>
        <w:numPr>
          <w:ilvl w:val="0"/>
          <w:numId w:val="26"/>
        </w:numPr>
      </w:pPr>
      <w:r w:rsidRPr="00473D6D">
        <w:t>Preparation of monthly consignment sales report to be submitted to supplier.</w:t>
      </w:r>
    </w:p>
    <w:p w:rsidR="00A3601E" w:rsidRPr="00473D6D" w:rsidRDefault="00A3601E" w:rsidP="00A3601E">
      <w:pPr>
        <w:pStyle w:val="ListParagraph"/>
        <w:numPr>
          <w:ilvl w:val="0"/>
          <w:numId w:val="26"/>
        </w:numPr>
      </w:pPr>
      <w:r w:rsidRPr="00473D6D">
        <w:t>Preparation of daily inventory sheets in all location every end of month.</w:t>
      </w:r>
    </w:p>
    <w:p w:rsidR="00DA6885" w:rsidRPr="00473D6D" w:rsidRDefault="00DA6885" w:rsidP="00A3601E">
      <w:pPr>
        <w:pStyle w:val="ListParagraph"/>
        <w:numPr>
          <w:ilvl w:val="0"/>
          <w:numId w:val="26"/>
        </w:numPr>
      </w:pPr>
      <w:r w:rsidRPr="00473D6D">
        <w:t xml:space="preserve">Owing to leadership quality have additional responsibility to support all the Departments on important </w:t>
      </w:r>
      <w:r w:rsidR="00901502">
        <w:t xml:space="preserve">product </w:t>
      </w:r>
      <w:r w:rsidRPr="00473D6D">
        <w:t>issues</w:t>
      </w:r>
    </w:p>
    <w:p w:rsidR="00034B19" w:rsidRPr="00473D6D" w:rsidRDefault="00034B19" w:rsidP="00034B19">
      <w:pPr>
        <w:pStyle w:val="ListParagraph"/>
        <w:numPr>
          <w:ilvl w:val="0"/>
          <w:numId w:val="26"/>
        </w:numPr>
        <w:rPr>
          <w:sz w:val="22"/>
          <w:szCs w:val="20"/>
        </w:rPr>
      </w:pPr>
      <w:r w:rsidRPr="00473D6D">
        <w:rPr>
          <w:sz w:val="22"/>
          <w:szCs w:val="20"/>
        </w:rPr>
        <w:t xml:space="preserve">Track and maintain accurate inventory of </w:t>
      </w:r>
      <w:r w:rsidR="00901502">
        <w:rPr>
          <w:sz w:val="22"/>
          <w:szCs w:val="20"/>
        </w:rPr>
        <w:t xml:space="preserve">the stock </w:t>
      </w:r>
    </w:p>
    <w:p w:rsidR="00034B19" w:rsidRPr="00473D6D" w:rsidRDefault="00901502" w:rsidP="00034B19">
      <w:pPr>
        <w:pStyle w:val="ListParagraph"/>
        <w:numPr>
          <w:ilvl w:val="0"/>
          <w:numId w:val="26"/>
        </w:numPr>
        <w:spacing w:before="96" w:after="96"/>
        <w:rPr>
          <w:bCs/>
          <w:sz w:val="22"/>
          <w:szCs w:val="20"/>
        </w:rPr>
      </w:pPr>
      <w:r>
        <w:rPr>
          <w:bCs/>
          <w:sz w:val="22"/>
          <w:szCs w:val="20"/>
        </w:rPr>
        <w:t xml:space="preserve"> Ability to analyze </w:t>
      </w:r>
      <w:r w:rsidR="00034B19" w:rsidRPr="00473D6D">
        <w:rPr>
          <w:bCs/>
          <w:sz w:val="22"/>
          <w:szCs w:val="20"/>
        </w:rPr>
        <w:t xml:space="preserve">all phases of </w:t>
      </w:r>
      <w:r>
        <w:rPr>
          <w:bCs/>
          <w:sz w:val="22"/>
          <w:szCs w:val="20"/>
        </w:rPr>
        <w:t>software</w:t>
      </w:r>
      <w:r w:rsidR="00034B19" w:rsidRPr="00473D6D">
        <w:rPr>
          <w:bCs/>
          <w:sz w:val="22"/>
          <w:szCs w:val="20"/>
        </w:rPr>
        <w:t xml:space="preserve"> analysis, functionality, testing and support</w:t>
      </w:r>
      <w:r>
        <w:rPr>
          <w:bCs/>
          <w:sz w:val="22"/>
          <w:szCs w:val="20"/>
        </w:rPr>
        <w:t xml:space="preserve"> for stock maintenance</w:t>
      </w:r>
    </w:p>
    <w:p w:rsidR="00DA6885" w:rsidRPr="00473D6D" w:rsidRDefault="00DA6885" w:rsidP="00A3601E">
      <w:pPr>
        <w:pStyle w:val="ListParagraph"/>
        <w:numPr>
          <w:ilvl w:val="0"/>
          <w:numId w:val="26"/>
        </w:numPr>
      </w:pPr>
      <w:r w:rsidRPr="00473D6D">
        <w:t>Keep records of customer interactions and transactions</w:t>
      </w:r>
      <w:r w:rsidR="00455EEE">
        <w:t xml:space="preserve"> provided by Sales Department</w:t>
      </w:r>
    </w:p>
    <w:p w:rsidR="00DA6885" w:rsidRPr="00473D6D" w:rsidRDefault="00DA6885" w:rsidP="00A3601E">
      <w:pPr>
        <w:pStyle w:val="ListParagraph"/>
        <w:numPr>
          <w:ilvl w:val="0"/>
          <w:numId w:val="26"/>
        </w:numPr>
      </w:pPr>
      <w:r w:rsidRPr="00473D6D">
        <w:t>Record details of actions taken</w:t>
      </w:r>
      <w:r w:rsidR="00901502">
        <w:t xml:space="preserve"> and generate report</w:t>
      </w:r>
      <w:r w:rsidR="00455EEE">
        <w:t>s</w:t>
      </w:r>
    </w:p>
    <w:p w:rsidR="00DA6885" w:rsidRPr="00473D6D" w:rsidRDefault="00DA6885" w:rsidP="00A3601E">
      <w:pPr>
        <w:pStyle w:val="ListParagraph"/>
        <w:numPr>
          <w:ilvl w:val="0"/>
          <w:numId w:val="26"/>
        </w:numPr>
      </w:pPr>
      <w:r w:rsidRPr="00473D6D">
        <w:t>Communicate and coordinate with internal departments</w:t>
      </w:r>
    </w:p>
    <w:p w:rsidR="00DA6885" w:rsidRPr="00473D6D" w:rsidRDefault="00DA6885" w:rsidP="00A3601E">
      <w:pPr>
        <w:pStyle w:val="ListParagraph"/>
        <w:numPr>
          <w:ilvl w:val="0"/>
          <w:numId w:val="26"/>
        </w:numPr>
      </w:pPr>
      <w:r w:rsidRPr="00473D6D">
        <w:t>Provide feedback on the efficiency of the customer service process</w:t>
      </w:r>
      <w:r w:rsidR="004609DB" w:rsidRPr="00473D6D">
        <w:t>.</w:t>
      </w:r>
    </w:p>
    <w:p w:rsidR="00EF055F" w:rsidRPr="00473D6D" w:rsidRDefault="00DA6885" w:rsidP="00A3601E">
      <w:pPr>
        <w:pStyle w:val="ListParagraph"/>
        <w:numPr>
          <w:ilvl w:val="0"/>
          <w:numId w:val="26"/>
        </w:numPr>
      </w:pPr>
      <w:r w:rsidRPr="00473D6D">
        <w:t xml:space="preserve">Preparation of DPR &amp; </w:t>
      </w:r>
      <w:r w:rsidR="004609DB" w:rsidRPr="00473D6D">
        <w:t>DSR.</w:t>
      </w:r>
    </w:p>
    <w:p w:rsidR="00C10789" w:rsidRPr="00473D6D" w:rsidRDefault="00C10789" w:rsidP="00DA6885"/>
    <w:p w:rsidR="009B28EF" w:rsidRPr="00473D6D" w:rsidRDefault="009B28EF" w:rsidP="00DA6885">
      <w:pPr>
        <w:rPr>
          <w:b/>
        </w:rPr>
      </w:pPr>
      <w:r w:rsidRPr="00473D6D">
        <w:t>Organization</w:t>
      </w:r>
      <w:r w:rsidRPr="00473D6D">
        <w:tab/>
      </w:r>
      <w:r w:rsidR="00271C29" w:rsidRPr="00473D6D">
        <w:tab/>
      </w:r>
      <w:r w:rsidR="00513A68" w:rsidRPr="00473D6D">
        <w:tab/>
      </w:r>
      <w:r w:rsidR="006A5B11" w:rsidRPr="00473D6D">
        <w:t>:</w:t>
      </w:r>
      <w:r w:rsidRPr="00473D6D">
        <w:tab/>
      </w:r>
      <w:r w:rsidRPr="00473D6D">
        <w:rPr>
          <w:b/>
        </w:rPr>
        <w:t>Country Club Hospitality &amp; Holidays Ltd.</w:t>
      </w:r>
    </w:p>
    <w:p w:rsidR="00034B19" w:rsidRPr="00473D6D" w:rsidRDefault="009B28EF" w:rsidP="00DA6885">
      <w:r w:rsidRPr="00473D6D">
        <w:t>Designation</w:t>
      </w:r>
      <w:r w:rsidR="0047453B" w:rsidRPr="00473D6D">
        <w:tab/>
      </w:r>
      <w:r w:rsidR="0047453B" w:rsidRPr="00473D6D">
        <w:tab/>
      </w:r>
      <w:r w:rsidR="0047453B" w:rsidRPr="00473D6D">
        <w:tab/>
      </w:r>
      <w:r w:rsidR="006A5B11" w:rsidRPr="00473D6D">
        <w:t>:</w:t>
      </w:r>
      <w:r w:rsidRPr="00473D6D">
        <w:tab/>
      </w:r>
      <w:r w:rsidR="00034B19" w:rsidRPr="00473D6D">
        <w:rPr>
          <w:bCs/>
          <w:szCs w:val="20"/>
        </w:rPr>
        <w:t>Administration officer</w:t>
      </w:r>
      <w:r w:rsidR="00034B19" w:rsidRPr="00473D6D">
        <w:rPr>
          <w:sz w:val="32"/>
        </w:rPr>
        <w:t xml:space="preserve"> </w:t>
      </w:r>
    </w:p>
    <w:p w:rsidR="003464E0" w:rsidRPr="00473D6D" w:rsidRDefault="003464E0" w:rsidP="00DA6885">
      <w:r w:rsidRPr="00473D6D">
        <w:t>From</w:t>
      </w:r>
      <w:r w:rsidR="0047453B" w:rsidRPr="00473D6D">
        <w:tab/>
      </w:r>
      <w:r w:rsidR="0047453B" w:rsidRPr="00473D6D">
        <w:tab/>
      </w:r>
      <w:r w:rsidR="0047453B" w:rsidRPr="00473D6D">
        <w:tab/>
      </w:r>
      <w:r w:rsidR="0047453B" w:rsidRPr="00473D6D">
        <w:tab/>
      </w:r>
      <w:r w:rsidR="006A5B11" w:rsidRPr="00473D6D">
        <w:t>:</w:t>
      </w:r>
      <w:r w:rsidR="0047453B" w:rsidRPr="00473D6D">
        <w:tab/>
        <w:t xml:space="preserve">March 2011 to </w:t>
      </w:r>
      <w:r w:rsidR="00B57F93" w:rsidRPr="00473D6D">
        <w:t xml:space="preserve">February </w:t>
      </w:r>
      <w:r w:rsidR="005760EA" w:rsidRPr="00473D6D">
        <w:t>2015</w:t>
      </w:r>
    </w:p>
    <w:p w:rsidR="007E74CE" w:rsidRPr="00473D6D" w:rsidRDefault="007E74CE" w:rsidP="00DA6885"/>
    <w:p w:rsidR="003464B1" w:rsidRPr="00473D6D" w:rsidRDefault="004609DB" w:rsidP="00DA6885">
      <w:pPr>
        <w:rPr>
          <w:u w:val="single"/>
        </w:rPr>
      </w:pPr>
      <w:r w:rsidRPr="00473D6D">
        <w:rPr>
          <w:sz w:val="32"/>
          <w:u w:val="single"/>
        </w:rPr>
        <w:t>Job Profile:</w:t>
      </w:r>
      <w:r w:rsidRPr="00473D6D">
        <w:rPr>
          <w:u w:val="single"/>
        </w:rPr>
        <w:t xml:space="preserve"> __________________________________________________________________________</w:t>
      </w:r>
    </w:p>
    <w:p w:rsidR="00034B19" w:rsidRPr="00473D6D" w:rsidRDefault="00034B19" w:rsidP="00034B19">
      <w:pPr>
        <w:pStyle w:val="ListParagraph"/>
        <w:widowControl w:val="0"/>
        <w:numPr>
          <w:ilvl w:val="0"/>
          <w:numId w:val="29"/>
        </w:numPr>
        <w:autoSpaceDE w:val="0"/>
        <w:autoSpaceDN w:val="0"/>
        <w:adjustRightInd w:val="0"/>
        <w:spacing w:before="96" w:after="96"/>
        <w:rPr>
          <w:bCs/>
          <w:szCs w:val="20"/>
        </w:rPr>
      </w:pPr>
      <w:r w:rsidRPr="00473D6D">
        <w:rPr>
          <w:bCs/>
          <w:szCs w:val="20"/>
        </w:rPr>
        <w:t>Roistering and Maintaining attendance/leaves of the team</w:t>
      </w:r>
    </w:p>
    <w:p w:rsidR="00034B19" w:rsidRPr="00473D6D" w:rsidRDefault="00034B19" w:rsidP="00034B19">
      <w:pPr>
        <w:pStyle w:val="ListParagraph"/>
        <w:widowControl w:val="0"/>
        <w:numPr>
          <w:ilvl w:val="0"/>
          <w:numId w:val="29"/>
        </w:numPr>
        <w:autoSpaceDE w:val="0"/>
        <w:autoSpaceDN w:val="0"/>
        <w:adjustRightInd w:val="0"/>
        <w:spacing w:before="96" w:after="96"/>
        <w:rPr>
          <w:bCs/>
          <w:szCs w:val="20"/>
        </w:rPr>
      </w:pPr>
      <w:r w:rsidRPr="00473D6D">
        <w:rPr>
          <w:bCs/>
          <w:szCs w:val="20"/>
        </w:rPr>
        <w:t>Sending data for pay roll processing</w:t>
      </w:r>
    </w:p>
    <w:p w:rsidR="00034B19" w:rsidRPr="00473D6D" w:rsidRDefault="00034B19" w:rsidP="00034B19">
      <w:pPr>
        <w:pStyle w:val="ListParagraph"/>
        <w:widowControl w:val="0"/>
        <w:numPr>
          <w:ilvl w:val="0"/>
          <w:numId w:val="29"/>
        </w:numPr>
        <w:autoSpaceDE w:val="0"/>
        <w:autoSpaceDN w:val="0"/>
        <w:adjustRightInd w:val="0"/>
        <w:spacing w:before="96" w:after="96"/>
        <w:rPr>
          <w:bCs/>
          <w:szCs w:val="20"/>
        </w:rPr>
      </w:pPr>
      <w:r w:rsidRPr="00473D6D">
        <w:rPr>
          <w:bCs/>
          <w:szCs w:val="20"/>
        </w:rPr>
        <w:t>Preparing goal-statement</w:t>
      </w:r>
    </w:p>
    <w:p w:rsidR="00034B19" w:rsidRPr="00473D6D" w:rsidRDefault="00034B19" w:rsidP="00034B19">
      <w:pPr>
        <w:pStyle w:val="ListParagraph"/>
        <w:widowControl w:val="0"/>
        <w:numPr>
          <w:ilvl w:val="0"/>
          <w:numId w:val="29"/>
        </w:numPr>
        <w:autoSpaceDE w:val="0"/>
        <w:autoSpaceDN w:val="0"/>
        <w:adjustRightInd w:val="0"/>
        <w:spacing w:before="96" w:after="96"/>
        <w:rPr>
          <w:bCs/>
          <w:szCs w:val="20"/>
        </w:rPr>
      </w:pPr>
      <w:r w:rsidRPr="00473D6D">
        <w:rPr>
          <w:bCs/>
          <w:szCs w:val="20"/>
        </w:rPr>
        <w:t>KPI maintenance</w:t>
      </w:r>
    </w:p>
    <w:p w:rsidR="00034B19" w:rsidRPr="00473D6D" w:rsidRDefault="00034B19" w:rsidP="00034B19">
      <w:pPr>
        <w:pStyle w:val="ListParagraph"/>
        <w:widowControl w:val="0"/>
        <w:numPr>
          <w:ilvl w:val="0"/>
          <w:numId w:val="29"/>
        </w:numPr>
        <w:autoSpaceDE w:val="0"/>
        <w:autoSpaceDN w:val="0"/>
        <w:adjustRightInd w:val="0"/>
        <w:spacing w:before="96" w:after="96"/>
        <w:rPr>
          <w:bCs/>
          <w:szCs w:val="20"/>
        </w:rPr>
      </w:pPr>
      <w:r w:rsidRPr="00473D6D">
        <w:rPr>
          <w:bCs/>
          <w:szCs w:val="20"/>
        </w:rPr>
        <w:t>Reporting daily reports to the stakeholders</w:t>
      </w:r>
    </w:p>
    <w:p w:rsidR="00034B19" w:rsidRPr="00473D6D" w:rsidRDefault="00034B19" w:rsidP="00034B19">
      <w:pPr>
        <w:pStyle w:val="ListParagraph"/>
        <w:widowControl w:val="0"/>
        <w:numPr>
          <w:ilvl w:val="0"/>
          <w:numId w:val="29"/>
        </w:numPr>
        <w:autoSpaceDE w:val="0"/>
        <w:autoSpaceDN w:val="0"/>
        <w:adjustRightInd w:val="0"/>
        <w:spacing w:before="96" w:after="96"/>
        <w:rPr>
          <w:bCs/>
          <w:szCs w:val="20"/>
        </w:rPr>
      </w:pPr>
      <w:r w:rsidRPr="00473D6D">
        <w:rPr>
          <w:bCs/>
          <w:szCs w:val="20"/>
        </w:rPr>
        <w:t>Focus on the Big Picture by implementing new ideas</w:t>
      </w:r>
    </w:p>
    <w:p w:rsidR="00034B19" w:rsidRPr="00473D6D" w:rsidRDefault="00034B19" w:rsidP="00034B19">
      <w:pPr>
        <w:pStyle w:val="ListParagraph"/>
        <w:widowControl w:val="0"/>
        <w:numPr>
          <w:ilvl w:val="0"/>
          <w:numId w:val="29"/>
        </w:numPr>
        <w:autoSpaceDE w:val="0"/>
        <w:autoSpaceDN w:val="0"/>
        <w:adjustRightInd w:val="0"/>
        <w:spacing w:before="96" w:after="96"/>
        <w:rPr>
          <w:bCs/>
          <w:szCs w:val="20"/>
        </w:rPr>
      </w:pPr>
      <w:r w:rsidRPr="00473D6D">
        <w:rPr>
          <w:bCs/>
          <w:szCs w:val="20"/>
        </w:rPr>
        <w:t>Have Understanding of the Job and Organization</w:t>
      </w:r>
    </w:p>
    <w:p w:rsidR="00034B19" w:rsidRPr="00473D6D" w:rsidRDefault="00034B19" w:rsidP="00034B19">
      <w:pPr>
        <w:pStyle w:val="ListParagraph"/>
        <w:widowControl w:val="0"/>
        <w:numPr>
          <w:ilvl w:val="0"/>
          <w:numId w:val="29"/>
        </w:numPr>
        <w:autoSpaceDE w:val="0"/>
        <w:autoSpaceDN w:val="0"/>
        <w:adjustRightInd w:val="0"/>
        <w:spacing w:before="96" w:after="96"/>
        <w:rPr>
          <w:bCs/>
          <w:szCs w:val="20"/>
        </w:rPr>
      </w:pPr>
      <w:r w:rsidRPr="00473D6D">
        <w:rPr>
          <w:bCs/>
          <w:szCs w:val="20"/>
        </w:rPr>
        <w:t>Manage all incoming &amp; outgoing correspondence</w:t>
      </w:r>
    </w:p>
    <w:p w:rsidR="00034B19" w:rsidRPr="00473D6D" w:rsidRDefault="00034B19" w:rsidP="00034B19">
      <w:pPr>
        <w:pStyle w:val="ListParagraph"/>
        <w:widowControl w:val="0"/>
        <w:numPr>
          <w:ilvl w:val="0"/>
          <w:numId w:val="29"/>
        </w:numPr>
        <w:autoSpaceDE w:val="0"/>
        <w:autoSpaceDN w:val="0"/>
        <w:adjustRightInd w:val="0"/>
        <w:spacing w:before="96" w:after="96"/>
        <w:rPr>
          <w:bCs/>
          <w:szCs w:val="20"/>
        </w:rPr>
      </w:pPr>
      <w:r w:rsidRPr="00473D6D">
        <w:rPr>
          <w:bCs/>
          <w:szCs w:val="20"/>
        </w:rPr>
        <w:t xml:space="preserve">Interact &amp; coordinate with employees on various </w:t>
      </w:r>
      <w:r w:rsidR="00455EEE">
        <w:rPr>
          <w:bCs/>
          <w:szCs w:val="20"/>
        </w:rPr>
        <w:t xml:space="preserve">internal </w:t>
      </w:r>
      <w:r w:rsidRPr="00473D6D">
        <w:rPr>
          <w:bCs/>
          <w:szCs w:val="20"/>
        </w:rPr>
        <w:t>matters</w:t>
      </w:r>
    </w:p>
    <w:p w:rsidR="00034B19" w:rsidRPr="00473D6D" w:rsidRDefault="00034B19" w:rsidP="00034B19">
      <w:pPr>
        <w:pStyle w:val="ListParagraph"/>
        <w:widowControl w:val="0"/>
        <w:numPr>
          <w:ilvl w:val="0"/>
          <w:numId w:val="29"/>
        </w:numPr>
        <w:autoSpaceDE w:val="0"/>
        <w:autoSpaceDN w:val="0"/>
        <w:adjustRightInd w:val="0"/>
        <w:spacing w:before="96" w:after="96"/>
        <w:rPr>
          <w:bCs/>
          <w:szCs w:val="20"/>
        </w:rPr>
      </w:pPr>
      <w:r w:rsidRPr="00473D6D">
        <w:rPr>
          <w:bCs/>
          <w:szCs w:val="20"/>
        </w:rPr>
        <w:t>Assisting General Manager by managing and following up with multiple projects simultaneously, conducting surveys and writing reports, managing all internal and external communication, managing the daily schedule and maintaining all important databases and files, reply to all Emails</w:t>
      </w:r>
    </w:p>
    <w:p w:rsidR="00034B19" w:rsidRPr="00473D6D" w:rsidRDefault="00034B19" w:rsidP="00034B19">
      <w:pPr>
        <w:pStyle w:val="ListParagraph"/>
        <w:widowControl w:val="0"/>
        <w:numPr>
          <w:ilvl w:val="0"/>
          <w:numId w:val="29"/>
        </w:numPr>
        <w:autoSpaceDE w:val="0"/>
        <w:autoSpaceDN w:val="0"/>
        <w:adjustRightInd w:val="0"/>
        <w:spacing w:before="96" w:after="96"/>
        <w:rPr>
          <w:bCs/>
          <w:szCs w:val="20"/>
        </w:rPr>
      </w:pPr>
      <w:r w:rsidRPr="00473D6D">
        <w:rPr>
          <w:bCs/>
          <w:szCs w:val="20"/>
        </w:rPr>
        <w:t xml:space="preserve">Preparing papers and presentations for meetings </w:t>
      </w:r>
    </w:p>
    <w:p w:rsidR="00034B19" w:rsidRPr="00455EEE" w:rsidRDefault="00034B19" w:rsidP="00455EEE">
      <w:pPr>
        <w:widowControl w:val="0"/>
        <w:autoSpaceDE w:val="0"/>
        <w:autoSpaceDN w:val="0"/>
        <w:adjustRightInd w:val="0"/>
        <w:spacing w:before="96" w:after="96"/>
        <w:ind w:left="720"/>
        <w:rPr>
          <w:bCs/>
          <w:szCs w:val="20"/>
        </w:rPr>
      </w:pPr>
    </w:p>
    <w:p w:rsidR="00804A4F" w:rsidRPr="00473D6D" w:rsidRDefault="00804A4F" w:rsidP="00DA6885">
      <w:pPr>
        <w:rPr>
          <w:sz w:val="22"/>
          <w:szCs w:val="22"/>
        </w:rPr>
      </w:pPr>
    </w:p>
    <w:p w:rsidR="00A3601E" w:rsidRPr="00473D6D" w:rsidRDefault="00A3601E" w:rsidP="00A3601E">
      <w:pPr>
        <w:spacing w:before="96" w:after="96"/>
        <w:rPr>
          <w:b/>
          <w:bCs/>
          <w:sz w:val="18"/>
          <w:szCs w:val="18"/>
        </w:rPr>
      </w:pPr>
    </w:p>
    <w:p w:rsidR="00A3601E" w:rsidRPr="00473D6D" w:rsidRDefault="00A3601E" w:rsidP="00A3601E">
      <w:pPr>
        <w:spacing w:before="96" w:after="96"/>
        <w:rPr>
          <w:b/>
          <w:bCs/>
          <w:sz w:val="18"/>
          <w:szCs w:val="18"/>
        </w:rPr>
      </w:pPr>
      <w:r w:rsidRPr="00473D6D">
        <w:rPr>
          <w:b/>
          <w:bCs/>
          <w:sz w:val="18"/>
          <w:szCs w:val="18"/>
        </w:rPr>
        <w:lastRenderedPageBreak/>
        <w:t>ACADEMICS:</w:t>
      </w:r>
    </w:p>
    <w:tbl>
      <w:tblPr>
        <w:tblW w:w="0" w:type="auto"/>
        <w:tblLayout w:type="fixed"/>
        <w:tblLook w:val="0000" w:firstRow="0" w:lastRow="0" w:firstColumn="0" w:lastColumn="0" w:noHBand="0" w:noVBand="0"/>
      </w:tblPr>
      <w:tblGrid>
        <w:gridCol w:w="1393"/>
        <w:gridCol w:w="4351"/>
        <w:gridCol w:w="2202"/>
        <w:gridCol w:w="1765"/>
      </w:tblGrid>
      <w:tr w:rsidR="00A3601E" w:rsidRPr="003B2A5B" w:rsidTr="00B46112">
        <w:trPr>
          <w:trHeight w:val="350"/>
        </w:trPr>
        <w:tc>
          <w:tcPr>
            <w:tcW w:w="1393"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tabs>
                <w:tab w:val="left" w:pos="1800"/>
              </w:tabs>
              <w:spacing w:before="96" w:after="96"/>
              <w:jc w:val="both"/>
              <w:rPr>
                <w:b/>
                <w:bCs/>
              </w:rPr>
            </w:pPr>
            <w:r w:rsidRPr="003B2A5B">
              <w:rPr>
                <w:b/>
                <w:bCs/>
              </w:rPr>
              <w:t>Education</w:t>
            </w:r>
          </w:p>
        </w:tc>
        <w:tc>
          <w:tcPr>
            <w:tcW w:w="4351"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tabs>
                <w:tab w:val="left" w:pos="1800"/>
              </w:tabs>
              <w:spacing w:before="96" w:after="96"/>
              <w:jc w:val="both"/>
              <w:rPr>
                <w:b/>
                <w:bCs/>
              </w:rPr>
            </w:pPr>
            <w:r w:rsidRPr="003B2A5B">
              <w:rPr>
                <w:b/>
                <w:bCs/>
              </w:rPr>
              <w:t>College/School</w:t>
            </w:r>
          </w:p>
        </w:tc>
        <w:tc>
          <w:tcPr>
            <w:tcW w:w="2202"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pStyle w:val="Heading6"/>
              <w:keepNext/>
              <w:tabs>
                <w:tab w:val="left" w:pos="2408"/>
              </w:tabs>
              <w:spacing w:before="96" w:after="96"/>
              <w:jc w:val="both"/>
              <w:rPr>
                <w:rFonts w:ascii="Times New Roman" w:hAnsi="Times New Roman" w:cs="Times New Roman"/>
                <w:b/>
                <w:bCs/>
              </w:rPr>
            </w:pPr>
            <w:r w:rsidRPr="003B2A5B">
              <w:rPr>
                <w:rFonts w:ascii="Times New Roman" w:hAnsi="Times New Roman" w:cs="Times New Roman"/>
                <w:b/>
                <w:bCs/>
              </w:rPr>
              <w:t>University/ Board</w:t>
            </w:r>
          </w:p>
        </w:tc>
        <w:tc>
          <w:tcPr>
            <w:tcW w:w="1765" w:type="dxa"/>
            <w:tcBorders>
              <w:top w:val="single" w:sz="6" w:space="0" w:color="000000"/>
              <w:left w:val="single" w:sz="6" w:space="0" w:color="000000"/>
              <w:bottom w:val="single" w:sz="6" w:space="0" w:color="000000"/>
              <w:right w:val="single" w:sz="6" w:space="0" w:color="000000"/>
            </w:tcBorders>
          </w:tcPr>
          <w:p w:rsidR="00A3601E" w:rsidRPr="003B2A5B" w:rsidRDefault="00FD68B1" w:rsidP="00B46112">
            <w:pPr>
              <w:tabs>
                <w:tab w:val="left" w:pos="1800"/>
              </w:tabs>
              <w:spacing w:before="96" w:after="96"/>
              <w:jc w:val="both"/>
              <w:rPr>
                <w:b/>
                <w:bCs/>
              </w:rPr>
            </w:pPr>
            <w:r>
              <w:rPr>
                <w:b/>
                <w:bCs/>
              </w:rPr>
              <w:t xml:space="preserve">Year </w:t>
            </w:r>
            <w:r w:rsidR="00A3601E" w:rsidRPr="003B2A5B">
              <w:rPr>
                <w:b/>
                <w:bCs/>
              </w:rPr>
              <w:t>of passing</w:t>
            </w:r>
          </w:p>
        </w:tc>
      </w:tr>
      <w:tr w:rsidR="00A3601E" w:rsidRPr="003B2A5B" w:rsidTr="00B46112">
        <w:trPr>
          <w:trHeight w:val="144"/>
        </w:trPr>
        <w:tc>
          <w:tcPr>
            <w:tcW w:w="1393"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tabs>
                <w:tab w:val="left" w:pos="1800"/>
              </w:tabs>
              <w:spacing w:before="96" w:after="96"/>
              <w:jc w:val="both"/>
            </w:pPr>
            <w:r w:rsidRPr="003B2A5B">
              <w:t>B.Com</w:t>
            </w:r>
          </w:p>
        </w:tc>
        <w:tc>
          <w:tcPr>
            <w:tcW w:w="4351"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tabs>
                <w:tab w:val="left" w:pos="1800"/>
              </w:tabs>
              <w:spacing w:before="96" w:after="96"/>
              <w:jc w:val="both"/>
            </w:pPr>
            <w:r w:rsidRPr="003B2A5B">
              <w:t>Calcutta University</w:t>
            </w:r>
          </w:p>
        </w:tc>
        <w:tc>
          <w:tcPr>
            <w:tcW w:w="2202"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spacing w:before="96" w:after="96"/>
              <w:jc w:val="both"/>
            </w:pPr>
            <w:r w:rsidRPr="003B2A5B">
              <w:t>University</w:t>
            </w:r>
          </w:p>
        </w:tc>
        <w:tc>
          <w:tcPr>
            <w:tcW w:w="1765"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tabs>
                <w:tab w:val="left" w:pos="1800"/>
              </w:tabs>
              <w:spacing w:before="96" w:after="96"/>
              <w:jc w:val="both"/>
            </w:pPr>
            <w:r w:rsidRPr="003B2A5B">
              <w:t>2011</w:t>
            </w:r>
          </w:p>
        </w:tc>
      </w:tr>
      <w:tr w:rsidR="00A3601E" w:rsidRPr="003B2A5B" w:rsidTr="00B46112">
        <w:trPr>
          <w:trHeight w:val="144"/>
        </w:trPr>
        <w:tc>
          <w:tcPr>
            <w:tcW w:w="1393"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tabs>
                <w:tab w:val="left" w:pos="1800"/>
              </w:tabs>
              <w:spacing w:before="96" w:after="96"/>
              <w:jc w:val="both"/>
            </w:pPr>
            <w:r w:rsidRPr="003B2A5B">
              <w:t>+2 (Com)</w:t>
            </w:r>
          </w:p>
        </w:tc>
        <w:tc>
          <w:tcPr>
            <w:tcW w:w="4351"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tabs>
                <w:tab w:val="left" w:pos="1800"/>
              </w:tabs>
              <w:spacing w:before="96" w:after="96"/>
              <w:jc w:val="both"/>
            </w:pPr>
            <w:proofErr w:type="spellStart"/>
            <w:r w:rsidRPr="003B2A5B">
              <w:t>Md</w:t>
            </w:r>
            <w:proofErr w:type="spellEnd"/>
            <w:r w:rsidRPr="003B2A5B">
              <w:t xml:space="preserve"> </w:t>
            </w:r>
            <w:proofErr w:type="spellStart"/>
            <w:r w:rsidRPr="003B2A5B">
              <w:t>Jaan</w:t>
            </w:r>
            <w:proofErr w:type="spellEnd"/>
            <w:r w:rsidRPr="003B2A5B">
              <w:t xml:space="preserve"> High School </w:t>
            </w:r>
          </w:p>
        </w:tc>
        <w:tc>
          <w:tcPr>
            <w:tcW w:w="2202"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spacing w:before="96" w:after="96"/>
              <w:jc w:val="both"/>
            </w:pPr>
            <w:r w:rsidRPr="003B2A5B">
              <w:t>WBBHSE</w:t>
            </w:r>
          </w:p>
        </w:tc>
        <w:tc>
          <w:tcPr>
            <w:tcW w:w="1765"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tabs>
                <w:tab w:val="left" w:pos="1800"/>
              </w:tabs>
              <w:spacing w:before="96" w:after="96"/>
              <w:jc w:val="both"/>
            </w:pPr>
            <w:r w:rsidRPr="003B2A5B">
              <w:t>2008</w:t>
            </w:r>
          </w:p>
        </w:tc>
      </w:tr>
      <w:tr w:rsidR="00A3601E" w:rsidRPr="003B2A5B" w:rsidTr="00B46112">
        <w:trPr>
          <w:trHeight w:val="144"/>
        </w:trPr>
        <w:tc>
          <w:tcPr>
            <w:tcW w:w="1393"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tabs>
                <w:tab w:val="left" w:pos="1800"/>
              </w:tabs>
              <w:spacing w:before="96" w:after="96"/>
              <w:jc w:val="both"/>
            </w:pPr>
            <w:r w:rsidRPr="003B2A5B">
              <w:t>10</w:t>
            </w:r>
            <w:r w:rsidRPr="003B2A5B">
              <w:rPr>
                <w:vertAlign w:val="superscript"/>
              </w:rPr>
              <w:t>th</w:t>
            </w:r>
          </w:p>
        </w:tc>
        <w:tc>
          <w:tcPr>
            <w:tcW w:w="4351"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tabs>
                <w:tab w:val="left" w:pos="1800"/>
              </w:tabs>
              <w:spacing w:before="96" w:after="96"/>
              <w:jc w:val="both"/>
            </w:pPr>
            <w:r w:rsidRPr="003B2A5B">
              <w:t xml:space="preserve">Park Circus High School </w:t>
            </w:r>
          </w:p>
        </w:tc>
        <w:tc>
          <w:tcPr>
            <w:tcW w:w="2202"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tabs>
                <w:tab w:val="left" w:pos="1800"/>
              </w:tabs>
              <w:spacing w:before="96" w:after="96"/>
              <w:jc w:val="both"/>
            </w:pPr>
            <w:r w:rsidRPr="003B2A5B">
              <w:t>WBBSE</w:t>
            </w:r>
          </w:p>
        </w:tc>
        <w:tc>
          <w:tcPr>
            <w:tcW w:w="1765" w:type="dxa"/>
            <w:tcBorders>
              <w:top w:val="single" w:sz="6" w:space="0" w:color="000000"/>
              <w:left w:val="single" w:sz="6" w:space="0" w:color="000000"/>
              <w:bottom w:val="single" w:sz="6" w:space="0" w:color="000000"/>
              <w:right w:val="single" w:sz="6" w:space="0" w:color="000000"/>
            </w:tcBorders>
          </w:tcPr>
          <w:p w:rsidR="00A3601E" w:rsidRPr="003B2A5B" w:rsidRDefault="00A3601E" w:rsidP="00B46112">
            <w:pPr>
              <w:tabs>
                <w:tab w:val="left" w:pos="1800"/>
              </w:tabs>
              <w:spacing w:before="96" w:after="96"/>
              <w:jc w:val="both"/>
            </w:pPr>
            <w:r w:rsidRPr="003B2A5B">
              <w:t>2006</w:t>
            </w:r>
          </w:p>
        </w:tc>
      </w:tr>
    </w:tbl>
    <w:p w:rsidR="00A3601E" w:rsidRPr="003B2A5B" w:rsidRDefault="00A3601E" w:rsidP="00A3601E">
      <w:pPr>
        <w:spacing w:before="96" w:after="96"/>
        <w:rPr>
          <w:b/>
          <w:bCs/>
        </w:rPr>
      </w:pPr>
    </w:p>
    <w:p w:rsidR="00A3601E" w:rsidRPr="003B2A5B" w:rsidRDefault="00A3601E" w:rsidP="00A3601E">
      <w:pPr>
        <w:spacing w:before="96" w:after="96"/>
      </w:pPr>
      <w:r w:rsidRPr="003B2A5B">
        <w:rPr>
          <w:b/>
          <w:bCs/>
        </w:rPr>
        <w:t>COMPUTER SKILLS:</w:t>
      </w:r>
    </w:p>
    <w:p w:rsidR="00A3601E" w:rsidRPr="003B2A5B" w:rsidRDefault="00A3601E" w:rsidP="00A3601E">
      <w:pPr>
        <w:pStyle w:val="ListParagraph"/>
        <w:widowControl w:val="0"/>
        <w:numPr>
          <w:ilvl w:val="0"/>
          <w:numId w:val="27"/>
        </w:numPr>
        <w:autoSpaceDE w:val="0"/>
        <w:autoSpaceDN w:val="0"/>
        <w:adjustRightInd w:val="0"/>
        <w:spacing w:before="96" w:after="96"/>
      </w:pPr>
      <w:r w:rsidRPr="003B2A5B">
        <w:t>MS Office Package (MS Word, MS Excel, MS Access)</w:t>
      </w:r>
      <w:r w:rsidR="00513A68" w:rsidRPr="003B2A5B">
        <w:t xml:space="preserve">   &amp; MIS</w:t>
      </w:r>
    </w:p>
    <w:p w:rsidR="00A3601E" w:rsidRPr="003B2A5B" w:rsidRDefault="00A3601E" w:rsidP="00A3601E">
      <w:pPr>
        <w:pStyle w:val="ListParagraph"/>
        <w:widowControl w:val="0"/>
        <w:numPr>
          <w:ilvl w:val="0"/>
          <w:numId w:val="27"/>
        </w:numPr>
        <w:tabs>
          <w:tab w:val="left" w:pos="6480"/>
        </w:tabs>
        <w:autoSpaceDE w:val="0"/>
        <w:autoSpaceDN w:val="0"/>
        <w:adjustRightInd w:val="0"/>
        <w:spacing w:before="96" w:after="96"/>
      </w:pPr>
      <w:r w:rsidRPr="003B2A5B">
        <w:t>C#, HTML, CSS, MS-SQL programming conducted by IIHT</w:t>
      </w:r>
    </w:p>
    <w:p w:rsidR="00513A68" w:rsidRPr="003B2A5B" w:rsidRDefault="00513A68" w:rsidP="00A3601E">
      <w:pPr>
        <w:pStyle w:val="ListParagraph"/>
        <w:widowControl w:val="0"/>
        <w:numPr>
          <w:ilvl w:val="0"/>
          <w:numId w:val="27"/>
        </w:numPr>
        <w:tabs>
          <w:tab w:val="left" w:pos="6480"/>
        </w:tabs>
        <w:autoSpaceDE w:val="0"/>
        <w:autoSpaceDN w:val="0"/>
        <w:adjustRightInd w:val="0"/>
        <w:spacing w:before="96" w:after="96"/>
      </w:pPr>
      <w:r w:rsidRPr="003B2A5B">
        <w:t>Software Programming in Microsoft ASP.NET</w:t>
      </w:r>
      <w:r w:rsidR="00473D6D" w:rsidRPr="003B2A5B">
        <w:t xml:space="preserve"> </w:t>
      </w:r>
    </w:p>
    <w:p w:rsidR="00A3601E" w:rsidRPr="003B2A5B" w:rsidRDefault="00A3601E" w:rsidP="00A3601E">
      <w:pPr>
        <w:spacing w:before="96" w:after="96"/>
        <w:rPr>
          <w:b/>
          <w:bCs/>
        </w:rPr>
      </w:pPr>
    </w:p>
    <w:p w:rsidR="00A3601E" w:rsidRPr="003B2A5B" w:rsidRDefault="00A3601E" w:rsidP="00A3601E">
      <w:pPr>
        <w:spacing w:before="96" w:after="96"/>
        <w:rPr>
          <w:b/>
          <w:bCs/>
        </w:rPr>
      </w:pPr>
      <w:r w:rsidRPr="003B2A5B">
        <w:rPr>
          <w:b/>
          <w:bCs/>
        </w:rPr>
        <w:t>PERSONAL DETAILS:</w:t>
      </w:r>
    </w:p>
    <w:p w:rsidR="00A3601E" w:rsidRPr="003B2A5B" w:rsidRDefault="00A3601E" w:rsidP="00A3601E">
      <w:pPr>
        <w:tabs>
          <w:tab w:val="left" w:pos="2790"/>
          <w:tab w:val="left" w:pos="3690"/>
        </w:tabs>
        <w:spacing w:before="96" w:after="96"/>
      </w:pPr>
      <w:r w:rsidRPr="003B2A5B">
        <w:t>Date of Birth</w:t>
      </w:r>
      <w:r w:rsidRPr="003B2A5B">
        <w:tab/>
        <w:t>:</w:t>
      </w:r>
      <w:r w:rsidRPr="003B2A5B">
        <w:tab/>
        <w:t>19</w:t>
      </w:r>
      <w:r w:rsidRPr="003B2A5B">
        <w:rPr>
          <w:vertAlign w:val="superscript"/>
        </w:rPr>
        <w:t>th</w:t>
      </w:r>
      <w:r w:rsidRPr="003B2A5B">
        <w:t xml:space="preserve"> Oct 1988</w:t>
      </w:r>
    </w:p>
    <w:p w:rsidR="00A3601E" w:rsidRPr="003B2A5B" w:rsidRDefault="00A3601E" w:rsidP="00A3601E">
      <w:pPr>
        <w:tabs>
          <w:tab w:val="left" w:pos="2790"/>
          <w:tab w:val="left" w:pos="3690"/>
        </w:tabs>
        <w:spacing w:before="96" w:after="96"/>
      </w:pPr>
      <w:r w:rsidRPr="003B2A5B">
        <w:t>Gender/marital status</w:t>
      </w:r>
      <w:r w:rsidRPr="003B2A5B">
        <w:tab/>
        <w:t>:</w:t>
      </w:r>
      <w:r w:rsidRPr="003B2A5B">
        <w:tab/>
        <w:t>Male/Unmarried</w:t>
      </w:r>
    </w:p>
    <w:p w:rsidR="00A3601E" w:rsidRPr="003B2A5B" w:rsidRDefault="00A3601E" w:rsidP="00A3601E">
      <w:pPr>
        <w:tabs>
          <w:tab w:val="left" w:pos="2790"/>
          <w:tab w:val="left" w:pos="3690"/>
        </w:tabs>
        <w:spacing w:before="96" w:after="96"/>
      </w:pPr>
      <w:r w:rsidRPr="003B2A5B">
        <w:t>Nationality</w:t>
      </w:r>
      <w:r w:rsidRPr="003B2A5B">
        <w:tab/>
        <w:t>:</w:t>
      </w:r>
      <w:r w:rsidRPr="003B2A5B">
        <w:tab/>
        <w:t>Indian</w:t>
      </w:r>
    </w:p>
    <w:p w:rsidR="00A3601E" w:rsidRPr="003B2A5B" w:rsidRDefault="00A3601E" w:rsidP="00A3601E">
      <w:pPr>
        <w:tabs>
          <w:tab w:val="left" w:pos="2790"/>
          <w:tab w:val="left" w:pos="3690"/>
        </w:tabs>
        <w:spacing w:before="96" w:after="96"/>
      </w:pPr>
      <w:r w:rsidRPr="003B2A5B">
        <w:t>Language Known</w:t>
      </w:r>
      <w:r w:rsidRPr="003B2A5B">
        <w:tab/>
        <w:t>:</w:t>
      </w:r>
      <w:r w:rsidRPr="003B2A5B">
        <w:tab/>
        <w:t>English, Hindi &amp; Urdu</w:t>
      </w:r>
    </w:p>
    <w:p w:rsidR="00A3601E" w:rsidRPr="003B2A5B" w:rsidRDefault="00A3601E" w:rsidP="00A3601E">
      <w:pPr>
        <w:tabs>
          <w:tab w:val="left" w:pos="2790"/>
          <w:tab w:val="left" w:pos="3690"/>
        </w:tabs>
        <w:spacing w:before="96" w:after="96"/>
      </w:pPr>
    </w:p>
    <w:p w:rsidR="00A3601E" w:rsidRPr="00473D6D" w:rsidRDefault="00A3601E" w:rsidP="00A3601E">
      <w:pPr>
        <w:tabs>
          <w:tab w:val="left" w:pos="2790"/>
          <w:tab w:val="left" w:pos="3690"/>
        </w:tabs>
        <w:spacing w:before="96" w:after="96"/>
        <w:rPr>
          <w:sz w:val="20"/>
          <w:szCs w:val="20"/>
        </w:rPr>
      </w:pPr>
      <w:r w:rsidRPr="00473D6D">
        <w:rPr>
          <w:sz w:val="20"/>
          <w:szCs w:val="20"/>
        </w:rPr>
        <w:tab/>
      </w:r>
      <w:r w:rsidRPr="00473D6D">
        <w:rPr>
          <w:sz w:val="20"/>
          <w:szCs w:val="20"/>
        </w:rPr>
        <w:tab/>
      </w:r>
      <w:r w:rsidRPr="00473D6D">
        <w:rPr>
          <w:sz w:val="20"/>
          <w:szCs w:val="20"/>
        </w:rPr>
        <w:tab/>
      </w:r>
      <w:r w:rsidRPr="00473D6D">
        <w:rPr>
          <w:sz w:val="20"/>
          <w:szCs w:val="20"/>
        </w:rPr>
        <w:tab/>
      </w:r>
      <w:r w:rsidRPr="00473D6D">
        <w:rPr>
          <w:sz w:val="20"/>
          <w:szCs w:val="20"/>
        </w:rPr>
        <w:tab/>
      </w:r>
      <w:r w:rsidRPr="00473D6D">
        <w:rPr>
          <w:sz w:val="20"/>
          <w:szCs w:val="20"/>
        </w:rPr>
        <w:tab/>
      </w:r>
      <w:r w:rsidRPr="00473D6D">
        <w:rPr>
          <w:sz w:val="20"/>
          <w:szCs w:val="20"/>
        </w:rPr>
        <w:tab/>
      </w:r>
      <w:r w:rsidRPr="00473D6D">
        <w:rPr>
          <w:sz w:val="20"/>
          <w:szCs w:val="20"/>
        </w:rPr>
        <w:tab/>
      </w:r>
    </w:p>
    <w:p w:rsidR="00A3601E" w:rsidRPr="00473D6D" w:rsidRDefault="00A3601E" w:rsidP="00A3601E">
      <w:pPr>
        <w:tabs>
          <w:tab w:val="left" w:pos="2790"/>
          <w:tab w:val="left" w:pos="3690"/>
        </w:tabs>
        <w:spacing w:before="96" w:after="96"/>
        <w:rPr>
          <w:sz w:val="20"/>
          <w:szCs w:val="20"/>
        </w:rPr>
      </w:pPr>
      <w:r w:rsidRPr="00473D6D">
        <w:rPr>
          <w:sz w:val="20"/>
          <w:szCs w:val="20"/>
        </w:rPr>
        <w:tab/>
      </w:r>
      <w:r w:rsidRPr="00473D6D">
        <w:rPr>
          <w:sz w:val="20"/>
          <w:szCs w:val="20"/>
        </w:rPr>
        <w:tab/>
      </w:r>
      <w:r w:rsidRPr="00473D6D">
        <w:rPr>
          <w:sz w:val="20"/>
          <w:szCs w:val="20"/>
        </w:rPr>
        <w:tab/>
      </w:r>
      <w:r w:rsidRPr="00473D6D">
        <w:rPr>
          <w:sz w:val="20"/>
          <w:szCs w:val="20"/>
        </w:rPr>
        <w:tab/>
      </w:r>
      <w:r w:rsidRPr="00473D6D">
        <w:rPr>
          <w:sz w:val="20"/>
          <w:szCs w:val="20"/>
        </w:rPr>
        <w:tab/>
      </w:r>
      <w:r w:rsidRPr="00473D6D">
        <w:rPr>
          <w:sz w:val="20"/>
          <w:szCs w:val="20"/>
        </w:rPr>
        <w:tab/>
      </w:r>
    </w:p>
    <w:p w:rsidR="00A3601E" w:rsidRPr="00473D6D" w:rsidRDefault="00A3601E" w:rsidP="00A3601E">
      <w:pPr>
        <w:tabs>
          <w:tab w:val="left" w:pos="2790"/>
          <w:tab w:val="left" w:pos="3690"/>
        </w:tabs>
        <w:spacing w:before="96" w:after="96"/>
        <w:rPr>
          <w:sz w:val="20"/>
          <w:szCs w:val="20"/>
        </w:rPr>
      </w:pPr>
    </w:p>
    <w:p w:rsidR="00A3601E" w:rsidRPr="00473D6D" w:rsidRDefault="00A3601E" w:rsidP="00A3601E">
      <w:pPr>
        <w:tabs>
          <w:tab w:val="left" w:pos="2790"/>
          <w:tab w:val="left" w:pos="3690"/>
        </w:tabs>
        <w:spacing w:before="96" w:after="96"/>
        <w:rPr>
          <w:sz w:val="20"/>
          <w:szCs w:val="20"/>
        </w:rPr>
      </w:pPr>
    </w:p>
    <w:p w:rsidR="004E1651" w:rsidRDefault="00A3601E" w:rsidP="00A3601E">
      <w:pPr>
        <w:tabs>
          <w:tab w:val="left" w:pos="2790"/>
          <w:tab w:val="left" w:pos="3690"/>
        </w:tabs>
        <w:spacing w:before="96" w:after="96"/>
        <w:rPr>
          <w:sz w:val="32"/>
          <w:szCs w:val="20"/>
        </w:rPr>
      </w:pPr>
      <w:r w:rsidRPr="00473D6D">
        <w:rPr>
          <w:szCs w:val="20"/>
        </w:rPr>
        <w:tab/>
      </w:r>
      <w:r w:rsidRPr="00473D6D">
        <w:rPr>
          <w:szCs w:val="20"/>
        </w:rPr>
        <w:tab/>
      </w:r>
      <w:r w:rsidRPr="00473D6D">
        <w:rPr>
          <w:szCs w:val="20"/>
        </w:rPr>
        <w:tab/>
      </w:r>
      <w:r w:rsidRPr="00473D6D">
        <w:rPr>
          <w:szCs w:val="20"/>
        </w:rPr>
        <w:tab/>
      </w:r>
      <w:r w:rsidRPr="00473D6D">
        <w:rPr>
          <w:szCs w:val="20"/>
        </w:rPr>
        <w:tab/>
      </w:r>
      <w:r w:rsidRPr="00473D6D">
        <w:rPr>
          <w:szCs w:val="20"/>
        </w:rPr>
        <w:tab/>
      </w:r>
      <w:bookmarkStart w:id="0" w:name="_GoBack"/>
      <w:bookmarkEnd w:id="0"/>
      <w:r w:rsidRPr="00216849">
        <w:rPr>
          <w:sz w:val="32"/>
          <w:szCs w:val="20"/>
        </w:rPr>
        <w:tab/>
      </w:r>
    </w:p>
    <w:p w:rsidR="003B2A5B" w:rsidRDefault="003B2A5B" w:rsidP="00A3601E">
      <w:pPr>
        <w:tabs>
          <w:tab w:val="left" w:pos="2790"/>
          <w:tab w:val="left" w:pos="3690"/>
        </w:tabs>
        <w:spacing w:before="96" w:after="96"/>
        <w:rPr>
          <w:sz w:val="32"/>
          <w:szCs w:val="20"/>
        </w:rPr>
      </w:pPr>
    </w:p>
    <w:p w:rsidR="003B2A5B" w:rsidRDefault="003B2A5B" w:rsidP="00A3601E">
      <w:pPr>
        <w:tabs>
          <w:tab w:val="left" w:pos="2790"/>
          <w:tab w:val="left" w:pos="3690"/>
        </w:tabs>
        <w:spacing w:before="96" w:after="96"/>
        <w:rPr>
          <w:sz w:val="32"/>
          <w:szCs w:val="20"/>
        </w:rPr>
      </w:pPr>
    </w:p>
    <w:p w:rsidR="003B2A5B" w:rsidRDefault="003B2A5B" w:rsidP="00A3601E">
      <w:pPr>
        <w:tabs>
          <w:tab w:val="left" w:pos="2790"/>
          <w:tab w:val="left" w:pos="3690"/>
        </w:tabs>
        <w:spacing w:before="96" w:after="96"/>
        <w:rPr>
          <w:sz w:val="32"/>
          <w:szCs w:val="20"/>
        </w:rPr>
      </w:pPr>
    </w:p>
    <w:p w:rsidR="003B2A5B" w:rsidRPr="00216849" w:rsidRDefault="003B2A5B" w:rsidP="00A3601E">
      <w:pPr>
        <w:tabs>
          <w:tab w:val="left" w:pos="2790"/>
          <w:tab w:val="left" w:pos="3690"/>
        </w:tabs>
        <w:spacing w:before="96" w:after="96"/>
        <w:rPr>
          <w:szCs w:val="20"/>
        </w:rPr>
      </w:pPr>
    </w:p>
    <w:sectPr w:rsidR="003B2A5B" w:rsidRPr="00216849" w:rsidSect="00603A20">
      <w:footerReference w:type="default" r:id="rId10"/>
      <w:pgSz w:w="11906" w:h="16838"/>
      <w:pgMar w:top="720" w:right="720" w:bottom="720" w:left="720" w:header="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29" w:rsidRDefault="00221029">
      <w:r>
        <w:separator/>
      </w:r>
    </w:p>
  </w:endnote>
  <w:endnote w:type="continuationSeparator" w:id="0">
    <w:p w:rsidR="00221029" w:rsidRDefault="0022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59" w:rsidRPr="004F1587" w:rsidRDefault="00475059" w:rsidP="004F1587">
    <w:pPr>
      <w:pStyle w:val="Footer"/>
      <w:pBdr>
        <w:top w:val="single" w:sz="4" w:space="1" w:color="auto"/>
      </w:pBdr>
      <w:jc w:val="right"/>
      <w:rPr>
        <w:rFonts w:ascii="Arial" w:hAnsi="Arial" w:cs="Arial"/>
        <w:sz w:val="20"/>
        <w:szCs w:val="20"/>
      </w:rPr>
    </w:pPr>
    <w:r w:rsidRPr="004F1587">
      <w:rPr>
        <w:rFonts w:ascii="Arial" w:hAnsi="Arial" w:cs="Arial"/>
        <w:sz w:val="20"/>
        <w:szCs w:val="20"/>
      </w:rPr>
      <w:t xml:space="preserve">Page </w:t>
    </w:r>
    <w:r w:rsidR="0059149C" w:rsidRPr="004F1587">
      <w:rPr>
        <w:rFonts w:ascii="Arial" w:hAnsi="Arial" w:cs="Arial"/>
        <w:sz w:val="20"/>
        <w:szCs w:val="20"/>
      </w:rPr>
      <w:fldChar w:fldCharType="begin"/>
    </w:r>
    <w:r w:rsidRPr="004F1587">
      <w:rPr>
        <w:rFonts w:ascii="Arial" w:hAnsi="Arial" w:cs="Arial"/>
        <w:sz w:val="20"/>
        <w:szCs w:val="20"/>
      </w:rPr>
      <w:instrText xml:space="preserve"> PAGE </w:instrText>
    </w:r>
    <w:r w:rsidR="0059149C" w:rsidRPr="004F1587">
      <w:rPr>
        <w:rFonts w:ascii="Arial" w:hAnsi="Arial" w:cs="Arial"/>
        <w:sz w:val="20"/>
        <w:szCs w:val="20"/>
      </w:rPr>
      <w:fldChar w:fldCharType="separate"/>
    </w:r>
    <w:r w:rsidR="008331E8">
      <w:rPr>
        <w:rFonts w:ascii="Arial" w:hAnsi="Arial" w:cs="Arial"/>
        <w:noProof/>
        <w:sz w:val="20"/>
        <w:szCs w:val="20"/>
      </w:rPr>
      <w:t>2</w:t>
    </w:r>
    <w:r w:rsidR="0059149C" w:rsidRPr="004F1587">
      <w:rPr>
        <w:rFonts w:ascii="Arial" w:hAnsi="Arial" w:cs="Arial"/>
        <w:sz w:val="20"/>
        <w:szCs w:val="20"/>
      </w:rPr>
      <w:fldChar w:fldCharType="end"/>
    </w:r>
    <w:r w:rsidRPr="004F1587">
      <w:rPr>
        <w:rFonts w:ascii="Arial" w:hAnsi="Arial" w:cs="Arial"/>
        <w:sz w:val="20"/>
        <w:szCs w:val="20"/>
      </w:rPr>
      <w:t xml:space="preserve"> of </w:t>
    </w:r>
    <w:r w:rsidR="0059149C" w:rsidRPr="004F1587">
      <w:rPr>
        <w:rFonts w:ascii="Arial" w:hAnsi="Arial" w:cs="Arial"/>
        <w:sz w:val="20"/>
        <w:szCs w:val="20"/>
      </w:rPr>
      <w:fldChar w:fldCharType="begin"/>
    </w:r>
    <w:r w:rsidRPr="004F1587">
      <w:rPr>
        <w:rFonts w:ascii="Arial" w:hAnsi="Arial" w:cs="Arial"/>
        <w:sz w:val="20"/>
        <w:szCs w:val="20"/>
      </w:rPr>
      <w:instrText xml:space="preserve"> NUMPAGES </w:instrText>
    </w:r>
    <w:r w:rsidR="0059149C" w:rsidRPr="004F1587">
      <w:rPr>
        <w:rFonts w:ascii="Arial" w:hAnsi="Arial" w:cs="Arial"/>
        <w:sz w:val="20"/>
        <w:szCs w:val="20"/>
      </w:rPr>
      <w:fldChar w:fldCharType="separate"/>
    </w:r>
    <w:r w:rsidR="008331E8">
      <w:rPr>
        <w:rFonts w:ascii="Arial" w:hAnsi="Arial" w:cs="Arial"/>
        <w:noProof/>
        <w:sz w:val="20"/>
        <w:szCs w:val="20"/>
      </w:rPr>
      <w:t>2</w:t>
    </w:r>
    <w:r w:rsidR="0059149C" w:rsidRPr="004F1587">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29" w:rsidRDefault="00221029">
      <w:r>
        <w:separator/>
      </w:r>
    </w:p>
  </w:footnote>
  <w:footnote w:type="continuationSeparator" w:id="0">
    <w:p w:rsidR="00221029" w:rsidRDefault="00221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5F11B62"/>
    <w:multiLevelType w:val="hybridMultilevel"/>
    <w:tmpl w:val="6862F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37229"/>
    <w:multiLevelType w:val="hybridMultilevel"/>
    <w:tmpl w:val="C2C22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D1BEE"/>
    <w:multiLevelType w:val="hybridMultilevel"/>
    <w:tmpl w:val="5E66C80C"/>
    <w:lvl w:ilvl="0" w:tplc="B1905FEE">
      <w:start w:val="1"/>
      <w:numFmt w:val="bullet"/>
      <w:lvlText w:val=""/>
      <w:lvlPicBulletId w:val="0"/>
      <w:lvlJc w:val="left"/>
      <w:pPr>
        <w:ind w:left="2334" w:hanging="360"/>
      </w:pPr>
      <w:rPr>
        <w:rFonts w:ascii="Symbol" w:hAnsi="Symbol" w:hint="default"/>
        <w:color w:val="auto"/>
      </w:rPr>
    </w:lvl>
    <w:lvl w:ilvl="1" w:tplc="40090003" w:tentative="1">
      <w:start w:val="1"/>
      <w:numFmt w:val="bullet"/>
      <w:lvlText w:val="o"/>
      <w:lvlJc w:val="left"/>
      <w:pPr>
        <w:ind w:left="3054" w:hanging="360"/>
      </w:pPr>
      <w:rPr>
        <w:rFonts w:ascii="Courier New" w:hAnsi="Courier New" w:cs="Courier New" w:hint="default"/>
      </w:rPr>
    </w:lvl>
    <w:lvl w:ilvl="2" w:tplc="40090005" w:tentative="1">
      <w:start w:val="1"/>
      <w:numFmt w:val="bullet"/>
      <w:lvlText w:val=""/>
      <w:lvlJc w:val="left"/>
      <w:pPr>
        <w:ind w:left="3774" w:hanging="360"/>
      </w:pPr>
      <w:rPr>
        <w:rFonts w:ascii="Wingdings" w:hAnsi="Wingdings" w:hint="default"/>
      </w:rPr>
    </w:lvl>
    <w:lvl w:ilvl="3" w:tplc="40090001" w:tentative="1">
      <w:start w:val="1"/>
      <w:numFmt w:val="bullet"/>
      <w:lvlText w:val=""/>
      <w:lvlJc w:val="left"/>
      <w:pPr>
        <w:ind w:left="4494" w:hanging="360"/>
      </w:pPr>
      <w:rPr>
        <w:rFonts w:ascii="Symbol" w:hAnsi="Symbol" w:hint="default"/>
      </w:rPr>
    </w:lvl>
    <w:lvl w:ilvl="4" w:tplc="40090003" w:tentative="1">
      <w:start w:val="1"/>
      <w:numFmt w:val="bullet"/>
      <w:lvlText w:val="o"/>
      <w:lvlJc w:val="left"/>
      <w:pPr>
        <w:ind w:left="5214" w:hanging="360"/>
      </w:pPr>
      <w:rPr>
        <w:rFonts w:ascii="Courier New" w:hAnsi="Courier New" w:cs="Courier New" w:hint="default"/>
      </w:rPr>
    </w:lvl>
    <w:lvl w:ilvl="5" w:tplc="40090005" w:tentative="1">
      <w:start w:val="1"/>
      <w:numFmt w:val="bullet"/>
      <w:lvlText w:val=""/>
      <w:lvlJc w:val="left"/>
      <w:pPr>
        <w:ind w:left="5934" w:hanging="360"/>
      </w:pPr>
      <w:rPr>
        <w:rFonts w:ascii="Wingdings" w:hAnsi="Wingdings" w:hint="default"/>
      </w:rPr>
    </w:lvl>
    <w:lvl w:ilvl="6" w:tplc="40090001" w:tentative="1">
      <w:start w:val="1"/>
      <w:numFmt w:val="bullet"/>
      <w:lvlText w:val=""/>
      <w:lvlJc w:val="left"/>
      <w:pPr>
        <w:ind w:left="6654" w:hanging="360"/>
      </w:pPr>
      <w:rPr>
        <w:rFonts w:ascii="Symbol" w:hAnsi="Symbol" w:hint="default"/>
      </w:rPr>
    </w:lvl>
    <w:lvl w:ilvl="7" w:tplc="40090003" w:tentative="1">
      <w:start w:val="1"/>
      <w:numFmt w:val="bullet"/>
      <w:lvlText w:val="o"/>
      <w:lvlJc w:val="left"/>
      <w:pPr>
        <w:ind w:left="7374" w:hanging="360"/>
      </w:pPr>
      <w:rPr>
        <w:rFonts w:ascii="Courier New" w:hAnsi="Courier New" w:cs="Courier New" w:hint="default"/>
      </w:rPr>
    </w:lvl>
    <w:lvl w:ilvl="8" w:tplc="40090005" w:tentative="1">
      <w:start w:val="1"/>
      <w:numFmt w:val="bullet"/>
      <w:lvlText w:val=""/>
      <w:lvlJc w:val="left"/>
      <w:pPr>
        <w:ind w:left="8094" w:hanging="360"/>
      </w:pPr>
      <w:rPr>
        <w:rFonts w:ascii="Wingdings" w:hAnsi="Wingdings" w:hint="default"/>
      </w:rPr>
    </w:lvl>
  </w:abstractNum>
  <w:abstractNum w:abstractNumId="3">
    <w:nsid w:val="0F044C5B"/>
    <w:multiLevelType w:val="hybridMultilevel"/>
    <w:tmpl w:val="FCA26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6744C"/>
    <w:multiLevelType w:val="hybridMultilevel"/>
    <w:tmpl w:val="BC9C2B8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2AC761B"/>
    <w:multiLevelType w:val="hybridMultilevel"/>
    <w:tmpl w:val="59989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97B2C"/>
    <w:multiLevelType w:val="hybridMultilevel"/>
    <w:tmpl w:val="11681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12195"/>
    <w:multiLevelType w:val="hybridMultilevel"/>
    <w:tmpl w:val="17E89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B442B"/>
    <w:multiLevelType w:val="multilevel"/>
    <w:tmpl w:val="C18A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630740"/>
    <w:multiLevelType w:val="multilevel"/>
    <w:tmpl w:val="A424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152C82"/>
    <w:multiLevelType w:val="hybridMultilevel"/>
    <w:tmpl w:val="79E85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95637"/>
    <w:multiLevelType w:val="hybridMultilevel"/>
    <w:tmpl w:val="A6D01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46AFD"/>
    <w:multiLevelType w:val="hybridMultilevel"/>
    <w:tmpl w:val="6BC4D574"/>
    <w:lvl w:ilvl="0" w:tplc="B1905FEE">
      <w:start w:val="1"/>
      <w:numFmt w:val="bullet"/>
      <w:lvlText w:val=""/>
      <w:lvlPicBulletId w:val="0"/>
      <w:lvlJc w:val="left"/>
      <w:pPr>
        <w:ind w:left="1560" w:hanging="360"/>
      </w:pPr>
      <w:rPr>
        <w:rFonts w:ascii="Symbol" w:hAnsi="Symbol" w:hint="default"/>
        <w:color w:val="auto"/>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nsid w:val="390C472D"/>
    <w:multiLevelType w:val="hybridMultilevel"/>
    <w:tmpl w:val="B7083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D2245"/>
    <w:multiLevelType w:val="hybridMultilevel"/>
    <w:tmpl w:val="D2103FDA"/>
    <w:lvl w:ilvl="0" w:tplc="A1DAD6BE">
      <w:start w:val="1"/>
      <w:numFmt w:val="upp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1178C2"/>
    <w:multiLevelType w:val="hybridMultilevel"/>
    <w:tmpl w:val="E6A85A98"/>
    <w:lvl w:ilvl="0" w:tplc="B1905FEE">
      <w:start w:val="1"/>
      <w:numFmt w:val="bullet"/>
      <w:lvlText w:val=""/>
      <w:lvlPicBulletId w:val="0"/>
      <w:lvlJc w:val="left"/>
      <w:pPr>
        <w:ind w:left="1935" w:hanging="360"/>
      </w:pPr>
      <w:rPr>
        <w:rFonts w:ascii="Symbol" w:hAnsi="Symbol"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2462B1F"/>
    <w:multiLevelType w:val="hybridMultilevel"/>
    <w:tmpl w:val="D892D8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DD76F1"/>
    <w:multiLevelType w:val="hybridMultilevel"/>
    <w:tmpl w:val="9532186A"/>
    <w:lvl w:ilvl="0" w:tplc="B1905FEE">
      <w:start w:val="1"/>
      <w:numFmt w:val="bullet"/>
      <w:lvlText w:val=""/>
      <w:lvlPicBulletId w:val="0"/>
      <w:lvlJc w:val="left"/>
      <w:pPr>
        <w:ind w:left="2574" w:hanging="360"/>
      </w:pPr>
      <w:rPr>
        <w:rFonts w:ascii="Symbol" w:hAnsi="Symbol" w:hint="default"/>
        <w:color w:val="auto"/>
      </w:rPr>
    </w:lvl>
    <w:lvl w:ilvl="1" w:tplc="40090003" w:tentative="1">
      <w:start w:val="1"/>
      <w:numFmt w:val="bullet"/>
      <w:lvlText w:val="o"/>
      <w:lvlJc w:val="left"/>
      <w:pPr>
        <w:ind w:left="3294" w:hanging="360"/>
      </w:pPr>
      <w:rPr>
        <w:rFonts w:ascii="Courier New" w:hAnsi="Courier New" w:cs="Courier New" w:hint="default"/>
      </w:rPr>
    </w:lvl>
    <w:lvl w:ilvl="2" w:tplc="40090005" w:tentative="1">
      <w:start w:val="1"/>
      <w:numFmt w:val="bullet"/>
      <w:lvlText w:val=""/>
      <w:lvlJc w:val="left"/>
      <w:pPr>
        <w:ind w:left="4014" w:hanging="360"/>
      </w:pPr>
      <w:rPr>
        <w:rFonts w:ascii="Wingdings" w:hAnsi="Wingdings" w:hint="default"/>
      </w:rPr>
    </w:lvl>
    <w:lvl w:ilvl="3" w:tplc="40090001" w:tentative="1">
      <w:start w:val="1"/>
      <w:numFmt w:val="bullet"/>
      <w:lvlText w:val=""/>
      <w:lvlJc w:val="left"/>
      <w:pPr>
        <w:ind w:left="4734" w:hanging="360"/>
      </w:pPr>
      <w:rPr>
        <w:rFonts w:ascii="Symbol" w:hAnsi="Symbol" w:hint="default"/>
      </w:rPr>
    </w:lvl>
    <w:lvl w:ilvl="4" w:tplc="40090003" w:tentative="1">
      <w:start w:val="1"/>
      <w:numFmt w:val="bullet"/>
      <w:lvlText w:val="o"/>
      <w:lvlJc w:val="left"/>
      <w:pPr>
        <w:ind w:left="5454" w:hanging="360"/>
      </w:pPr>
      <w:rPr>
        <w:rFonts w:ascii="Courier New" w:hAnsi="Courier New" w:cs="Courier New" w:hint="default"/>
      </w:rPr>
    </w:lvl>
    <w:lvl w:ilvl="5" w:tplc="40090005" w:tentative="1">
      <w:start w:val="1"/>
      <w:numFmt w:val="bullet"/>
      <w:lvlText w:val=""/>
      <w:lvlJc w:val="left"/>
      <w:pPr>
        <w:ind w:left="6174" w:hanging="360"/>
      </w:pPr>
      <w:rPr>
        <w:rFonts w:ascii="Wingdings" w:hAnsi="Wingdings" w:hint="default"/>
      </w:rPr>
    </w:lvl>
    <w:lvl w:ilvl="6" w:tplc="40090001" w:tentative="1">
      <w:start w:val="1"/>
      <w:numFmt w:val="bullet"/>
      <w:lvlText w:val=""/>
      <w:lvlJc w:val="left"/>
      <w:pPr>
        <w:ind w:left="6894" w:hanging="360"/>
      </w:pPr>
      <w:rPr>
        <w:rFonts w:ascii="Symbol" w:hAnsi="Symbol" w:hint="default"/>
      </w:rPr>
    </w:lvl>
    <w:lvl w:ilvl="7" w:tplc="40090003" w:tentative="1">
      <w:start w:val="1"/>
      <w:numFmt w:val="bullet"/>
      <w:lvlText w:val="o"/>
      <w:lvlJc w:val="left"/>
      <w:pPr>
        <w:ind w:left="7614" w:hanging="360"/>
      </w:pPr>
      <w:rPr>
        <w:rFonts w:ascii="Courier New" w:hAnsi="Courier New" w:cs="Courier New" w:hint="default"/>
      </w:rPr>
    </w:lvl>
    <w:lvl w:ilvl="8" w:tplc="40090005" w:tentative="1">
      <w:start w:val="1"/>
      <w:numFmt w:val="bullet"/>
      <w:lvlText w:val=""/>
      <w:lvlJc w:val="left"/>
      <w:pPr>
        <w:ind w:left="8334" w:hanging="360"/>
      </w:pPr>
      <w:rPr>
        <w:rFonts w:ascii="Wingdings" w:hAnsi="Wingdings" w:hint="default"/>
      </w:rPr>
    </w:lvl>
  </w:abstractNum>
  <w:abstractNum w:abstractNumId="18">
    <w:nsid w:val="521F4872"/>
    <w:multiLevelType w:val="hybridMultilevel"/>
    <w:tmpl w:val="05723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A17AD"/>
    <w:multiLevelType w:val="hybridMultilevel"/>
    <w:tmpl w:val="DC066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830F6"/>
    <w:multiLevelType w:val="hybridMultilevel"/>
    <w:tmpl w:val="FE686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C03CA"/>
    <w:multiLevelType w:val="hybridMultilevel"/>
    <w:tmpl w:val="1210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D6B53"/>
    <w:multiLevelType w:val="hybridMultilevel"/>
    <w:tmpl w:val="5F803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341E1"/>
    <w:multiLevelType w:val="hybridMultilevel"/>
    <w:tmpl w:val="1430C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75251"/>
    <w:multiLevelType w:val="hybridMultilevel"/>
    <w:tmpl w:val="555C300A"/>
    <w:lvl w:ilvl="0" w:tplc="B1905FE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120A3"/>
    <w:multiLevelType w:val="hybridMultilevel"/>
    <w:tmpl w:val="A256359E"/>
    <w:lvl w:ilvl="0" w:tplc="B1905FEE">
      <w:start w:val="1"/>
      <w:numFmt w:val="bullet"/>
      <w:lvlText w:val=""/>
      <w:lvlPicBulletId w:val="0"/>
      <w:lvlJc w:val="left"/>
      <w:pPr>
        <w:ind w:left="1920" w:hanging="360"/>
      </w:pPr>
      <w:rPr>
        <w:rFonts w:ascii="Symbol" w:hAnsi="Symbol" w:hint="default"/>
        <w:color w:val="auto"/>
      </w:rPr>
    </w:lvl>
    <w:lvl w:ilvl="1" w:tplc="40090003">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26">
    <w:nsid w:val="73C81D4D"/>
    <w:multiLevelType w:val="hybridMultilevel"/>
    <w:tmpl w:val="987EA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93E54"/>
    <w:multiLevelType w:val="hybridMultilevel"/>
    <w:tmpl w:val="B85E6F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9B86C9D"/>
    <w:multiLevelType w:val="hybridMultilevel"/>
    <w:tmpl w:val="1DE08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7"/>
  </w:num>
  <w:num w:numId="4">
    <w:abstractNumId w:val="15"/>
  </w:num>
  <w:num w:numId="5">
    <w:abstractNumId w:val="2"/>
  </w:num>
  <w:num w:numId="6">
    <w:abstractNumId w:val="17"/>
  </w:num>
  <w:num w:numId="7">
    <w:abstractNumId w:val="25"/>
  </w:num>
  <w:num w:numId="8">
    <w:abstractNumId w:val="8"/>
  </w:num>
  <w:num w:numId="9">
    <w:abstractNumId w:val="24"/>
  </w:num>
  <w:num w:numId="10">
    <w:abstractNumId w:val="12"/>
  </w:num>
  <w:num w:numId="11">
    <w:abstractNumId w:val="1"/>
  </w:num>
  <w:num w:numId="12">
    <w:abstractNumId w:val="10"/>
  </w:num>
  <w:num w:numId="13">
    <w:abstractNumId w:val="11"/>
  </w:num>
  <w:num w:numId="14">
    <w:abstractNumId w:val="7"/>
  </w:num>
  <w:num w:numId="15">
    <w:abstractNumId w:val="23"/>
  </w:num>
  <w:num w:numId="16">
    <w:abstractNumId w:val="26"/>
  </w:num>
  <w:num w:numId="17">
    <w:abstractNumId w:val="13"/>
  </w:num>
  <w:num w:numId="18">
    <w:abstractNumId w:val="28"/>
  </w:num>
  <w:num w:numId="19">
    <w:abstractNumId w:val="22"/>
  </w:num>
  <w:num w:numId="20">
    <w:abstractNumId w:val="20"/>
  </w:num>
  <w:num w:numId="21">
    <w:abstractNumId w:val="6"/>
  </w:num>
  <w:num w:numId="22">
    <w:abstractNumId w:val="5"/>
  </w:num>
  <w:num w:numId="23">
    <w:abstractNumId w:val="3"/>
  </w:num>
  <w:num w:numId="24">
    <w:abstractNumId w:val="9"/>
  </w:num>
  <w:num w:numId="25">
    <w:abstractNumId w:val="0"/>
  </w:num>
  <w:num w:numId="26">
    <w:abstractNumId w:val="18"/>
  </w:num>
  <w:num w:numId="27">
    <w:abstractNumId w:val="21"/>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1587"/>
    <w:rsid w:val="00034B19"/>
    <w:rsid w:val="00083726"/>
    <w:rsid w:val="0009531B"/>
    <w:rsid w:val="000B671B"/>
    <w:rsid w:val="000B798E"/>
    <w:rsid w:val="000E3511"/>
    <w:rsid w:val="000F353A"/>
    <w:rsid w:val="00100016"/>
    <w:rsid w:val="00120DA3"/>
    <w:rsid w:val="00133754"/>
    <w:rsid w:val="00146D9E"/>
    <w:rsid w:val="00216849"/>
    <w:rsid w:val="00221029"/>
    <w:rsid w:val="00252494"/>
    <w:rsid w:val="0025567A"/>
    <w:rsid w:val="00271C29"/>
    <w:rsid w:val="00314568"/>
    <w:rsid w:val="003464B1"/>
    <w:rsid w:val="003464E0"/>
    <w:rsid w:val="003617FD"/>
    <w:rsid w:val="00393EE1"/>
    <w:rsid w:val="003B2A5B"/>
    <w:rsid w:val="003E30D3"/>
    <w:rsid w:val="0040219B"/>
    <w:rsid w:val="00455EEE"/>
    <w:rsid w:val="004609DB"/>
    <w:rsid w:val="00473D6D"/>
    <w:rsid w:val="0047453B"/>
    <w:rsid w:val="00475059"/>
    <w:rsid w:val="00493CD0"/>
    <w:rsid w:val="004D56AB"/>
    <w:rsid w:val="004E1651"/>
    <w:rsid w:val="004E64B9"/>
    <w:rsid w:val="004F1587"/>
    <w:rsid w:val="00505E5E"/>
    <w:rsid w:val="00513A68"/>
    <w:rsid w:val="005760EA"/>
    <w:rsid w:val="0059149C"/>
    <w:rsid w:val="005D0ADD"/>
    <w:rsid w:val="005D7530"/>
    <w:rsid w:val="005D7A64"/>
    <w:rsid w:val="00600C1B"/>
    <w:rsid w:val="00603A20"/>
    <w:rsid w:val="00646653"/>
    <w:rsid w:val="00697763"/>
    <w:rsid w:val="006A5B11"/>
    <w:rsid w:val="006C395B"/>
    <w:rsid w:val="006D05EE"/>
    <w:rsid w:val="007922CB"/>
    <w:rsid w:val="007B78AD"/>
    <w:rsid w:val="007E74CE"/>
    <w:rsid w:val="007E7674"/>
    <w:rsid w:val="00804A4F"/>
    <w:rsid w:val="00822D74"/>
    <w:rsid w:val="00827E56"/>
    <w:rsid w:val="008331E8"/>
    <w:rsid w:val="00857086"/>
    <w:rsid w:val="008F2C41"/>
    <w:rsid w:val="009001F0"/>
    <w:rsid w:val="00901502"/>
    <w:rsid w:val="009B28EF"/>
    <w:rsid w:val="009D3B53"/>
    <w:rsid w:val="00A23DE4"/>
    <w:rsid w:val="00A24FA3"/>
    <w:rsid w:val="00A3601E"/>
    <w:rsid w:val="00A95E16"/>
    <w:rsid w:val="00B137C8"/>
    <w:rsid w:val="00B44C46"/>
    <w:rsid w:val="00B57F93"/>
    <w:rsid w:val="00B67C3F"/>
    <w:rsid w:val="00C10789"/>
    <w:rsid w:val="00C14AD5"/>
    <w:rsid w:val="00CE2772"/>
    <w:rsid w:val="00D0637C"/>
    <w:rsid w:val="00D25E38"/>
    <w:rsid w:val="00D26223"/>
    <w:rsid w:val="00DA6885"/>
    <w:rsid w:val="00E71E34"/>
    <w:rsid w:val="00EF055F"/>
    <w:rsid w:val="00F22E84"/>
    <w:rsid w:val="00F554EC"/>
    <w:rsid w:val="00F7235B"/>
    <w:rsid w:val="00FA5E91"/>
    <w:rsid w:val="00FD6783"/>
    <w:rsid w:val="00FD6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1E8"/>
    <w:rPr>
      <w:sz w:val="24"/>
      <w:szCs w:val="24"/>
      <w:lang w:val="en-US" w:eastAsia="en-US"/>
    </w:rPr>
  </w:style>
  <w:style w:type="paragraph" w:styleId="Heading6">
    <w:name w:val="heading 6"/>
    <w:basedOn w:val="Normal"/>
    <w:next w:val="Normal"/>
    <w:link w:val="Heading6Char"/>
    <w:uiPriority w:val="99"/>
    <w:qFormat/>
    <w:rsid w:val="00A3601E"/>
    <w:pPr>
      <w:widowControl w:val="0"/>
      <w:autoSpaceDE w:val="0"/>
      <w:autoSpaceDN w:val="0"/>
      <w:adjustRightInd w:val="0"/>
      <w:outlineLvl w:val="5"/>
    </w:pPr>
    <w:rPr>
      <w:rFonts w:ascii="Verdana" w:eastAsiaTheme="minorEastAsia" w:hAnsi="Verdan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587"/>
    <w:pPr>
      <w:tabs>
        <w:tab w:val="center" w:pos="4153"/>
        <w:tab w:val="right" w:pos="8306"/>
      </w:tabs>
    </w:pPr>
  </w:style>
  <w:style w:type="paragraph" w:styleId="Footer">
    <w:name w:val="footer"/>
    <w:basedOn w:val="Normal"/>
    <w:rsid w:val="004F1587"/>
    <w:pPr>
      <w:tabs>
        <w:tab w:val="center" w:pos="4153"/>
        <w:tab w:val="right" w:pos="8306"/>
      </w:tabs>
    </w:pPr>
  </w:style>
  <w:style w:type="table" w:styleId="TableGrid">
    <w:name w:val="Table Grid"/>
    <w:basedOn w:val="TableNormal"/>
    <w:rsid w:val="0010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464B1"/>
    <w:rPr>
      <w:rFonts w:ascii="Tahoma" w:hAnsi="Tahoma" w:cs="Tahoma"/>
      <w:sz w:val="16"/>
      <w:szCs w:val="16"/>
    </w:rPr>
  </w:style>
  <w:style w:type="character" w:customStyle="1" w:styleId="BalloonTextChar">
    <w:name w:val="Balloon Text Char"/>
    <w:basedOn w:val="DefaultParagraphFont"/>
    <w:link w:val="BalloonText"/>
    <w:rsid w:val="003464B1"/>
    <w:rPr>
      <w:rFonts w:ascii="Tahoma" w:hAnsi="Tahoma" w:cs="Tahoma"/>
      <w:sz w:val="16"/>
      <w:szCs w:val="16"/>
      <w:lang w:val="en-US" w:eastAsia="en-US"/>
    </w:rPr>
  </w:style>
  <w:style w:type="paragraph" w:styleId="ListParagraph">
    <w:name w:val="List Paragraph"/>
    <w:basedOn w:val="Normal"/>
    <w:uiPriority w:val="34"/>
    <w:qFormat/>
    <w:rsid w:val="00D26223"/>
    <w:pPr>
      <w:ind w:left="720"/>
      <w:contextualSpacing/>
    </w:pPr>
  </w:style>
  <w:style w:type="paragraph" w:styleId="NoSpacing">
    <w:name w:val="No Spacing"/>
    <w:uiPriority w:val="1"/>
    <w:qFormat/>
    <w:rsid w:val="0047453B"/>
    <w:rPr>
      <w:sz w:val="24"/>
      <w:szCs w:val="24"/>
      <w:lang w:val="en-US" w:eastAsia="en-US"/>
    </w:rPr>
  </w:style>
  <w:style w:type="paragraph" w:styleId="NormalWeb">
    <w:name w:val="Normal (Web)"/>
    <w:basedOn w:val="Normal"/>
    <w:uiPriority w:val="99"/>
    <w:unhideWhenUsed/>
    <w:rsid w:val="00A3601E"/>
    <w:pPr>
      <w:spacing w:before="100" w:beforeAutospacing="1" w:after="100" w:afterAutospacing="1"/>
    </w:pPr>
  </w:style>
  <w:style w:type="character" w:customStyle="1" w:styleId="Heading6Char">
    <w:name w:val="Heading 6 Char"/>
    <w:basedOn w:val="DefaultParagraphFont"/>
    <w:link w:val="Heading6"/>
    <w:uiPriority w:val="99"/>
    <w:rsid w:val="00A3601E"/>
    <w:rPr>
      <w:rFonts w:ascii="Verdana" w:eastAsiaTheme="minorEastAsia" w:hAnsi="Verdana" w:cstheme="minorBidi"/>
      <w:sz w:val="24"/>
      <w:szCs w:val="24"/>
      <w:lang w:val="en-US" w:eastAsia="en-US"/>
    </w:rPr>
  </w:style>
  <w:style w:type="character" w:styleId="Hyperlink">
    <w:name w:val="Hyperlink"/>
    <w:basedOn w:val="DefaultParagraphFont"/>
    <w:rsid w:val="008331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69903">
      <w:bodyDiv w:val="1"/>
      <w:marLeft w:val="0"/>
      <w:marRight w:val="0"/>
      <w:marTop w:val="0"/>
      <w:marBottom w:val="0"/>
      <w:divBdr>
        <w:top w:val="none" w:sz="0" w:space="0" w:color="auto"/>
        <w:left w:val="none" w:sz="0" w:space="0" w:color="auto"/>
        <w:bottom w:val="none" w:sz="0" w:space="0" w:color="auto"/>
        <w:right w:val="none" w:sz="0" w:space="0" w:color="auto"/>
      </w:divBdr>
    </w:div>
    <w:div w:id="15068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JED.363811@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43F6-6271-4383-9E5D-B1D8FAC8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MEPL</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Sumit</dc:creator>
  <cp:keywords/>
  <cp:lastModifiedBy>602HRDESK</cp:lastModifiedBy>
  <cp:revision>37</cp:revision>
  <cp:lastPrinted>2008-03-06T04:46:00Z</cp:lastPrinted>
  <dcterms:created xsi:type="dcterms:W3CDTF">2017-03-17T05:22:00Z</dcterms:created>
  <dcterms:modified xsi:type="dcterms:W3CDTF">2017-04-27T10:29:00Z</dcterms:modified>
</cp:coreProperties>
</file>