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2B" w:rsidRPr="00F64321" w:rsidRDefault="004C6A2B" w:rsidP="006D7CA0">
      <w:pPr>
        <w:spacing w:after="0"/>
        <w:ind w:left="7200"/>
        <w:rPr>
          <w:sz w:val="24"/>
          <w:szCs w:val="24"/>
        </w:rPr>
      </w:pPr>
      <w:bookmarkStart w:id="0" w:name="_GoBack"/>
      <w:bookmarkEnd w:id="0"/>
      <w:r>
        <w:rPr>
          <w:b/>
          <w:sz w:val="24"/>
          <w:szCs w:val="24"/>
        </w:rPr>
        <w:tab/>
      </w:r>
    </w:p>
    <w:tbl>
      <w:tblPr>
        <w:tblStyle w:val="TableGrid"/>
        <w:tblW w:w="9918" w:type="dxa"/>
        <w:tblLook w:val="04A0" w:firstRow="1" w:lastRow="0" w:firstColumn="1" w:lastColumn="0" w:noHBand="0" w:noVBand="1"/>
      </w:tblPr>
      <w:tblGrid>
        <w:gridCol w:w="3348"/>
        <w:gridCol w:w="6570"/>
      </w:tblGrid>
      <w:tr w:rsidR="004C6A2B" w:rsidTr="00715CF1">
        <w:tc>
          <w:tcPr>
            <w:tcW w:w="3348" w:type="dxa"/>
            <w:tcBorders>
              <w:left w:val="nil"/>
            </w:tcBorders>
          </w:tcPr>
          <w:p w:rsidR="004C6A2B" w:rsidRDefault="004C6A2B" w:rsidP="004C6A2B">
            <w:pPr>
              <w:rPr>
                <w:b/>
                <w:sz w:val="24"/>
                <w:szCs w:val="24"/>
              </w:rPr>
            </w:pPr>
            <w:r w:rsidRPr="004C6A2B">
              <w:rPr>
                <w:b/>
                <w:sz w:val="24"/>
                <w:szCs w:val="24"/>
              </w:rPr>
              <w:t>EDUCATION</w:t>
            </w:r>
          </w:p>
          <w:p w:rsidR="004C6A2B" w:rsidRDefault="004C6A2B" w:rsidP="004C6A2B">
            <w:pPr>
              <w:rPr>
                <w:sz w:val="24"/>
                <w:szCs w:val="24"/>
              </w:rPr>
            </w:pPr>
            <w:r>
              <w:rPr>
                <w:sz w:val="24"/>
                <w:szCs w:val="24"/>
              </w:rPr>
              <w:t>Diploma in Civil Engineering, Board of Technical Education Peshawar, Pakistan. Years 2000</w:t>
            </w:r>
          </w:p>
          <w:p w:rsidR="004C6A2B" w:rsidRDefault="004C6A2B" w:rsidP="004C6A2B">
            <w:pPr>
              <w:rPr>
                <w:sz w:val="24"/>
                <w:szCs w:val="24"/>
              </w:rPr>
            </w:pPr>
          </w:p>
          <w:p w:rsidR="004C6A2B" w:rsidRPr="004C6A2B" w:rsidRDefault="004C6A2B" w:rsidP="004C6A2B">
            <w:pPr>
              <w:rPr>
                <w:b/>
                <w:sz w:val="24"/>
                <w:szCs w:val="24"/>
              </w:rPr>
            </w:pPr>
            <w:r w:rsidRPr="004C6A2B">
              <w:rPr>
                <w:b/>
                <w:sz w:val="24"/>
                <w:szCs w:val="24"/>
              </w:rPr>
              <w:t>COMPUTER/SOFTWARE SKILLS</w:t>
            </w:r>
          </w:p>
          <w:p w:rsidR="004C6A2B" w:rsidRDefault="004C6A2B" w:rsidP="004C6A2B">
            <w:pPr>
              <w:rPr>
                <w:sz w:val="24"/>
                <w:szCs w:val="24"/>
              </w:rPr>
            </w:pPr>
          </w:p>
          <w:p w:rsidR="004C6A2B" w:rsidRDefault="004C6A2B" w:rsidP="004C6A2B">
            <w:pPr>
              <w:rPr>
                <w:b/>
                <w:sz w:val="24"/>
                <w:szCs w:val="24"/>
              </w:rPr>
            </w:pPr>
            <w:r>
              <w:rPr>
                <w:sz w:val="24"/>
                <w:szCs w:val="24"/>
              </w:rPr>
              <w:t>Diploma in Computer Applications</w:t>
            </w:r>
            <w:r w:rsidRPr="004C6A2B">
              <w:rPr>
                <w:b/>
                <w:sz w:val="24"/>
                <w:szCs w:val="24"/>
              </w:rPr>
              <w:t xml:space="preserve"> </w:t>
            </w:r>
          </w:p>
          <w:p w:rsidR="00173A54" w:rsidRDefault="00173A54" w:rsidP="004C6A2B">
            <w:pPr>
              <w:rPr>
                <w:b/>
                <w:sz w:val="24"/>
                <w:szCs w:val="24"/>
              </w:rPr>
            </w:pPr>
          </w:p>
          <w:p w:rsidR="00173A54" w:rsidRDefault="00173A54" w:rsidP="004C6A2B">
            <w:pPr>
              <w:rPr>
                <w:b/>
                <w:sz w:val="24"/>
                <w:szCs w:val="24"/>
              </w:rPr>
            </w:pPr>
            <w:r>
              <w:rPr>
                <w:b/>
                <w:sz w:val="24"/>
                <w:szCs w:val="24"/>
              </w:rPr>
              <w:t>Languages</w:t>
            </w:r>
          </w:p>
          <w:p w:rsidR="00173A54" w:rsidRDefault="00173A54" w:rsidP="004C6A2B">
            <w:pPr>
              <w:rPr>
                <w:b/>
                <w:sz w:val="24"/>
                <w:szCs w:val="24"/>
              </w:rPr>
            </w:pPr>
          </w:p>
          <w:p w:rsidR="00173A54" w:rsidRDefault="00173A54" w:rsidP="004C6A2B">
            <w:pPr>
              <w:rPr>
                <w:sz w:val="24"/>
                <w:szCs w:val="24"/>
              </w:rPr>
            </w:pPr>
            <w:r>
              <w:rPr>
                <w:sz w:val="24"/>
                <w:szCs w:val="24"/>
              </w:rPr>
              <w:t>English</w:t>
            </w:r>
          </w:p>
          <w:p w:rsidR="00173A54" w:rsidRDefault="00173A54" w:rsidP="004C6A2B">
            <w:pPr>
              <w:rPr>
                <w:sz w:val="24"/>
                <w:szCs w:val="24"/>
              </w:rPr>
            </w:pPr>
            <w:r>
              <w:rPr>
                <w:sz w:val="24"/>
                <w:szCs w:val="24"/>
              </w:rPr>
              <w:t>Arabic</w:t>
            </w:r>
          </w:p>
          <w:p w:rsidR="00173A54" w:rsidRDefault="00173A54" w:rsidP="004C6A2B">
            <w:pPr>
              <w:rPr>
                <w:sz w:val="24"/>
                <w:szCs w:val="24"/>
              </w:rPr>
            </w:pPr>
            <w:r>
              <w:rPr>
                <w:sz w:val="24"/>
                <w:szCs w:val="24"/>
              </w:rPr>
              <w:t>Urdu</w:t>
            </w:r>
          </w:p>
          <w:p w:rsidR="00173A54" w:rsidRDefault="00173A54" w:rsidP="004C6A2B">
            <w:pPr>
              <w:rPr>
                <w:sz w:val="24"/>
                <w:szCs w:val="24"/>
              </w:rPr>
            </w:pPr>
            <w:r>
              <w:rPr>
                <w:sz w:val="24"/>
                <w:szCs w:val="24"/>
              </w:rPr>
              <w:t xml:space="preserve">Pashto </w:t>
            </w:r>
          </w:p>
          <w:p w:rsidR="00173A54" w:rsidRDefault="00173A54" w:rsidP="004C6A2B">
            <w:pPr>
              <w:rPr>
                <w:sz w:val="24"/>
                <w:szCs w:val="24"/>
              </w:rPr>
            </w:pPr>
          </w:p>
          <w:p w:rsidR="00173A54" w:rsidRDefault="00173A54" w:rsidP="004C6A2B">
            <w:pPr>
              <w:rPr>
                <w:b/>
                <w:sz w:val="24"/>
                <w:szCs w:val="24"/>
              </w:rPr>
            </w:pPr>
            <w:r w:rsidRPr="00173A54">
              <w:rPr>
                <w:b/>
                <w:sz w:val="24"/>
                <w:szCs w:val="24"/>
              </w:rPr>
              <w:t>DATE OF BIRHT</w:t>
            </w:r>
          </w:p>
          <w:p w:rsidR="00173A54" w:rsidRDefault="00173A54" w:rsidP="004C6A2B">
            <w:pPr>
              <w:rPr>
                <w:sz w:val="24"/>
                <w:szCs w:val="24"/>
              </w:rPr>
            </w:pPr>
            <w:r>
              <w:rPr>
                <w:sz w:val="24"/>
                <w:szCs w:val="24"/>
              </w:rPr>
              <w:t>05 February 1980</w:t>
            </w:r>
          </w:p>
          <w:p w:rsidR="00173A54" w:rsidRDefault="00173A54" w:rsidP="004C6A2B">
            <w:pPr>
              <w:rPr>
                <w:sz w:val="24"/>
                <w:szCs w:val="24"/>
              </w:rPr>
            </w:pPr>
          </w:p>
          <w:p w:rsidR="00173A54" w:rsidRDefault="00173A54" w:rsidP="004C6A2B">
            <w:pPr>
              <w:rPr>
                <w:b/>
                <w:sz w:val="24"/>
                <w:szCs w:val="24"/>
              </w:rPr>
            </w:pPr>
            <w:r>
              <w:rPr>
                <w:b/>
                <w:sz w:val="24"/>
                <w:szCs w:val="24"/>
              </w:rPr>
              <w:t>Passport Number</w:t>
            </w:r>
          </w:p>
          <w:p w:rsidR="002E098C" w:rsidRDefault="00173A54" w:rsidP="004C6A2B">
            <w:pPr>
              <w:rPr>
                <w:sz w:val="24"/>
                <w:szCs w:val="24"/>
              </w:rPr>
            </w:pPr>
            <w:r>
              <w:rPr>
                <w:sz w:val="24"/>
                <w:szCs w:val="24"/>
              </w:rPr>
              <w:t>DC4105013</w:t>
            </w:r>
          </w:p>
          <w:p w:rsidR="002E098C" w:rsidRDefault="002E098C" w:rsidP="004C6A2B">
            <w:pPr>
              <w:rPr>
                <w:sz w:val="24"/>
                <w:szCs w:val="24"/>
              </w:rPr>
            </w:pPr>
          </w:p>
          <w:p w:rsidR="002E098C" w:rsidRDefault="002E098C" w:rsidP="004C6A2B">
            <w:pPr>
              <w:rPr>
                <w:b/>
                <w:sz w:val="24"/>
                <w:szCs w:val="24"/>
              </w:rPr>
            </w:pPr>
            <w:r w:rsidRPr="002E098C">
              <w:rPr>
                <w:b/>
                <w:sz w:val="24"/>
                <w:szCs w:val="24"/>
              </w:rPr>
              <w:t>Nationality</w:t>
            </w:r>
          </w:p>
          <w:p w:rsidR="002E098C" w:rsidRDefault="002E098C" w:rsidP="004C6A2B">
            <w:pPr>
              <w:rPr>
                <w:sz w:val="24"/>
                <w:szCs w:val="24"/>
              </w:rPr>
            </w:pPr>
            <w:r>
              <w:rPr>
                <w:sz w:val="24"/>
                <w:szCs w:val="24"/>
              </w:rPr>
              <w:t>Pakistani</w:t>
            </w:r>
          </w:p>
          <w:p w:rsidR="004D539F" w:rsidRDefault="004D539F" w:rsidP="004C6A2B">
            <w:pPr>
              <w:rPr>
                <w:sz w:val="24"/>
                <w:szCs w:val="24"/>
              </w:rPr>
            </w:pPr>
          </w:p>
          <w:p w:rsidR="004D539F" w:rsidRDefault="004D539F" w:rsidP="004C6A2B">
            <w:pPr>
              <w:rPr>
                <w:sz w:val="24"/>
                <w:szCs w:val="24"/>
              </w:rPr>
            </w:pPr>
          </w:p>
          <w:p w:rsidR="00173A54" w:rsidRPr="002E098C" w:rsidRDefault="002E098C" w:rsidP="004C6A2B">
            <w:pPr>
              <w:rPr>
                <w:b/>
                <w:sz w:val="24"/>
                <w:szCs w:val="24"/>
              </w:rPr>
            </w:pPr>
            <w:r w:rsidRPr="002E098C">
              <w:rPr>
                <w:b/>
                <w:sz w:val="24"/>
                <w:szCs w:val="24"/>
              </w:rPr>
              <w:t xml:space="preserve"> </w:t>
            </w:r>
            <w:r w:rsidR="00173A54" w:rsidRPr="002E098C">
              <w:rPr>
                <w:b/>
                <w:sz w:val="24"/>
                <w:szCs w:val="24"/>
              </w:rPr>
              <w:t xml:space="preserve"> </w:t>
            </w:r>
          </w:p>
        </w:tc>
        <w:tc>
          <w:tcPr>
            <w:tcW w:w="6570" w:type="dxa"/>
            <w:tcBorders>
              <w:right w:val="nil"/>
            </w:tcBorders>
          </w:tcPr>
          <w:p w:rsidR="00715CF1" w:rsidRDefault="004C6A2B" w:rsidP="004C6A2B">
            <w:pPr>
              <w:rPr>
                <w:sz w:val="24"/>
                <w:szCs w:val="24"/>
              </w:rPr>
            </w:pPr>
            <w:r>
              <w:rPr>
                <w:sz w:val="24"/>
                <w:szCs w:val="24"/>
              </w:rPr>
              <w:t>EXPERIENCE PROFILE</w:t>
            </w:r>
          </w:p>
          <w:p w:rsidR="00237A6B" w:rsidRDefault="00237A6B" w:rsidP="004C6A2B">
            <w:pPr>
              <w:rPr>
                <w:sz w:val="24"/>
                <w:szCs w:val="24"/>
              </w:rPr>
            </w:pPr>
          </w:p>
          <w:p w:rsidR="00035369" w:rsidRDefault="00715CF1" w:rsidP="00CA75DA">
            <w:pPr>
              <w:rPr>
                <w:sz w:val="24"/>
                <w:szCs w:val="24"/>
              </w:rPr>
            </w:pPr>
            <w:r>
              <w:rPr>
                <w:sz w:val="24"/>
                <w:szCs w:val="24"/>
              </w:rPr>
              <w:t>More than 1</w:t>
            </w:r>
            <w:r w:rsidR="00ED5F25">
              <w:rPr>
                <w:sz w:val="24"/>
                <w:szCs w:val="24"/>
              </w:rPr>
              <w:t>6</w:t>
            </w:r>
            <w:r>
              <w:rPr>
                <w:sz w:val="24"/>
                <w:szCs w:val="24"/>
              </w:rPr>
              <w:t xml:space="preserve"> years experience in the technical site supervision, of the construction of public and private assets such as highways, Bridges, highway structures, </w:t>
            </w:r>
            <w:r w:rsidR="00354C5D">
              <w:rPr>
                <w:sz w:val="24"/>
                <w:szCs w:val="24"/>
              </w:rPr>
              <w:t xml:space="preserve">sewerage </w:t>
            </w:r>
            <w:r w:rsidR="00F20AB3">
              <w:rPr>
                <w:sz w:val="24"/>
                <w:szCs w:val="24"/>
              </w:rPr>
              <w:t xml:space="preserve">systems, Drains &amp; </w:t>
            </w:r>
            <w:r w:rsidR="00643FDE">
              <w:rPr>
                <w:sz w:val="24"/>
                <w:szCs w:val="24"/>
              </w:rPr>
              <w:t>Utilities etc</w:t>
            </w:r>
            <w:r w:rsidR="00F20AB3">
              <w:rPr>
                <w:sz w:val="24"/>
                <w:szCs w:val="24"/>
              </w:rPr>
              <w:t>.</w:t>
            </w:r>
            <w:r w:rsidR="0092148E">
              <w:rPr>
                <w:sz w:val="24"/>
                <w:szCs w:val="24"/>
              </w:rPr>
              <w:t xml:space="preserve"> Worked on services and utilities associated with the road works.</w:t>
            </w:r>
          </w:p>
          <w:p w:rsidR="00035369" w:rsidRDefault="00035369" w:rsidP="004C6A2B">
            <w:pPr>
              <w:rPr>
                <w:sz w:val="24"/>
                <w:szCs w:val="24"/>
              </w:rPr>
            </w:pPr>
          </w:p>
          <w:p w:rsidR="004653B6" w:rsidRDefault="004653B6" w:rsidP="004653B6">
            <w:pPr>
              <w:pStyle w:val="Heading3"/>
              <w:outlineLvl w:val="2"/>
              <w:rPr>
                <w:rFonts w:ascii="Arial Narrow" w:hAnsi="Arial Narrow"/>
                <w:sz w:val="22"/>
                <w:szCs w:val="22"/>
              </w:rPr>
            </w:pPr>
            <w:r w:rsidRPr="00E37553">
              <w:rPr>
                <w:rFonts w:ascii="Arial Narrow" w:hAnsi="Arial Narrow"/>
                <w:sz w:val="22"/>
                <w:szCs w:val="22"/>
              </w:rPr>
              <w:t>PROJECT EXPERIENCE</w:t>
            </w:r>
          </w:p>
          <w:p w:rsidR="009851D8" w:rsidRDefault="009851D8" w:rsidP="009851D8"/>
          <w:p w:rsidR="009851D8" w:rsidRPr="009851D8" w:rsidRDefault="009851D8" w:rsidP="009851D8">
            <w:pPr>
              <w:rPr>
                <w:rFonts w:ascii="Arial Narrow" w:hAnsi="Arial Narrow"/>
              </w:rPr>
            </w:pPr>
            <w:r w:rsidRPr="009851D8">
              <w:rPr>
                <w:rFonts w:ascii="Arial Narrow" w:hAnsi="Arial Narrow"/>
                <w:b/>
              </w:rPr>
              <w:t>PARSONS SAUDI ARABIA</w:t>
            </w:r>
            <w:r w:rsidRPr="009851D8">
              <w:rPr>
                <w:rFonts w:ascii="Arial Narrow" w:hAnsi="Arial Narrow"/>
              </w:rPr>
              <w:t>.</w:t>
            </w:r>
          </w:p>
          <w:p w:rsidR="009851D8" w:rsidRPr="009851D8" w:rsidRDefault="009851D8" w:rsidP="009851D8">
            <w:pPr>
              <w:rPr>
                <w:rFonts w:ascii="Arial Narrow" w:hAnsi="Arial Narrow"/>
              </w:rPr>
            </w:pPr>
            <w:r w:rsidRPr="009851D8">
              <w:rPr>
                <w:rFonts w:ascii="Arial Narrow" w:hAnsi="Arial Narrow"/>
              </w:rPr>
              <w:t>9</w:t>
            </w:r>
            <w:r w:rsidRPr="009851D8">
              <w:rPr>
                <w:rFonts w:ascii="Arial Narrow" w:hAnsi="Arial Narrow"/>
                <w:vertAlign w:val="superscript"/>
              </w:rPr>
              <w:t>th</w:t>
            </w:r>
            <w:r w:rsidRPr="009851D8">
              <w:rPr>
                <w:rFonts w:ascii="Arial Narrow" w:hAnsi="Arial Narrow"/>
              </w:rPr>
              <w:t xml:space="preserve"> May 2015 up to date</w:t>
            </w:r>
          </w:p>
          <w:p w:rsidR="009851D8" w:rsidRPr="009851D8" w:rsidRDefault="009851D8" w:rsidP="009851D8">
            <w:pPr>
              <w:rPr>
                <w:rFonts w:ascii="Arial Narrow" w:hAnsi="Arial Narrow"/>
              </w:rPr>
            </w:pPr>
          </w:p>
          <w:p w:rsidR="009851D8" w:rsidRPr="009851D8" w:rsidRDefault="009851D8" w:rsidP="009851D8">
            <w:pPr>
              <w:rPr>
                <w:rFonts w:ascii="Arial Narrow" w:hAnsi="Arial Narrow"/>
              </w:rPr>
            </w:pPr>
            <w:r w:rsidRPr="009851D8">
              <w:rPr>
                <w:rFonts w:ascii="Arial Narrow" w:hAnsi="Arial Narrow"/>
                <w:b/>
              </w:rPr>
              <w:t>Project</w:t>
            </w:r>
            <w:r>
              <w:rPr>
                <w:rFonts w:ascii="Arial Narrow" w:hAnsi="Arial Narrow"/>
                <w:b/>
              </w:rPr>
              <w:t>:</w:t>
            </w:r>
            <w:r w:rsidRPr="009851D8">
              <w:rPr>
                <w:rFonts w:ascii="Arial Narrow" w:hAnsi="Arial Narrow"/>
              </w:rPr>
              <w:t xml:space="preserve"> Riyadh metro Train Project.</w:t>
            </w:r>
          </w:p>
          <w:p w:rsidR="009851D8" w:rsidRPr="009851D8" w:rsidRDefault="009851D8" w:rsidP="009851D8">
            <w:pPr>
              <w:rPr>
                <w:rFonts w:ascii="Arial Narrow" w:hAnsi="Arial Narrow"/>
              </w:rPr>
            </w:pPr>
            <w:r w:rsidRPr="009851D8">
              <w:rPr>
                <w:rFonts w:ascii="Arial Narrow" w:hAnsi="Arial Narrow"/>
                <w:b/>
              </w:rPr>
              <w:t>Client</w:t>
            </w:r>
            <w:r>
              <w:rPr>
                <w:rFonts w:ascii="Arial Narrow" w:hAnsi="Arial Narrow"/>
                <w:b/>
              </w:rPr>
              <w:t>:</w:t>
            </w:r>
            <w:r w:rsidRPr="009851D8">
              <w:rPr>
                <w:rFonts w:ascii="Arial Narrow" w:hAnsi="Arial Narrow"/>
              </w:rPr>
              <w:t xml:space="preserve"> Al-Riyadh Development Authority (ADA) Saudi Arabia.</w:t>
            </w:r>
          </w:p>
          <w:p w:rsidR="009851D8" w:rsidRPr="009851D8" w:rsidRDefault="009851D8" w:rsidP="009851D8">
            <w:pPr>
              <w:rPr>
                <w:rFonts w:ascii="Arial Narrow" w:hAnsi="Arial Narrow"/>
              </w:rPr>
            </w:pPr>
            <w:r w:rsidRPr="009851D8">
              <w:rPr>
                <w:rFonts w:ascii="Arial Narrow" w:hAnsi="Arial Narrow"/>
                <w:b/>
              </w:rPr>
              <w:t>Project:</w:t>
            </w:r>
            <w:r>
              <w:rPr>
                <w:rFonts w:ascii="Arial Narrow" w:hAnsi="Arial Narrow"/>
              </w:rPr>
              <w:t xml:space="preserve"> </w:t>
            </w:r>
            <w:r w:rsidRPr="009851D8">
              <w:rPr>
                <w:rFonts w:ascii="Arial Narrow" w:hAnsi="Arial Narrow"/>
              </w:rPr>
              <w:t xml:space="preserve"> Cost: 25 billion US$</w:t>
            </w:r>
          </w:p>
          <w:p w:rsidR="009851D8" w:rsidRPr="009851D8" w:rsidRDefault="009851D8" w:rsidP="009851D8">
            <w:pPr>
              <w:rPr>
                <w:rFonts w:ascii="Arial Narrow" w:hAnsi="Arial Narrow"/>
              </w:rPr>
            </w:pPr>
            <w:r w:rsidRPr="009851D8">
              <w:rPr>
                <w:rFonts w:ascii="Arial Narrow" w:hAnsi="Arial Narrow"/>
                <w:b/>
              </w:rPr>
              <w:t>Project Role:</w:t>
            </w:r>
            <w:r w:rsidRPr="009851D8">
              <w:rPr>
                <w:rFonts w:ascii="Arial Narrow" w:hAnsi="Arial Narrow"/>
              </w:rPr>
              <w:t xml:space="preserve"> civil Inspector</w:t>
            </w:r>
          </w:p>
          <w:p w:rsidR="009851D8" w:rsidRPr="009851D8" w:rsidRDefault="009851D8" w:rsidP="009851D8">
            <w:pPr>
              <w:rPr>
                <w:rFonts w:ascii="Arial Narrow" w:hAnsi="Arial Narrow"/>
              </w:rPr>
            </w:pPr>
          </w:p>
          <w:p w:rsidR="004653B6" w:rsidRPr="00EA5E78" w:rsidRDefault="004653B6" w:rsidP="004653B6">
            <w:pPr>
              <w:rPr>
                <w:rFonts w:ascii="Arial Narrow" w:hAnsi="Arial Narrow"/>
                <w:sz w:val="16"/>
                <w:szCs w:val="16"/>
              </w:rPr>
            </w:pPr>
          </w:p>
          <w:p w:rsidR="004653B6" w:rsidRPr="00E37553" w:rsidRDefault="004653B6" w:rsidP="004653B6">
            <w:pPr>
              <w:autoSpaceDE w:val="0"/>
              <w:autoSpaceDN w:val="0"/>
              <w:adjustRightInd w:val="0"/>
              <w:rPr>
                <w:rFonts w:ascii="Arial Narrow" w:hAnsi="Arial Narrow"/>
              </w:rPr>
            </w:pPr>
            <w:r w:rsidRPr="00E37553">
              <w:rPr>
                <w:rFonts w:ascii="Arial Narrow" w:hAnsi="Arial Narrow"/>
                <w:b/>
              </w:rPr>
              <w:t>ITAL Consult</w:t>
            </w:r>
            <w:r w:rsidRPr="00E37553">
              <w:rPr>
                <w:rFonts w:ascii="Arial Narrow" w:hAnsi="Arial Narrow" w:cs="Arial"/>
                <w:b/>
              </w:rPr>
              <w:t xml:space="preserve">, </w:t>
            </w:r>
            <w:r w:rsidRPr="00E37553">
              <w:rPr>
                <w:rFonts w:ascii="Arial Narrow" w:hAnsi="Arial Narrow"/>
                <w:b/>
              </w:rPr>
              <w:t>Saudi Arabia</w:t>
            </w:r>
          </w:p>
          <w:p w:rsidR="004653B6" w:rsidRPr="00E37553" w:rsidRDefault="004653B6" w:rsidP="002A2579">
            <w:pPr>
              <w:autoSpaceDE w:val="0"/>
              <w:autoSpaceDN w:val="0"/>
              <w:adjustRightInd w:val="0"/>
              <w:rPr>
                <w:rFonts w:ascii="Arial Narrow" w:hAnsi="Arial Narrow" w:cs="Arial"/>
              </w:rPr>
            </w:pPr>
            <w:r>
              <w:rPr>
                <w:rFonts w:ascii="Arial Narrow" w:hAnsi="Arial Narrow" w:cs="Arial"/>
              </w:rPr>
              <w:t xml:space="preserve">February </w:t>
            </w:r>
            <w:r w:rsidRPr="00E37553">
              <w:rPr>
                <w:rFonts w:ascii="Arial Narrow" w:hAnsi="Arial Narrow" w:cs="Arial"/>
              </w:rPr>
              <w:t>2008 –</w:t>
            </w:r>
            <w:r w:rsidR="001C57CE">
              <w:rPr>
                <w:rFonts w:ascii="Arial Narrow" w:hAnsi="Arial Narrow" w:cs="Arial"/>
              </w:rPr>
              <w:t>10</w:t>
            </w:r>
            <w:r w:rsidR="001C57CE" w:rsidRPr="001C57CE">
              <w:rPr>
                <w:rFonts w:ascii="Arial Narrow" w:hAnsi="Arial Narrow" w:cs="Arial"/>
                <w:vertAlign w:val="superscript"/>
              </w:rPr>
              <w:t>th</w:t>
            </w:r>
            <w:r w:rsidR="001C57CE">
              <w:rPr>
                <w:rFonts w:ascii="Arial Narrow" w:hAnsi="Arial Narrow" w:cs="Arial"/>
              </w:rPr>
              <w:t xml:space="preserve"> DECEMBER 2014</w:t>
            </w:r>
            <w:r w:rsidRPr="00E37553">
              <w:rPr>
                <w:rFonts w:ascii="Arial Narrow" w:hAnsi="Arial Narrow" w:cs="Arial"/>
              </w:rPr>
              <w:t xml:space="preserve">  </w:t>
            </w:r>
          </w:p>
          <w:p w:rsidR="004653B6" w:rsidRPr="00E37553" w:rsidRDefault="004653B6" w:rsidP="004653B6">
            <w:pPr>
              <w:autoSpaceDE w:val="0"/>
              <w:autoSpaceDN w:val="0"/>
              <w:adjustRightInd w:val="0"/>
              <w:rPr>
                <w:rFonts w:ascii="Arial Narrow" w:hAnsi="Arial Narrow" w:cs="Arial"/>
              </w:rPr>
            </w:pPr>
          </w:p>
          <w:p w:rsidR="004653B6" w:rsidRPr="00E37553" w:rsidRDefault="004653B6" w:rsidP="004653B6">
            <w:pPr>
              <w:jc w:val="both"/>
              <w:rPr>
                <w:rFonts w:ascii="Arial Narrow" w:hAnsi="Arial Narrow" w:cs="Arial"/>
              </w:rPr>
            </w:pPr>
            <w:r w:rsidRPr="00E37553">
              <w:rPr>
                <w:rFonts w:ascii="Arial Narrow" w:hAnsi="Arial Narrow" w:cs="Arial"/>
                <w:b/>
                <w:bCs/>
              </w:rPr>
              <w:t>Project 1:</w:t>
            </w:r>
            <w:r w:rsidRPr="00E37553">
              <w:rPr>
                <w:rFonts w:ascii="Arial Narrow" w:hAnsi="Arial Narrow" w:cs="Arial"/>
              </w:rPr>
              <w:t xml:space="preserve">  </w:t>
            </w:r>
            <w:proofErr w:type="spellStart"/>
            <w:r w:rsidRPr="00E37553">
              <w:rPr>
                <w:rFonts w:ascii="Arial Narrow" w:hAnsi="Arial Narrow" w:cs="Arial"/>
              </w:rPr>
              <w:t>D</w:t>
            </w:r>
            <w:r>
              <w:rPr>
                <w:rFonts w:ascii="Arial Narrow" w:hAnsi="Arial Narrow" w:cs="Arial"/>
              </w:rPr>
              <w:t>ualling</w:t>
            </w:r>
            <w:proofErr w:type="spellEnd"/>
            <w:r w:rsidRPr="00E37553">
              <w:rPr>
                <w:rFonts w:ascii="Arial Narrow" w:hAnsi="Arial Narrow" w:cs="Arial"/>
              </w:rPr>
              <w:t xml:space="preserve"> Of </w:t>
            </w:r>
            <w:proofErr w:type="spellStart"/>
            <w:r w:rsidRPr="00E37553">
              <w:rPr>
                <w:rFonts w:ascii="Arial Narrow" w:hAnsi="Arial Narrow" w:cs="Arial"/>
              </w:rPr>
              <w:t>Abha-Namas-Taif</w:t>
            </w:r>
            <w:proofErr w:type="spellEnd"/>
            <w:r w:rsidRPr="00E37553">
              <w:rPr>
                <w:rFonts w:ascii="Arial Narrow" w:hAnsi="Arial Narrow" w:cs="Arial"/>
              </w:rPr>
              <w:t xml:space="preserve"> Road Project Sec 3 &amp; 4</w:t>
            </w:r>
            <w:r>
              <w:rPr>
                <w:rFonts w:ascii="Arial Narrow" w:hAnsi="Arial Narrow" w:cs="Arial"/>
              </w:rPr>
              <w:t xml:space="preserve"> (D-236)</w:t>
            </w:r>
            <w:r w:rsidRPr="00E37553">
              <w:rPr>
                <w:rFonts w:ascii="Arial Narrow" w:hAnsi="Arial Narrow" w:cs="Arial"/>
              </w:rPr>
              <w:t xml:space="preserve"> </w:t>
            </w:r>
          </w:p>
          <w:p w:rsidR="004653B6" w:rsidRPr="00E37553" w:rsidRDefault="004653B6" w:rsidP="004653B6">
            <w:pPr>
              <w:pStyle w:val="megStyle3"/>
              <w:rPr>
                <w:rFonts w:ascii="Arial Narrow" w:hAnsi="Arial Narrow"/>
              </w:rPr>
            </w:pPr>
            <w:r w:rsidRPr="00E37553">
              <w:rPr>
                <w:rFonts w:ascii="Arial Narrow" w:hAnsi="Arial Narrow"/>
                <w:b/>
                <w:bCs/>
              </w:rPr>
              <w:t>Project 2:</w:t>
            </w:r>
            <w:r w:rsidRPr="00E37553">
              <w:rPr>
                <w:rFonts w:ascii="Arial Narrow" w:hAnsi="Arial Narrow"/>
              </w:rPr>
              <w:t xml:space="preserve">  </w:t>
            </w:r>
            <w:proofErr w:type="spellStart"/>
            <w:r w:rsidRPr="00E37553">
              <w:rPr>
                <w:rFonts w:ascii="Arial Narrow" w:hAnsi="Arial Narrow"/>
              </w:rPr>
              <w:t>Shuqqaiq</w:t>
            </w:r>
            <w:proofErr w:type="spellEnd"/>
            <w:r w:rsidRPr="00E37553">
              <w:rPr>
                <w:rFonts w:ascii="Arial Narrow" w:hAnsi="Arial Narrow"/>
              </w:rPr>
              <w:t xml:space="preserve">-Al </w:t>
            </w:r>
            <w:proofErr w:type="spellStart"/>
            <w:r w:rsidRPr="00E37553">
              <w:rPr>
                <w:rFonts w:ascii="Arial Narrow" w:hAnsi="Arial Narrow"/>
              </w:rPr>
              <w:t>Tuwal</w:t>
            </w:r>
            <w:proofErr w:type="spellEnd"/>
            <w:r w:rsidRPr="00E37553">
              <w:rPr>
                <w:rFonts w:ascii="Arial Narrow" w:hAnsi="Arial Narrow"/>
              </w:rPr>
              <w:t xml:space="preserve"> Costal Expressway Project (D-253).</w:t>
            </w:r>
          </w:p>
          <w:p w:rsidR="004653B6" w:rsidRPr="00E37553" w:rsidRDefault="004653B6" w:rsidP="004653B6">
            <w:pPr>
              <w:jc w:val="both"/>
              <w:rPr>
                <w:rFonts w:ascii="Arial Narrow" w:hAnsi="Arial Narrow" w:cs="Arial"/>
              </w:rPr>
            </w:pPr>
            <w:r w:rsidRPr="00E37553">
              <w:rPr>
                <w:rFonts w:ascii="Arial Narrow" w:hAnsi="Arial Narrow" w:cs="Arial"/>
                <w:b/>
              </w:rPr>
              <w:t>Client:</w:t>
            </w:r>
            <w:r w:rsidRPr="00E37553">
              <w:rPr>
                <w:rFonts w:ascii="Arial Narrow" w:hAnsi="Arial Narrow" w:cs="Arial"/>
                <w:b/>
              </w:rPr>
              <w:tab/>
            </w:r>
            <w:r w:rsidRPr="00E37553">
              <w:rPr>
                <w:rFonts w:ascii="Arial Narrow" w:hAnsi="Arial Narrow" w:cs="Arial"/>
              </w:rPr>
              <w:t>Ministry of Transport, Saudi Arabia.</w:t>
            </w:r>
          </w:p>
          <w:p w:rsidR="004653B6" w:rsidRPr="00E37553" w:rsidRDefault="004653B6" w:rsidP="004653B6">
            <w:pPr>
              <w:pStyle w:val="megStyle3"/>
              <w:rPr>
                <w:rFonts w:ascii="Arial Narrow" w:hAnsi="Arial Narrow"/>
              </w:rPr>
            </w:pPr>
            <w:r w:rsidRPr="00E37553">
              <w:rPr>
                <w:rFonts w:ascii="Arial Narrow" w:hAnsi="Arial Narrow"/>
                <w:b/>
              </w:rPr>
              <w:t>Project Cost:</w:t>
            </w:r>
            <w:r w:rsidRPr="00E37553">
              <w:rPr>
                <w:rFonts w:ascii="Arial Narrow" w:hAnsi="Arial Narrow"/>
              </w:rPr>
              <w:t xml:space="preserve">  SR1</w:t>
            </w:r>
            <w:r>
              <w:rPr>
                <w:rFonts w:ascii="Arial Narrow" w:hAnsi="Arial Narrow"/>
              </w:rPr>
              <w:t>4 Billion.</w:t>
            </w:r>
          </w:p>
          <w:p w:rsidR="004653B6" w:rsidRDefault="004653B6" w:rsidP="004653B6">
            <w:pPr>
              <w:pStyle w:val="megStyle3"/>
              <w:spacing w:after="160"/>
              <w:rPr>
                <w:rFonts w:ascii="Arial Narrow" w:hAnsi="Arial Narrow"/>
              </w:rPr>
            </w:pPr>
            <w:r w:rsidRPr="00E37553">
              <w:rPr>
                <w:rFonts w:ascii="Arial Narrow" w:hAnsi="Arial Narrow"/>
                <w:b/>
              </w:rPr>
              <w:t>Project Role:</w:t>
            </w:r>
            <w:r w:rsidRPr="00E37553">
              <w:rPr>
                <w:rFonts w:ascii="Arial Narrow" w:hAnsi="Arial Narrow"/>
              </w:rPr>
              <w:t xml:space="preserve"> Site Inspector</w:t>
            </w:r>
            <w:r>
              <w:rPr>
                <w:rFonts w:ascii="Arial Narrow" w:hAnsi="Arial Narrow"/>
              </w:rPr>
              <w:t>.</w:t>
            </w:r>
          </w:p>
          <w:p w:rsidR="004653B6" w:rsidRDefault="004653B6" w:rsidP="004653B6">
            <w:pPr>
              <w:pStyle w:val="megStyle3"/>
              <w:spacing w:after="160"/>
              <w:jc w:val="both"/>
              <w:rPr>
                <w:rFonts w:ascii="Arial Narrow" w:hAnsi="Arial Narrow"/>
              </w:rPr>
            </w:pPr>
            <w:r>
              <w:rPr>
                <w:rFonts w:ascii="Arial Narrow" w:hAnsi="Arial Narrow"/>
              </w:rPr>
              <w:t>Ghazanfar has been working on the above two projects which involve the construction of dual carriage-way roads with a total combined length in excess of 300km. These projects involve earthworks including embankments and cutting, the construction of bridgeworks &amp; culverts &amp; pavement.</w:t>
            </w:r>
          </w:p>
          <w:p w:rsidR="004653B6" w:rsidRPr="00E37553" w:rsidRDefault="004653B6" w:rsidP="004653B6">
            <w:pPr>
              <w:pStyle w:val="megStyle3"/>
              <w:rPr>
                <w:rFonts w:ascii="Arial Narrow" w:hAnsi="Arial Narrow"/>
                <w:b/>
                <w:bCs/>
                <w:iCs/>
              </w:rPr>
            </w:pPr>
            <w:r w:rsidRPr="00E37553">
              <w:rPr>
                <w:rFonts w:ascii="Arial Narrow" w:hAnsi="Arial Narrow"/>
                <w:b/>
                <w:bCs/>
                <w:iCs/>
              </w:rPr>
              <w:t>Duties &amp; Responsibilities:</w:t>
            </w:r>
          </w:p>
          <w:p w:rsidR="004653B6" w:rsidRPr="00E37553" w:rsidRDefault="004653B6" w:rsidP="004653B6">
            <w:pPr>
              <w:numPr>
                <w:ilvl w:val="0"/>
                <w:numId w:val="1"/>
              </w:numPr>
              <w:tabs>
                <w:tab w:val="clear" w:pos="1968"/>
                <w:tab w:val="num" w:pos="332"/>
              </w:tabs>
              <w:ind w:left="332" w:hanging="270"/>
              <w:jc w:val="both"/>
              <w:rPr>
                <w:rFonts w:ascii="Arial Narrow" w:hAnsi="Arial Narrow" w:cs="Arial"/>
                <w:color w:val="000000"/>
              </w:rPr>
            </w:pPr>
            <w:r w:rsidRPr="00E37553">
              <w:rPr>
                <w:rFonts w:ascii="Arial Narrow" w:hAnsi="Arial Narrow" w:cs="Arial"/>
              </w:rPr>
              <w:t>Monitor</w:t>
            </w:r>
            <w:r>
              <w:rPr>
                <w:rFonts w:ascii="Arial Narrow" w:hAnsi="Arial Narrow" w:cs="Arial"/>
              </w:rPr>
              <w:t>ed</w:t>
            </w:r>
            <w:r w:rsidRPr="00E37553">
              <w:rPr>
                <w:rFonts w:ascii="Arial Narrow" w:hAnsi="Arial Narrow" w:cs="Arial"/>
              </w:rPr>
              <w:t xml:space="preserve"> construction activities to ensure that quality and workmanship meet project standard and specification</w:t>
            </w:r>
            <w:r w:rsidRPr="00E37553">
              <w:rPr>
                <w:rFonts w:ascii="Arial Narrow" w:hAnsi="Arial Narrow" w:cs="Arial"/>
                <w:color w:val="000000"/>
              </w:rPr>
              <w:t xml:space="preserve">. </w:t>
            </w:r>
          </w:p>
          <w:p w:rsidR="004653B6" w:rsidRPr="00E37553" w:rsidRDefault="004653B6" w:rsidP="004653B6">
            <w:pPr>
              <w:numPr>
                <w:ilvl w:val="0"/>
                <w:numId w:val="2"/>
              </w:numPr>
              <w:tabs>
                <w:tab w:val="num" w:pos="332"/>
              </w:tabs>
              <w:ind w:left="332" w:hanging="270"/>
              <w:jc w:val="both"/>
              <w:rPr>
                <w:rFonts w:ascii="Arial Narrow" w:hAnsi="Arial Narrow" w:cs="Arial"/>
              </w:rPr>
            </w:pPr>
            <w:r w:rsidRPr="00E37553">
              <w:rPr>
                <w:rFonts w:ascii="Arial Narrow" w:hAnsi="Arial Narrow" w:cs="Arial"/>
                <w:color w:val="000000"/>
              </w:rPr>
              <w:t>Review</w:t>
            </w:r>
            <w:r>
              <w:rPr>
                <w:rFonts w:ascii="Arial Narrow" w:hAnsi="Arial Narrow" w:cs="Arial"/>
                <w:color w:val="000000"/>
              </w:rPr>
              <w:t>ed</w:t>
            </w:r>
            <w:r w:rsidRPr="00E37553">
              <w:rPr>
                <w:rFonts w:ascii="Arial Narrow" w:hAnsi="Arial Narrow" w:cs="Arial"/>
                <w:color w:val="000000"/>
              </w:rPr>
              <w:t xml:space="preserve"> Design Plans and other technical documents</w:t>
            </w:r>
            <w:r w:rsidRPr="00E37553">
              <w:rPr>
                <w:rFonts w:ascii="Arial Narrow" w:hAnsi="Arial Narrow" w:cs="Arial"/>
              </w:rPr>
              <w:t>.</w:t>
            </w:r>
          </w:p>
          <w:p w:rsidR="004653B6" w:rsidRPr="00E37553" w:rsidRDefault="004653B6" w:rsidP="004653B6">
            <w:pPr>
              <w:numPr>
                <w:ilvl w:val="0"/>
                <w:numId w:val="2"/>
              </w:numPr>
              <w:tabs>
                <w:tab w:val="num" w:pos="332"/>
              </w:tabs>
              <w:ind w:left="332" w:hanging="270"/>
              <w:jc w:val="both"/>
              <w:rPr>
                <w:rFonts w:ascii="Arial Narrow" w:hAnsi="Arial Narrow" w:cs="Arial"/>
              </w:rPr>
            </w:pPr>
            <w:r w:rsidRPr="00E37553">
              <w:rPr>
                <w:rFonts w:ascii="Arial Narrow" w:hAnsi="Arial Narrow" w:cs="Arial"/>
              </w:rPr>
              <w:t>Approve</w:t>
            </w:r>
            <w:r>
              <w:rPr>
                <w:rFonts w:ascii="Arial Narrow" w:hAnsi="Arial Narrow" w:cs="Arial"/>
              </w:rPr>
              <w:t>d</w:t>
            </w:r>
            <w:r w:rsidRPr="00E37553">
              <w:rPr>
                <w:rFonts w:ascii="Arial Narrow" w:hAnsi="Arial Narrow" w:cs="Arial"/>
              </w:rPr>
              <w:t xml:space="preserve"> and review Request for Inspection (RFI).</w:t>
            </w:r>
          </w:p>
          <w:p w:rsidR="004653B6" w:rsidRPr="00E37553" w:rsidRDefault="004653B6" w:rsidP="004653B6">
            <w:pPr>
              <w:numPr>
                <w:ilvl w:val="0"/>
                <w:numId w:val="2"/>
              </w:numPr>
              <w:tabs>
                <w:tab w:val="num" w:pos="332"/>
              </w:tabs>
              <w:ind w:left="332" w:hanging="270"/>
              <w:jc w:val="both"/>
              <w:rPr>
                <w:rFonts w:ascii="Arial Narrow" w:hAnsi="Arial Narrow" w:cs="Arial"/>
              </w:rPr>
            </w:pPr>
            <w:r w:rsidRPr="00E37553">
              <w:rPr>
                <w:rFonts w:ascii="Arial Narrow" w:hAnsi="Arial Narrow" w:cs="Arial"/>
              </w:rPr>
              <w:t>Supervise</w:t>
            </w:r>
            <w:r>
              <w:rPr>
                <w:rFonts w:ascii="Arial Narrow" w:hAnsi="Arial Narrow" w:cs="Arial"/>
              </w:rPr>
              <w:t>d</w:t>
            </w:r>
            <w:r w:rsidRPr="00E37553">
              <w:rPr>
                <w:rFonts w:ascii="Arial Narrow" w:hAnsi="Arial Narrow" w:cs="Arial"/>
              </w:rPr>
              <w:t xml:space="preserve"> the pouring of concrete, construction of box culverts and bridges in accord</w:t>
            </w:r>
            <w:r>
              <w:rPr>
                <w:rFonts w:ascii="Arial Narrow" w:hAnsi="Arial Narrow" w:cs="Arial"/>
              </w:rPr>
              <w:t>ance to plans and specifications</w:t>
            </w:r>
            <w:r w:rsidRPr="00E37553">
              <w:rPr>
                <w:rFonts w:ascii="Arial Narrow" w:hAnsi="Arial Narrow" w:cs="Arial"/>
              </w:rPr>
              <w:t xml:space="preserve"> to ensure that approved shop drawings, bar bending schedules have been followed. </w:t>
            </w:r>
          </w:p>
          <w:p w:rsidR="004653B6" w:rsidRPr="00E37553" w:rsidRDefault="004653B6" w:rsidP="004653B6">
            <w:pPr>
              <w:numPr>
                <w:ilvl w:val="0"/>
                <w:numId w:val="2"/>
              </w:numPr>
              <w:tabs>
                <w:tab w:val="num" w:pos="332"/>
              </w:tabs>
              <w:ind w:left="332" w:hanging="270"/>
              <w:jc w:val="both"/>
              <w:rPr>
                <w:rFonts w:ascii="Arial Narrow" w:hAnsi="Arial Narrow" w:cs="Arial"/>
              </w:rPr>
            </w:pPr>
            <w:r w:rsidRPr="00E37553">
              <w:rPr>
                <w:rFonts w:ascii="Arial Narrow" w:hAnsi="Arial Narrow" w:cs="Arial"/>
              </w:rPr>
              <w:t>Check</w:t>
            </w:r>
            <w:r>
              <w:rPr>
                <w:rFonts w:ascii="Arial Narrow" w:hAnsi="Arial Narrow" w:cs="Arial"/>
              </w:rPr>
              <w:t>ed</w:t>
            </w:r>
            <w:r w:rsidRPr="00E37553">
              <w:rPr>
                <w:rFonts w:ascii="Arial Narrow" w:hAnsi="Arial Narrow" w:cs="Arial"/>
              </w:rPr>
              <w:t xml:space="preserve"> materials before incorporating into works or advice the contractor if the materials are not in accordance to specifications. </w:t>
            </w:r>
          </w:p>
          <w:p w:rsidR="004653B6" w:rsidRPr="00E37553" w:rsidRDefault="004653B6" w:rsidP="004653B6">
            <w:pPr>
              <w:numPr>
                <w:ilvl w:val="0"/>
                <w:numId w:val="2"/>
              </w:numPr>
              <w:tabs>
                <w:tab w:val="num" w:pos="332"/>
              </w:tabs>
              <w:ind w:left="332" w:hanging="270"/>
              <w:jc w:val="both"/>
              <w:rPr>
                <w:rFonts w:ascii="Arial Narrow" w:hAnsi="Arial Narrow" w:cs="Arial"/>
                <w:color w:val="000000"/>
              </w:rPr>
            </w:pPr>
            <w:r w:rsidRPr="00E37553">
              <w:rPr>
                <w:rFonts w:ascii="Arial Narrow" w:hAnsi="Arial Narrow" w:cs="Arial"/>
              </w:rPr>
              <w:t>Supervise</w:t>
            </w:r>
            <w:r>
              <w:rPr>
                <w:rFonts w:ascii="Arial Narrow" w:hAnsi="Arial Narrow" w:cs="Arial"/>
              </w:rPr>
              <w:t>d earth</w:t>
            </w:r>
            <w:r w:rsidRPr="00E37553">
              <w:rPr>
                <w:rFonts w:ascii="Arial Narrow" w:hAnsi="Arial Narrow" w:cs="Arial"/>
              </w:rPr>
              <w:t xml:space="preserve">works in Embankment, Cutting, Sub-grade, Sub-Base, and Shoulders. </w:t>
            </w:r>
          </w:p>
          <w:p w:rsidR="00237A6B" w:rsidRDefault="004653B6" w:rsidP="00237A6B">
            <w:pPr>
              <w:numPr>
                <w:ilvl w:val="0"/>
                <w:numId w:val="2"/>
              </w:numPr>
              <w:tabs>
                <w:tab w:val="num" w:pos="332"/>
              </w:tabs>
              <w:ind w:left="332" w:hanging="270"/>
              <w:jc w:val="both"/>
              <w:rPr>
                <w:rFonts w:ascii="Arial Narrow" w:hAnsi="Arial Narrow" w:cs="Arial"/>
                <w:color w:val="000000"/>
              </w:rPr>
            </w:pPr>
            <w:r w:rsidRPr="00E96CFD">
              <w:rPr>
                <w:rFonts w:ascii="Arial Narrow" w:hAnsi="Arial Narrow" w:cs="Arial"/>
              </w:rPr>
              <w:t>Approve</w:t>
            </w:r>
            <w:r>
              <w:rPr>
                <w:rFonts w:ascii="Arial Narrow" w:hAnsi="Arial Narrow" w:cs="Arial"/>
              </w:rPr>
              <w:t>d</w:t>
            </w:r>
            <w:r w:rsidRPr="00E96CFD">
              <w:rPr>
                <w:rFonts w:ascii="Arial Narrow" w:hAnsi="Arial Narrow" w:cs="Arial"/>
              </w:rPr>
              <w:t xml:space="preserve"> and review Request for Inspection (RFI).</w:t>
            </w:r>
          </w:p>
          <w:p w:rsidR="00715CF1" w:rsidRPr="00237A6B" w:rsidRDefault="00237A6B" w:rsidP="00237A6B">
            <w:pPr>
              <w:numPr>
                <w:ilvl w:val="0"/>
                <w:numId w:val="2"/>
              </w:numPr>
              <w:tabs>
                <w:tab w:val="num" w:pos="332"/>
              </w:tabs>
              <w:ind w:left="332" w:hanging="270"/>
              <w:jc w:val="both"/>
              <w:rPr>
                <w:rFonts w:ascii="Arial Narrow" w:hAnsi="Arial Narrow" w:cs="Arial"/>
                <w:color w:val="000000"/>
              </w:rPr>
            </w:pPr>
            <w:r w:rsidRPr="00237A6B">
              <w:rPr>
                <w:rFonts w:ascii="Arial Narrow" w:hAnsi="Arial Narrow" w:cs="Arial"/>
                <w:color w:val="000000"/>
              </w:rPr>
              <w:t>Supervision of Pile Load Tests</w:t>
            </w:r>
            <w:proofErr w:type="gramStart"/>
            <w:r>
              <w:rPr>
                <w:rFonts w:ascii="Arial Narrow" w:hAnsi="Arial Narrow" w:cs="Arial"/>
                <w:color w:val="000000"/>
              </w:rPr>
              <w:t>.</w:t>
            </w:r>
            <w:r w:rsidRPr="00237A6B">
              <w:rPr>
                <w:rFonts w:ascii="Arial Narrow" w:hAnsi="Arial Narrow" w:cs="Arial"/>
              </w:rPr>
              <w:t>.</w:t>
            </w:r>
            <w:proofErr w:type="gramEnd"/>
          </w:p>
        </w:tc>
      </w:tr>
    </w:tbl>
    <w:p w:rsidR="00745C3B" w:rsidRDefault="00745C3B" w:rsidP="00745C3B">
      <w:pPr>
        <w:spacing w:after="0"/>
        <w:rPr>
          <w:sz w:val="24"/>
          <w:szCs w:val="24"/>
        </w:rPr>
      </w:pPr>
    </w:p>
    <w:tbl>
      <w:tblPr>
        <w:tblStyle w:val="TableGrid"/>
        <w:tblW w:w="9918" w:type="dxa"/>
        <w:tblLook w:val="04A0" w:firstRow="1" w:lastRow="0" w:firstColumn="1" w:lastColumn="0" w:noHBand="0" w:noVBand="1"/>
      </w:tblPr>
      <w:tblGrid>
        <w:gridCol w:w="3348"/>
        <w:gridCol w:w="6570"/>
      </w:tblGrid>
      <w:tr w:rsidR="00745C3B" w:rsidTr="006A6DE8">
        <w:tc>
          <w:tcPr>
            <w:tcW w:w="3348" w:type="dxa"/>
            <w:tcBorders>
              <w:left w:val="nil"/>
            </w:tcBorders>
          </w:tcPr>
          <w:p w:rsidR="00745C3B" w:rsidRPr="002E098C" w:rsidRDefault="00745C3B" w:rsidP="006A6DE8">
            <w:pPr>
              <w:rPr>
                <w:b/>
                <w:sz w:val="24"/>
                <w:szCs w:val="24"/>
              </w:rPr>
            </w:pPr>
          </w:p>
        </w:tc>
        <w:tc>
          <w:tcPr>
            <w:tcW w:w="6570" w:type="dxa"/>
            <w:tcBorders>
              <w:right w:val="nil"/>
            </w:tcBorders>
          </w:tcPr>
          <w:p w:rsidR="00FD6CEA" w:rsidRPr="00FD6CEA" w:rsidRDefault="00FD6CEA" w:rsidP="00FD6CEA">
            <w:pPr>
              <w:spacing w:before="60"/>
              <w:rPr>
                <w:rFonts w:ascii="Arial Narrow" w:hAnsi="Arial Narrow" w:cs="Arial"/>
                <w:b/>
                <w:bCs/>
              </w:rPr>
            </w:pPr>
            <w:r w:rsidRPr="00FD6CEA">
              <w:rPr>
                <w:rFonts w:ascii="Arial Narrow" w:hAnsi="Arial Narrow" w:cs="Arial"/>
                <w:b/>
                <w:bCs/>
              </w:rPr>
              <w:t xml:space="preserve">Consulting Associates Engineers &amp; Project Planners , Pakistan </w:t>
            </w:r>
          </w:p>
          <w:p w:rsidR="00FD6CEA" w:rsidRDefault="00FD6CEA" w:rsidP="00B944A4">
            <w:pPr>
              <w:spacing w:before="60"/>
              <w:rPr>
                <w:rFonts w:ascii="Arial Narrow" w:hAnsi="Arial Narrow" w:cs="Arial"/>
                <w:b/>
                <w:bCs/>
                <w:iCs/>
              </w:rPr>
            </w:pPr>
            <w:r w:rsidRPr="00FD6CEA">
              <w:rPr>
                <w:rFonts w:ascii="Arial Narrow" w:hAnsi="Arial Narrow" w:cs="Arial"/>
                <w:b/>
                <w:bCs/>
                <w:iCs/>
              </w:rPr>
              <w:t>Jun 2007 to  Feb 2008</w:t>
            </w:r>
          </w:p>
          <w:p w:rsidR="00FD6CEA" w:rsidRDefault="00FD6CEA" w:rsidP="00B944A4">
            <w:pPr>
              <w:spacing w:before="60"/>
              <w:rPr>
                <w:rFonts w:ascii="Arial Narrow" w:hAnsi="Arial Narrow" w:cs="Arial"/>
                <w:b/>
                <w:bCs/>
              </w:rPr>
            </w:pPr>
          </w:p>
          <w:p w:rsidR="00B944A4" w:rsidRPr="00E37553" w:rsidRDefault="00B944A4" w:rsidP="00B944A4">
            <w:pPr>
              <w:spacing w:before="60"/>
              <w:rPr>
                <w:rFonts w:ascii="Arial Narrow" w:hAnsi="Arial Narrow" w:cs="Arial"/>
              </w:rPr>
            </w:pPr>
            <w:r w:rsidRPr="00E37553">
              <w:rPr>
                <w:rFonts w:ascii="Arial Narrow" w:hAnsi="Arial Narrow" w:cs="Arial"/>
                <w:b/>
                <w:bCs/>
              </w:rPr>
              <w:t>Project:</w:t>
            </w:r>
            <w:r w:rsidRPr="00E37553">
              <w:rPr>
                <w:rFonts w:ascii="Arial Narrow" w:hAnsi="Arial Narrow" w:cs="Arial"/>
              </w:rPr>
              <w:t xml:space="preserve">  </w:t>
            </w:r>
            <w:proofErr w:type="spellStart"/>
            <w:r w:rsidRPr="00E37553">
              <w:rPr>
                <w:rFonts w:ascii="Arial Narrow" w:hAnsi="Arial Narrow" w:cs="Arial"/>
              </w:rPr>
              <w:t>Dualization</w:t>
            </w:r>
            <w:proofErr w:type="spellEnd"/>
            <w:r w:rsidRPr="00E37553">
              <w:rPr>
                <w:rFonts w:ascii="Arial Narrow" w:hAnsi="Arial Narrow" w:cs="Arial"/>
              </w:rPr>
              <w:t xml:space="preserve"> of </w:t>
            </w:r>
            <w:proofErr w:type="spellStart"/>
            <w:r w:rsidRPr="00E37553">
              <w:rPr>
                <w:rFonts w:ascii="Arial Narrow" w:hAnsi="Arial Narrow" w:cs="Arial"/>
              </w:rPr>
              <w:t>Malakand</w:t>
            </w:r>
            <w:proofErr w:type="spellEnd"/>
            <w:r w:rsidRPr="00E37553">
              <w:rPr>
                <w:rFonts w:ascii="Arial Narrow" w:hAnsi="Arial Narrow" w:cs="Arial"/>
              </w:rPr>
              <w:t xml:space="preserve"> Highway (N-45) </w:t>
            </w:r>
          </w:p>
          <w:p w:rsidR="00B944A4" w:rsidRPr="00E37553" w:rsidRDefault="00B944A4" w:rsidP="00B944A4">
            <w:pPr>
              <w:spacing w:before="60"/>
              <w:rPr>
                <w:rFonts w:ascii="Arial Narrow" w:hAnsi="Arial Narrow" w:cs="Arial"/>
                <w:b/>
              </w:rPr>
            </w:pPr>
            <w:r w:rsidRPr="00E37553">
              <w:rPr>
                <w:rFonts w:ascii="Arial Narrow" w:hAnsi="Arial Narrow" w:cs="Arial"/>
                <w:b/>
              </w:rPr>
              <w:t xml:space="preserve">Client:  </w:t>
            </w:r>
            <w:r w:rsidRPr="00E37553">
              <w:rPr>
                <w:rFonts w:ascii="Arial Narrow" w:hAnsi="Arial Narrow" w:cs="Arial"/>
              </w:rPr>
              <w:t>National Highway Authority, Pakistan</w:t>
            </w:r>
            <w:r w:rsidRPr="00E37553">
              <w:rPr>
                <w:rFonts w:ascii="Arial Narrow" w:hAnsi="Arial Narrow"/>
              </w:rPr>
              <w:t xml:space="preserve"> </w:t>
            </w:r>
          </w:p>
          <w:p w:rsidR="00B944A4" w:rsidRPr="00E37553" w:rsidRDefault="00B944A4" w:rsidP="00B944A4">
            <w:pPr>
              <w:spacing w:before="60"/>
              <w:rPr>
                <w:rFonts w:ascii="Arial Narrow" w:hAnsi="Arial Narrow"/>
              </w:rPr>
            </w:pPr>
            <w:r w:rsidRPr="00E37553">
              <w:rPr>
                <w:rFonts w:ascii="Arial Narrow" w:hAnsi="Arial Narrow" w:cs="Arial"/>
                <w:b/>
              </w:rPr>
              <w:t>Project Role:</w:t>
            </w:r>
            <w:r w:rsidRPr="00E37553">
              <w:rPr>
                <w:rFonts w:ascii="Arial Narrow" w:hAnsi="Arial Narrow"/>
              </w:rPr>
              <w:t xml:space="preserve"> Site Inspector</w:t>
            </w:r>
          </w:p>
          <w:p w:rsidR="00B944A4" w:rsidRPr="00E37553" w:rsidRDefault="00B944A4" w:rsidP="00B944A4">
            <w:pPr>
              <w:spacing w:before="60"/>
              <w:jc w:val="both"/>
              <w:rPr>
                <w:rFonts w:ascii="Arial Narrow" w:hAnsi="Arial Narrow"/>
              </w:rPr>
            </w:pPr>
            <w:r w:rsidRPr="00E37553">
              <w:rPr>
                <w:rFonts w:ascii="Arial Narrow" w:hAnsi="Arial Narrow" w:cs="Arial"/>
              </w:rPr>
              <w:t xml:space="preserve">The project is located in Khyber </w:t>
            </w:r>
            <w:proofErr w:type="spellStart"/>
            <w:r w:rsidRPr="00E37553">
              <w:rPr>
                <w:rFonts w:ascii="Arial Narrow" w:hAnsi="Arial Narrow" w:cs="Arial"/>
              </w:rPr>
              <w:t>Pakhtoon</w:t>
            </w:r>
            <w:proofErr w:type="spellEnd"/>
            <w:r w:rsidRPr="00E37553">
              <w:rPr>
                <w:rFonts w:ascii="Arial Narrow" w:hAnsi="Arial Narrow" w:cs="Arial"/>
              </w:rPr>
              <w:t xml:space="preserve"> </w:t>
            </w:r>
            <w:proofErr w:type="spellStart"/>
            <w:r w:rsidRPr="00E37553">
              <w:rPr>
                <w:rFonts w:ascii="Arial Narrow" w:hAnsi="Arial Narrow" w:cs="Arial"/>
              </w:rPr>
              <w:t>Khwa</w:t>
            </w:r>
            <w:proofErr w:type="spellEnd"/>
            <w:r w:rsidRPr="00E37553">
              <w:rPr>
                <w:rFonts w:ascii="Arial Narrow" w:hAnsi="Arial Narrow" w:cs="Arial"/>
              </w:rPr>
              <w:t xml:space="preserve"> province.  The roadwork mainly consisted of formation of embankment with excavated rock, water bound macadam base course, asphalt base and wearing course.   The project also included construction of eight bridges, box culverts for cross water drainage, retaining walls and other works.  </w:t>
            </w:r>
          </w:p>
          <w:p w:rsidR="00B944A4" w:rsidRPr="00E37553" w:rsidRDefault="00B944A4" w:rsidP="00B944A4">
            <w:pPr>
              <w:pStyle w:val="megStyle3"/>
              <w:rPr>
                <w:rFonts w:ascii="Arial Narrow" w:hAnsi="Arial Narrow"/>
                <w:b/>
                <w:bCs/>
                <w:iCs/>
              </w:rPr>
            </w:pPr>
            <w:r w:rsidRPr="00E37553">
              <w:rPr>
                <w:rFonts w:ascii="Arial Narrow" w:hAnsi="Arial Narrow"/>
                <w:b/>
                <w:bCs/>
                <w:iCs/>
              </w:rPr>
              <w:t>Duties &amp; Responsibilities:</w:t>
            </w:r>
          </w:p>
          <w:p w:rsidR="00B944A4" w:rsidRPr="00E37553" w:rsidRDefault="00B944A4" w:rsidP="00B944A4">
            <w:pPr>
              <w:numPr>
                <w:ilvl w:val="0"/>
                <w:numId w:val="4"/>
              </w:numPr>
              <w:tabs>
                <w:tab w:val="clear" w:pos="1080"/>
                <w:tab w:val="num" w:pos="422"/>
              </w:tabs>
              <w:ind w:left="422"/>
              <w:jc w:val="both"/>
              <w:rPr>
                <w:rFonts w:ascii="Arial Narrow" w:hAnsi="Arial Narrow" w:cs="Arial"/>
              </w:rPr>
            </w:pPr>
            <w:r w:rsidRPr="00E37553">
              <w:rPr>
                <w:rFonts w:ascii="Arial Narrow" w:hAnsi="Arial Narrow" w:cs="Arial"/>
              </w:rPr>
              <w:t>Ensure</w:t>
            </w:r>
            <w:r>
              <w:rPr>
                <w:rFonts w:ascii="Arial Narrow" w:hAnsi="Arial Narrow" w:cs="Arial"/>
              </w:rPr>
              <w:t>d</w:t>
            </w:r>
            <w:r w:rsidRPr="00E37553">
              <w:rPr>
                <w:rFonts w:ascii="Arial Narrow" w:hAnsi="Arial Narrow" w:cs="Arial"/>
              </w:rPr>
              <w:t xml:space="preserve"> the execution of works with respect to targets assigned by the management.</w:t>
            </w:r>
          </w:p>
          <w:p w:rsidR="00B944A4" w:rsidRPr="00E37553" w:rsidRDefault="00B944A4" w:rsidP="00B944A4">
            <w:pPr>
              <w:numPr>
                <w:ilvl w:val="0"/>
                <w:numId w:val="4"/>
              </w:numPr>
              <w:tabs>
                <w:tab w:val="clear" w:pos="1080"/>
                <w:tab w:val="num" w:pos="422"/>
              </w:tabs>
              <w:ind w:left="422"/>
              <w:jc w:val="both"/>
              <w:rPr>
                <w:rFonts w:ascii="Arial Narrow" w:hAnsi="Arial Narrow" w:cs="Arial"/>
              </w:rPr>
            </w:pPr>
            <w:r w:rsidRPr="00E37553">
              <w:rPr>
                <w:rFonts w:ascii="Arial Narrow" w:hAnsi="Arial Narrow" w:cs="Arial"/>
              </w:rPr>
              <w:t xml:space="preserve">Responsible for execution and supervision of all civil works i.e. asphalt, concrete pouring (Bridges &amp; Culverts), piling, earthworks in embankment and cutting, improved sub-grade, water bound macadam base course etc and </w:t>
            </w:r>
            <w:r w:rsidRPr="00E37553">
              <w:rPr>
                <w:rFonts w:ascii="Arial Narrow" w:hAnsi="Arial Narrow" w:cs="Arial"/>
                <w:color w:val="000000"/>
              </w:rPr>
              <w:t>ensure that company requirements and specifications are met</w:t>
            </w:r>
            <w:r w:rsidRPr="00E37553">
              <w:rPr>
                <w:rFonts w:ascii="Arial Narrow" w:hAnsi="Arial Narrow" w:cs="Arial"/>
              </w:rPr>
              <w:t>.</w:t>
            </w:r>
          </w:p>
          <w:p w:rsidR="00B944A4" w:rsidRPr="00E37553" w:rsidRDefault="00B944A4" w:rsidP="00B944A4">
            <w:pPr>
              <w:numPr>
                <w:ilvl w:val="0"/>
                <w:numId w:val="4"/>
              </w:numPr>
              <w:tabs>
                <w:tab w:val="clear" w:pos="1080"/>
                <w:tab w:val="num" w:pos="422"/>
              </w:tabs>
              <w:ind w:left="422"/>
              <w:jc w:val="both"/>
              <w:rPr>
                <w:rFonts w:ascii="Arial Narrow" w:hAnsi="Arial Narrow" w:cs="Arial"/>
              </w:rPr>
            </w:pPr>
            <w:r w:rsidRPr="00E37553">
              <w:rPr>
                <w:rFonts w:ascii="Arial Narrow" w:hAnsi="Arial Narrow" w:cs="Arial"/>
              </w:rPr>
              <w:t xml:space="preserve">Supervised Pile load tests. </w:t>
            </w:r>
          </w:p>
          <w:p w:rsidR="00B944A4" w:rsidRPr="00F7421A" w:rsidRDefault="00B944A4" w:rsidP="00B944A4">
            <w:pPr>
              <w:numPr>
                <w:ilvl w:val="0"/>
                <w:numId w:val="4"/>
              </w:numPr>
              <w:tabs>
                <w:tab w:val="clear" w:pos="1080"/>
                <w:tab w:val="num" w:pos="422"/>
              </w:tabs>
              <w:ind w:left="422"/>
              <w:jc w:val="both"/>
              <w:rPr>
                <w:rFonts w:ascii="Arial Narrow" w:hAnsi="Arial Narrow" w:cs="Arial"/>
              </w:rPr>
            </w:pPr>
            <w:r w:rsidRPr="00F7421A">
              <w:rPr>
                <w:rFonts w:ascii="Arial Narrow" w:hAnsi="Arial Narrow" w:cs="Arial"/>
              </w:rPr>
              <w:t>Assisted in field density tests</w:t>
            </w:r>
            <w:r>
              <w:rPr>
                <w:rFonts w:ascii="Arial Narrow" w:hAnsi="Arial Narrow" w:cs="Arial"/>
              </w:rPr>
              <w:t xml:space="preserve"> for various</w:t>
            </w:r>
            <w:r w:rsidRPr="00F7421A">
              <w:rPr>
                <w:rFonts w:ascii="Arial Narrow" w:hAnsi="Arial Narrow" w:cs="Arial"/>
              </w:rPr>
              <w:t xml:space="preserve"> materials such as e</w:t>
            </w:r>
            <w:r>
              <w:rPr>
                <w:rFonts w:ascii="Arial Narrow" w:hAnsi="Arial Narrow" w:cs="Arial"/>
              </w:rPr>
              <w:t>mbankments, sub-grade and sub–</w:t>
            </w:r>
            <w:r w:rsidRPr="00F7421A">
              <w:rPr>
                <w:rFonts w:ascii="Arial Narrow" w:hAnsi="Arial Narrow" w:cs="Arial"/>
              </w:rPr>
              <w:t>base etc. &amp; slump tests for concrete mixes delivered to the site</w:t>
            </w:r>
            <w:r>
              <w:rPr>
                <w:rFonts w:ascii="Arial Narrow" w:hAnsi="Arial Narrow" w:cs="Arial"/>
              </w:rPr>
              <w:t>.</w:t>
            </w:r>
          </w:p>
          <w:p w:rsidR="00B944A4" w:rsidRPr="00E37553" w:rsidRDefault="00B944A4" w:rsidP="00B944A4">
            <w:pPr>
              <w:numPr>
                <w:ilvl w:val="0"/>
                <w:numId w:val="3"/>
              </w:numPr>
              <w:tabs>
                <w:tab w:val="num" w:pos="422"/>
              </w:tabs>
              <w:ind w:left="422"/>
              <w:jc w:val="both"/>
              <w:rPr>
                <w:rFonts w:ascii="Arial Narrow" w:hAnsi="Arial Narrow" w:cs="Arial"/>
              </w:rPr>
            </w:pPr>
            <w:r w:rsidRPr="00E37553">
              <w:rPr>
                <w:rFonts w:ascii="Arial Narrow" w:hAnsi="Arial Narrow" w:cs="Arial"/>
              </w:rPr>
              <w:t>Supervised various laboratory tests.</w:t>
            </w:r>
          </w:p>
          <w:p w:rsidR="00B944A4" w:rsidRDefault="00B944A4" w:rsidP="00B944A4">
            <w:pPr>
              <w:numPr>
                <w:ilvl w:val="0"/>
                <w:numId w:val="3"/>
              </w:numPr>
              <w:tabs>
                <w:tab w:val="num" w:pos="422"/>
              </w:tabs>
              <w:ind w:left="422"/>
              <w:jc w:val="both"/>
              <w:rPr>
                <w:rFonts w:ascii="Arial Narrow" w:hAnsi="Arial Narrow" w:cs="Arial"/>
              </w:rPr>
            </w:pPr>
            <w:r w:rsidRPr="00E37553">
              <w:rPr>
                <w:rFonts w:ascii="Arial Narrow" w:hAnsi="Arial Narrow" w:cs="Arial"/>
              </w:rPr>
              <w:t>Checked survey data and supervised layout of culverts and bridges.</w:t>
            </w:r>
          </w:p>
          <w:p w:rsidR="00B944A4" w:rsidRPr="00306B71" w:rsidRDefault="00B944A4" w:rsidP="00B944A4">
            <w:pPr>
              <w:numPr>
                <w:ilvl w:val="0"/>
                <w:numId w:val="3"/>
              </w:numPr>
              <w:tabs>
                <w:tab w:val="num" w:pos="422"/>
              </w:tabs>
              <w:ind w:left="422"/>
              <w:jc w:val="both"/>
              <w:rPr>
                <w:rFonts w:ascii="Arial Narrow" w:hAnsi="Arial Narrow" w:cs="Arial"/>
              </w:rPr>
            </w:pPr>
            <w:r w:rsidRPr="00306B71">
              <w:rPr>
                <w:rFonts w:ascii="Arial Narrow" w:hAnsi="Arial Narrow" w:cs="Arial"/>
              </w:rPr>
              <w:t>Prepared progress reports for submission to Project Manager and other concerned authorities.</w:t>
            </w:r>
          </w:p>
          <w:p w:rsidR="00B944A4" w:rsidRPr="00E37553" w:rsidRDefault="00B944A4" w:rsidP="00B944A4">
            <w:pPr>
              <w:spacing w:before="60"/>
              <w:rPr>
                <w:rFonts w:ascii="Arial Narrow" w:hAnsi="Arial Narrow" w:cs="Arial"/>
                <w:b/>
              </w:rPr>
            </w:pPr>
          </w:p>
          <w:p w:rsidR="00B944A4" w:rsidRPr="00E37553" w:rsidRDefault="00B944A4" w:rsidP="00B944A4">
            <w:pPr>
              <w:pStyle w:val="megStyle3"/>
              <w:rPr>
                <w:rFonts w:ascii="Arial Narrow" w:hAnsi="Arial Narrow"/>
                <w:b/>
              </w:rPr>
            </w:pPr>
            <w:r w:rsidRPr="00E37553">
              <w:rPr>
                <w:rFonts w:ascii="Arial Narrow" w:hAnsi="Arial Narrow"/>
                <w:b/>
              </w:rPr>
              <w:t xml:space="preserve">HUSNAIN COTEX Limited, Lahore, Pakistan </w:t>
            </w:r>
          </w:p>
          <w:p w:rsidR="00B944A4" w:rsidRPr="00E37553" w:rsidRDefault="00B944A4" w:rsidP="00B944A4">
            <w:pPr>
              <w:pStyle w:val="megStyle3"/>
              <w:rPr>
                <w:rFonts w:ascii="Arial Narrow" w:hAnsi="Arial Narrow"/>
                <w:iCs/>
              </w:rPr>
            </w:pPr>
            <w:r w:rsidRPr="00E37553">
              <w:rPr>
                <w:rFonts w:ascii="Arial Narrow" w:hAnsi="Arial Narrow"/>
                <w:iCs/>
              </w:rPr>
              <w:t>Aug,2006 - Mar,2007</w:t>
            </w:r>
          </w:p>
          <w:p w:rsidR="00B944A4" w:rsidRPr="00E37553" w:rsidRDefault="00B944A4" w:rsidP="00B944A4">
            <w:pPr>
              <w:spacing w:before="60"/>
              <w:rPr>
                <w:rFonts w:ascii="Arial Narrow" w:hAnsi="Arial Narrow" w:cs="Arial"/>
              </w:rPr>
            </w:pPr>
            <w:r w:rsidRPr="00E37553">
              <w:rPr>
                <w:rFonts w:ascii="Arial Narrow" w:hAnsi="Arial Narrow" w:cs="Arial"/>
                <w:b/>
                <w:bCs/>
              </w:rPr>
              <w:t>Project:</w:t>
            </w:r>
            <w:r w:rsidRPr="00E37553">
              <w:rPr>
                <w:rFonts w:ascii="Arial Narrow" w:hAnsi="Arial Narrow" w:cs="Arial"/>
              </w:rPr>
              <w:t xml:space="preserve">  Islamabad-Peshawar Motorway (M1)</w:t>
            </w:r>
          </w:p>
          <w:p w:rsidR="00B944A4" w:rsidRPr="00E37553" w:rsidRDefault="00B944A4" w:rsidP="00B944A4">
            <w:pPr>
              <w:spacing w:before="60"/>
              <w:rPr>
                <w:rFonts w:ascii="Arial Narrow" w:hAnsi="Arial Narrow" w:cs="Arial"/>
                <w:b/>
              </w:rPr>
            </w:pPr>
            <w:r w:rsidRPr="00E37553">
              <w:rPr>
                <w:rFonts w:ascii="Arial Narrow" w:hAnsi="Arial Narrow" w:cs="Arial"/>
                <w:b/>
              </w:rPr>
              <w:t>Client:</w:t>
            </w:r>
            <w:r w:rsidRPr="00E37553">
              <w:rPr>
                <w:rFonts w:ascii="Arial Narrow" w:hAnsi="Arial Narrow" w:cs="Arial"/>
              </w:rPr>
              <w:t xml:space="preserve"> National Highway Authority, Pakistan</w:t>
            </w:r>
          </w:p>
          <w:p w:rsidR="00B944A4" w:rsidRPr="00E37553" w:rsidRDefault="00B944A4" w:rsidP="00B944A4">
            <w:pPr>
              <w:spacing w:before="60"/>
              <w:rPr>
                <w:rFonts w:ascii="Arial Narrow" w:hAnsi="Arial Narrow"/>
              </w:rPr>
            </w:pPr>
            <w:r w:rsidRPr="00E37553">
              <w:rPr>
                <w:rFonts w:ascii="Arial Narrow" w:hAnsi="Arial Narrow" w:cs="Arial"/>
                <w:b/>
              </w:rPr>
              <w:t>Project Role:</w:t>
            </w:r>
            <w:r w:rsidRPr="00E37553">
              <w:rPr>
                <w:rFonts w:ascii="Arial Narrow" w:hAnsi="Arial Narrow"/>
              </w:rPr>
              <w:t xml:space="preserve"> Site Supervisor </w:t>
            </w:r>
          </w:p>
          <w:p w:rsidR="00B944A4" w:rsidRPr="00E37553" w:rsidRDefault="00B944A4" w:rsidP="00B944A4">
            <w:pPr>
              <w:pStyle w:val="megStyle3"/>
              <w:rPr>
                <w:rFonts w:ascii="Arial Narrow" w:hAnsi="Arial Narrow"/>
                <w:b/>
                <w:bCs/>
                <w:iCs/>
              </w:rPr>
            </w:pPr>
            <w:r w:rsidRPr="00E37553">
              <w:rPr>
                <w:rFonts w:ascii="Arial Narrow" w:hAnsi="Arial Narrow"/>
                <w:b/>
                <w:bCs/>
                <w:iCs/>
              </w:rPr>
              <w:t>Duties &amp; Responsibilities:</w:t>
            </w:r>
          </w:p>
          <w:p w:rsidR="00B944A4" w:rsidRPr="002751DB" w:rsidRDefault="00B944A4" w:rsidP="00B944A4">
            <w:pPr>
              <w:pStyle w:val="ListParagraph"/>
              <w:numPr>
                <w:ilvl w:val="0"/>
                <w:numId w:val="5"/>
              </w:numPr>
              <w:ind w:left="332" w:hanging="270"/>
              <w:jc w:val="both"/>
              <w:rPr>
                <w:rFonts w:ascii="Arial Narrow" w:hAnsi="Arial Narrow" w:cs="Arial"/>
              </w:rPr>
            </w:pPr>
            <w:r w:rsidRPr="002751DB">
              <w:rPr>
                <w:rFonts w:ascii="Arial Narrow" w:hAnsi="Arial Narrow" w:cs="Arial"/>
                <w:sz w:val="22"/>
                <w:szCs w:val="22"/>
              </w:rPr>
              <w:t>Supervised all the civil works i.e. concrete pouring</w:t>
            </w:r>
            <w:r>
              <w:rPr>
                <w:rFonts w:ascii="Arial Narrow" w:hAnsi="Arial Narrow" w:cs="Arial"/>
                <w:sz w:val="22"/>
                <w:szCs w:val="22"/>
              </w:rPr>
              <w:t>,</w:t>
            </w:r>
            <w:r w:rsidRPr="002751DB">
              <w:rPr>
                <w:rFonts w:ascii="Arial Narrow" w:hAnsi="Arial Narrow" w:cs="Arial"/>
                <w:sz w:val="22"/>
                <w:szCs w:val="22"/>
              </w:rPr>
              <w:t xml:space="preserve"> earthwork</w:t>
            </w:r>
            <w:r>
              <w:rPr>
                <w:rFonts w:ascii="Arial Narrow" w:hAnsi="Arial Narrow" w:cs="Arial"/>
                <w:sz w:val="22"/>
                <w:szCs w:val="22"/>
              </w:rPr>
              <w:t>s</w:t>
            </w:r>
            <w:r w:rsidRPr="002751DB">
              <w:rPr>
                <w:rFonts w:ascii="Arial Narrow" w:hAnsi="Arial Narrow" w:cs="Arial"/>
                <w:sz w:val="22"/>
                <w:szCs w:val="22"/>
              </w:rPr>
              <w:t xml:space="preserve"> in cutting, formation of embankment </w:t>
            </w:r>
            <w:r>
              <w:rPr>
                <w:rFonts w:ascii="Arial Narrow" w:hAnsi="Arial Narrow" w:cs="Arial"/>
                <w:sz w:val="22"/>
                <w:szCs w:val="22"/>
              </w:rPr>
              <w:t>from borrow excavation and road</w:t>
            </w:r>
            <w:r w:rsidRPr="002751DB">
              <w:rPr>
                <w:rFonts w:ascii="Arial Narrow" w:hAnsi="Arial Narrow" w:cs="Arial"/>
                <w:sz w:val="22"/>
                <w:szCs w:val="22"/>
              </w:rPr>
              <w:t>way excavation</w:t>
            </w:r>
            <w:r>
              <w:rPr>
                <w:rFonts w:ascii="Arial Narrow" w:hAnsi="Arial Narrow" w:cs="Arial"/>
                <w:sz w:val="22"/>
                <w:szCs w:val="22"/>
              </w:rPr>
              <w:t>s</w:t>
            </w:r>
            <w:r w:rsidRPr="002751DB">
              <w:rPr>
                <w:rFonts w:ascii="Arial Narrow" w:hAnsi="Arial Narrow" w:cs="Arial"/>
                <w:sz w:val="22"/>
                <w:szCs w:val="22"/>
              </w:rPr>
              <w:t xml:space="preserve"> in hard and medium rock material and sub – base etc.</w:t>
            </w:r>
          </w:p>
          <w:p w:rsidR="00B944A4" w:rsidRPr="002751DB" w:rsidRDefault="00B944A4" w:rsidP="00B944A4">
            <w:pPr>
              <w:pStyle w:val="ListParagraph"/>
              <w:numPr>
                <w:ilvl w:val="0"/>
                <w:numId w:val="5"/>
              </w:numPr>
              <w:tabs>
                <w:tab w:val="num" w:pos="792"/>
              </w:tabs>
              <w:spacing w:before="60"/>
              <w:ind w:left="332" w:hanging="270"/>
              <w:rPr>
                <w:rFonts w:ascii="Arial Narrow" w:hAnsi="Arial Narrow" w:cs="Arial"/>
                <w:b/>
              </w:rPr>
            </w:pPr>
            <w:r w:rsidRPr="002751DB">
              <w:rPr>
                <w:rFonts w:ascii="Arial Narrow" w:hAnsi="Arial Narrow" w:cs="Arial"/>
                <w:sz w:val="22"/>
                <w:szCs w:val="22"/>
              </w:rPr>
              <w:t>Assisted in slump test</w:t>
            </w:r>
            <w:r>
              <w:rPr>
                <w:rFonts w:ascii="Arial Narrow" w:hAnsi="Arial Narrow" w:cs="Arial"/>
                <w:sz w:val="22"/>
                <w:szCs w:val="22"/>
              </w:rPr>
              <w:t>s carried out on</w:t>
            </w:r>
            <w:r w:rsidRPr="002751DB">
              <w:rPr>
                <w:rFonts w:ascii="Arial Narrow" w:hAnsi="Arial Narrow" w:cs="Arial"/>
                <w:sz w:val="22"/>
                <w:szCs w:val="22"/>
              </w:rPr>
              <w:t xml:space="preserve"> all concrete mixes delivered to the site.</w:t>
            </w:r>
          </w:p>
          <w:p w:rsidR="00745C3B" w:rsidRDefault="00745C3B" w:rsidP="00FD6CEA">
            <w:pPr>
              <w:pStyle w:val="megStyle3"/>
              <w:rPr>
                <w:sz w:val="24"/>
                <w:szCs w:val="24"/>
              </w:rPr>
            </w:pPr>
          </w:p>
          <w:p w:rsidR="00237A6B" w:rsidRDefault="00237A6B" w:rsidP="00FD6CEA">
            <w:pPr>
              <w:pStyle w:val="megStyle3"/>
              <w:rPr>
                <w:sz w:val="24"/>
                <w:szCs w:val="24"/>
              </w:rPr>
            </w:pPr>
          </w:p>
          <w:p w:rsidR="00237A6B" w:rsidRDefault="00237A6B" w:rsidP="00FD6CEA">
            <w:pPr>
              <w:pStyle w:val="megStyle3"/>
              <w:rPr>
                <w:sz w:val="24"/>
                <w:szCs w:val="24"/>
              </w:rPr>
            </w:pPr>
          </w:p>
          <w:p w:rsidR="00237A6B" w:rsidRDefault="00237A6B" w:rsidP="00FD6CEA">
            <w:pPr>
              <w:pStyle w:val="megStyle3"/>
              <w:rPr>
                <w:sz w:val="24"/>
                <w:szCs w:val="24"/>
              </w:rPr>
            </w:pPr>
          </w:p>
        </w:tc>
      </w:tr>
    </w:tbl>
    <w:p w:rsidR="00EC60E3" w:rsidRPr="00EC60E3" w:rsidRDefault="00EC60E3" w:rsidP="00EC60E3">
      <w:pPr>
        <w:spacing w:after="0"/>
        <w:rPr>
          <w:b/>
          <w:sz w:val="24"/>
          <w:szCs w:val="24"/>
        </w:rPr>
      </w:pPr>
      <w:r w:rsidRPr="00EC60E3">
        <w:rPr>
          <w:b/>
          <w:sz w:val="24"/>
          <w:szCs w:val="24"/>
        </w:rPr>
        <w:lastRenderedPageBreak/>
        <w:t xml:space="preserve"> </w:t>
      </w:r>
    </w:p>
    <w:tbl>
      <w:tblPr>
        <w:tblStyle w:val="TableGrid"/>
        <w:tblW w:w="9918" w:type="dxa"/>
        <w:tblLook w:val="04A0" w:firstRow="1" w:lastRow="0" w:firstColumn="1" w:lastColumn="0" w:noHBand="0" w:noVBand="1"/>
      </w:tblPr>
      <w:tblGrid>
        <w:gridCol w:w="3348"/>
        <w:gridCol w:w="6570"/>
      </w:tblGrid>
      <w:tr w:rsidR="00654572" w:rsidTr="006A6DE8">
        <w:tc>
          <w:tcPr>
            <w:tcW w:w="3348" w:type="dxa"/>
            <w:tcBorders>
              <w:left w:val="nil"/>
            </w:tcBorders>
          </w:tcPr>
          <w:p w:rsidR="00654572" w:rsidRPr="002E098C" w:rsidRDefault="00B7796A" w:rsidP="006A6DE8">
            <w:pPr>
              <w:rPr>
                <w:b/>
                <w:sz w:val="24"/>
                <w:szCs w:val="24"/>
              </w:rPr>
            </w:pPr>
            <w:r>
              <w:rPr>
                <w:sz w:val="24"/>
                <w:szCs w:val="24"/>
              </w:rPr>
              <w:t xml:space="preserve"> </w:t>
            </w:r>
            <w:r>
              <w:rPr>
                <w:sz w:val="24"/>
                <w:szCs w:val="24"/>
              </w:rPr>
              <w:br w:type="page"/>
            </w:r>
          </w:p>
        </w:tc>
        <w:tc>
          <w:tcPr>
            <w:tcW w:w="6570" w:type="dxa"/>
            <w:tcBorders>
              <w:right w:val="nil"/>
            </w:tcBorders>
          </w:tcPr>
          <w:p w:rsidR="00FD6CEA" w:rsidRDefault="00FD6CEA" w:rsidP="00FD6CEA">
            <w:pPr>
              <w:widowControl w:val="0"/>
              <w:autoSpaceDE w:val="0"/>
              <w:autoSpaceDN w:val="0"/>
              <w:adjustRightInd w:val="0"/>
              <w:rPr>
                <w:rFonts w:ascii="Arial Narrow" w:hAnsi="Arial Narrow" w:cs="Arial"/>
                <w:b/>
                <w:bCs/>
              </w:rPr>
            </w:pPr>
          </w:p>
          <w:p w:rsidR="00237A6B" w:rsidRDefault="00237A6B" w:rsidP="00FD6CEA">
            <w:pPr>
              <w:widowControl w:val="0"/>
              <w:autoSpaceDE w:val="0"/>
              <w:autoSpaceDN w:val="0"/>
              <w:adjustRightInd w:val="0"/>
              <w:rPr>
                <w:rFonts w:ascii="Arial Narrow" w:hAnsi="Arial Narrow" w:cs="Arial"/>
                <w:b/>
                <w:bCs/>
              </w:rPr>
            </w:pPr>
          </w:p>
          <w:p w:rsidR="00FD6CEA" w:rsidRPr="00FD6CEA" w:rsidRDefault="00FD6CEA" w:rsidP="00FD6CEA">
            <w:pPr>
              <w:widowControl w:val="0"/>
              <w:autoSpaceDE w:val="0"/>
              <w:autoSpaceDN w:val="0"/>
              <w:adjustRightInd w:val="0"/>
              <w:rPr>
                <w:rFonts w:ascii="Arial Narrow" w:hAnsi="Arial Narrow" w:cs="Arial"/>
                <w:b/>
                <w:bCs/>
              </w:rPr>
            </w:pPr>
            <w:r w:rsidRPr="00FD6CEA">
              <w:rPr>
                <w:rFonts w:ascii="Arial Narrow" w:hAnsi="Arial Narrow" w:cs="Arial"/>
                <w:b/>
                <w:bCs/>
              </w:rPr>
              <w:t xml:space="preserve">MUHAMMAD URFAN KHAN &amp; CO., Pakistan </w:t>
            </w:r>
          </w:p>
          <w:p w:rsidR="00FD6CEA" w:rsidRDefault="00FD6CEA" w:rsidP="00163DF0">
            <w:pPr>
              <w:widowControl w:val="0"/>
              <w:autoSpaceDE w:val="0"/>
              <w:autoSpaceDN w:val="0"/>
              <w:adjustRightInd w:val="0"/>
              <w:rPr>
                <w:rFonts w:ascii="Arial Narrow" w:hAnsi="Arial Narrow" w:cs="Arial"/>
                <w:b/>
                <w:bCs/>
              </w:rPr>
            </w:pPr>
            <w:r w:rsidRPr="00FD6CEA">
              <w:rPr>
                <w:rFonts w:ascii="Arial Narrow" w:hAnsi="Arial Narrow" w:cs="Arial"/>
                <w:b/>
                <w:bCs/>
                <w:iCs/>
              </w:rPr>
              <w:t>Feb, 2001 to Jun, 2006</w:t>
            </w:r>
          </w:p>
          <w:p w:rsidR="00FD6CEA" w:rsidRDefault="00FD6CEA" w:rsidP="00163DF0">
            <w:pPr>
              <w:widowControl w:val="0"/>
              <w:autoSpaceDE w:val="0"/>
              <w:autoSpaceDN w:val="0"/>
              <w:adjustRightInd w:val="0"/>
              <w:rPr>
                <w:rFonts w:ascii="Arial Narrow" w:hAnsi="Arial Narrow" w:cs="Arial"/>
                <w:b/>
                <w:bCs/>
              </w:rPr>
            </w:pPr>
          </w:p>
          <w:p w:rsidR="00FD6CEA" w:rsidRDefault="00FD6CEA" w:rsidP="00163DF0">
            <w:pPr>
              <w:widowControl w:val="0"/>
              <w:autoSpaceDE w:val="0"/>
              <w:autoSpaceDN w:val="0"/>
              <w:adjustRightInd w:val="0"/>
              <w:rPr>
                <w:rFonts w:ascii="Arial Narrow" w:hAnsi="Arial Narrow" w:cs="Arial"/>
                <w:b/>
                <w:bCs/>
              </w:rPr>
            </w:pPr>
          </w:p>
          <w:p w:rsidR="00163DF0" w:rsidRPr="00E37553" w:rsidRDefault="00163DF0" w:rsidP="00163DF0">
            <w:pPr>
              <w:widowControl w:val="0"/>
              <w:autoSpaceDE w:val="0"/>
              <w:autoSpaceDN w:val="0"/>
              <w:adjustRightInd w:val="0"/>
              <w:rPr>
                <w:rFonts w:ascii="Arial Narrow" w:hAnsi="Arial Narrow" w:cs="Arial"/>
              </w:rPr>
            </w:pPr>
            <w:r w:rsidRPr="00E37553">
              <w:rPr>
                <w:rFonts w:ascii="Arial Narrow" w:hAnsi="Arial Narrow" w:cs="Arial"/>
                <w:b/>
                <w:bCs/>
              </w:rPr>
              <w:t>Project:</w:t>
            </w:r>
            <w:r w:rsidRPr="00E37553">
              <w:rPr>
                <w:rFonts w:ascii="Arial Narrow" w:hAnsi="Arial Narrow" w:cs="Arial"/>
              </w:rPr>
              <w:t xml:space="preserve"> </w:t>
            </w:r>
            <w:proofErr w:type="spellStart"/>
            <w:r w:rsidRPr="00E37553">
              <w:rPr>
                <w:rFonts w:ascii="Arial Narrow" w:hAnsi="Arial Narrow" w:cs="Arial"/>
              </w:rPr>
              <w:t>Sawar</w:t>
            </w:r>
            <w:proofErr w:type="spellEnd"/>
            <w:r w:rsidRPr="00E37553">
              <w:rPr>
                <w:rFonts w:ascii="Arial Narrow" w:hAnsi="Arial Narrow" w:cs="Arial"/>
              </w:rPr>
              <w:t xml:space="preserve"> – </w:t>
            </w:r>
            <w:proofErr w:type="spellStart"/>
            <w:r w:rsidRPr="00E37553">
              <w:rPr>
                <w:rFonts w:ascii="Arial Narrow" w:hAnsi="Arial Narrow" w:cs="Arial"/>
              </w:rPr>
              <w:t>Gali</w:t>
            </w:r>
            <w:proofErr w:type="spellEnd"/>
            <w:r w:rsidRPr="00E37553">
              <w:rPr>
                <w:rFonts w:ascii="Arial Narrow" w:hAnsi="Arial Narrow" w:cs="Arial"/>
              </w:rPr>
              <w:t xml:space="preserve"> Road Project   </w:t>
            </w:r>
          </w:p>
          <w:p w:rsidR="00163DF0" w:rsidRPr="00E37553" w:rsidRDefault="00163DF0" w:rsidP="00163DF0">
            <w:pPr>
              <w:spacing w:before="60"/>
              <w:rPr>
                <w:rFonts w:ascii="Arial Narrow" w:hAnsi="Arial Narrow" w:cs="Arial"/>
              </w:rPr>
            </w:pPr>
            <w:r w:rsidRPr="00E37553">
              <w:rPr>
                <w:rFonts w:ascii="Arial Narrow" w:hAnsi="Arial Narrow" w:cs="Arial"/>
              </w:rPr>
              <w:t xml:space="preserve"> </w:t>
            </w:r>
            <w:r w:rsidRPr="00E37553">
              <w:rPr>
                <w:rFonts w:ascii="Arial Narrow" w:hAnsi="Arial Narrow" w:cs="Arial"/>
                <w:b/>
              </w:rPr>
              <w:t>Client:</w:t>
            </w:r>
            <w:r w:rsidRPr="00E37553">
              <w:rPr>
                <w:rFonts w:ascii="Arial Narrow" w:hAnsi="Arial Narrow" w:cs="Arial"/>
              </w:rPr>
              <w:t xml:space="preserve"> Works and Services Department, Pakistan </w:t>
            </w:r>
          </w:p>
          <w:p w:rsidR="00163DF0" w:rsidRPr="00E37553" w:rsidRDefault="00163DF0" w:rsidP="00163DF0">
            <w:pPr>
              <w:spacing w:before="60"/>
              <w:rPr>
                <w:rFonts w:ascii="Arial Narrow" w:hAnsi="Arial Narrow"/>
              </w:rPr>
            </w:pPr>
            <w:r w:rsidRPr="00E37553">
              <w:rPr>
                <w:rFonts w:ascii="Arial Narrow" w:hAnsi="Arial Narrow" w:cs="Arial"/>
                <w:b/>
              </w:rPr>
              <w:t>Project Role:</w:t>
            </w:r>
            <w:r w:rsidRPr="00E37553">
              <w:rPr>
                <w:rFonts w:ascii="Arial Narrow" w:hAnsi="Arial Narrow"/>
              </w:rPr>
              <w:t xml:space="preserve"> Site Supervisor </w:t>
            </w:r>
          </w:p>
          <w:p w:rsidR="00163DF0" w:rsidRPr="00E37553" w:rsidRDefault="00163DF0" w:rsidP="00163DF0">
            <w:pPr>
              <w:pStyle w:val="megStyle3"/>
              <w:rPr>
                <w:rFonts w:ascii="Arial Narrow" w:hAnsi="Arial Narrow"/>
                <w:b/>
                <w:bCs/>
                <w:iCs/>
              </w:rPr>
            </w:pPr>
            <w:r w:rsidRPr="00E37553">
              <w:rPr>
                <w:rFonts w:ascii="Arial Narrow" w:hAnsi="Arial Narrow"/>
                <w:b/>
                <w:bCs/>
                <w:iCs/>
              </w:rPr>
              <w:t>Duties &amp; Responsibilities:</w:t>
            </w:r>
            <w:r w:rsidRPr="00E37553">
              <w:rPr>
                <w:rFonts w:ascii="Arial Narrow" w:hAnsi="Arial Narrow"/>
                <w:iCs/>
              </w:rPr>
              <w:tab/>
            </w:r>
          </w:p>
          <w:p w:rsidR="00163DF0" w:rsidRPr="00E37553" w:rsidRDefault="00163DF0" w:rsidP="00163DF0">
            <w:pPr>
              <w:numPr>
                <w:ilvl w:val="0"/>
                <w:numId w:val="4"/>
              </w:numPr>
              <w:tabs>
                <w:tab w:val="clear" w:pos="1080"/>
                <w:tab w:val="num" w:pos="422"/>
              </w:tabs>
              <w:ind w:left="422"/>
              <w:jc w:val="both"/>
              <w:rPr>
                <w:rFonts w:ascii="Arial Narrow" w:hAnsi="Arial Narrow" w:cs="Arial"/>
              </w:rPr>
            </w:pPr>
            <w:r w:rsidRPr="00E37553">
              <w:rPr>
                <w:rFonts w:ascii="Arial Narrow" w:hAnsi="Arial Narrow" w:cs="Arial"/>
              </w:rPr>
              <w:t>Supervised all the civil works i.e.</w:t>
            </w:r>
            <w:r>
              <w:rPr>
                <w:rFonts w:ascii="Arial Narrow" w:hAnsi="Arial Narrow" w:cs="Arial"/>
              </w:rPr>
              <w:t>,</w:t>
            </w:r>
            <w:r w:rsidRPr="00E37553">
              <w:rPr>
                <w:rFonts w:ascii="Arial Narrow" w:hAnsi="Arial Narrow" w:cs="Arial"/>
              </w:rPr>
              <w:t xml:space="preserve"> earthwork</w:t>
            </w:r>
            <w:r>
              <w:rPr>
                <w:rFonts w:ascii="Arial Narrow" w:hAnsi="Arial Narrow" w:cs="Arial"/>
              </w:rPr>
              <w:t>s</w:t>
            </w:r>
            <w:r w:rsidRPr="00E37553">
              <w:rPr>
                <w:rFonts w:ascii="Arial Narrow" w:hAnsi="Arial Narrow" w:cs="Arial"/>
              </w:rPr>
              <w:t xml:space="preserve">, formation of </w:t>
            </w:r>
            <w:r>
              <w:rPr>
                <w:rFonts w:ascii="Arial Narrow" w:hAnsi="Arial Narrow" w:cs="Arial"/>
              </w:rPr>
              <w:t>embankment from</w:t>
            </w:r>
            <w:r w:rsidRPr="00E37553">
              <w:rPr>
                <w:rFonts w:ascii="Arial Narrow" w:hAnsi="Arial Narrow" w:cs="Arial"/>
              </w:rPr>
              <w:t xml:space="preserve"> excavation</w:t>
            </w:r>
            <w:r>
              <w:rPr>
                <w:rFonts w:ascii="Arial Narrow" w:hAnsi="Arial Narrow" w:cs="Arial"/>
              </w:rPr>
              <w:t>,</w:t>
            </w:r>
            <w:r w:rsidRPr="00E37553">
              <w:rPr>
                <w:rFonts w:ascii="Arial Narrow" w:hAnsi="Arial Narrow" w:cs="Arial"/>
              </w:rPr>
              <w:t xml:space="preserve"> road way excavation in ha</w:t>
            </w:r>
            <w:r>
              <w:rPr>
                <w:rFonts w:ascii="Arial Narrow" w:hAnsi="Arial Narrow" w:cs="Arial"/>
              </w:rPr>
              <w:t xml:space="preserve">rd and medium rock material, placing of </w:t>
            </w:r>
            <w:r w:rsidRPr="00E37553">
              <w:rPr>
                <w:rFonts w:ascii="Arial Narrow" w:hAnsi="Arial Narrow" w:cs="Arial"/>
              </w:rPr>
              <w:t>sub – base</w:t>
            </w:r>
            <w:r>
              <w:rPr>
                <w:rFonts w:ascii="Arial Narrow" w:hAnsi="Arial Narrow" w:cs="Arial"/>
              </w:rPr>
              <w:t>, pouring of</w:t>
            </w:r>
            <w:r w:rsidRPr="00E37553">
              <w:rPr>
                <w:rFonts w:ascii="Arial Narrow" w:hAnsi="Arial Narrow" w:cs="Arial"/>
              </w:rPr>
              <w:t xml:space="preserve"> </w:t>
            </w:r>
            <w:r>
              <w:rPr>
                <w:rFonts w:ascii="Arial Narrow" w:hAnsi="Arial Narrow" w:cs="Arial"/>
              </w:rPr>
              <w:t xml:space="preserve">concrete </w:t>
            </w:r>
            <w:r w:rsidRPr="00E37553">
              <w:rPr>
                <w:rFonts w:ascii="Arial Narrow" w:hAnsi="Arial Narrow" w:cs="Arial"/>
              </w:rPr>
              <w:t>etc.</w:t>
            </w:r>
          </w:p>
          <w:p w:rsidR="00163DF0" w:rsidRPr="00CD20D2" w:rsidRDefault="00163DF0" w:rsidP="00163DF0">
            <w:pPr>
              <w:numPr>
                <w:ilvl w:val="0"/>
                <w:numId w:val="2"/>
              </w:numPr>
              <w:tabs>
                <w:tab w:val="num" w:pos="422"/>
              </w:tabs>
              <w:ind w:left="422"/>
              <w:jc w:val="both"/>
              <w:rPr>
                <w:rFonts w:ascii="Arial Narrow" w:hAnsi="Arial Narrow" w:cs="Arial"/>
              </w:rPr>
            </w:pPr>
            <w:r w:rsidRPr="00CD20D2">
              <w:rPr>
                <w:rFonts w:ascii="Arial Narrow" w:hAnsi="Arial Narrow" w:cs="Arial"/>
              </w:rPr>
              <w:t>Assisted in the field density tests carried out for all kinds of materials such as embankments, sub - grade and sub - base etc. &amp; the slump test</w:t>
            </w:r>
            <w:r>
              <w:rPr>
                <w:rFonts w:ascii="Arial Narrow" w:hAnsi="Arial Narrow" w:cs="Arial"/>
              </w:rPr>
              <w:t>s</w:t>
            </w:r>
            <w:r w:rsidRPr="00CD20D2">
              <w:rPr>
                <w:rFonts w:ascii="Arial Narrow" w:hAnsi="Arial Narrow" w:cs="Arial"/>
              </w:rPr>
              <w:t xml:space="preserve"> for all concrete mixes delivered to the project site.</w:t>
            </w:r>
          </w:p>
          <w:p w:rsidR="00163DF0" w:rsidRPr="00E37553" w:rsidRDefault="00163DF0" w:rsidP="00163DF0">
            <w:pPr>
              <w:spacing w:before="60"/>
              <w:rPr>
                <w:rFonts w:ascii="Arial Narrow" w:hAnsi="Arial Narrow" w:cs="Arial"/>
                <w:b/>
              </w:rPr>
            </w:pPr>
          </w:p>
          <w:p w:rsidR="00163DF0" w:rsidRPr="00E37553" w:rsidRDefault="00163DF0" w:rsidP="00163DF0">
            <w:pPr>
              <w:widowControl w:val="0"/>
              <w:autoSpaceDE w:val="0"/>
              <w:autoSpaceDN w:val="0"/>
              <w:adjustRightInd w:val="0"/>
              <w:rPr>
                <w:rFonts w:ascii="Arial Narrow" w:hAnsi="Arial Narrow" w:cs="Arial"/>
                <w:b/>
              </w:rPr>
            </w:pPr>
            <w:r w:rsidRPr="00E37553">
              <w:rPr>
                <w:rFonts w:ascii="Arial Narrow" w:hAnsi="Arial Narrow" w:cs="Arial"/>
                <w:b/>
              </w:rPr>
              <w:t>Khyber Grace (Private) Limited, Pakistan</w:t>
            </w:r>
          </w:p>
          <w:p w:rsidR="00163DF0" w:rsidRPr="00E37553" w:rsidRDefault="00163DF0" w:rsidP="00163DF0">
            <w:pPr>
              <w:pStyle w:val="megStyle3"/>
              <w:rPr>
                <w:rFonts w:ascii="Arial Narrow" w:hAnsi="Arial Narrow"/>
                <w:iCs/>
              </w:rPr>
            </w:pPr>
            <w:r w:rsidRPr="00E37553">
              <w:rPr>
                <w:rFonts w:ascii="Arial Narrow" w:hAnsi="Arial Narrow"/>
                <w:iCs/>
              </w:rPr>
              <w:t>Aug, 2000 -  Jan , 2001</w:t>
            </w:r>
          </w:p>
          <w:p w:rsidR="00163DF0" w:rsidRPr="00E37553" w:rsidRDefault="00163DF0" w:rsidP="00163DF0">
            <w:pPr>
              <w:spacing w:before="60"/>
              <w:rPr>
                <w:rFonts w:ascii="Arial Narrow" w:hAnsi="Arial Narrow" w:cs="Arial"/>
              </w:rPr>
            </w:pPr>
            <w:r w:rsidRPr="00E37553">
              <w:rPr>
                <w:rFonts w:ascii="Arial Narrow" w:hAnsi="Arial Narrow" w:cs="Arial"/>
                <w:b/>
                <w:bCs/>
              </w:rPr>
              <w:t>Project:</w:t>
            </w:r>
            <w:r w:rsidRPr="00E37553">
              <w:rPr>
                <w:rFonts w:ascii="Arial Narrow" w:hAnsi="Arial Narrow" w:cs="Arial"/>
              </w:rPr>
              <w:t xml:space="preserve">  </w:t>
            </w:r>
            <w:proofErr w:type="spellStart"/>
            <w:r w:rsidRPr="00E37553">
              <w:rPr>
                <w:rFonts w:ascii="Arial Narrow" w:hAnsi="Arial Narrow" w:cs="Arial"/>
              </w:rPr>
              <w:t>Pehure</w:t>
            </w:r>
            <w:proofErr w:type="spellEnd"/>
            <w:r w:rsidRPr="00E37553">
              <w:rPr>
                <w:rFonts w:ascii="Arial Narrow" w:hAnsi="Arial Narrow" w:cs="Arial"/>
              </w:rPr>
              <w:t xml:space="preserve"> High Level Canal Project (WP-03) </w:t>
            </w:r>
          </w:p>
          <w:p w:rsidR="00163DF0" w:rsidRPr="00E37553" w:rsidRDefault="00163DF0" w:rsidP="00163DF0">
            <w:pPr>
              <w:spacing w:before="60"/>
              <w:rPr>
                <w:rFonts w:ascii="Arial Narrow" w:hAnsi="Arial Narrow" w:cs="Arial"/>
                <w:b/>
              </w:rPr>
            </w:pPr>
            <w:r w:rsidRPr="00E37553">
              <w:rPr>
                <w:rFonts w:ascii="Arial Narrow" w:hAnsi="Arial Narrow" w:cs="Arial"/>
                <w:b/>
              </w:rPr>
              <w:t>Client:</w:t>
            </w:r>
            <w:r w:rsidRPr="00E37553">
              <w:rPr>
                <w:rFonts w:ascii="Arial Narrow" w:hAnsi="Arial Narrow" w:cs="Arial"/>
              </w:rPr>
              <w:t xml:space="preserve"> Water And Power Development Authority, Pakistan</w:t>
            </w:r>
          </w:p>
          <w:p w:rsidR="00163DF0" w:rsidRPr="00E37553" w:rsidRDefault="00163DF0" w:rsidP="00163DF0">
            <w:pPr>
              <w:spacing w:before="60"/>
              <w:rPr>
                <w:rFonts w:ascii="Arial Narrow" w:hAnsi="Arial Narrow"/>
              </w:rPr>
            </w:pPr>
            <w:r w:rsidRPr="00E37553">
              <w:rPr>
                <w:rFonts w:ascii="Arial Narrow" w:hAnsi="Arial Narrow" w:cs="Arial"/>
                <w:b/>
              </w:rPr>
              <w:t>Project Role:</w:t>
            </w:r>
            <w:r w:rsidRPr="00E37553">
              <w:rPr>
                <w:rFonts w:ascii="Arial Narrow" w:hAnsi="Arial Narrow"/>
              </w:rPr>
              <w:t xml:space="preserve"> Assistant Site Supervisor  </w:t>
            </w:r>
          </w:p>
          <w:p w:rsidR="00163DF0" w:rsidRPr="00E37553" w:rsidRDefault="00163DF0" w:rsidP="00163DF0">
            <w:pPr>
              <w:pStyle w:val="megStyle3"/>
              <w:rPr>
                <w:rFonts w:ascii="Arial Narrow" w:hAnsi="Arial Narrow"/>
                <w:b/>
                <w:bCs/>
                <w:iCs/>
              </w:rPr>
            </w:pPr>
            <w:r w:rsidRPr="00E37553">
              <w:rPr>
                <w:rFonts w:ascii="Arial Narrow" w:hAnsi="Arial Narrow"/>
                <w:b/>
                <w:bCs/>
                <w:iCs/>
              </w:rPr>
              <w:t>Duties &amp; Responsibilities:</w:t>
            </w:r>
          </w:p>
          <w:p w:rsidR="00163DF0" w:rsidRPr="00E37553" w:rsidRDefault="00163DF0" w:rsidP="00163DF0">
            <w:pPr>
              <w:numPr>
                <w:ilvl w:val="0"/>
                <w:numId w:val="2"/>
              </w:numPr>
              <w:tabs>
                <w:tab w:val="num" w:pos="512"/>
              </w:tabs>
              <w:ind w:left="422" w:hanging="450"/>
              <w:jc w:val="both"/>
              <w:rPr>
                <w:rFonts w:ascii="Arial Narrow" w:hAnsi="Arial Narrow" w:cs="Arial"/>
              </w:rPr>
            </w:pPr>
            <w:r>
              <w:rPr>
                <w:rFonts w:ascii="Arial Narrow" w:hAnsi="Arial Narrow" w:cs="Arial"/>
              </w:rPr>
              <w:t>Supervised all the civil works.</w:t>
            </w:r>
          </w:p>
          <w:p w:rsidR="00163DF0" w:rsidRPr="00E37553" w:rsidRDefault="00163DF0" w:rsidP="00163DF0">
            <w:pPr>
              <w:numPr>
                <w:ilvl w:val="0"/>
                <w:numId w:val="2"/>
              </w:numPr>
              <w:tabs>
                <w:tab w:val="num" w:pos="512"/>
              </w:tabs>
              <w:ind w:left="422" w:hanging="450"/>
              <w:jc w:val="both"/>
              <w:rPr>
                <w:rFonts w:ascii="Arial Narrow" w:hAnsi="Arial Narrow" w:cs="Arial"/>
              </w:rPr>
            </w:pPr>
            <w:r>
              <w:rPr>
                <w:rFonts w:ascii="Arial Narrow" w:hAnsi="Arial Narrow" w:cs="Arial"/>
              </w:rPr>
              <w:t>Prepared</w:t>
            </w:r>
            <w:r w:rsidRPr="00E37553">
              <w:rPr>
                <w:rFonts w:ascii="Arial Narrow" w:hAnsi="Arial Narrow" w:cs="Arial"/>
              </w:rPr>
              <w:t xml:space="preserve"> bar bending schedules as per approved shop drawings.</w:t>
            </w:r>
          </w:p>
          <w:p w:rsidR="00163DF0" w:rsidRPr="00E37553" w:rsidRDefault="00163DF0" w:rsidP="00163DF0">
            <w:pPr>
              <w:numPr>
                <w:ilvl w:val="0"/>
                <w:numId w:val="2"/>
              </w:numPr>
              <w:tabs>
                <w:tab w:val="num" w:pos="512"/>
              </w:tabs>
              <w:ind w:left="422" w:hanging="450"/>
              <w:jc w:val="both"/>
              <w:rPr>
                <w:rFonts w:ascii="Arial Narrow" w:hAnsi="Arial Narrow" w:cs="Arial"/>
              </w:rPr>
            </w:pPr>
            <w:r>
              <w:rPr>
                <w:rFonts w:ascii="Arial Narrow" w:hAnsi="Arial Narrow" w:cs="Arial"/>
              </w:rPr>
              <w:t>Arranged</w:t>
            </w:r>
            <w:r w:rsidRPr="00E37553">
              <w:rPr>
                <w:rFonts w:ascii="Arial Narrow" w:hAnsi="Arial Narrow" w:cs="Arial"/>
              </w:rPr>
              <w:t xml:space="preserve"> </w:t>
            </w:r>
            <w:r>
              <w:rPr>
                <w:rFonts w:ascii="Arial Narrow" w:hAnsi="Arial Narrow" w:cs="Arial"/>
              </w:rPr>
              <w:t>site labor</w:t>
            </w:r>
            <w:r w:rsidRPr="00E37553">
              <w:rPr>
                <w:rFonts w:ascii="Arial Narrow" w:hAnsi="Arial Narrow" w:cs="Arial"/>
              </w:rPr>
              <w:t xml:space="preserve"> and all required materials for concrete.</w:t>
            </w:r>
          </w:p>
          <w:p w:rsidR="00163DF0" w:rsidRPr="00E37553" w:rsidRDefault="00163DF0" w:rsidP="00163DF0">
            <w:pPr>
              <w:numPr>
                <w:ilvl w:val="0"/>
                <w:numId w:val="2"/>
              </w:numPr>
              <w:tabs>
                <w:tab w:val="num" w:pos="512"/>
              </w:tabs>
              <w:ind w:left="422" w:hanging="450"/>
              <w:jc w:val="both"/>
              <w:rPr>
                <w:rFonts w:ascii="Arial Narrow" w:hAnsi="Arial Narrow" w:cs="Arial"/>
              </w:rPr>
            </w:pPr>
            <w:r w:rsidRPr="00E37553">
              <w:rPr>
                <w:rFonts w:ascii="Arial Narrow" w:hAnsi="Arial Narrow" w:cs="Arial"/>
              </w:rPr>
              <w:t>Manage</w:t>
            </w:r>
            <w:r>
              <w:rPr>
                <w:rFonts w:ascii="Arial Narrow" w:hAnsi="Arial Narrow" w:cs="Arial"/>
              </w:rPr>
              <w:t>d</w:t>
            </w:r>
            <w:r w:rsidRPr="00E37553">
              <w:rPr>
                <w:rFonts w:ascii="Arial Narrow" w:hAnsi="Arial Narrow" w:cs="Arial"/>
              </w:rPr>
              <w:t xml:space="preserve"> the site works and coordinate with client.</w:t>
            </w:r>
          </w:p>
          <w:p w:rsidR="00163DF0" w:rsidRPr="00E37553" w:rsidRDefault="00163DF0" w:rsidP="00163DF0">
            <w:pPr>
              <w:numPr>
                <w:ilvl w:val="0"/>
                <w:numId w:val="2"/>
              </w:numPr>
              <w:tabs>
                <w:tab w:val="num" w:pos="512"/>
              </w:tabs>
              <w:ind w:left="422" w:hanging="450"/>
              <w:jc w:val="both"/>
              <w:rPr>
                <w:rFonts w:ascii="Arial Narrow" w:hAnsi="Arial Narrow" w:cs="Arial"/>
              </w:rPr>
            </w:pPr>
            <w:r w:rsidRPr="00E37553">
              <w:rPr>
                <w:rFonts w:ascii="Arial Narrow" w:hAnsi="Arial Narrow" w:cs="Arial"/>
              </w:rPr>
              <w:t>Prepar</w:t>
            </w:r>
            <w:r>
              <w:rPr>
                <w:rFonts w:ascii="Arial Narrow" w:hAnsi="Arial Narrow" w:cs="Arial"/>
              </w:rPr>
              <w:t>ed</w:t>
            </w:r>
            <w:r w:rsidRPr="00E37553">
              <w:rPr>
                <w:rFonts w:ascii="Arial Narrow" w:hAnsi="Arial Narrow" w:cs="Arial"/>
              </w:rPr>
              <w:t xml:space="preserve"> weekly and monthly report for project manager.</w:t>
            </w:r>
          </w:p>
          <w:p w:rsidR="00654572" w:rsidRPr="00ED0BAB" w:rsidRDefault="00163DF0" w:rsidP="00654572">
            <w:pPr>
              <w:numPr>
                <w:ilvl w:val="0"/>
                <w:numId w:val="2"/>
              </w:numPr>
              <w:tabs>
                <w:tab w:val="num" w:pos="512"/>
              </w:tabs>
              <w:spacing w:before="60"/>
              <w:ind w:left="422" w:hanging="450"/>
              <w:jc w:val="both"/>
              <w:rPr>
                <w:rFonts w:ascii="Arial Narrow" w:hAnsi="Arial Narrow" w:cs="Arial"/>
                <w:b/>
              </w:rPr>
            </w:pPr>
            <w:r w:rsidRPr="00E37553">
              <w:rPr>
                <w:rFonts w:ascii="Arial Narrow" w:hAnsi="Arial Narrow" w:cs="Arial"/>
              </w:rPr>
              <w:t>Assisted in conduct of slump test for all concrete mixes delivered to the project site</w:t>
            </w:r>
          </w:p>
          <w:p w:rsidR="00ED0BAB" w:rsidRDefault="00ED0BAB" w:rsidP="00ED0BAB">
            <w:pPr>
              <w:spacing w:before="60"/>
              <w:jc w:val="both"/>
              <w:rPr>
                <w:rFonts w:ascii="Arial Narrow" w:hAnsi="Arial Narrow" w:cs="Arial"/>
              </w:rPr>
            </w:pPr>
          </w:p>
          <w:p w:rsidR="00ED0BAB" w:rsidRDefault="00ED0BAB" w:rsidP="00ED0BAB">
            <w:pPr>
              <w:spacing w:before="60"/>
              <w:jc w:val="both"/>
              <w:rPr>
                <w:rFonts w:ascii="Arial Narrow" w:hAnsi="Arial Narrow" w:cs="Arial"/>
              </w:rPr>
            </w:pPr>
          </w:p>
          <w:p w:rsidR="00ED0BAB" w:rsidRDefault="00ED0BAB" w:rsidP="00ED0BAB">
            <w:pPr>
              <w:spacing w:before="60"/>
              <w:jc w:val="both"/>
              <w:rPr>
                <w:rFonts w:ascii="Arial Narrow" w:hAnsi="Arial Narrow" w:cs="Arial"/>
              </w:rPr>
            </w:pPr>
          </w:p>
          <w:p w:rsidR="00ED0BAB" w:rsidRDefault="00ED0BAB" w:rsidP="00ED0BAB">
            <w:pPr>
              <w:spacing w:before="60"/>
              <w:jc w:val="both"/>
              <w:rPr>
                <w:rFonts w:ascii="Arial Narrow" w:hAnsi="Arial Narrow" w:cs="Arial"/>
              </w:rPr>
            </w:pPr>
          </w:p>
          <w:p w:rsidR="00ED0BAB" w:rsidRDefault="00ED0BAB" w:rsidP="00ED0BAB">
            <w:pPr>
              <w:spacing w:before="60"/>
              <w:jc w:val="both"/>
              <w:rPr>
                <w:rFonts w:ascii="Arial Narrow" w:hAnsi="Arial Narrow" w:cs="Arial"/>
              </w:rPr>
            </w:pPr>
          </w:p>
          <w:p w:rsidR="00ED0BAB" w:rsidRDefault="00ED0BAB" w:rsidP="00ED0BAB">
            <w:pPr>
              <w:spacing w:before="60"/>
              <w:jc w:val="both"/>
              <w:rPr>
                <w:rFonts w:ascii="Arial Narrow" w:hAnsi="Arial Narrow" w:cs="Arial"/>
              </w:rPr>
            </w:pPr>
          </w:p>
          <w:p w:rsidR="00ED0BAB" w:rsidRDefault="00ED0BAB" w:rsidP="00ED0BAB">
            <w:pPr>
              <w:spacing w:before="60"/>
              <w:jc w:val="both"/>
              <w:rPr>
                <w:rFonts w:ascii="Arial Narrow" w:hAnsi="Arial Narrow" w:cs="Arial"/>
              </w:rPr>
            </w:pPr>
          </w:p>
          <w:p w:rsidR="00ED0BAB" w:rsidRDefault="00ED0BAB" w:rsidP="00ED0BAB">
            <w:pPr>
              <w:spacing w:before="60"/>
              <w:jc w:val="both"/>
              <w:rPr>
                <w:rFonts w:ascii="Arial Narrow" w:hAnsi="Arial Narrow" w:cs="Arial"/>
              </w:rPr>
            </w:pPr>
          </w:p>
          <w:p w:rsidR="00ED0BAB" w:rsidRDefault="00ED0BAB" w:rsidP="00ED0BAB">
            <w:pPr>
              <w:spacing w:before="60"/>
              <w:jc w:val="both"/>
              <w:rPr>
                <w:rFonts w:ascii="Arial Narrow" w:hAnsi="Arial Narrow" w:cs="Arial"/>
              </w:rPr>
            </w:pPr>
          </w:p>
          <w:p w:rsidR="00ED0BAB" w:rsidRDefault="00ED0BAB" w:rsidP="00ED0BAB">
            <w:pPr>
              <w:spacing w:before="60"/>
              <w:jc w:val="both"/>
              <w:rPr>
                <w:rFonts w:ascii="Arial Narrow" w:hAnsi="Arial Narrow" w:cs="Arial"/>
              </w:rPr>
            </w:pPr>
          </w:p>
          <w:p w:rsidR="00ED0BAB" w:rsidRPr="00501CE9" w:rsidRDefault="00ED0BAB" w:rsidP="00ED0BAB">
            <w:pPr>
              <w:spacing w:before="60"/>
              <w:jc w:val="both"/>
              <w:rPr>
                <w:rFonts w:ascii="Arial Narrow" w:hAnsi="Arial Narrow" w:cs="Arial"/>
                <w:b/>
              </w:rPr>
            </w:pPr>
          </w:p>
        </w:tc>
      </w:tr>
    </w:tbl>
    <w:p w:rsidR="00745C3B" w:rsidRPr="00EC60E3" w:rsidRDefault="00745C3B" w:rsidP="00EC60E3">
      <w:pPr>
        <w:spacing w:after="0"/>
        <w:rPr>
          <w:b/>
          <w:sz w:val="24"/>
          <w:szCs w:val="24"/>
        </w:rPr>
      </w:pPr>
    </w:p>
    <w:sectPr w:rsidR="00745C3B" w:rsidRPr="00EC60E3" w:rsidSect="00765663">
      <w:head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4E" w:rsidRDefault="0047034E" w:rsidP="00FD6CEA">
      <w:pPr>
        <w:spacing w:after="0" w:line="240" w:lineRule="auto"/>
      </w:pPr>
      <w:r>
        <w:separator/>
      </w:r>
    </w:p>
  </w:endnote>
  <w:endnote w:type="continuationSeparator" w:id="0">
    <w:p w:rsidR="0047034E" w:rsidRDefault="0047034E" w:rsidP="00FD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4E" w:rsidRDefault="0047034E" w:rsidP="00FD6CEA">
      <w:pPr>
        <w:spacing w:after="0" w:line="240" w:lineRule="auto"/>
      </w:pPr>
      <w:r>
        <w:separator/>
      </w:r>
    </w:p>
  </w:footnote>
  <w:footnote w:type="continuationSeparator" w:id="0">
    <w:p w:rsidR="0047034E" w:rsidRDefault="0047034E" w:rsidP="00FD6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EA" w:rsidRPr="00FD6CEA" w:rsidRDefault="00E42D92" w:rsidP="00FD6CEA">
    <w:pPr>
      <w:pStyle w:val="Header"/>
      <w:rPr>
        <w:b/>
        <w:sz w:val="32"/>
        <w:szCs w:val="32"/>
      </w:rPr>
    </w:pPr>
    <w:r>
      <w:rPr>
        <w:b/>
        <w:sz w:val="32"/>
        <w:szCs w:val="32"/>
      </w:rPr>
      <w:t>GHANZAFAR</w:t>
    </w:r>
  </w:p>
  <w:p w:rsidR="00FD6CEA" w:rsidRPr="00FD6CEA" w:rsidRDefault="00E42D92" w:rsidP="00FD6CEA">
    <w:pPr>
      <w:pStyle w:val="Header"/>
      <w:rPr>
        <w:b/>
      </w:rPr>
    </w:pPr>
    <w:hyperlink r:id="rId1" w:history="1">
      <w:r w:rsidRPr="00C126EF">
        <w:rPr>
          <w:rStyle w:val="Hyperlink"/>
          <w:b/>
        </w:rPr>
        <w:t>Ghanzafar.363965@2freemail.com</w:t>
      </w:r>
    </w:hyperlink>
    <w:r>
      <w:rPr>
        <w:b/>
      </w:rPr>
      <w:t xml:space="preserve"> </w:t>
    </w:r>
    <w:r w:rsidR="00FD6CEA">
      <w:rPr>
        <w:b/>
      </w:rPr>
      <w:tab/>
    </w:r>
    <w:r w:rsidR="00FD6CEA">
      <w:rPr>
        <w:b/>
      </w:rPr>
      <w:tab/>
    </w:r>
    <w:r w:rsidR="00FD6CEA" w:rsidRPr="00FD6CEA">
      <w:rPr>
        <w:b/>
      </w:rPr>
      <w:t>Civil inspector highways/Structures</w:t>
    </w:r>
  </w:p>
  <w:p w:rsidR="00FD6CEA" w:rsidRDefault="00FD6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F3B72"/>
    <w:multiLevelType w:val="hybridMultilevel"/>
    <w:tmpl w:val="89B8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339F2"/>
    <w:multiLevelType w:val="hybridMultilevel"/>
    <w:tmpl w:val="7ED89F02"/>
    <w:lvl w:ilvl="0" w:tplc="1D78A1F0">
      <w:start w:val="1"/>
      <w:numFmt w:val="bullet"/>
      <w:lvlText w:val=""/>
      <w:lvlJc w:val="left"/>
      <w:pPr>
        <w:tabs>
          <w:tab w:val="num" w:pos="1968"/>
        </w:tabs>
        <w:ind w:left="1968" w:hanging="2043"/>
      </w:pPr>
      <w:rPr>
        <w:rFonts w:ascii="Symbol" w:hAnsi="Symbol" w:cs="Symbol" w:hint="default"/>
        <w:color w:val="auto"/>
      </w:rPr>
    </w:lvl>
    <w:lvl w:ilvl="1" w:tplc="04090003">
      <w:start w:val="1"/>
      <w:numFmt w:val="bullet"/>
      <w:lvlText w:val="o"/>
      <w:lvlJc w:val="left"/>
      <w:pPr>
        <w:tabs>
          <w:tab w:val="num" w:pos="-336"/>
        </w:tabs>
        <w:ind w:left="-336" w:hanging="360"/>
      </w:pPr>
      <w:rPr>
        <w:rFonts w:ascii="Courier New" w:hAnsi="Courier New" w:cs="Courier New" w:hint="default"/>
      </w:rPr>
    </w:lvl>
    <w:lvl w:ilvl="2" w:tplc="04090005">
      <w:start w:val="1"/>
      <w:numFmt w:val="bullet"/>
      <w:lvlText w:val=""/>
      <w:lvlJc w:val="left"/>
      <w:pPr>
        <w:tabs>
          <w:tab w:val="num" w:pos="384"/>
        </w:tabs>
        <w:ind w:left="384" w:hanging="360"/>
      </w:pPr>
      <w:rPr>
        <w:rFonts w:ascii="Wingdings" w:hAnsi="Wingdings" w:cs="Wingdings" w:hint="default"/>
      </w:rPr>
    </w:lvl>
    <w:lvl w:ilvl="3" w:tplc="04090001">
      <w:start w:val="1"/>
      <w:numFmt w:val="bullet"/>
      <w:lvlText w:val=""/>
      <w:lvlJc w:val="left"/>
      <w:pPr>
        <w:tabs>
          <w:tab w:val="num" w:pos="1104"/>
        </w:tabs>
        <w:ind w:left="1104" w:hanging="360"/>
      </w:pPr>
      <w:rPr>
        <w:rFonts w:ascii="Symbol" w:hAnsi="Symbol" w:cs="Symbol" w:hint="default"/>
      </w:rPr>
    </w:lvl>
    <w:lvl w:ilvl="4" w:tplc="04090003">
      <w:start w:val="1"/>
      <w:numFmt w:val="bullet"/>
      <w:lvlText w:val="o"/>
      <w:lvlJc w:val="left"/>
      <w:pPr>
        <w:tabs>
          <w:tab w:val="num" w:pos="1824"/>
        </w:tabs>
        <w:ind w:left="1824" w:hanging="360"/>
      </w:pPr>
      <w:rPr>
        <w:rFonts w:ascii="Courier New" w:hAnsi="Courier New" w:cs="Courier New" w:hint="default"/>
      </w:rPr>
    </w:lvl>
    <w:lvl w:ilvl="5" w:tplc="04090005">
      <w:start w:val="1"/>
      <w:numFmt w:val="bullet"/>
      <w:lvlText w:val=""/>
      <w:lvlJc w:val="left"/>
      <w:pPr>
        <w:tabs>
          <w:tab w:val="num" w:pos="2544"/>
        </w:tabs>
        <w:ind w:left="2544" w:hanging="360"/>
      </w:pPr>
      <w:rPr>
        <w:rFonts w:ascii="Wingdings" w:hAnsi="Wingdings" w:cs="Wingdings" w:hint="default"/>
      </w:rPr>
    </w:lvl>
    <w:lvl w:ilvl="6" w:tplc="04090001">
      <w:start w:val="1"/>
      <w:numFmt w:val="bullet"/>
      <w:lvlText w:val=""/>
      <w:lvlJc w:val="left"/>
      <w:pPr>
        <w:tabs>
          <w:tab w:val="num" w:pos="3264"/>
        </w:tabs>
        <w:ind w:left="3264" w:hanging="360"/>
      </w:pPr>
      <w:rPr>
        <w:rFonts w:ascii="Symbol" w:hAnsi="Symbol" w:cs="Symbol" w:hint="default"/>
      </w:rPr>
    </w:lvl>
    <w:lvl w:ilvl="7" w:tplc="04090003">
      <w:start w:val="1"/>
      <w:numFmt w:val="bullet"/>
      <w:lvlText w:val="o"/>
      <w:lvlJc w:val="left"/>
      <w:pPr>
        <w:tabs>
          <w:tab w:val="num" w:pos="3984"/>
        </w:tabs>
        <w:ind w:left="3984" w:hanging="360"/>
      </w:pPr>
      <w:rPr>
        <w:rFonts w:ascii="Courier New" w:hAnsi="Courier New" w:cs="Courier New" w:hint="default"/>
      </w:rPr>
    </w:lvl>
    <w:lvl w:ilvl="8" w:tplc="04090005">
      <w:start w:val="1"/>
      <w:numFmt w:val="bullet"/>
      <w:lvlText w:val=""/>
      <w:lvlJc w:val="left"/>
      <w:pPr>
        <w:tabs>
          <w:tab w:val="num" w:pos="4704"/>
        </w:tabs>
        <w:ind w:left="4704" w:hanging="360"/>
      </w:pPr>
      <w:rPr>
        <w:rFonts w:ascii="Wingdings" w:hAnsi="Wingdings" w:cs="Wingdings" w:hint="default"/>
      </w:rPr>
    </w:lvl>
  </w:abstractNum>
  <w:abstractNum w:abstractNumId="2">
    <w:nsid w:val="62202F38"/>
    <w:multiLevelType w:val="singleLevel"/>
    <w:tmpl w:val="1D78A1F0"/>
    <w:lvl w:ilvl="0">
      <w:start w:val="1"/>
      <w:numFmt w:val="bullet"/>
      <w:lvlText w:val=""/>
      <w:lvlJc w:val="left"/>
      <w:pPr>
        <w:ind w:left="2160" w:hanging="360"/>
      </w:pPr>
      <w:rPr>
        <w:rFonts w:ascii="Symbol" w:hAnsi="Symbol" w:cs="Symbol" w:hint="default"/>
        <w:color w:val="auto"/>
      </w:rPr>
    </w:lvl>
  </w:abstractNum>
  <w:abstractNum w:abstractNumId="3">
    <w:nsid w:val="68FA0AD8"/>
    <w:multiLevelType w:val="hybridMultilevel"/>
    <w:tmpl w:val="4790DD5A"/>
    <w:lvl w:ilvl="0" w:tplc="1D78A1F0">
      <w:start w:val="1"/>
      <w:numFmt w:val="bullet"/>
      <w:lvlText w:val=""/>
      <w:lvlJc w:val="left"/>
      <w:pPr>
        <w:ind w:left="1104" w:hanging="360"/>
      </w:pPr>
      <w:rPr>
        <w:rFonts w:ascii="Symbol" w:hAnsi="Symbol" w:cs="Symbol" w:hint="default"/>
        <w:color w:val="auto"/>
      </w:rPr>
    </w:lvl>
    <w:lvl w:ilvl="1" w:tplc="04090003">
      <w:start w:val="1"/>
      <w:numFmt w:val="bullet"/>
      <w:lvlText w:val="o"/>
      <w:lvlJc w:val="left"/>
      <w:pPr>
        <w:ind w:left="1824" w:hanging="360"/>
      </w:pPr>
      <w:rPr>
        <w:rFonts w:ascii="Courier New" w:hAnsi="Courier New" w:cs="Courier New" w:hint="default"/>
      </w:rPr>
    </w:lvl>
    <w:lvl w:ilvl="2" w:tplc="04090005">
      <w:start w:val="1"/>
      <w:numFmt w:val="bullet"/>
      <w:lvlText w:val=""/>
      <w:lvlJc w:val="left"/>
      <w:pPr>
        <w:ind w:left="2544" w:hanging="360"/>
      </w:pPr>
      <w:rPr>
        <w:rFonts w:ascii="Wingdings" w:hAnsi="Wingdings" w:cs="Wingdings" w:hint="default"/>
      </w:rPr>
    </w:lvl>
    <w:lvl w:ilvl="3" w:tplc="04090001">
      <w:start w:val="1"/>
      <w:numFmt w:val="bullet"/>
      <w:lvlText w:val=""/>
      <w:lvlJc w:val="left"/>
      <w:pPr>
        <w:ind w:left="3264" w:hanging="360"/>
      </w:pPr>
      <w:rPr>
        <w:rFonts w:ascii="Symbol" w:hAnsi="Symbol" w:cs="Symbol" w:hint="default"/>
      </w:rPr>
    </w:lvl>
    <w:lvl w:ilvl="4" w:tplc="04090003">
      <w:start w:val="1"/>
      <w:numFmt w:val="bullet"/>
      <w:lvlText w:val="o"/>
      <w:lvlJc w:val="left"/>
      <w:pPr>
        <w:ind w:left="3984" w:hanging="360"/>
      </w:pPr>
      <w:rPr>
        <w:rFonts w:ascii="Courier New" w:hAnsi="Courier New" w:cs="Courier New" w:hint="default"/>
      </w:rPr>
    </w:lvl>
    <w:lvl w:ilvl="5" w:tplc="04090005">
      <w:start w:val="1"/>
      <w:numFmt w:val="bullet"/>
      <w:lvlText w:val=""/>
      <w:lvlJc w:val="left"/>
      <w:pPr>
        <w:ind w:left="4704" w:hanging="360"/>
      </w:pPr>
      <w:rPr>
        <w:rFonts w:ascii="Wingdings" w:hAnsi="Wingdings" w:cs="Wingdings" w:hint="default"/>
      </w:rPr>
    </w:lvl>
    <w:lvl w:ilvl="6" w:tplc="04090001">
      <w:start w:val="1"/>
      <w:numFmt w:val="bullet"/>
      <w:lvlText w:val=""/>
      <w:lvlJc w:val="left"/>
      <w:pPr>
        <w:ind w:left="5424" w:hanging="360"/>
      </w:pPr>
      <w:rPr>
        <w:rFonts w:ascii="Symbol" w:hAnsi="Symbol" w:cs="Symbol" w:hint="default"/>
      </w:rPr>
    </w:lvl>
    <w:lvl w:ilvl="7" w:tplc="04090003">
      <w:start w:val="1"/>
      <w:numFmt w:val="bullet"/>
      <w:lvlText w:val="o"/>
      <w:lvlJc w:val="left"/>
      <w:pPr>
        <w:ind w:left="6144" w:hanging="360"/>
      </w:pPr>
      <w:rPr>
        <w:rFonts w:ascii="Courier New" w:hAnsi="Courier New" w:cs="Courier New" w:hint="default"/>
      </w:rPr>
    </w:lvl>
    <w:lvl w:ilvl="8" w:tplc="04090005">
      <w:start w:val="1"/>
      <w:numFmt w:val="bullet"/>
      <w:lvlText w:val=""/>
      <w:lvlJc w:val="left"/>
      <w:pPr>
        <w:ind w:left="6864" w:hanging="360"/>
      </w:pPr>
      <w:rPr>
        <w:rFonts w:ascii="Wingdings" w:hAnsi="Wingdings" w:cs="Wingdings" w:hint="default"/>
      </w:rPr>
    </w:lvl>
  </w:abstractNum>
  <w:abstractNum w:abstractNumId="4">
    <w:nsid w:val="79324908"/>
    <w:multiLevelType w:val="hybridMultilevel"/>
    <w:tmpl w:val="83609BAA"/>
    <w:lvl w:ilvl="0" w:tplc="1D78A1F0">
      <w:start w:val="1"/>
      <w:numFmt w:val="bullet"/>
      <w:lvlText w:val=""/>
      <w:lvlJc w:val="left"/>
      <w:pPr>
        <w:tabs>
          <w:tab w:val="num" w:pos="1080"/>
        </w:tabs>
        <w:ind w:left="1080" w:hanging="360"/>
      </w:pPr>
      <w:rPr>
        <w:rFonts w:ascii="Symbol" w:hAnsi="Symbol" w:cs="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6A2B"/>
    <w:rsid w:val="00035369"/>
    <w:rsid w:val="00153505"/>
    <w:rsid w:val="00163DF0"/>
    <w:rsid w:val="00173A54"/>
    <w:rsid w:val="001C57CE"/>
    <w:rsid w:val="00237A6B"/>
    <w:rsid w:val="00257F89"/>
    <w:rsid w:val="002840D0"/>
    <w:rsid w:val="002A2579"/>
    <w:rsid w:val="002D1FFC"/>
    <w:rsid w:val="002E098C"/>
    <w:rsid w:val="00354C5D"/>
    <w:rsid w:val="003D4605"/>
    <w:rsid w:val="004653B6"/>
    <w:rsid w:val="0047034E"/>
    <w:rsid w:val="004C6A2B"/>
    <w:rsid w:val="004D539F"/>
    <w:rsid w:val="004E5B25"/>
    <w:rsid w:val="00501CE9"/>
    <w:rsid w:val="005838AF"/>
    <w:rsid w:val="00636BD4"/>
    <w:rsid w:val="00643FDE"/>
    <w:rsid w:val="00654572"/>
    <w:rsid w:val="006D7CA0"/>
    <w:rsid w:val="006E22FA"/>
    <w:rsid w:val="00715CF1"/>
    <w:rsid w:val="00745C3B"/>
    <w:rsid w:val="00765663"/>
    <w:rsid w:val="008067CB"/>
    <w:rsid w:val="0092148E"/>
    <w:rsid w:val="009851D8"/>
    <w:rsid w:val="00AB2094"/>
    <w:rsid w:val="00B7796A"/>
    <w:rsid w:val="00B944A4"/>
    <w:rsid w:val="00C9089D"/>
    <w:rsid w:val="00CA75DA"/>
    <w:rsid w:val="00D41A26"/>
    <w:rsid w:val="00E32A97"/>
    <w:rsid w:val="00E42D92"/>
    <w:rsid w:val="00EC60E3"/>
    <w:rsid w:val="00ED0BAB"/>
    <w:rsid w:val="00ED5F25"/>
    <w:rsid w:val="00F20AB3"/>
    <w:rsid w:val="00F64321"/>
    <w:rsid w:val="00FC6773"/>
    <w:rsid w:val="00FD6C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CB"/>
  </w:style>
  <w:style w:type="paragraph" w:styleId="Heading3">
    <w:name w:val="heading 3"/>
    <w:basedOn w:val="Normal"/>
    <w:next w:val="Normal"/>
    <w:link w:val="Heading3Char"/>
    <w:qFormat/>
    <w:rsid w:val="004653B6"/>
    <w:pPr>
      <w:keepNext/>
      <w:spacing w:after="0" w:line="240" w:lineRule="auto"/>
      <w:outlineLvl w:val="2"/>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653B6"/>
    <w:rPr>
      <w:rFonts w:ascii="Arial" w:eastAsia="Times New Roman" w:hAnsi="Arial" w:cs="Arial"/>
      <w:b/>
      <w:bCs/>
      <w:sz w:val="20"/>
      <w:szCs w:val="20"/>
    </w:rPr>
  </w:style>
  <w:style w:type="paragraph" w:customStyle="1" w:styleId="megStyle3">
    <w:name w:val="megStyle3"/>
    <w:basedOn w:val="Normal"/>
    <w:uiPriority w:val="99"/>
    <w:rsid w:val="004653B6"/>
    <w:pPr>
      <w:spacing w:before="80" w:after="40" w:line="240" w:lineRule="auto"/>
    </w:pPr>
    <w:rPr>
      <w:rFonts w:ascii="Arial" w:eastAsia="Times New Roman" w:hAnsi="Arial" w:cs="Arial"/>
    </w:rPr>
  </w:style>
  <w:style w:type="paragraph" w:styleId="ListParagraph">
    <w:name w:val="List Paragraph"/>
    <w:basedOn w:val="Normal"/>
    <w:uiPriority w:val="34"/>
    <w:qFormat/>
    <w:rsid w:val="00B944A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6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CEA"/>
  </w:style>
  <w:style w:type="paragraph" w:styleId="Footer">
    <w:name w:val="footer"/>
    <w:basedOn w:val="Normal"/>
    <w:link w:val="FooterChar"/>
    <w:uiPriority w:val="99"/>
    <w:unhideWhenUsed/>
    <w:rsid w:val="00FD6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CEA"/>
  </w:style>
  <w:style w:type="character" w:styleId="Hyperlink">
    <w:name w:val="Hyperlink"/>
    <w:basedOn w:val="DefaultParagraphFont"/>
    <w:uiPriority w:val="99"/>
    <w:unhideWhenUsed/>
    <w:rsid w:val="00E42D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Ghanzafar.36396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dc:creator>
  <cp:keywords/>
  <dc:description/>
  <cp:lastModifiedBy>348382427</cp:lastModifiedBy>
  <cp:revision>49</cp:revision>
  <dcterms:created xsi:type="dcterms:W3CDTF">2015-04-14T14:17:00Z</dcterms:created>
  <dcterms:modified xsi:type="dcterms:W3CDTF">2017-07-11T05:47:00Z</dcterms:modified>
</cp:coreProperties>
</file>