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55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F635DB">
        <w:tc>
          <w:tcPr>
            <w:tcW w:w="5000" w:type="pct"/>
          </w:tcPr>
          <w:p w:rsidR="00F635DB" w:rsidRDefault="00F635DB">
            <w:pPr>
              <w:spacing w:line="160" w:lineRule="atLeast"/>
              <w:jc w:val="center"/>
              <w:rPr>
                <w:rFonts w:ascii="Garamond" w:eastAsia="Garamond" w:hAnsi="Garamond" w:cs="Garamond"/>
                <w:sz w:val="16"/>
                <w:lang w:eastAsia="en-US"/>
              </w:rPr>
            </w:pPr>
          </w:p>
        </w:tc>
      </w:tr>
      <w:tr w:rsidR="00F635DB">
        <w:tc>
          <w:tcPr>
            <w:tcW w:w="5000" w:type="pct"/>
            <w:tcMar>
              <w:bottom w:w="288" w:type="dxa"/>
            </w:tcMar>
          </w:tcPr>
          <w:p w:rsidR="00F635DB" w:rsidRDefault="00F635DB">
            <w:pPr>
              <w:spacing w:line="160" w:lineRule="atLeast"/>
              <w:jc w:val="center"/>
              <w:rPr>
                <w:rFonts w:ascii="Garamond" w:eastAsia="Garamond" w:hAnsi="Garamond" w:cs="Garamond"/>
                <w:sz w:val="20"/>
                <w:lang w:val="fr-FR" w:eastAsia="en-US"/>
              </w:rPr>
            </w:pPr>
          </w:p>
        </w:tc>
      </w:tr>
    </w:tbl>
    <w:p w:rsidR="00343B98" w:rsidRDefault="00343B98">
      <w:pPr>
        <w:spacing w:after="440" w:line="240" w:lineRule="atLeast"/>
        <w:jc w:val="center"/>
        <w:rPr>
          <w:rFonts w:ascii="Garamond" w:eastAsia="Garamond" w:hAnsi="Garamond" w:cs="Garamond"/>
          <w:sz w:val="44"/>
          <w:lang w:eastAsia="en-US"/>
        </w:rPr>
      </w:pPr>
      <w:r>
        <w:rPr>
          <w:rFonts w:ascii="Garamond" w:eastAsia="Garamond" w:hAnsi="Garamond" w:cs="Garamond"/>
          <w:sz w:val="44"/>
          <w:lang w:eastAsia="en-US"/>
        </w:rPr>
        <w:t>KHURSAND</w:t>
      </w:r>
    </w:p>
    <w:p w:rsidR="00F635DB" w:rsidRDefault="00343B98">
      <w:pPr>
        <w:spacing w:after="440" w:line="240" w:lineRule="atLeast"/>
        <w:jc w:val="center"/>
        <w:rPr>
          <w:rFonts w:ascii="Garamond" w:eastAsia="Garamond" w:hAnsi="Garamond" w:cs="Garamond"/>
          <w:sz w:val="44"/>
          <w:lang w:eastAsia="en-US"/>
        </w:rPr>
      </w:pPr>
      <w:hyperlink r:id="rId6" w:history="1">
        <w:r w:rsidRPr="007D0FC8">
          <w:rPr>
            <w:rStyle w:val="Hyperlink"/>
            <w:rFonts w:ascii="Garamond" w:eastAsia="Garamond" w:hAnsi="Garamond" w:cs="Garamond"/>
            <w:sz w:val="44"/>
            <w:lang w:eastAsia="en-US"/>
          </w:rPr>
          <w:t>KHURSAND.363971@2freemail.com</w:t>
        </w:r>
      </w:hyperlink>
      <w:r>
        <w:rPr>
          <w:rFonts w:ascii="Garamond" w:eastAsia="Garamond" w:hAnsi="Garamond" w:cs="Garamond"/>
          <w:sz w:val="44"/>
          <w:lang w:eastAsia="en-US"/>
        </w:rPr>
        <w:t xml:space="preserve"> </w:t>
      </w:r>
      <w:r>
        <w:rPr>
          <w:rFonts w:ascii="Garamond" w:eastAsia="Garamond" w:hAnsi="Garamond" w:cs="Garamond"/>
          <w:sz w:val="44"/>
          <w:lang w:eastAsia="en-US"/>
        </w:rPr>
        <w:t xml:space="preserve"> </w:t>
      </w:r>
    </w:p>
    <w:tbl>
      <w:tblPr>
        <w:tblStyle w:val="TableGrid"/>
        <w:tblW w:w="990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52"/>
        <w:gridCol w:w="6924"/>
        <w:gridCol w:w="2249"/>
      </w:tblGrid>
      <w:tr w:rsidR="00F635DB">
        <w:trPr>
          <w:trHeight w:val="603"/>
        </w:trPr>
        <w:tc>
          <w:tcPr>
            <w:tcW w:w="9900" w:type="dxa"/>
            <w:gridSpan w:val="3"/>
          </w:tcPr>
          <w:p w:rsidR="00F635DB" w:rsidRDefault="00343B98">
            <w:pPr>
              <w:spacing w:before="220" w:line="220" w:lineRule="atLeast"/>
              <w:jc w:val="left"/>
              <w:rPr>
                <w:rFonts w:ascii="Garamond" w:eastAsia="Garamond" w:hAnsi="Garamond" w:cs="Garamond"/>
                <w:sz w:val="20"/>
                <w:lang w:eastAsia="en-US"/>
              </w:rPr>
            </w:pPr>
            <w:r>
              <w:rPr>
                <w:rFonts w:ascii="Garamond" w:eastAsia="Garamond" w:hAnsi="Garamond" w:cs="Garamond"/>
                <w:b/>
                <w:sz w:val="20"/>
                <w:lang w:eastAsia="en-US"/>
              </w:rPr>
              <w:t>Objective</w:t>
            </w:r>
          </w:p>
        </w:tc>
        <w:tc>
          <w:tcPr>
            <w:tcW w:w="2880" w:type="dxa"/>
          </w:tcPr>
          <w:p w:rsidR="00F635DB" w:rsidRDefault="00F635DB"/>
        </w:tc>
      </w:tr>
      <w:tr w:rsidR="00F635DB">
        <w:trPr>
          <w:trHeight w:val="466"/>
        </w:trPr>
        <w:tc>
          <w:tcPr>
            <w:tcW w:w="880" w:type="dxa"/>
            <w:gridSpan w:val="2"/>
          </w:tcPr>
          <w:p w:rsidR="00F635DB" w:rsidRDefault="00F635DB">
            <w:pPr>
              <w:rPr>
                <w:rFonts w:ascii="Garamond" w:eastAsia="Garamond" w:hAnsi="Garamond" w:cs="Garamond"/>
                <w:sz w:val="22"/>
                <w:lang w:eastAsia="en-US"/>
              </w:rPr>
            </w:pPr>
          </w:p>
        </w:tc>
        <w:tc>
          <w:tcPr>
            <w:tcW w:w="9020" w:type="dxa"/>
          </w:tcPr>
          <w:p w:rsidR="00F635DB" w:rsidRDefault="00343B98">
            <w:pPr>
              <w:spacing w:before="60" w:after="220" w:line="220" w:lineRule="atLeast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To obtain a long-term position with an organization that will benefit from experience</w:t>
            </w: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 and training with the opportunity for professional growth based on performance.</w:t>
            </w:r>
          </w:p>
        </w:tc>
        <w:tc>
          <w:tcPr>
            <w:tcW w:w="2880" w:type="dxa"/>
          </w:tcPr>
          <w:p w:rsidR="00F635DB" w:rsidRDefault="00F635DB"/>
        </w:tc>
      </w:tr>
      <w:tr w:rsidR="00F635DB">
        <w:trPr>
          <w:trHeight w:val="117"/>
        </w:trPr>
        <w:tc>
          <w:tcPr>
            <w:tcW w:w="9900" w:type="dxa"/>
            <w:gridSpan w:val="3"/>
          </w:tcPr>
          <w:p w:rsidR="00F635DB" w:rsidRDefault="00343B98">
            <w:pPr>
              <w:spacing w:before="220" w:line="220" w:lineRule="atLeast"/>
              <w:jc w:val="left"/>
              <w:rPr>
                <w:rFonts w:ascii="Garamond" w:eastAsia="Garamond" w:hAnsi="Garamond" w:cs="Garamond"/>
                <w:sz w:val="20"/>
                <w:lang w:eastAsia="en-US"/>
              </w:rPr>
            </w:pPr>
            <w:r>
              <w:rPr>
                <w:rFonts w:ascii="Garamond" w:eastAsia="Garamond" w:hAnsi="Garamond" w:cs="Garamond"/>
                <w:b/>
                <w:sz w:val="20"/>
                <w:lang w:eastAsia="en-US"/>
              </w:rPr>
              <w:t>Professional experience</w:t>
            </w:r>
          </w:p>
        </w:tc>
        <w:tc>
          <w:tcPr>
            <w:tcW w:w="2880" w:type="dxa"/>
          </w:tcPr>
          <w:p w:rsidR="00F635DB" w:rsidRDefault="00F635DB"/>
        </w:tc>
      </w:tr>
      <w:tr w:rsidR="00F635DB">
        <w:trPr>
          <w:trHeight w:val="2880"/>
        </w:trPr>
        <w:tc>
          <w:tcPr>
            <w:tcW w:w="880" w:type="dxa"/>
            <w:gridSpan w:val="2"/>
          </w:tcPr>
          <w:p w:rsidR="00F635DB" w:rsidRDefault="00F635DB">
            <w:pPr>
              <w:rPr>
                <w:rFonts w:ascii="Garamond" w:eastAsia="Garamond" w:hAnsi="Garamond" w:cs="Garamond"/>
                <w:sz w:val="22"/>
                <w:lang w:eastAsia="en-US"/>
              </w:rPr>
            </w:pPr>
          </w:p>
        </w:tc>
        <w:tc>
          <w:tcPr>
            <w:tcW w:w="9020" w:type="dxa"/>
          </w:tcPr>
          <w:p w:rsidR="00F635DB" w:rsidRDefault="00F635DB">
            <w:pPr>
              <w:spacing w:after="60" w:line="240" w:lineRule="atLeast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</w:p>
          <w:p w:rsidR="00F635DB" w:rsidRDefault="00343B98">
            <w:pPr>
              <w:numPr>
                <w:ilvl w:val="0"/>
                <w:numId w:val="14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Feb 2017 – Present </w:t>
            </w:r>
            <w:proofErr w:type="spellStart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Websters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International high School, Pakistan.</w:t>
            </w:r>
          </w:p>
          <w:p w:rsidR="00F635DB" w:rsidRDefault="00343B98">
            <w:pPr>
              <w:spacing w:after="60" w:line="240" w:lineRule="atLeast"/>
              <w:ind w:left="720"/>
              <w:rPr>
                <w:rFonts w:ascii="Garamond" w:eastAsia="Garamond" w:hAnsi="Garamond" w:cs="Garamond"/>
                <w:i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i/>
                <w:sz w:val="22"/>
                <w:lang w:eastAsia="en-US"/>
              </w:rPr>
              <w:t>Deputy Head</w:t>
            </w:r>
          </w:p>
          <w:p w:rsidR="00F635DB" w:rsidRDefault="00343B98">
            <w:pPr>
              <w:numPr>
                <w:ilvl w:val="0"/>
                <w:numId w:val="15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Supervise staff to maintain the discipline of the school.</w:t>
            </w:r>
          </w:p>
          <w:p w:rsidR="00F635DB" w:rsidRDefault="00343B98">
            <w:pPr>
              <w:numPr>
                <w:ilvl w:val="0"/>
                <w:numId w:val="15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In charge of the schools Computer Lab System.   </w:t>
            </w:r>
          </w:p>
          <w:p w:rsidR="00F635DB" w:rsidRDefault="00343B98">
            <w:pPr>
              <w:numPr>
                <w:ilvl w:val="0"/>
                <w:numId w:val="15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Advise on the school’s resources needs and co-ordinate these resources. </w:t>
            </w:r>
          </w:p>
          <w:p w:rsidR="00F635DB" w:rsidRDefault="00343B98">
            <w:pPr>
              <w:numPr>
                <w:ilvl w:val="0"/>
                <w:numId w:val="14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Sep 2016 – Jan 2017 (Voluntary Work )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Pennine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Distribution United Kingdom </w:t>
            </w:r>
          </w:p>
          <w:p w:rsidR="00F635DB" w:rsidRDefault="00343B98">
            <w:pPr>
              <w:numPr>
                <w:ilvl w:val="0"/>
                <w:numId w:val="16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Upon request of the company, I work with them as a vo</w:t>
            </w:r>
            <w:r>
              <w:rPr>
                <w:rFonts w:ascii="Garamond" w:eastAsia="Garamond" w:hAnsi="Garamond" w:cs="Garamond"/>
                <w:sz w:val="22"/>
                <w:lang w:eastAsia="en-US"/>
              </w:rPr>
              <w:t>luntary.</w:t>
            </w:r>
          </w:p>
          <w:p w:rsidR="00F635DB" w:rsidRDefault="00F635DB">
            <w:pPr>
              <w:spacing w:after="60" w:line="240" w:lineRule="atLeast"/>
              <w:ind w:left="720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</w:p>
          <w:p w:rsidR="00F635DB" w:rsidRDefault="00343B98">
            <w:pPr>
              <w:numPr>
                <w:ilvl w:val="0"/>
                <w:numId w:val="14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Jan 2014 – Sep 2015 (Part Time)</w:t>
            </w:r>
          </w:p>
          <w:p w:rsidR="00F635DB" w:rsidRDefault="00343B98">
            <w:pPr>
              <w:spacing w:after="60" w:line="240" w:lineRule="atLeast"/>
              <w:ind w:left="720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Sep 2015 – Jan 2016 (Full Time)  </w:t>
            </w:r>
            <w:proofErr w:type="spellStart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Pennine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Distribution United Kingdom</w:t>
            </w:r>
          </w:p>
          <w:p w:rsidR="00F635DB" w:rsidRDefault="00343B98">
            <w:pPr>
              <w:spacing w:after="60" w:line="240" w:lineRule="atLeast"/>
              <w:ind w:left="720"/>
              <w:rPr>
                <w:rFonts w:ascii="Garamond" w:eastAsia="Garamond" w:hAnsi="Garamond" w:cs="Garamond"/>
                <w:i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i/>
                <w:sz w:val="22"/>
                <w:lang w:eastAsia="en-US"/>
              </w:rPr>
              <w:t>SAP Database Administrator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Monitoring Database for Inbound and Outbound.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Compiling data associated with distribution and Logistics using SAP.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Sto</w:t>
            </w:r>
            <w:r>
              <w:rPr>
                <w:rFonts w:ascii="Garamond" w:eastAsia="Garamond" w:hAnsi="Garamond" w:cs="Garamond"/>
                <w:sz w:val="22"/>
                <w:lang w:eastAsia="en-US"/>
              </w:rPr>
              <w:t>ck Management (Stocks Sales and Purchasing).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Monitoring and Controlling Warehouse shipments.</w:t>
            </w:r>
          </w:p>
          <w:p w:rsidR="00F635DB" w:rsidRDefault="00F635DB">
            <w:pPr>
              <w:spacing w:after="60" w:line="240" w:lineRule="atLeast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</w:p>
          <w:p w:rsidR="00F635DB" w:rsidRDefault="00343B98">
            <w:pPr>
              <w:numPr>
                <w:ilvl w:val="0"/>
                <w:numId w:val="14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Jan 2014 – Aug 2015 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Leeds Beckett University United Kingdom</w:t>
            </w:r>
          </w:p>
          <w:p w:rsidR="00F635DB" w:rsidRDefault="00343B98">
            <w:pPr>
              <w:spacing w:after="60" w:line="240" w:lineRule="atLeast"/>
              <w:ind w:left="720"/>
              <w:rPr>
                <w:rFonts w:ascii="Garamond" w:eastAsia="Garamond" w:hAnsi="Garamond" w:cs="Garamond"/>
                <w:i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i/>
                <w:sz w:val="22"/>
                <w:lang w:eastAsia="en-US"/>
              </w:rPr>
              <w:t>Final Dissertation Masters of Science (Passed)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Cloud Computing.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Network Security Issues.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Network Secur</w:t>
            </w:r>
            <w:r>
              <w:rPr>
                <w:rFonts w:ascii="Garamond" w:eastAsia="Garamond" w:hAnsi="Garamond" w:cs="Garamond"/>
                <w:sz w:val="22"/>
                <w:lang w:eastAsia="en-US"/>
              </w:rPr>
              <w:t>ity Challenges.</w:t>
            </w:r>
          </w:p>
          <w:p w:rsidR="00F635DB" w:rsidRDefault="00F635DB">
            <w:pPr>
              <w:spacing w:after="60" w:line="240" w:lineRule="atLeast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</w:p>
          <w:p w:rsidR="00F635DB" w:rsidRDefault="00343B98">
            <w:pPr>
              <w:numPr>
                <w:ilvl w:val="0"/>
                <w:numId w:val="14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Jan 2014 – Sep 2015 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Leeds Beckett University United Kingdom</w:t>
            </w:r>
          </w:p>
          <w:p w:rsidR="00F635DB" w:rsidRDefault="00343B98">
            <w:pPr>
              <w:spacing w:after="60" w:line="240" w:lineRule="atLeast"/>
              <w:ind w:left="720"/>
              <w:rPr>
                <w:rFonts w:ascii="Garamond" w:eastAsia="Garamond" w:hAnsi="Garamond" w:cs="Garamond"/>
                <w:i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i/>
                <w:sz w:val="22"/>
                <w:lang w:eastAsia="en-US"/>
              </w:rPr>
              <w:t>Research Report (Completed and Published)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Research and Field work on Network Security Issues and Challenges.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lastRenderedPageBreak/>
              <w:t>Completion and Submission of Research Report on Network Issues and Challenges with Dr. Victor Chang (HOD Research Department Liverpool University).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Completed Research Report published in 2015.</w:t>
            </w:r>
          </w:p>
          <w:p w:rsidR="00F635DB" w:rsidRDefault="00F635DB">
            <w:pPr>
              <w:spacing w:after="60" w:line="240" w:lineRule="atLeast"/>
              <w:rPr>
                <w:rFonts w:ascii="Garamond" w:eastAsia="Garamond" w:hAnsi="Garamond" w:cs="Garamond"/>
                <w:sz w:val="22"/>
                <w:lang w:eastAsia="en-US"/>
              </w:rPr>
            </w:pPr>
          </w:p>
          <w:p w:rsidR="00F635DB" w:rsidRDefault="00343B98">
            <w:pPr>
              <w:numPr>
                <w:ilvl w:val="0"/>
                <w:numId w:val="14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Jul 2012 – Jun 2013 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Gift University GRW Pakistan.</w:t>
            </w:r>
          </w:p>
          <w:p w:rsidR="00F635DB" w:rsidRDefault="00343B98">
            <w:pPr>
              <w:spacing w:after="60" w:line="240" w:lineRule="atLeast"/>
              <w:ind w:left="720"/>
              <w:rPr>
                <w:rFonts w:ascii="Garamond" w:eastAsia="Garamond" w:hAnsi="Garamond" w:cs="Garamond"/>
                <w:i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i/>
                <w:sz w:val="22"/>
                <w:lang w:eastAsia="en-US"/>
              </w:rPr>
              <w:t>Android Appl</w:t>
            </w:r>
            <w:r>
              <w:rPr>
                <w:rFonts w:ascii="Garamond" w:eastAsia="Garamond" w:hAnsi="Garamond" w:cs="Garamond"/>
                <w:i/>
                <w:sz w:val="22"/>
                <w:lang w:eastAsia="en-US"/>
              </w:rPr>
              <w:t>ication Development (Team Project)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Accepted the project to develop Android Applications for </w:t>
            </w:r>
            <w:proofErr w:type="spellStart"/>
            <w:r>
              <w:rPr>
                <w:rFonts w:ascii="Garamond" w:eastAsia="Garamond" w:hAnsi="Garamond" w:cs="Garamond"/>
                <w:sz w:val="22"/>
                <w:lang w:eastAsia="en-US"/>
              </w:rPr>
              <w:t>Websters</w:t>
            </w:r>
            <w:proofErr w:type="spellEnd"/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 International High School.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Created Android Application and Database student Enrollment and Demobilization for </w:t>
            </w:r>
            <w:proofErr w:type="spellStart"/>
            <w:r>
              <w:rPr>
                <w:rFonts w:ascii="Garamond" w:eastAsia="Garamond" w:hAnsi="Garamond" w:cs="Garamond"/>
                <w:sz w:val="22"/>
                <w:lang w:eastAsia="en-US"/>
              </w:rPr>
              <w:t>Websters</w:t>
            </w:r>
            <w:proofErr w:type="spellEnd"/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 International High School using ECLI</w:t>
            </w:r>
            <w:r>
              <w:rPr>
                <w:rFonts w:ascii="Garamond" w:eastAsia="Garamond" w:hAnsi="Garamond" w:cs="Garamond"/>
                <w:sz w:val="22"/>
                <w:lang w:eastAsia="en-US"/>
              </w:rPr>
              <w:t>PS.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Creation and Implementation of coding to create software/Application in ECLIPS.</w:t>
            </w:r>
          </w:p>
          <w:p w:rsidR="00F635DB" w:rsidRDefault="00F635DB">
            <w:pPr>
              <w:spacing w:after="60" w:line="240" w:lineRule="atLeast"/>
              <w:ind w:left="245" w:hanging="245"/>
              <w:rPr>
                <w:rFonts w:ascii="Garamond" w:eastAsia="Garamond" w:hAnsi="Garamond" w:cs="Garamond"/>
                <w:sz w:val="22"/>
                <w:lang w:eastAsia="en-US"/>
              </w:rPr>
            </w:pPr>
          </w:p>
          <w:p w:rsidR="00F635DB" w:rsidRDefault="00343B98">
            <w:pPr>
              <w:numPr>
                <w:ilvl w:val="0"/>
                <w:numId w:val="14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Sep 2011 – Sep 2013 </w:t>
            </w:r>
            <w:proofErr w:type="spellStart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Websters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International high School, Pakistan.</w:t>
            </w:r>
          </w:p>
          <w:p w:rsidR="00F635DB" w:rsidRDefault="00343B98">
            <w:pPr>
              <w:spacing w:after="60" w:line="240" w:lineRule="atLeast"/>
              <w:ind w:left="720"/>
              <w:rPr>
                <w:rFonts w:ascii="Garamond" w:eastAsia="Garamond" w:hAnsi="Garamond" w:cs="Garamond"/>
                <w:i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i/>
                <w:sz w:val="22"/>
                <w:lang w:eastAsia="en-US"/>
              </w:rPr>
              <w:t>Computer Instructor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Computer Instructor for Networking, Software and Hardware. 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Built Network and maintai</w:t>
            </w:r>
            <w:r>
              <w:rPr>
                <w:rFonts w:ascii="Garamond" w:eastAsia="Garamond" w:hAnsi="Garamond" w:cs="Garamond"/>
                <w:sz w:val="22"/>
                <w:lang w:eastAsia="en-US"/>
              </w:rPr>
              <w:t>ned Lab of 20 computers.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Switching and </w:t>
            </w:r>
            <w:proofErr w:type="spellStart"/>
            <w:r>
              <w:rPr>
                <w:rFonts w:ascii="Garamond" w:eastAsia="Garamond" w:hAnsi="Garamond" w:cs="Garamond"/>
                <w:sz w:val="22"/>
                <w:lang w:eastAsia="en-US"/>
              </w:rPr>
              <w:t>Routi</w:t>
            </w:r>
            <w:proofErr w:type="spellEnd"/>
          </w:p>
          <w:p w:rsidR="00F635DB" w:rsidRDefault="00F635DB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</w:p>
          <w:p w:rsidR="00F635DB" w:rsidRDefault="00343B98">
            <w:pPr>
              <w:numPr>
                <w:ilvl w:val="0"/>
                <w:numId w:val="14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Aug 2011 – Sep 2011 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Getronics Pakistan (Pvt.) Ltd Lahore </w:t>
            </w:r>
            <w:proofErr w:type="spellStart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Cantt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, Pakistan</w:t>
            </w:r>
          </w:p>
          <w:p w:rsidR="00F635DB" w:rsidRDefault="00343B98">
            <w:pPr>
              <w:spacing w:after="60" w:line="240" w:lineRule="atLeast"/>
              <w:ind w:left="720"/>
              <w:rPr>
                <w:rFonts w:ascii="Garamond" w:eastAsia="Garamond" w:hAnsi="Garamond" w:cs="Garamond"/>
                <w:i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i/>
                <w:sz w:val="22"/>
                <w:lang w:eastAsia="en-US"/>
              </w:rPr>
              <w:t>Internee Technical and Implementation Networks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Networking Project in Getronics Technical and Implementation Department.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Networking Project in Pakistan Telecommunication Limited.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Completion and Submission of Networking Field Research Report (Passed). </w:t>
            </w:r>
          </w:p>
          <w:p w:rsidR="00F635DB" w:rsidRDefault="00343B98">
            <w:pPr>
              <w:numPr>
                <w:ilvl w:val="0"/>
                <w:numId w:val="17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Switching and Routing Network Training.</w:t>
            </w:r>
          </w:p>
          <w:p w:rsidR="00F635DB" w:rsidRDefault="00F635DB">
            <w:pPr>
              <w:spacing w:after="60" w:line="240" w:lineRule="atLeast"/>
              <w:ind w:left="245" w:hanging="245"/>
              <w:rPr>
                <w:rFonts w:ascii="Garamond" w:eastAsia="Garamond" w:hAnsi="Garamond" w:cs="Garamond"/>
                <w:sz w:val="22"/>
                <w:lang w:eastAsia="en-US"/>
              </w:rPr>
            </w:pPr>
          </w:p>
          <w:p w:rsidR="00F635DB" w:rsidRDefault="00343B98">
            <w:pPr>
              <w:numPr>
                <w:ilvl w:val="0"/>
                <w:numId w:val="14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April 2012 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Gift University Technical Projects Exhibition (Gift Tech </w:t>
            </w:r>
            <w:proofErr w:type="spellStart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Mela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), Pakistan</w:t>
            </w:r>
          </w:p>
          <w:p w:rsidR="00F635DB" w:rsidRDefault="00343B98">
            <w:pPr>
              <w:spacing w:after="60" w:line="240" w:lineRule="atLeast"/>
              <w:ind w:left="720"/>
              <w:rPr>
                <w:rFonts w:ascii="Garamond" w:eastAsia="Garamond" w:hAnsi="Garamond" w:cs="Garamond"/>
                <w:i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i/>
                <w:sz w:val="22"/>
                <w:lang w:eastAsia="en-US"/>
              </w:rPr>
              <w:t>Promotions Coordinator / Quiz Coordinator</w:t>
            </w:r>
          </w:p>
          <w:p w:rsidR="00F635DB" w:rsidRDefault="00F635DB">
            <w:pPr>
              <w:spacing w:after="60" w:line="240" w:lineRule="atLeast"/>
              <w:ind w:left="720"/>
              <w:rPr>
                <w:rFonts w:ascii="Garamond" w:eastAsia="Garamond" w:hAnsi="Garamond" w:cs="Garamond"/>
                <w:i/>
                <w:sz w:val="22"/>
                <w:lang w:eastAsia="en-US"/>
              </w:rPr>
            </w:pPr>
          </w:p>
          <w:p w:rsidR="00F635DB" w:rsidRDefault="00343B98">
            <w:pPr>
              <w:numPr>
                <w:ilvl w:val="0"/>
                <w:numId w:val="18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Feb 2017 </w:t>
            </w:r>
            <w:proofErr w:type="spellStart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Websters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International High School, Pakistan</w:t>
            </w:r>
          </w:p>
          <w:p w:rsidR="00F635DB" w:rsidRDefault="00343B98">
            <w:pPr>
              <w:spacing w:after="60" w:line="240" w:lineRule="atLeast"/>
              <w:ind w:left="720"/>
              <w:rPr>
                <w:rFonts w:ascii="Garamond" w:eastAsia="Garamond" w:hAnsi="Garamond" w:cs="Garamond"/>
                <w:i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i/>
                <w:sz w:val="22"/>
                <w:lang w:eastAsia="en-US"/>
              </w:rPr>
              <w:t>Training Course Award</w:t>
            </w:r>
          </w:p>
          <w:p w:rsidR="00F635DB" w:rsidRDefault="00343B98">
            <w:pPr>
              <w:numPr>
                <w:ilvl w:val="0"/>
                <w:numId w:val="19"/>
              </w:numPr>
              <w:spacing w:after="60" w:line="240" w:lineRule="atLeast"/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Attended the training course on Teacher’s Attitude and Students Behavior.</w:t>
            </w:r>
          </w:p>
          <w:p w:rsidR="00F635DB" w:rsidRDefault="00F635DB">
            <w:pPr>
              <w:spacing w:after="60" w:line="240" w:lineRule="atLeast"/>
              <w:ind w:left="245" w:hanging="245"/>
              <w:rPr>
                <w:rFonts w:ascii="Garamond" w:eastAsia="Garamond" w:hAnsi="Garamond" w:cs="Garamond"/>
                <w:sz w:val="22"/>
                <w:lang w:eastAsia="en-US"/>
              </w:rPr>
            </w:pPr>
          </w:p>
        </w:tc>
        <w:tc>
          <w:tcPr>
            <w:tcW w:w="2880" w:type="dxa"/>
          </w:tcPr>
          <w:p w:rsidR="00F635DB" w:rsidRDefault="00F635DB"/>
        </w:tc>
      </w:tr>
      <w:tr w:rsidR="00F635DB">
        <w:tc>
          <w:tcPr>
            <w:tcW w:w="9900" w:type="dxa"/>
            <w:gridSpan w:val="4"/>
          </w:tcPr>
          <w:p w:rsidR="00F635DB" w:rsidRDefault="00343B98">
            <w:pPr>
              <w:spacing w:before="220" w:line="220" w:lineRule="atLeast"/>
              <w:jc w:val="left"/>
              <w:rPr>
                <w:rFonts w:ascii="Garamond" w:eastAsia="Garamond" w:hAnsi="Garamond" w:cs="Garamond"/>
                <w:sz w:val="20"/>
                <w:lang w:eastAsia="en-US"/>
              </w:rPr>
            </w:pPr>
            <w:r>
              <w:rPr>
                <w:rFonts w:ascii="Garamond" w:eastAsia="Garamond" w:hAnsi="Garamond" w:cs="Garamond"/>
                <w:b/>
                <w:sz w:val="20"/>
                <w:lang w:eastAsia="en-US"/>
              </w:rPr>
              <w:lastRenderedPageBreak/>
              <w:t>education</w:t>
            </w:r>
          </w:p>
        </w:tc>
      </w:tr>
      <w:tr w:rsidR="00F635DB">
        <w:tc>
          <w:tcPr>
            <w:tcW w:w="550" w:type="dxa"/>
          </w:tcPr>
          <w:p w:rsidR="00F635DB" w:rsidRDefault="00F635DB">
            <w:pPr>
              <w:rPr>
                <w:rFonts w:ascii="Garamond" w:eastAsia="Garamond" w:hAnsi="Garamond" w:cs="Garamond"/>
                <w:sz w:val="22"/>
                <w:lang w:eastAsia="en-US"/>
              </w:rPr>
            </w:pPr>
          </w:p>
        </w:tc>
        <w:tc>
          <w:tcPr>
            <w:tcW w:w="9350" w:type="dxa"/>
            <w:gridSpan w:val="3"/>
          </w:tcPr>
          <w:p w:rsidR="00F635DB" w:rsidRDefault="00F635DB">
            <w:pPr>
              <w:ind w:left="360"/>
              <w:rPr>
                <w:rFonts w:ascii="Garamond" w:eastAsia="Garamond" w:hAnsi="Garamond" w:cs="Garamond"/>
                <w:sz w:val="22"/>
                <w:lang w:eastAsia="en-US"/>
              </w:rPr>
            </w:pPr>
          </w:p>
          <w:p w:rsidR="00F635DB" w:rsidRDefault="00343B98">
            <w:pPr>
              <w:numPr>
                <w:ilvl w:val="0"/>
                <w:numId w:val="20"/>
              </w:numPr>
              <w:jc w:val="both"/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 Matriculation / 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Board of Intermediate and Secondary Education, Pakistan.</w:t>
            </w:r>
          </w:p>
          <w:p w:rsidR="00F635DB" w:rsidRDefault="00343B98">
            <w:pPr>
              <w:numPr>
                <w:ilvl w:val="0"/>
                <w:numId w:val="20"/>
              </w:numPr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 Intermediate / 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Board of Intermediate and Secondary Education, Pakistan.</w:t>
            </w:r>
          </w:p>
          <w:p w:rsidR="00F635DB" w:rsidRDefault="00343B98">
            <w:pPr>
              <w:numPr>
                <w:ilvl w:val="0"/>
                <w:numId w:val="20"/>
              </w:numPr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 BSc (Hones) Computer Sciences / 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Gift University GRW, Pakistan.</w:t>
            </w:r>
          </w:p>
          <w:p w:rsidR="00F635DB" w:rsidRDefault="00343B98">
            <w:pPr>
              <w:numPr>
                <w:ilvl w:val="0"/>
                <w:numId w:val="20"/>
              </w:numPr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 International English Language Testing System / 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Australian Co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>uncil.</w:t>
            </w:r>
          </w:p>
          <w:p w:rsidR="00F635DB" w:rsidRDefault="00343B98">
            <w:pPr>
              <w:numPr>
                <w:ilvl w:val="0"/>
                <w:numId w:val="20"/>
              </w:numPr>
              <w:jc w:val="both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Master of Science in Network System Engineering / 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Leeds Beckett University (UK).                                                                           </w:t>
            </w:r>
          </w:p>
        </w:tc>
      </w:tr>
      <w:tr w:rsidR="00F635DB">
        <w:tc>
          <w:tcPr>
            <w:tcW w:w="9900" w:type="dxa"/>
            <w:gridSpan w:val="4"/>
          </w:tcPr>
          <w:p w:rsidR="00F635DB" w:rsidRDefault="00343B98">
            <w:pPr>
              <w:spacing w:before="220" w:line="220" w:lineRule="atLeast"/>
              <w:jc w:val="left"/>
              <w:rPr>
                <w:rFonts w:ascii="Garamond" w:eastAsia="Garamond" w:hAnsi="Garamond" w:cs="Garamond"/>
                <w:sz w:val="20"/>
                <w:lang w:eastAsia="en-US"/>
              </w:rPr>
            </w:pPr>
            <w:r>
              <w:rPr>
                <w:rFonts w:ascii="Garamond" w:eastAsia="Garamond" w:hAnsi="Garamond" w:cs="Garamond"/>
                <w:b/>
                <w:sz w:val="20"/>
                <w:lang w:eastAsia="en-US"/>
              </w:rPr>
              <w:lastRenderedPageBreak/>
              <w:t>computer literacy and Languages</w:t>
            </w:r>
          </w:p>
        </w:tc>
      </w:tr>
      <w:tr w:rsidR="00F635DB">
        <w:trPr>
          <w:trHeight w:val="702"/>
        </w:trPr>
        <w:tc>
          <w:tcPr>
            <w:tcW w:w="550" w:type="dxa"/>
          </w:tcPr>
          <w:p w:rsidR="00F635DB" w:rsidRDefault="00F635DB">
            <w:pPr>
              <w:rPr>
                <w:rFonts w:ascii="Garamond" w:eastAsia="Garamond" w:hAnsi="Garamond" w:cs="Garamond"/>
                <w:sz w:val="22"/>
                <w:lang w:eastAsia="en-US"/>
              </w:rPr>
            </w:pPr>
          </w:p>
        </w:tc>
        <w:tc>
          <w:tcPr>
            <w:tcW w:w="9350" w:type="dxa"/>
            <w:gridSpan w:val="3"/>
          </w:tcPr>
          <w:p w:rsidR="00F635DB" w:rsidRDefault="00F635DB">
            <w:pPr>
              <w:ind w:left="360"/>
              <w:rPr>
                <w:rFonts w:ascii="Garamond" w:eastAsia="Garamond" w:hAnsi="Garamond" w:cs="Garamond"/>
                <w:sz w:val="22"/>
                <w:lang w:eastAsia="en-US"/>
              </w:rPr>
            </w:pPr>
          </w:p>
          <w:p w:rsidR="00F635DB" w:rsidRDefault="00343B98">
            <w:pPr>
              <w:ind w:left="360"/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▪</w:t>
            </w: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 Dos ▪ Windows ▪ MS</w:t>
            </w:r>
            <w:r>
              <w:rPr>
                <w:rFonts w:ascii="Garamond" w:eastAsia="Garamond" w:hAnsi="Garamond" w:cs="Garamond"/>
                <w:sz w:val="22"/>
                <w:lang w:eastAsia="en-US"/>
              </w:rPr>
              <w:t>-Office ▪ Installation ▪ Software ▪ Hardwar ▪ Routing ▪ Switching ▪ C++ ▪ JAVA ▪ PHP ▪ HTML ▪ Android Developing ▪ Database ▪ Network Packet Tracker ▪ Network Security Issues ▪ OPNET ▪ Network Observer ▪ Open NMS ▪ SIEMENS Control Technology ▪ SAP.</w:t>
            </w:r>
          </w:p>
          <w:p w:rsidR="00F635DB" w:rsidRDefault="00F635DB">
            <w:pPr>
              <w:rPr>
                <w:rFonts w:ascii="Garamond" w:eastAsia="Garamond" w:hAnsi="Garamond" w:cs="Garamond"/>
                <w:sz w:val="22"/>
                <w:lang w:eastAsia="en-US"/>
              </w:rPr>
            </w:pPr>
          </w:p>
          <w:p w:rsidR="00F635DB" w:rsidRDefault="00F635DB">
            <w:pPr>
              <w:ind w:left="360"/>
              <w:rPr>
                <w:rFonts w:ascii="Garamond" w:eastAsia="Garamond" w:hAnsi="Garamond" w:cs="Garamond"/>
                <w:sz w:val="22"/>
                <w:lang w:eastAsia="en-US"/>
              </w:rPr>
            </w:pPr>
          </w:p>
        </w:tc>
      </w:tr>
      <w:tr w:rsidR="00F635DB">
        <w:tc>
          <w:tcPr>
            <w:tcW w:w="9900" w:type="dxa"/>
            <w:gridSpan w:val="4"/>
          </w:tcPr>
          <w:p w:rsidR="00F635DB" w:rsidRDefault="00343B98">
            <w:pPr>
              <w:spacing w:before="220" w:line="220" w:lineRule="atLeast"/>
              <w:jc w:val="left"/>
              <w:rPr>
                <w:rFonts w:ascii="Garamond" w:eastAsia="Garamond" w:hAnsi="Garamond" w:cs="Garamond"/>
                <w:sz w:val="20"/>
                <w:lang w:eastAsia="en-US"/>
              </w:rPr>
            </w:pPr>
            <w:r>
              <w:rPr>
                <w:rFonts w:ascii="Garamond" w:eastAsia="Garamond" w:hAnsi="Garamond" w:cs="Garamond"/>
                <w:b/>
                <w:sz w:val="20"/>
                <w:lang w:eastAsia="en-US"/>
              </w:rPr>
              <w:t>AWAR</w:t>
            </w:r>
            <w:r>
              <w:rPr>
                <w:rFonts w:ascii="Garamond" w:eastAsia="Garamond" w:hAnsi="Garamond" w:cs="Garamond"/>
                <w:b/>
                <w:sz w:val="20"/>
                <w:lang w:eastAsia="en-US"/>
              </w:rPr>
              <w:t>DS RECEIVED</w:t>
            </w:r>
          </w:p>
        </w:tc>
      </w:tr>
      <w:tr w:rsidR="00F635DB">
        <w:trPr>
          <w:trHeight w:val="526"/>
        </w:trPr>
        <w:tc>
          <w:tcPr>
            <w:tcW w:w="880" w:type="dxa"/>
            <w:gridSpan w:val="2"/>
          </w:tcPr>
          <w:p w:rsidR="00F635DB" w:rsidRDefault="00F635DB">
            <w:pPr>
              <w:rPr>
                <w:rFonts w:ascii="Garamond" w:eastAsia="Garamond" w:hAnsi="Garamond" w:cs="Garamond"/>
                <w:sz w:val="22"/>
                <w:lang w:eastAsia="en-US"/>
              </w:rPr>
            </w:pPr>
          </w:p>
          <w:p w:rsidR="00F635DB" w:rsidRDefault="00F635DB">
            <w:pPr>
              <w:rPr>
                <w:rFonts w:ascii="Garamond" w:eastAsia="Garamond" w:hAnsi="Garamond" w:cs="Garamond"/>
                <w:sz w:val="22"/>
                <w:lang w:eastAsia="en-US"/>
              </w:rPr>
            </w:pPr>
          </w:p>
          <w:p w:rsidR="00F635DB" w:rsidRDefault="00F635DB">
            <w:pPr>
              <w:rPr>
                <w:rFonts w:ascii="Garamond" w:eastAsia="Garamond" w:hAnsi="Garamond" w:cs="Garamond"/>
                <w:sz w:val="22"/>
                <w:lang w:eastAsia="en-US"/>
              </w:rPr>
            </w:pPr>
          </w:p>
        </w:tc>
        <w:tc>
          <w:tcPr>
            <w:tcW w:w="9020" w:type="dxa"/>
            <w:gridSpan w:val="2"/>
          </w:tcPr>
          <w:p w:rsidR="00F635DB" w:rsidRDefault="00F635DB">
            <w:pPr>
              <w:jc w:val="left"/>
              <w:rPr>
                <w:rFonts w:ascii="Garamond" w:eastAsia="Garamond" w:hAnsi="Garamond" w:cs="Garamond"/>
                <w:sz w:val="22"/>
                <w:lang w:eastAsia="en-US"/>
              </w:rPr>
            </w:pPr>
          </w:p>
          <w:p w:rsidR="00F635DB" w:rsidRDefault="00343B98">
            <w:pPr>
              <w:numPr>
                <w:ilvl w:val="0"/>
                <w:numId w:val="21"/>
              </w:numPr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Field Work Internship Certificate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/ Getronics Pakistan (Pvt.) Ltd.</w:t>
            </w:r>
          </w:p>
          <w:p w:rsidR="00F635DB" w:rsidRDefault="00343B98">
            <w:pPr>
              <w:numPr>
                <w:ilvl w:val="0"/>
                <w:numId w:val="21"/>
              </w:numPr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Computer Instructor Experience Certificate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/ Webster’s International High School. </w:t>
            </w:r>
          </w:p>
          <w:p w:rsidR="00F635DB" w:rsidRDefault="00343B98">
            <w:pPr>
              <w:numPr>
                <w:ilvl w:val="0"/>
                <w:numId w:val="21"/>
              </w:numPr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Promotions Coordinator Certificate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/ Gift University.</w:t>
            </w:r>
          </w:p>
          <w:p w:rsidR="00F635DB" w:rsidRDefault="00343B98">
            <w:pPr>
              <w:numPr>
                <w:ilvl w:val="0"/>
                <w:numId w:val="21"/>
              </w:numPr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Quiz Coordinator Certificate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/ Gift University.</w:t>
            </w:r>
          </w:p>
          <w:p w:rsidR="00F635DB" w:rsidRDefault="00343B98">
            <w:pPr>
              <w:numPr>
                <w:ilvl w:val="0"/>
                <w:numId w:val="21"/>
              </w:numPr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Software Exhibition &amp; Competition Certificate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/ Gift University.</w:t>
            </w:r>
          </w:p>
          <w:p w:rsidR="00F635DB" w:rsidRDefault="00343B98">
            <w:pPr>
              <w:numPr>
                <w:ilvl w:val="0"/>
                <w:numId w:val="21"/>
              </w:numPr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Quiz Exhibition &amp; Competition Certificate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/ Gift University.</w:t>
            </w:r>
          </w:p>
          <w:p w:rsidR="00F635DB" w:rsidRDefault="00343B98">
            <w:pPr>
              <w:numPr>
                <w:ilvl w:val="0"/>
                <w:numId w:val="21"/>
              </w:numPr>
              <w:rPr>
                <w:rFonts w:ascii="Garamond" w:eastAsia="Garamond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>Training Workshop on Sun Solaris Certificate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 / Gift University.</w:t>
            </w:r>
          </w:p>
          <w:p w:rsidR="00F635DB" w:rsidRDefault="00343B98">
            <w:pPr>
              <w:numPr>
                <w:ilvl w:val="0"/>
                <w:numId w:val="21"/>
              </w:numPr>
              <w:rPr>
                <w:rFonts w:ascii="Garamond" w:eastAsia="Garamond" w:hAnsi="Garamond" w:cs="Garamond"/>
                <w:sz w:val="22"/>
                <w:lang w:eastAsia="en-US"/>
              </w:rPr>
            </w:pP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Teacher’s Attitude and Students Behavior </w:t>
            </w: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Tanning Certificate </w:t>
            </w:r>
            <w:r>
              <w:rPr>
                <w:rFonts w:ascii="Garamond" w:eastAsia="Garamond" w:hAnsi="Garamond" w:cs="Garamond"/>
                <w:b/>
                <w:sz w:val="22"/>
                <w:lang w:eastAsia="en-US"/>
              </w:rPr>
              <w:t xml:space="preserve">/ Webster’s International High School. </w:t>
            </w:r>
            <w:r>
              <w:rPr>
                <w:rFonts w:ascii="Garamond" w:eastAsia="Garamond" w:hAnsi="Garamond" w:cs="Garamond"/>
                <w:sz w:val="22"/>
                <w:lang w:eastAsia="en-US"/>
              </w:rPr>
              <w:t xml:space="preserve"> </w:t>
            </w:r>
          </w:p>
        </w:tc>
      </w:tr>
      <w:tr w:rsidR="00F635DB">
        <w:tc>
          <w:tcPr>
            <w:tcW w:w="9900" w:type="dxa"/>
            <w:gridSpan w:val="4"/>
          </w:tcPr>
          <w:p w:rsidR="00F635DB" w:rsidRDefault="00F635DB">
            <w:pPr>
              <w:spacing w:before="220" w:line="220" w:lineRule="atLeast"/>
              <w:jc w:val="left"/>
              <w:rPr>
                <w:rFonts w:ascii="Garamond" w:eastAsia="Garamond" w:hAnsi="Garamond" w:cs="Garamond"/>
                <w:sz w:val="20"/>
                <w:lang w:eastAsia="en-US"/>
              </w:rPr>
            </w:pPr>
            <w:bookmarkStart w:id="0" w:name="_GoBack"/>
            <w:bookmarkEnd w:id="0"/>
          </w:p>
        </w:tc>
      </w:tr>
      <w:tr w:rsidR="00F635DB">
        <w:tc>
          <w:tcPr>
            <w:tcW w:w="550" w:type="dxa"/>
          </w:tcPr>
          <w:p w:rsidR="00F635DB" w:rsidRDefault="00F635DB">
            <w:pPr>
              <w:rPr>
                <w:rFonts w:ascii="Garamond" w:eastAsia="Garamond" w:hAnsi="Garamond" w:cs="Garamond"/>
                <w:sz w:val="22"/>
                <w:lang w:eastAsia="en-US"/>
              </w:rPr>
            </w:pPr>
          </w:p>
        </w:tc>
        <w:tc>
          <w:tcPr>
            <w:tcW w:w="9350" w:type="dxa"/>
            <w:gridSpan w:val="3"/>
          </w:tcPr>
          <w:p w:rsidR="00F635DB" w:rsidRDefault="00F635DB">
            <w:pPr>
              <w:numPr>
                <w:ilvl w:val="0"/>
                <w:numId w:val="22"/>
              </w:numPr>
              <w:rPr>
                <w:rFonts w:ascii="Garamond" w:eastAsia="Garamond" w:hAnsi="Garamond" w:cs="Garamond"/>
                <w:sz w:val="22"/>
                <w:lang w:eastAsia="en-US"/>
              </w:rPr>
            </w:pPr>
          </w:p>
        </w:tc>
      </w:tr>
    </w:tbl>
    <w:p w:rsidR="00F635DB" w:rsidRDefault="00F635DB">
      <w:pPr>
        <w:rPr>
          <w:rFonts w:ascii="Garamond" w:eastAsia="Garamond" w:hAnsi="Garamond" w:cs="Garamond"/>
          <w:sz w:val="22"/>
          <w:lang w:eastAsia="en-US"/>
        </w:rPr>
      </w:pPr>
    </w:p>
    <w:sectPr w:rsidR="00F635DB">
      <w:pgSz w:w="12240" w:h="15840"/>
      <w:pgMar w:top="1350" w:right="1800" w:bottom="374" w:left="180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obal User Interfac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AAAFE4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4C3631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BD70FB9E"/>
    <w:lvl w:ilvl="0">
      <w:numFmt w:val="bullet"/>
      <w:lvlText w:val=""/>
      <w:lvlJc w:val="left"/>
      <w:pPr>
        <w:spacing w:before="0" w:after="0" w:line="240" w:lineRule="auto"/>
        <w:ind w:left="245" w:right="245" w:hanging="245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6534DDEA"/>
    <w:lvl w:ilvl="0">
      <w:numFmt w:val="decimal"/>
      <w:lvlText w:val="*%1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BE0028C"/>
    <w:lvl w:ilvl="0">
      <w:numFmt w:val="bullet"/>
      <w:lvlText w:val=""/>
      <w:lvlJc w:val="left"/>
      <w:pPr>
        <w:spacing w:before="0" w:after="0" w:line="240" w:lineRule="auto"/>
        <w:ind w:left="7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5">
    <w:nsid w:val="00000006"/>
    <w:multiLevelType w:val="multilevel"/>
    <w:tmpl w:val="F7F28CAE"/>
    <w:lvl w:ilvl="0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6">
    <w:nsid w:val="00000007"/>
    <w:multiLevelType w:val="multilevel"/>
    <w:tmpl w:val="5810D6E4"/>
    <w:lvl w:ilvl="0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7">
    <w:nsid w:val="00000008"/>
    <w:multiLevelType w:val="multilevel"/>
    <w:tmpl w:val="6EC263B8"/>
    <w:lvl w:ilvl="0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8">
    <w:nsid w:val="00000009"/>
    <w:multiLevelType w:val="multilevel"/>
    <w:tmpl w:val="2440F296"/>
    <w:lvl w:ilvl="0">
      <w:numFmt w:val="bullet"/>
      <w:lvlText w:val=""/>
      <w:lvlJc w:val="left"/>
      <w:pPr>
        <w:spacing w:before="0" w:after="0" w:line="240" w:lineRule="auto"/>
        <w:ind w:left="7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9">
    <w:nsid w:val="0000000A"/>
    <w:multiLevelType w:val="multilevel"/>
    <w:tmpl w:val="EADA4416"/>
    <w:lvl w:ilvl="0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0">
    <w:nsid w:val="0000000B"/>
    <w:multiLevelType w:val="multilevel"/>
    <w:tmpl w:val="7BFE5042"/>
    <w:lvl w:ilvl="0">
      <w:numFmt w:val="bullet"/>
      <w:lvlText w:val=""/>
      <w:lvlJc w:val="left"/>
      <w:pPr>
        <w:spacing w:before="0" w:after="0" w:line="240" w:lineRule="auto"/>
        <w:ind w:left="7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1">
    <w:nsid w:val="0000000C"/>
    <w:multiLevelType w:val="multilevel"/>
    <w:tmpl w:val="7D90751A"/>
    <w:lvl w:ilvl="0">
      <w:numFmt w:val="bullet"/>
      <w:lvlText w:val=""/>
      <w:lvlJc w:val="left"/>
      <w:pPr>
        <w:spacing w:before="0" w:after="0" w:line="240" w:lineRule="auto"/>
        <w:ind w:left="3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2">
    <w:nsid w:val="0000000D"/>
    <w:multiLevelType w:val="multilevel"/>
    <w:tmpl w:val="E1866904"/>
    <w:lvl w:ilvl="0">
      <w:numFmt w:val="bullet"/>
      <w:lvlText w:val=""/>
      <w:lvlJc w:val="left"/>
      <w:pPr>
        <w:spacing w:before="0" w:after="0" w:line="240" w:lineRule="auto"/>
        <w:ind w:left="7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DB"/>
    <w:rsid w:val="00343B98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lobal User Interface" w:eastAsia="Global User Interface" w:hAnsi="Global User Interface" w:cs="Global User Interface"/>
        <w:color w:val="000000"/>
        <w:sz w:val="21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B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lobal User Interface" w:eastAsia="Global User Interface" w:hAnsi="Global User Interface" w:cs="Global User Interface"/>
        <w:color w:val="000000"/>
        <w:sz w:val="21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URSAND.3639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2017-05-01T07:45:00Z</dcterms:created>
  <dcterms:modified xsi:type="dcterms:W3CDTF">2017-05-01T07:46:00Z</dcterms:modified>
</cp:coreProperties>
</file>