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E4542" w14:textId="77777777" w:rsidR="00814841" w:rsidRPr="00814841" w:rsidRDefault="007C1688" w:rsidP="003C6D63">
      <w:pPr>
        <w:rPr>
          <w:rFonts w:ascii="Arial" w:hAnsi="Arial" w:cs="Arial"/>
          <w:color w:val="595959"/>
          <w:sz w:val="36"/>
          <w:szCs w:val="36"/>
        </w:rPr>
      </w:pPr>
      <w:bookmarkStart w:id="0" w:name="_GoBack"/>
      <w:r w:rsidRPr="00814841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4013607" wp14:editId="4046FD5D">
            <wp:simplePos x="0" y="0"/>
            <wp:positionH relativeFrom="column">
              <wp:posOffset>5391150</wp:posOffset>
            </wp:positionH>
            <wp:positionV relativeFrom="paragraph">
              <wp:posOffset>-333375</wp:posOffset>
            </wp:positionV>
            <wp:extent cx="1054100" cy="1145540"/>
            <wp:effectExtent l="0" t="0" r="0" b="0"/>
            <wp:wrapNone/>
            <wp:docPr id="2" name="Picture 2" descr="C:\Users\jobod\AppData\Local\Microsoft\Windows\INetCache\Content.Word\17819909_120300003003096521_1150975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bod\AppData\Local\Microsoft\Windows\INetCache\Content.Word\17819909_120300003003096521_11509750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D11" w:rsidRPr="00814841">
        <w:rPr>
          <w:rFonts w:ascii="Arial" w:hAnsi="Arial" w:cs="Arial"/>
          <w:color w:val="595959"/>
          <w:sz w:val="36"/>
          <w:szCs w:val="36"/>
        </w:rPr>
        <w:t>JOSEPH</w:t>
      </w:r>
    </w:p>
    <w:bookmarkEnd w:id="0"/>
    <w:p w14:paraId="088855AA" w14:textId="3C58B7BE" w:rsidR="00406D11" w:rsidRDefault="00814841" w:rsidP="003C6D63">
      <w:pPr>
        <w:rPr>
          <w:rFonts w:ascii="Arial" w:hAnsi="Arial" w:cs="Arial"/>
          <w:b/>
          <w:color w:val="595959"/>
          <w:sz w:val="20"/>
          <w:szCs w:val="20"/>
        </w:rPr>
      </w:pPr>
      <w:r w:rsidRPr="00814841">
        <w:rPr>
          <w:rFonts w:ascii="Arial" w:hAnsi="Arial" w:cs="Arial"/>
          <w:color w:val="595959"/>
          <w:sz w:val="36"/>
          <w:szCs w:val="36"/>
        </w:rPr>
        <w:fldChar w:fldCharType="begin"/>
      </w:r>
      <w:r w:rsidRPr="00814841">
        <w:rPr>
          <w:rFonts w:ascii="Arial" w:hAnsi="Arial" w:cs="Arial"/>
          <w:color w:val="595959"/>
          <w:sz w:val="36"/>
          <w:szCs w:val="36"/>
        </w:rPr>
        <w:instrText xml:space="preserve"> HYPERLINK "mailto:</w:instrText>
      </w:r>
      <w:r w:rsidRPr="00814841">
        <w:rPr>
          <w:rFonts w:ascii="Arial" w:hAnsi="Arial" w:cs="Arial"/>
          <w:color w:val="595959"/>
          <w:sz w:val="36"/>
          <w:szCs w:val="36"/>
        </w:rPr>
        <w:instrText>JOSEPH</w:instrText>
      </w:r>
      <w:r w:rsidRPr="00814841">
        <w:rPr>
          <w:rFonts w:ascii="Arial" w:hAnsi="Arial" w:cs="Arial"/>
          <w:color w:val="595959"/>
          <w:sz w:val="36"/>
          <w:szCs w:val="36"/>
        </w:rPr>
        <w:instrText xml:space="preserve">.364015@2freemail.com" </w:instrText>
      </w:r>
      <w:r w:rsidRPr="00814841">
        <w:rPr>
          <w:rFonts w:ascii="Arial" w:hAnsi="Arial" w:cs="Arial"/>
          <w:color w:val="595959"/>
          <w:sz w:val="36"/>
          <w:szCs w:val="36"/>
        </w:rPr>
        <w:fldChar w:fldCharType="separate"/>
      </w:r>
      <w:r w:rsidRPr="00814841">
        <w:rPr>
          <w:rStyle w:val="Hyperlink"/>
          <w:rFonts w:ascii="Arial" w:hAnsi="Arial" w:cs="Arial"/>
          <w:sz w:val="36"/>
          <w:szCs w:val="36"/>
        </w:rPr>
        <w:t>JOSEPH.364015@2freemail.com</w:t>
      </w:r>
      <w:r w:rsidRPr="00814841">
        <w:rPr>
          <w:rFonts w:ascii="Arial" w:hAnsi="Arial" w:cs="Arial"/>
          <w:color w:val="595959"/>
          <w:sz w:val="36"/>
          <w:szCs w:val="36"/>
        </w:rPr>
        <w:fldChar w:fldCharType="end"/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406D11" w:rsidRPr="00406D11">
        <w:rPr>
          <w:rFonts w:ascii="Arial" w:hAnsi="Arial" w:cs="Arial"/>
          <w:color w:val="595959"/>
          <w:sz w:val="20"/>
          <w:szCs w:val="20"/>
        </w:rPr>
        <w:t xml:space="preserve"> </w:t>
      </w:r>
      <w:r w:rsidR="00406D11" w:rsidRPr="00406D11">
        <w:rPr>
          <w:rFonts w:ascii="Arial" w:hAnsi="Arial" w:cs="Arial"/>
          <w:color w:val="595959"/>
          <w:sz w:val="20"/>
          <w:szCs w:val="20"/>
        </w:rPr>
        <w:br/>
      </w:r>
      <w:r w:rsidR="00406D11" w:rsidRPr="00406D11">
        <w:rPr>
          <w:rFonts w:ascii="Arial" w:hAnsi="Arial" w:cs="Arial"/>
          <w:color w:val="595959"/>
          <w:sz w:val="20"/>
          <w:szCs w:val="20"/>
        </w:rPr>
        <w:br/>
      </w:r>
      <w:r w:rsidR="00406D11" w:rsidRPr="00406D11">
        <w:rPr>
          <w:rFonts w:ascii="Arial" w:hAnsi="Arial" w:cs="Arial"/>
          <w:b/>
          <w:color w:val="595959"/>
          <w:sz w:val="20"/>
          <w:szCs w:val="20"/>
        </w:rPr>
        <w:t>____________________________________________________________________________________</w:t>
      </w:r>
      <w:r w:rsidR="00406D11" w:rsidRPr="00406D11">
        <w:rPr>
          <w:rFonts w:ascii="Arial" w:hAnsi="Arial" w:cs="Arial"/>
          <w:color w:val="595959"/>
          <w:sz w:val="20"/>
          <w:szCs w:val="20"/>
        </w:rPr>
        <w:br/>
      </w:r>
      <w:r w:rsidR="00406D11" w:rsidRPr="00406D11">
        <w:rPr>
          <w:rFonts w:ascii="Arial" w:hAnsi="Arial" w:cs="Arial"/>
          <w:b/>
          <w:color w:val="595959"/>
          <w:sz w:val="20"/>
          <w:szCs w:val="20"/>
        </w:rPr>
        <w:t>OBJECTIVE</w:t>
      </w:r>
      <w:r w:rsidR="00406D11" w:rsidRPr="00406D11">
        <w:rPr>
          <w:rFonts w:ascii="Arial" w:hAnsi="Arial" w:cs="Arial"/>
          <w:color w:val="595959"/>
          <w:sz w:val="20"/>
          <w:szCs w:val="20"/>
        </w:rPr>
        <w:tab/>
      </w:r>
      <w:r w:rsidR="00406D11" w:rsidRPr="00406D11">
        <w:rPr>
          <w:rFonts w:ascii="Arial" w:hAnsi="Arial" w:cs="Arial"/>
          <w:color w:val="595959"/>
          <w:sz w:val="20"/>
          <w:szCs w:val="20"/>
        </w:rPr>
        <w:br/>
      </w:r>
      <w:proofErr w:type="gramStart"/>
      <w:r w:rsidR="00406D11" w:rsidRPr="00406D11">
        <w:rPr>
          <w:rFonts w:ascii="Arial" w:hAnsi="Arial" w:cs="Arial"/>
          <w:color w:val="595959"/>
          <w:sz w:val="20"/>
          <w:szCs w:val="20"/>
        </w:rPr>
        <w:t>To</w:t>
      </w:r>
      <w:proofErr w:type="gramEnd"/>
      <w:r w:rsidR="00406D11" w:rsidRPr="00406D11">
        <w:rPr>
          <w:rFonts w:ascii="Arial" w:hAnsi="Arial" w:cs="Arial"/>
          <w:color w:val="595959"/>
          <w:sz w:val="20"/>
          <w:szCs w:val="20"/>
        </w:rPr>
        <w:t xml:space="preserve"> apply in a prestige company in where I could maximize my talents, achieve growth and continuous learning in my chosen field.</w:t>
      </w:r>
      <w:r w:rsidR="00406D11" w:rsidRPr="00406D11">
        <w:rPr>
          <w:rFonts w:ascii="Arial" w:hAnsi="Arial" w:cs="Arial"/>
          <w:color w:val="595959"/>
          <w:sz w:val="20"/>
          <w:szCs w:val="20"/>
        </w:rPr>
        <w:br/>
      </w:r>
      <w:r w:rsidR="00406D11">
        <w:rPr>
          <w:rFonts w:ascii="Arial" w:hAnsi="Arial" w:cs="Arial"/>
          <w:color w:val="595959"/>
          <w:sz w:val="20"/>
          <w:szCs w:val="20"/>
        </w:rPr>
        <w:t>____________________________________________________________________________________</w:t>
      </w:r>
      <w:r w:rsidR="00406D11" w:rsidRPr="00406D11">
        <w:rPr>
          <w:rFonts w:ascii="Arial" w:hAnsi="Arial" w:cs="Arial"/>
          <w:color w:val="595959"/>
          <w:sz w:val="20"/>
          <w:szCs w:val="20"/>
        </w:rPr>
        <w:br/>
      </w:r>
      <w:r w:rsidR="00406D11" w:rsidRPr="00406D11">
        <w:rPr>
          <w:rFonts w:ascii="Arial" w:hAnsi="Arial" w:cs="Arial"/>
          <w:b/>
          <w:color w:val="595959"/>
          <w:sz w:val="20"/>
          <w:szCs w:val="20"/>
        </w:rPr>
        <w:t>WORK EXPERIENCE</w:t>
      </w:r>
    </w:p>
    <w:p w14:paraId="714B15E0" w14:textId="77777777" w:rsidR="00066D11" w:rsidRDefault="00066D11" w:rsidP="00037807">
      <w:pPr>
        <w:spacing w:after="0"/>
        <w:rPr>
          <w:rFonts w:ascii="Arial" w:hAnsi="Arial" w:cs="Arial"/>
          <w:i/>
          <w:color w:val="595959"/>
          <w:sz w:val="20"/>
          <w:szCs w:val="20"/>
        </w:rPr>
      </w:pPr>
      <w:r>
        <w:rPr>
          <w:rFonts w:ascii="Arial" w:hAnsi="Arial" w:cs="Arial"/>
          <w:i/>
          <w:color w:val="595959"/>
          <w:sz w:val="20"/>
          <w:szCs w:val="20"/>
        </w:rPr>
        <w:t>November 2015 – December 2016</w:t>
      </w:r>
      <w:r>
        <w:rPr>
          <w:rFonts w:ascii="Arial" w:hAnsi="Arial" w:cs="Arial"/>
          <w:i/>
          <w:color w:val="595959"/>
          <w:sz w:val="20"/>
          <w:szCs w:val="20"/>
        </w:rPr>
        <w:tab/>
      </w:r>
      <w:r>
        <w:rPr>
          <w:rFonts w:ascii="Arial" w:hAnsi="Arial" w:cs="Arial"/>
          <w:b/>
          <w:color w:val="595959"/>
          <w:sz w:val="20"/>
          <w:szCs w:val="20"/>
        </w:rPr>
        <w:t>IBM BUSINESS SERVICES PH</w:t>
      </w:r>
      <w:r>
        <w:rPr>
          <w:rFonts w:ascii="Arial" w:hAnsi="Arial" w:cs="Arial"/>
          <w:b/>
          <w:color w:val="595959"/>
          <w:sz w:val="20"/>
          <w:szCs w:val="20"/>
        </w:rPr>
        <w:tab/>
        <w:t xml:space="preserve">          </w:t>
      </w:r>
      <w:r>
        <w:rPr>
          <w:rFonts w:ascii="Arial" w:hAnsi="Arial" w:cs="Arial"/>
          <w:i/>
          <w:color w:val="595959"/>
          <w:sz w:val="20"/>
          <w:szCs w:val="20"/>
        </w:rPr>
        <w:t>NUVALI, STA. ROSA, PH</w:t>
      </w:r>
    </w:p>
    <w:p w14:paraId="68931846" w14:textId="77777777" w:rsidR="00220CA6" w:rsidRDefault="00220CA6" w:rsidP="00037807">
      <w:pPr>
        <w:spacing w:after="0"/>
        <w:rPr>
          <w:rFonts w:ascii="Arial" w:hAnsi="Arial" w:cs="Arial"/>
          <w:b/>
          <w:color w:val="595959"/>
          <w:sz w:val="20"/>
          <w:szCs w:val="20"/>
        </w:rPr>
      </w:pPr>
      <w:r>
        <w:rPr>
          <w:rFonts w:ascii="Arial" w:hAnsi="Arial" w:cs="Arial"/>
          <w:b/>
          <w:color w:val="595959"/>
          <w:sz w:val="20"/>
          <w:szCs w:val="20"/>
        </w:rPr>
        <w:t>HR RECRUITMENT SPECIALIST</w:t>
      </w:r>
      <w:r w:rsidR="00C13603">
        <w:rPr>
          <w:rFonts w:ascii="Arial" w:hAnsi="Arial" w:cs="Arial"/>
          <w:b/>
          <w:color w:val="595959"/>
          <w:sz w:val="20"/>
          <w:szCs w:val="20"/>
        </w:rPr>
        <w:t xml:space="preserve"> PARTNER</w:t>
      </w:r>
    </w:p>
    <w:p w14:paraId="6E1736D4" w14:textId="77777777" w:rsidR="00C13603" w:rsidRPr="00037807" w:rsidRDefault="00220CA6" w:rsidP="00C13603">
      <w:pPr>
        <w:spacing w:after="0"/>
        <w:rPr>
          <w:rFonts w:ascii="Arial" w:hAnsi="Arial" w:cs="Arial"/>
          <w:color w:val="595959"/>
          <w:sz w:val="18"/>
          <w:szCs w:val="18"/>
        </w:rPr>
      </w:pPr>
      <w:r w:rsidRPr="00037807">
        <w:rPr>
          <w:rFonts w:ascii="Arial" w:hAnsi="Arial" w:cs="Arial"/>
          <w:b/>
          <w:color w:val="595959"/>
          <w:sz w:val="18"/>
          <w:szCs w:val="18"/>
        </w:rPr>
        <w:t>-</w:t>
      </w:r>
      <w:r w:rsidRPr="00037807">
        <w:rPr>
          <w:rFonts w:ascii="Arial" w:hAnsi="Arial" w:cs="Arial"/>
          <w:color w:val="595959"/>
          <w:sz w:val="18"/>
          <w:szCs w:val="18"/>
        </w:rPr>
        <w:t>Achieve staffing objectives by recruitin</w:t>
      </w:r>
      <w:r w:rsidR="00037807" w:rsidRPr="00037807">
        <w:rPr>
          <w:rFonts w:ascii="Arial" w:hAnsi="Arial" w:cs="Arial"/>
          <w:color w:val="595959"/>
          <w:sz w:val="18"/>
          <w:szCs w:val="18"/>
        </w:rPr>
        <w:t>g and evaluating job candidates by using data</w:t>
      </w:r>
      <w:r w:rsidR="00C13603">
        <w:rPr>
          <w:rFonts w:ascii="Arial" w:hAnsi="Arial" w:cs="Arial"/>
          <w:color w:val="595959"/>
          <w:sz w:val="18"/>
          <w:szCs w:val="18"/>
        </w:rPr>
        <w:t>bases, and other sourcing tools. -</w:t>
      </w:r>
      <w:r w:rsidR="00C13603" w:rsidRPr="00037807">
        <w:rPr>
          <w:rFonts w:ascii="Arial" w:hAnsi="Arial" w:cs="Arial"/>
          <w:color w:val="595959"/>
          <w:sz w:val="18"/>
          <w:szCs w:val="18"/>
        </w:rPr>
        <w:t xml:space="preserve">Conduct screening, interviews and filtering of candidates for open positions. </w:t>
      </w:r>
      <w:proofErr w:type="gramStart"/>
      <w:r w:rsidR="00C13603" w:rsidRPr="00037807">
        <w:rPr>
          <w:rFonts w:ascii="Arial" w:hAnsi="Arial" w:cs="Arial"/>
          <w:color w:val="595959"/>
          <w:sz w:val="18"/>
          <w:szCs w:val="18"/>
        </w:rPr>
        <w:t>Processing of pre-employment requirements of possible candidates</w:t>
      </w:r>
      <w:r w:rsidR="00C13603">
        <w:rPr>
          <w:rFonts w:ascii="Arial" w:hAnsi="Arial" w:cs="Arial"/>
          <w:color w:val="595959"/>
          <w:sz w:val="18"/>
          <w:szCs w:val="18"/>
        </w:rPr>
        <w:t>.</w:t>
      </w:r>
      <w:proofErr w:type="gramEnd"/>
    </w:p>
    <w:p w14:paraId="0B9F5775" w14:textId="77777777" w:rsidR="00220CA6" w:rsidRPr="00037807" w:rsidRDefault="00037807" w:rsidP="00037807">
      <w:pPr>
        <w:spacing w:after="0"/>
        <w:rPr>
          <w:rFonts w:ascii="Arial" w:hAnsi="Arial" w:cs="Arial"/>
          <w:color w:val="595959"/>
          <w:sz w:val="18"/>
          <w:szCs w:val="18"/>
        </w:rPr>
      </w:pPr>
      <w:r w:rsidRPr="00037807">
        <w:rPr>
          <w:rFonts w:ascii="Arial" w:hAnsi="Arial" w:cs="Arial"/>
          <w:color w:val="595959"/>
          <w:sz w:val="18"/>
          <w:szCs w:val="18"/>
        </w:rPr>
        <w:t>-Work with client companies to build relations in order to gain a better understanding of their recruitment needs and requirements</w:t>
      </w:r>
    </w:p>
    <w:p w14:paraId="7AEAE177" w14:textId="77777777" w:rsidR="00037807" w:rsidRPr="00037807" w:rsidRDefault="00037807" w:rsidP="00037807">
      <w:pPr>
        <w:spacing w:after="0"/>
        <w:rPr>
          <w:rFonts w:ascii="Arial" w:hAnsi="Arial" w:cs="Arial"/>
          <w:color w:val="595959"/>
          <w:sz w:val="18"/>
          <w:szCs w:val="18"/>
        </w:rPr>
      </w:pPr>
      <w:r w:rsidRPr="00037807">
        <w:rPr>
          <w:rFonts w:ascii="Arial" w:hAnsi="Arial" w:cs="Arial"/>
          <w:color w:val="595959"/>
          <w:sz w:val="18"/>
          <w:szCs w:val="18"/>
        </w:rPr>
        <w:t>-</w:t>
      </w:r>
      <w:r w:rsidR="00C13603" w:rsidRPr="00037807">
        <w:rPr>
          <w:rFonts w:ascii="Arial" w:hAnsi="Arial" w:cs="Arial"/>
          <w:color w:val="595959"/>
          <w:sz w:val="18"/>
          <w:szCs w:val="18"/>
        </w:rPr>
        <w:t xml:space="preserve"> </w:t>
      </w:r>
      <w:r w:rsidRPr="00037807">
        <w:rPr>
          <w:rFonts w:ascii="Arial" w:hAnsi="Arial" w:cs="Arial"/>
          <w:color w:val="595959"/>
          <w:sz w:val="18"/>
          <w:szCs w:val="18"/>
        </w:rPr>
        <w:t xml:space="preserve">-Provide analytical and </w:t>
      </w:r>
      <w:proofErr w:type="gramStart"/>
      <w:r w:rsidRPr="00037807">
        <w:rPr>
          <w:rFonts w:ascii="Arial" w:hAnsi="Arial" w:cs="Arial"/>
          <w:color w:val="595959"/>
          <w:sz w:val="18"/>
          <w:szCs w:val="18"/>
        </w:rPr>
        <w:t>well documented</w:t>
      </w:r>
      <w:proofErr w:type="gramEnd"/>
      <w:r w:rsidRPr="00037807">
        <w:rPr>
          <w:rFonts w:ascii="Arial" w:hAnsi="Arial" w:cs="Arial"/>
          <w:color w:val="595959"/>
          <w:sz w:val="18"/>
          <w:szCs w:val="18"/>
        </w:rPr>
        <w:t xml:space="preserve"> recruiting reports to asses with the team.</w:t>
      </w:r>
      <w:r w:rsidR="00C13603">
        <w:rPr>
          <w:rFonts w:ascii="Arial" w:hAnsi="Arial" w:cs="Arial"/>
          <w:color w:val="595959"/>
          <w:sz w:val="18"/>
          <w:szCs w:val="18"/>
        </w:rPr>
        <w:t xml:space="preserve"> </w:t>
      </w:r>
      <w:proofErr w:type="gramStart"/>
      <w:r w:rsidR="00C13603">
        <w:rPr>
          <w:rFonts w:ascii="Arial" w:hAnsi="Arial" w:cs="Arial"/>
          <w:color w:val="595959"/>
          <w:sz w:val="18"/>
          <w:szCs w:val="18"/>
        </w:rPr>
        <w:t>Other ADHOC.</w:t>
      </w:r>
      <w:proofErr w:type="gramEnd"/>
    </w:p>
    <w:p w14:paraId="1FD89AC1" w14:textId="77777777" w:rsidR="00037807" w:rsidRPr="00220CA6" w:rsidRDefault="00037807" w:rsidP="003C6D63">
      <w:pPr>
        <w:rPr>
          <w:rFonts w:ascii="Arial" w:hAnsi="Arial" w:cs="Arial"/>
          <w:color w:val="595959"/>
          <w:sz w:val="20"/>
          <w:szCs w:val="20"/>
        </w:rPr>
      </w:pPr>
    </w:p>
    <w:p w14:paraId="53B58FCA" w14:textId="77777777" w:rsidR="003C6D63" w:rsidRDefault="00406D11" w:rsidP="003C6D63">
      <w:pPr>
        <w:spacing w:after="0"/>
        <w:rPr>
          <w:rFonts w:ascii="Arial" w:hAnsi="Arial" w:cs="Arial"/>
          <w:color w:val="595959"/>
          <w:sz w:val="20"/>
          <w:szCs w:val="20"/>
        </w:rPr>
      </w:pPr>
      <w:r w:rsidRPr="00406D11">
        <w:rPr>
          <w:rFonts w:ascii="Arial" w:hAnsi="Arial" w:cs="Arial"/>
          <w:i/>
          <w:color w:val="595959"/>
          <w:sz w:val="20"/>
          <w:szCs w:val="20"/>
        </w:rPr>
        <w:t>August 2010 – July 2012</w:t>
      </w:r>
      <w:r w:rsidRPr="00406D11">
        <w:rPr>
          <w:rFonts w:ascii="Arial" w:hAnsi="Arial" w:cs="Arial"/>
          <w:color w:val="595959"/>
          <w:sz w:val="20"/>
          <w:szCs w:val="20"/>
        </w:rPr>
        <w:t xml:space="preserve">                   </w:t>
      </w:r>
      <w:r w:rsidRPr="00406D11">
        <w:rPr>
          <w:rFonts w:ascii="Arial" w:hAnsi="Arial" w:cs="Arial"/>
          <w:b/>
          <w:color w:val="595959"/>
          <w:sz w:val="20"/>
          <w:szCs w:val="20"/>
        </w:rPr>
        <w:t>SGV&amp;CO. (Ernst &amp; Young Global Ltd.)</w:t>
      </w:r>
      <w:r w:rsidRPr="00406D11">
        <w:rPr>
          <w:rFonts w:ascii="Arial" w:hAnsi="Arial" w:cs="Arial"/>
          <w:color w:val="595959"/>
          <w:sz w:val="20"/>
          <w:szCs w:val="20"/>
        </w:rPr>
        <w:t xml:space="preserve">  </w:t>
      </w:r>
      <w:r w:rsidRPr="00406D11">
        <w:rPr>
          <w:rFonts w:ascii="Arial" w:hAnsi="Arial" w:cs="Arial"/>
          <w:color w:val="595959"/>
          <w:sz w:val="20"/>
          <w:szCs w:val="20"/>
        </w:rPr>
        <w:tab/>
        <w:t xml:space="preserve">    </w:t>
      </w:r>
      <w:r w:rsidRPr="00406D11">
        <w:rPr>
          <w:rFonts w:ascii="Arial" w:hAnsi="Arial" w:cs="Arial"/>
          <w:i/>
          <w:color w:val="595959"/>
          <w:sz w:val="20"/>
          <w:szCs w:val="20"/>
        </w:rPr>
        <w:t>AYALA, MAKATI</w:t>
      </w:r>
      <w:r w:rsidR="00066D11">
        <w:rPr>
          <w:rFonts w:ascii="Arial" w:hAnsi="Arial" w:cs="Arial"/>
          <w:i/>
          <w:color w:val="595959"/>
          <w:sz w:val="20"/>
          <w:szCs w:val="20"/>
        </w:rPr>
        <w:t>, PH</w:t>
      </w:r>
      <w:r w:rsidRPr="00406D11">
        <w:rPr>
          <w:rFonts w:ascii="Arial" w:hAnsi="Arial" w:cs="Arial"/>
          <w:i/>
          <w:color w:val="595959"/>
          <w:sz w:val="20"/>
          <w:szCs w:val="20"/>
        </w:rPr>
        <w:br/>
      </w:r>
      <w:r w:rsidRPr="00406D11">
        <w:rPr>
          <w:rFonts w:ascii="Arial" w:hAnsi="Arial" w:cs="Arial"/>
          <w:b/>
          <w:color w:val="595959"/>
          <w:sz w:val="20"/>
          <w:szCs w:val="20"/>
        </w:rPr>
        <w:t>CORE BUSINESS SERVICES – HUMAN RESOURCES</w:t>
      </w:r>
      <w:r w:rsidRPr="00406D11">
        <w:rPr>
          <w:rFonts w:ascii="Arial" w:hAnsi="Arial" w:cs="Arial"/>
          <w:color w:val="595959"/>
          <w:sz w:val="20"/>
          <w:szCs w:val="20"/>
        </w:rPr>
        <w:br/>
      </w:r>
      <w:r w:rsidRPr="00406D11">
        <w:rPr>
          <w:rFonts w:ascii="Arial" w:hAnsi="Arial" w:cs="Arial"/>
          <w:color w:val="595959"/>
          <w:sz w:val="18"/>
          <w:szCs w:val="18"/>
        </w:rPr>
        <w:t xml:space="preserve">-Conducting sourcing, assessment and recruitment of </w:t>
      </w:r>
      <w:proofErr w:type="gramStart"/>
      <w:r w:rsidRPr="00406D11">
        <w:rPr>
          <w:rFonts w:ascii="Arial" w:hAnsi="Arial" w:cs="Arial"/>
          <w:color w:val="595959"/>
          <w:sz w:val="18"/>
          <w:szCs w:val="18"/>
        </w:rPr>
        <w:t>manpower</w:t>
      </w:r>
      <w:proofErr w:type="gramEnd"/>
      <w:r w:rsidRPr="00406D11">
        <w:rPr>
          <w:rFonts w:ascii="Arial" w:hAnsi="Arial" w:cs="Arial"/>
          <w:color w:val="595959"/>
          <w:sz w:val="18"/>
          <w:szCs w:val="18"/>
        </w:rPr>
        <w:t xml:space="preserve"> requests of the firm. </w:t>
      </w:r>
      <w:r w:rsidRPr="00406D11">
        <w:rPr>
          <w:rFonts w:ascii="Arial" w:hAnsi="Arial" w:cs="Arial"/>
          <w:color w:val="595959"/>
          <w:sz w:val="18"/>
          <w:szCs w:val="18"/>
        </w:rPr>
        <w:br/>
      </w:r>
      <w:proofErr w:type="gramStart"/>
      <w:r w:rsidRPr="00406D11">
        <w:rPr>
          <w:rFonts w:ascii="Arial" w:hAnsi="Arial" w:cs="Arial"/>
          <w:color w:val="595959"/>
          <w:sz w:val="18"/>
          <w:szCs w:val="18"/>
        </w:rPr>
        <w:t>-Processing of pre-employment requirements and orientation of new hires for the assigned clients.</w:t>
      </w:r>
      <w:proofErr w:type="gramEnd"/>
      <w:r w:rsidRPr="00406D11">
        <w:rPr>
          <w:rFonts w:ascii="Arial" w:hAnsi="Arial" w:cs="Arial"/>
          <w:color w:val="595959"/>
          <w:sz w:val="18"/>
          <w:szCs w:val="18"/>
        </w:rPr>
        <w:br/>
        <w:t>-Handles employee relations and other process improvement administration and cross-functional initiatives</w:t>
      </w:r>
      <w:r w:rsidRPr="00406D11">
        <w:rPr>
          <w:rFonts w:ascii="Arial" w:hAnsi="Arial" w:cs="Arial"/>
          <w:color w:val="595959"/>
          <w:sz w:val="20"/>
          <w:szCs w:val="20"/>
        </w:rPr>
        <w:br/>
      </w:r>
    </w:p>
    <w:p w14:paraId="775A22A1" w14:textId="77777777" w:rsidR="003C6D63" w:rsidRDefault="00406D11" w:rsidP="003C6D63">
      <w:pPr>
        <w:spacing w:after="0"/>
        <w:rPr>
          <w:rFonts w:ascii="Arial" w:hAnsi="Arial" w:cs="Arial"/>
          <w:color w:val="595959"/>
          <w:sz w:val="20"/>
          <w:szCs w:val="20"/>
        </w:rPr>
      </w:pPr>
      <w:r w:rsidRPr="00406D11">
        <w:rPr>
          <w:rFonts w:ascii="Arial" w:hAnsi="Arial" w:cs="Arial"/>
          <w:color w:val="595959"/>
          <w:sz w:val="20"/>
          <w:szCs w:val="20"/>
        </w:rPr>
        <w:br/>
      </w:r>
      <w:r w:rsidRPr="00406D11">
        <w:rPr>
          <w:rFonts w:ascii="Arial" w:hAnsi="Arial" w:cs="Arial"/>
          <w:i/>
          <w:color w:val="595959"/>
          <w:sz w:val="20"/>
          <w:szCs w:val="20"/>
        </w:rPr>
        <w:t>January 2010 – August 2010</w:t>
      </w:r>
      <w:r>
        <w:rPr>
          <w:rFonts w:ascii="Arial" w:hAnsi="Arial" w:cs="Arial"/>
          <w:color w:val="595959"/>
          <w:sz w:val="20"/>
          <w:szCs w:val="20"/>
        </w:rPr>
        <w:tab/>
        <w:t xml:space="preserve">      </w:t>
      </w:r>
      <w:r w:rsidR="00066D11">
        <w:rPr>
          <w:rFonts w:ascii="Arial" w:hAnsi="Arial" w:cs="Arial"/>
          <w:b/>
          <w:color w:val="595959"/>
          <w:sz w:val="20"/>
          <w:szCs w:val="20"/>
        </w:rPr>
        <w:t xml:space="preserve">ACCENTURE (via P4P)                  </w:t>
      </w:r>
      <w:r w:rsidRPr="00406D11">
        <w:rPr>
          <w:rFonts w:ascii="Arial" w:hAnsi="Arial" w:cs="Arial"/>
          <w:i/>
          <w:color w:val="595959"/>
          <w:sz w:val="20"/>
          <w:szCs w:val="20"/>
        </w:rPr>
        <w:t>PIONEER, MANDALUYONG</w:t>
      </w:r>
      <w:r w:rsidR="00066D11">
        <w:rPr>
          <w:rFonts w:ascii="Arial" w:hAnsi="Arial" w:cs="Arial"/>
          <w:i/>
          <w:color w:val="595959"/>
          <w:sz w:val="20"/>
          <w:szCs w:val="20"/>
        </w:rPr>
        <w:t>, PH</w:t>
      </w:r>
      <w:r w:rsidRPr="00406D11">
        <w:rPr>
          <w:rFonts w:ascii="Arial" w:hAnsi="Arial" w:cs="Arial"/>
          <w:color w:val="595959"/>
          <w:sz w:val="20"/>
          <w:szCs w:val="20"/>
        </w:rPr>
        <w:br/>
      </w:r>
      <w:r w:rsidRPr="00406D11">
        <w:rPr>
          <w:rFonts w:ascii="Arial" w:hAnsi="Arial" w:cs="Arial"/>
          <w:b/>
          <w:color w:val="595959"/>
          <w:sz w:val="20"/>
          <w:szCs w:val="20"/>
        </w:rPr>
        <w:t>HR RECRUITMENT (for DCN-TECHNOLOGY)</w:t>
      </w:r>
      <w:r w:rsidRPr="00406D11">
        <w:rPr>
          <w:rFonts w:ascii="Arial" w:hAnsi="Arial" w:cs="Arial"/>
          <w:b/>
          <w:color w:val="595959"/>
          <w:sz w:val="20"/>
          <w:szCs w:val="20"/>
        </w:rPr>
        <w:br/>
      </w:r>
      <w:r w:rsidRPr="00406D11">
        <w:rPr>
          <w:rFonts w:ascii="Arial" w:hAnsi="Arial" w:cs="Arial"/>
          <w:color w:val="595959"/>
          <w:sz w:val="18"/>
          <w:szCs w:val="18"/>
        </w:rPr>
        <w:t>-Conducting in-depth HR Initial Interviews and process of I.T. applicants.</w:t>
      </w:r>
      <w:r w:rsidRPr="00406D11">
        <w:rPr>
          <w:rFonts w:ascii="Arial" w:hAnsi="Arial" w:cs="Arial"/>
          <w:color w:val="595959"/>
          <w:sz w:val="18"/>
          <w:szCs w:val="18"/>
        </w:rPr>
        <w:br/>
        <w:t xml:space="preserve">-Scheduling and tracking of I.T. </w:t>
      </w:r>
      <w:proofErr w:type="gramStart"/>
      <w:r w:rsidRPr="00406D11">
        <w:rPr>
          <w:rFonts w:ascii="Arial" w:hAnsi="Arial" w:cs="Arial"/>
          <w:color w:val="595959"/>
          <w:sz w:val="18"/>
          <w:szCs w:val="18"/>
        </w:rPr>
        <w:t xml:space="preserve">applicants  </w:t>
      </w:r>
      <w:proofErr w:type="gramEnd"/>
      <w:r w:rsidRPr="00406D11">
        <w:rPr>
          <w:rFonts w:ascii="Arial" w:hAnsi="Arial" w:cs="Arial"/>
          <w:color w:val="595959"/>
          <w:sz w:val="18"/>
          <w:szCs w:val="18"/>
        </w:rPr>
        <w:br/>
        <w:t>-Handles job offering and pre-employment process to candidates/ new hires.</w:t>
      </w:r>
      <w:r w:rsidRPr="00406D11">
        <w:rPr>
          <w:rFonts w:ascii="Arial" w:hAnsi="Arial" w:cs="Arial"/>
          <w:color w:val="595959"/>
          <w:sz w:val="18"/>
          <w:szCs w:val="18"/>
        </w:rPr>
        <w:br/>
        <w:t>-Ensures the submission of completed pre-employment documents (201 file) and update it in the database.</w:t>
      </w:r>
      <w:r w:rsidRPr="00406D11">
        <w:rPr>
          <w:rFonts w:ascii="Arial" w:hAnsi="Arial" w:cs="Arial"/>
          <w:color w:val="595959"/>
          <w:sz w:val="18"/>
          <w:szCs w:val="18"/>
        </w:rPr>
        <w:br/>
        <w:t>-Enroll and monitor new hires in new joiner orientation and training.</w:t>
      </w:r>
      <w:r w:rsidR="00BD437E">
        <w:rPr>
          <w:rFonts w:ascii="Arial" w:hAnsi="Arial" w:cs="Arial"/>
          <w:color w:val="595959"/>
          <w:sz w:val="20"/>
          <w:szCs w:val="20"/>
        </w:rPr>
        <w:br/>
      </w:r>
    </w:p>
    <w:p w14:paraId="57EF6A0E" w14:textId="77777777" w:rsidR="00BD437E" w:rsidRPr="00BD437E" w:rsidRDefault="00BD437E" w:rsidP="003C6D63">
      <w:pPr>
        <w:spacing w:after="0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20"/>
          <w:szCs w:val="20"/>
        </w:rPr>
        <w:br/>
      </w:r>
      <w:r w:rsidRPr="00BD437E">
        <w:rPr>
          <w:rFonts w:ascii="Arial" w:hAnsi="Arial" w:cs="Arial"/>
          <w:i/>
          <w:color w:val="595959"/>
          <w:sz w:val="20"/>
          <w:szCs w:val="20"/>
        </w:rPr>
        <w:t>July 2009 – December 2009</w:t>
      </w:r>
      <w:r w:rsidRPr="00BD437E">
        <w:rPr>
          <w:rFonts w:ascii="Arial" w:hAnsi="Arial" w:cs="Arial"/>
          <w:i/>
          <w:color w:val="595959"/>
          <w:sz w:val="20"/>
          <w:szCs w:val="20"/>
        </w:rPr>
        <w:tab/>
      </w:r>
      <w:r w:rsidR="00406D11" w:rsidRPr="00BD437E">
        <w:rPr>
          <w:rFonts w:ascii="Arial" w:hAnsi="Arial" w:cs="Arial"/>
          <w:b/>
          <w:color w:val="595959"/>
          <w:sz w:val="20"/>
          <w:szCs w:val="20"/>
        </w:rPr>
        <w:t>INFORMATICS COLLEGE – NORTHGATE</w:t>
      </w:r>
      <w:r w:rsidR="00406D11" w:rsidRPr="00BD437E">
        <w:rPr>
          <w:rFonts w:ascii="Arial" w:hAnsi="Arial" w:cs="Arial"/>
          <w:i/>
          <w:color w:val="595959"/>
          <w:sz w:val="20"/>
          <w:szCs w:val="20"/>
        </w:rPr>
        <w:t xml:space="preserve"> </w:t>
      </w:r>
      <w:r w:rsidRPr="00BD437E">
        <w:rPr>
          <w:rFonts w:ascii="Arial" w:hAnsi="Arial" w:cs="Arial"/>
          <w:i/>
          <w:color w:val="595959"/>
          <w:sz w:val="20"/>
          <w:szCs w:val="20"/>
        </w:rPr>
        <w:t xml:space="preserve">   </w:t>
      </w:r>
      <w:r>
        <w:rPr>
          <w:rFonts w:ascii="Arial" w:hAnsi="Arial" w:cs="Arial"/>
          <w:i/>
          <w:color w:val="595959"/>
          <w:sz w:val="20"/>
          <w:szCs w:val="20"/>
        </w:rPr>
        <w:t xml:space="preserve">     </w:t>
      </w:r>
      <w:r w:rsidR="00406D11" w:rsidRPr="00BD437E">
        <w:rPr>
          <w:rFonts w:ascii="Arial" w:hAnsi="Arial" w:cs="Arial"/>
          <w:i/>
          <w:color w:val="595959"/>
          <w:sz w:val="20"/>
          <w:szCs w:val="20"/>
        </w:rPr>
        <w:t>FILINVEST, ALABANG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Pr="00BD437E">
        <w:rPr>
          <w:rFonts w:ascii="Arial" w:hAnsi="Arial" w:cs="Arial"/>
          <w:b/>
          <w:color w:val="595959"/>
          <w:sz w:val="20"/>
          <w:szCs w:val="20"/>
        </w:rPr>
        <w:t>LECTURER/ INSTRUCTOR (TESDA)</w:t>
      </w:r>
      <w:r w:rsidR="00406D11" w:rsidRPr="00BD437E">
        <w:rPr>
          <w:rFonts w:ascii="Arial" w:hAnsi="Arial" w:cs="Arial"/>
          <w:b/>
          <w:color w:val="595959"/>
          <w:sz w:val="20"/>
          <w:szCs w:val="20"/>
        </w:rPr>
        <w:br/>
      </w:r>
      <w:r w:rsidRPr="00BD437E">
        <w:rPr>
          <w:rFonts w:ascii="Arial" w:hAnsi="Arial" w:cs="Arial"/>
          <w:color w:val="595959"/>
          <w:sz w:val="18"/>
          <w:szCs w:val="18"/>
        </w:rPr>
        <w:t>-</w:t>
      </w:r>
      <w:r w:rsidR="00406D11" w:rsidRPr="00BD437E">
        <w:rPr>
          <w:rFonts w:ascii="Arial" w:hAnsi="Arial" w:cs="Arial"/>
          <w:color w:val="595959"/>
          <w:sz w:val="18"/>
          <w:szCs w:val="18"/>
        </w:rPr>
        <w:t>Teaching TESDA Accredited Courses in Computer Hardware Servicing and Call Center English Proficiency.</w:t>
      </w:r>
    </w:p>
    <w:p w14:paraId="16C486C3" w14:textId="77777777" w:rsidR="003C6D63" w:rsidRDefault="00BD437E" w:rsidP="003C6D63">
      <w:pPr>
        <w:spacing w:after="0"/>
        <w:rPr>
          <w:rFonts w:ascii="Arial" w:hAnsi="Arial" w:cs="Arial"/>
          <w:color w:val="595959"/>
          <w:sz w:val="18"/>
          <w:szCs w:val="18"/>
        </w:rPr>
      </w:pPr>
      <w:proofErr w:type="gramStart"/>
      <w:r w:rsidRPr="00BD437E">
        <w:rPr>
          <w:rFonts w:ascii="Arial" w:hAnsi="Arial" w:cs="Arial"/>
          <w:color w:val="595959"/>
          <w:sz w:val="18"/>
          <w:szCs w:val="18"/>
        </w:rPr>
        <w:t>-</w:t>
      </w:r>
      <w:r w:rsidR="00406D11" w:rsidRPr="00BD437E">
        <w:rPr>
          <w:rFonts w:ascii="Arial" w:hAnsi="Arial" w:cs="Arial"/>
          <w:color w:val="595959"/>
          <w:sz w:val="18"/>
          <w:szCs w:val="18"/>
        </w:rPr>
        <w:t xml:space="preserve"> Preparing lectures and discussions, hands-on training, assessments and examinations to TESDA students.</w:t>
      </w:r>
      <w:proofErr w:type="gramEnd"/>
    </w:p>
    <w:p w14:paraId="0C729AFE" w14:textId="77777777" w:rsidR="00066D11" w:rsidRPr="00066D11" w:rsidRDefault="00066D11" w:rsidP="003C6D63">
      <w:pPr>
        <w:spacing w:after="0"/>
        <w:rPr>
          <w:rFonts w:ascii="Arial" w:hAnsi="Arial" w:cs="Arial"/>
          <w:color w:val="595959"/>
          <w:sz w:val="18"/>
          <w:szCs w:val="18"/>
        </w:rPr>
      </w:pPr>
    </w:p>
    <w:p w14:paraId="23B0C5F0" w14:textId="77777777" w:rsidR="00160BC3" w:rsidRPr="00160BC3" w:rsidRDefault="00406D11" w:rsidP="003C6D63">
      <w:pPr>
        <w:spacing w:after="0"/>
        <w:rPr>
          <w:rFonts w:ascii="Arial" w:hAnsi="Arial" w:cs="Arial"/>
          <w:color w:val="595959"/>
          <w:sz w:val="18"/>
          <w:szCs w:val="18"/>
        </w:rPr>
      </w:pPr>
      <w:r w:rsidRPr="00406D11">
        <w:rPr>
          <w:rFonts w:ascii="Arial" w:hAnsi="Arial" w:cs="Arial"/>
          <w:color w:val="595959"/>
          <w:sz w:val="20"/>
          <w:szCs w:val="20"/>
        </w:rPr>
        <w:br/>
      </w:r>
      <w:r w:rsidRPr="00160BC3">
        <w:rPr>
          <w:rFonts w:ascii="Arial" w:hAnsi="Arial" w:cs="Arial"/>
          <w:i/>
          <w:color w:val="595959"/>
          <w:sz w:val="20"/>
          <w:szCs w:val="20"/>
        </w:rPr>
        <w:t xml:space="preserve">October </w:t>
      </w:r>
      <w:r w:rsidR="00160BC3" w:rsidRPr="00160BC3">
        <w:rPr>
          <w:rFonts w:ascii="Arial" w:hAnsi="Arial" w:cs="Arial"/>
          <w:i/>
          <w:color w:val="595959"/>
          <w:sz w:val="20"/>
          <w:szCs w:val="20"/>
        </w:rPr>
        <w:t>20</w:t>
      </w:r>
      <w:r w:rsidRPr="00160BC3">
        <w:rPr>
          <w:rFonts w:ascii="Arial" w:hAnsi="Arial" w:cs="Arial"/>
          <w:i/>
          <w:color w:val="595959"/>
          <w:sz w:val="20"/>
          <w:szCs w:val="20"/>
        </w:rPr>
        <w:t>07–</w:t>
      </w:r>
      <w:r w:rsidR="00160BC3" w:rsidRPr="00160BC3">
        <w:rPr>
          <w:rFonts w:ascii="Arial" w:hAnsi="Arial" w:cs="Arial"/>
          <w:i/>
          <w:color w:val="595959"/>
          <w:sz w:val="20"/>
          <w:szCs w:val="20"/>
        </w:rPr>
        <w:t xml:space="preserve"> </w:t>
      </w:r>
      <w:r w:rsidRPr="00160BC3">
        <w:rPr>
          <w:rFonts w:ascii="Arial" w:hAnsi="Arial" w:cs="Arial"/>
          <w:i/>
          <w:color w:val="595959"/>
          <w:sz w:val="20"/>
          <w:szCs w:val="20"/>
        </w:rPr>
        <w:t>July 2008</w:t>
      </w:r>
      <w:r w:rsidR="00160BC3">
        <w:rPr>
          <w:rFonts w:ascii="Arial" w:hAnsi="Arial" w:cs="Arial"/>
          <w:color w:val="595959"/>
          <w:sz w:val="20"/>
          <w:szCs w:val="20"/>
        </w:rPr>
        <w:tab/>
      </w:r>
      <w:r w:rsidR="00160BC3" w:rsidRPr="00160BC3">
        <w:rPr>
          <w:rFonts w:ascii="Arial" w:hAnsi="Arial" w:cs="Arial"/>
          <w:b/>
          <w:color w:val="595959"/>
          <w:sz w:val="20"/>
          <w:szCs w:val="20"/>
        </w:rPr>
        <w:t>FIRST ADVANTAGE CORPORATION</w:t>
      </w:r>
      <w:r w:rsidR="00160BC3">
        <w:rPr>
          <w:rFonts w:ascii="Arial" w:hAnsi="Arial" w:cs="Arial"/>
          <w:color w:val="595959"/>
          <w:sz w:val="20"/>
          <w:szCs w:val="20"/>
        </w:rPr>
        <w:tab/>
      </w:r>
      <w:r w:rsidR="00160BC3">
        <w:rPr>
          <w:rFonts w:ascii="Arial" w:hAnsi="Arial" w:cs="Arial"/>
          <w:color w:val="595959"/>
          <w:sz w:val="20"/>
          <w:szCs w:val="20"/>
        </w:rPr>
        <w:tab/>
      </w:r>
      <w:r w:rsidR="00160BC3" w:rsidRPr="00160BC3">
        <w:rPr>
          <w:rFonts w:ascii="Arial" w:hAnsi="Arial" w:cs="Arial"/>
          <w:i/>
          <w:color w:val="595959"/>
          <w:sz w:val="20"/>
          <w:szCs w:val="20"/>
        </w:rPr>
        <w:t xml:space="preserve"> MADRIGAL, ALABANG</w:t>
      </w:r>
      <w:r w:rsidRPr="00160BC3">
        <w:rPr>
          <w:rFonts w:ascii="Arial" w:hAnsi="Arial" w:cs="Arial"/>
          <w:i/>
          <w:color w:val="595959"/>
          <w:sz w:val="20"/>
          <w:szCs w:val="20"/>
        </w:rPr>
        <w:tab/>
      </w:r>
      <w:r w:rsidRPr="00160BC3">
        <w:rPr>
          <w:rFonts w:ascii="Arial" w:hAnsi="Arial" w:cs="Arial"/>
          <w:i/>
          <w:color w:val="595959"/>
          <w:sz w:val="20"/>
          <w:szCs w:val="20"/>
        </w:rPr>
        <w:br/>
      </w:r>
      <w:r w:rsidRPr="00160BC3">
        <w:rPr>
          <w:rFonts w:ascii="Arial" w:hAnsi="Arial" w:cs="Arial"/>
          <w:b/>
          <w:color w:val="595959"/>
          <w:sz w:val="20"/>
          <w:szCs w:val="20"/>
        </w:rPr>
        <w:t>REC</w:t>
      </w:r>
      <w:r w:rsidR="00160BC3" w:rsidRPr="00160BC3">
        <w:rPr>
          <w:rFonts w:ascii="Arial" w:hAnsi="Arial" w:cs="Arial"/>
          <w:b/>
          <w:color w:val="595959"/>
          <w:sz w:val="20"/>
          <w:szCs w:val="20"/>
        </w:rPr>
        <w:t>RUITMENT SCREENING ASSOCIATE</w:t>
      </w:r>
      <w:r w:rsidRPr="00406D11">
        <w:rPr>
          <w:rFonts w:ascii="Arial" w:hAnsi="Arial" w:cs="Arial"/>
          <w:color w:val="595959"/>
          <w:sz w:val="20"/>
          <w:szCs w:val="20"/>
        </w:rPr>
        <w:br/>
      </w:r>
      <w:r w:rsidR="00160BC3" w:rsidRPr="00160BC3">
        <w:rPr>
          <w:rFonts w:ascii="Arial" w:hAnsi="Arial" w:cs="Arial"/>
          <w:color w:val="595959"/>
          <w:sz w:val="18"/>
          <w:szCs w:val="18"/>
        </w:rPr>
        <w:t>-</w:t>
      </w:r>
      <w:r w:rsidRPr="00160BC3">
        <w:rPr>
          <w:rFonts w:ascii="Arial" w:hAnsi="Arial" w:cs="Arial"/>
          <w:color w:val="595959"/>
          <w:sz w:val="18"/>
          <w:szCs w:val="18"/>
        </w:rPr>
        <w:t xml:space="preserve">Phase I of recruitment process including verification of employee applicant records. </w:t>
      </w:r>
    </w:p>
    <w:p w14:paraId="4FA63C7D" w14:textId="77777777" w:rsidR="00160BC3" w:rsidRPr="00160BC3" w:rsidRDefault="00160BC3" w:rsidP="003C6D63">
      <w:pPr>
        <w:spacing w:after="0"/>
        <w:rPr>
          <w:rFonts w:ascii="Arial" w:hAnsi="Arial" w:cs="Arial"/>
          <w:color w:val="595959"/>
          <w:sz w:val="18"/>
          <w:szCs w:val="18"/>
        </w:rPr>
      </w:pPr>
      <w:proofErr w:type="gramStart"/>
      <w:r w:rsidRPr="00160BC3">
        <w:rPr>
          <w:rFonts w:ascii="Arial" w:hAnsi="Arial" w:cs="Arial"/>
          <w:color w:val="595959"/>
          <w:sz w:val="18"/>
          <w:szCs w:val="18"/>
        </w:rPr>
        <w:t>-</w:t>
      </w:r>
      <w:r w:rsidR="00406D11" w:rsidRPr="00160BC3">
        <w:rPr>
          <w:rFonts w:ascii="Arial" w:hAnsi="Arial" w:cs="Arial"/>
          <w:color w:val="595959"/>
          <w:sz w:val="18"/>
          <w:szCs w:val="18"/>
        </w:rPr>
        <w:t>Screening applicants for eventual interview.</w:t>
      </w:r>
      <w:proofErr w:type="gramEnd"/>
      <w:r w:rsidR="00406D11" w:rsidRPr="00160BC3">
        <w:rPr>
          <w:rFonts w:ascii="Arial" w:hAnsi="Arial" w:cs="Arial"/>
          <w:color w:val="595959"/>
          <w:sz w:val="18"/>
          <w:szCs w:val="18"/>
        </w:rPr>
        <w:t xml:space="preserve"> The company is an employment risk mitigation and business solutions provider that handles Employment and Education verifications; background checks for employers globally. </w:t>
      </w:r>
    </w:p>
    <w:p w14:paraId="376B5902" w14:textId="77777777" w:rsidR="00037807" w:rsidRDefault="00160BC3" w:rsidP="003C6D63">
      <w:pPr>
        <w:spacing w:after="0"/>
        <w:rPr>
          <w:rFonts w:ascii="Arial" w:hAnsi="Arial" w:cs="Arial"/>
          <w:color w:val="595959"/>
          <w:sz w:val="20"/>
          <w:szCs w:val="20"/>
        </w:rPr>
      </w:pPr>
      <w:r w:rsidRPr="00160BC3">
        <w:rPr>
          <w:rFonts w:ascii="Arial" w:hAnsi="Arial" w:cs="Arial"/>
          <w:color w:val="595959"/>
          <w:sz w:val="18"/>
          <w:szCs w:val="18"/>
        </w:rPr>
        <w:t>-</w:t>
      </w:r>
      <w:r w:rsidR="00406D11" w:rsidRPr="00160BC3">
        <w:rPr>
          <w:rFonts w:ascii="Arial" w:hAnsi="Arial" w:cs="Arial"/>
          <w:color w:val="595959"/>
          <w:sz w:val="18"/>
          <w:szCs w:val="18"/>
        </w:rPr>
        <w:t>Our clients rely on us for the information and processes they need to reduce employment risk and to maximize their employee retention rates.</w:t>
      </w:r>
      <w:r>
        <w:rPr>
          <w:rFonts w:ascii="Arial" w:hAnsi="Arial" w:cs="Arial"/>
          <w:color w:val="595959"/>
          <w:sz w:val="20"/>
          <w:szCs w:val="20"/>
        </w:rPr>
        <w:t xml:space="preserve">  </w:t>
      </w:r>
    </w:p>
    <w:p w14:paraId="2C427426" w14:textId="77777777" w:rsidR="00406D11" w:rsidRDefault="00160BC3" w:rsidP="003C6D63">
      <w:pPr>
        <w:spacing w:after="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lastRenderedPageBreak/>
        <w:br/>
        <w:t>____________________________________________________________________________________</w:t>
      </w:r>
    </w:p>
    <w:p w14:paraId="0C6EA828" w14:textId="77777777" w:rsidR="00160BC3" w:rsidRDefault="00160BC3">
      <w:pPr>
        <w:rPr>
          <w:rFonts w:ascii="Arial" w:hAnsi="Arial" w:cs="Arial"/>
          <w:b/>
          <w:color w:val="595959"/>
          <w:sz w:val="20"/>
          <w:szCs w:val="20"/>
        </w:rPr>
      </w:pPr>
      <w:r>
        <w:rPr>
          <w:rFonts w:ascii="Arial" w:hAnsi="Arial" w:cs="Arial"/>
          <w:b/>
          <w:color w:val="595959"/>
          <w:sz w:val="20"/>
          <w:szCs w:val="20"/>
        </w:rPr>
        <w:t xml:space="preserve">EDUCATION and </w:t>
      </w:r>
      <w:r w:rsidR="00406D11" w:rsidRPr="00406D11">
        <w:rPr>
          <w:rFonts w:ascii="Arial" w:hAnsi="Arial" w:cs="Arial"/>
          <w:b/>
          <w:color w:val="595959"/>
          <w:sz w:val="20"/>
          <w:szCs w:val="20"/>
        </w:rPr>
        <w:t>QUALIFICATION</w:t>
      </w:r>
      <w:r>
        <w:rPr>
          <w:rFonts w:ascii="Arial" w:hAnsi="Arial" w:cs="Arial"/>
          <w:b/>
          <w:color w:val="595959"/>
          <w:sz w:val="20"/>
          <w:szCs w:val="20"/>
        </w:rPr>
        <w:t>S</w:t>
      </w:r>
    </w:p>
    <w:p w14:paraId="0C35AB8D" w14:textId="77777777" w:rsidR="00220CA6" w:rsidRDefault="00220CA6" w:rsidP="00220CA6">
      <w:pPr>
        <w:tabs>
          <w:tab w:val="left" w:pos="720"/>
        </w:tabs>
        <w:spacing w:after="0" w:line="240" w:lineRule="auto"/>
        <w:jc w:val="both"/>
      </w:pPr>
      <w:r>
        <w:t xml:space="preserve">WCC AVIATION </w:t>
      </w:r>
    </w:p>
    <w:p w14:paraId="0202E95D" w14:textId="77777777" w:rsidR="00220CA6" w:rsidRPr="00095212" w:rsidRDefault="00220CA6" w:rsidP="00220CA6">
      <w:pPr>
        <w:pStyle w:val="ListParagraph"/>
        <w:numPr>
          <w:ilvl w:val="0"/>
          <w:numId w:val="5"/>
        </w:numPr>
        <w:tabs>
          <w:tab w:val="left" w:pos="720"/>
          <w:tab w:val="left" w:pos="2955"/>
        </w:tabs>
        <w:spacing w:after="0" w:line="240" w:lineRule="auto"/>
        <w:jc w:val="both"/>
        <w:rPr>
          <w:i/>
        </w:rPr>
      </w:pPr>
      <w:r w:rsidRPr="00095212">
        <w:rPr>
          <w:i/>
        </w:rPr>
        <w:t>Certificate in Airbus320 TYPE RATING COURSE</w:t>
      </w:r>
    </w:p>
    <w:p w14:paraId="44BF3D8C" w14:textId="77777777" w:rsidR="00220CA6" w:rsidRPr="00095212" w:rsidRDefault="00220CA6" w:rsidP="00220CA6">
      <w:pPr>
        <w:pStyle w:val="ListParagraph"/>
        <w:numPr>
          <w:ilvl w:val="0"/>
          <w:numId w:val="5"/>
        </w:numPr>
        <w:tabs>
          <w:tab w:val="left" w:pos="720"/>
          <w:tab w:val="left" w:pos="2955"/>
        </w:tabs>
        <w:spacing w:after="0" w:line="240" w:lineRule="auto"/>
        <w:jc w:val="both"/>
        <w:rPr>
          <w:i/>
        </w:rPr>
      </w:pPr>
      <w:r w:rsidRPr="00095212">
        <w:rPr>
          <w:i/>
        </w:rPr>
        <w:t>February – May 2014</w:t>
      </w:r>
    </w:p>
    <w:p w14:paraId="77A8F681" w14:textId="77777777" w:rsidR="00220CA6" w:rsidRPr="00095212" w:rsidRDefault="00220CA6" w:rsidP="00220CA6">
      <w:pPr>
        <w:pStyle w:val="ListParagraph"/>
        <w:tabs>
          <w:tab w:val="left" w:pos="720"/>
        </w:tabs>
        <w:spacing w:after="0" w:line="240" w:lineRule="auto"/>
        <w:jc w:val="both"/>
      </w:pPr>
    </w:p>
    <w:p w14:paraId="2805B11F" w14:textId="77777777" w:rsidR="00220CA6" w:rsidRDefault="00220CA6" w:rsidP="00220CA6">
      <w:pPr>
        <w:tabs>
          <w:tab w:val="left" w:pos="720"/>
        </w:tabs>
        <w:spacing w:after="0" w:line="240" w:lineRule="auto"/>
        <w:jc w:val="both"/>
      </w:pPr>
      <w:r>
        <w:t>ROYAL AIR CHARTER SERVICE, INC.</w:t>
      </w:r>
    </w:p>
    <w:p w14:paraId="7D68A848" w14:textId="77777777" w:rsidR="00220CA6" w:rsidRPr="00A70226" w:rsidRDefault="00220CA6" w:rsidP="00220CA6">
      <w:pPr>
        <w:pStyle w:val="ListParagraph"/>
        <w:numPr>
          <w:ilvl w:val="0"/>
          <w:numId w:val="4"/>
        </w:numPr>
        <w:tabs>
          <w:tab w:val="left" w:pos="720"/>
          <w:tab w:val="left" w:pos="2955"/>
        </w:tabs>
        <w:spacing w:after="0" w:line="240" w:lineRule="auto"/>
        <w:jc w:val="both"/>
      </w:pPr>
      <w:r>
        <w:rPr>
          <w:i/>
        </w:rPr>
        <w:t>Flight in MULTI-ENGINE LAND (Piper Aztec PA23-250)</w:t>
      </w:r>
    </w:p>
    <w:p w14:paraId="330CD0F0" w14:textId="77777777" w:rsidR="00220CA6" w:rsidRPr="00A70226" w:rsidRDefault="00220CA6" w:rsidP="00220CA6">
      <w:pPr>
        <w:pStyle w:val="ListParagraph"/>
        <w:numPr>
          <w:ilvl w:val="0"/>
          <w:numId w:val="4"/>
        </w:numPr>
        <w:tabs>
          <w:tab w:val="left" w:pos="720"/>
          <w:tab w:val="left" w:pos="2955"/>
        </w:tabs>
        <w:spacing w:after="0" w:line="240" w:lineRule="auto"/>
        <w:jc w:val="both"/>
      </w:pPr>
      <w:r>
        <w:rPr>
          <w:i/>
        </w:rPr>
        <w:t>October – November 2013</w:t>
      </w:r>
    </w:p>
    <w:p w14:paraId="0DB8478E" w14:textId="77777777" w:rsidR="00220CA6" w:rsidRDefault="00220CA6">
      <w:pPr>
        <w:rPr>
          <w:rFonts w:ascii="Arial" w:hAnsi="Arial" w:cs="Arial"/>
          <w:b/>
          <w:color w:val="595959"/>
          <w:sz w:val="20"/>
          <w:szCs w:val="20"/>
        </w:rPr>
      </w:pPr>
    </w:p>
    <w:p w14:paraId="719DC72F" w14:textId="77777777" w:rsidR="00160BC3" w:rsidRPr="003C6D63" w:rsidRDefault="00160BC3" w:rsidP="00160BC3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C6D63">
        <w:rPr>
          <w:rFonts w:ascii="Arial" w:hAnsi="Arial" w:cs="Arial"/>
          <w:sz w:val="20"/>
          <w:szCs w:val="20"/>
        </w:rPr>
        <w:t>FLIGHT AND SIMULATOR TRAINING ACADEMY, INC.</w:t>
      </w:r>
      <w:proofErr w:type="gramEnd"/>
    </w:p>
    <w:p w14:paraId="4CEF438B" w14:textId="77777777" w:rsidR="00160BC3" w:rsidRPr="003C6D63" w:rsidRDefault="00160BC3" w:rsidP="00160BC3">
      <w:pPr>
        <w:pStyle w:val="ListParagraph"/>
        <w:numPr>
          <w:ilvl w:val="0"/>
          <w:numId w:val="3"/>
        </w:numPr>
        <w:tabs>
          <w:tab w:val="left" w:pos="720"/>
          <w:tab w:val="left" w:pos="29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6D63">
        <w:rPr>
          <w:rFonts w:ascii="Arial" w:hAnsi="Arial" w:cs="Arial"/>
          <w:sz w:val="20"/>
          <w:szCs w:val="20"/>
        </w:rPr>
        <w:t>Certificate in INSTRUMENT RATING COURSE</w:t>
      </w:r>
    </w:p>
    <w:p w14:paraId="11FF13E0" w14:textId="77777777" w:rsidR="00160BC3" w:rsidRPr="003C6D63" w:rsidRDefault="00160BC3" w:rsidP="00160BC3">
      <w:pPr>
        <w:pStyle w:val="ListParagraph"/>
        <w:numPr>
          <w:ilvl w:val="0"/>
          <w:numId w:val="3"/>
        </w:numPr>
        <w:tabs>
          <w:tab w:val="left" w:pos="720"/>
          <w:tab w:val="left" w:pos="29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6D63">
        <w:rPr>
          <w:rFonts w:ascii="Arial" w:hAnsi="Arial" w:cs="Arial"/>
          <w:sz w:val="20"/>
          <w:szCs w:val="20"/>
        </w:rPr>
        <w:t>June – September 2013</w:t>
      </w:r>
    </w:p>
    <w:p w14:paraId="01AA2CD4" w14:textId="77777777" w:rsidR="00160BC3" w:rsidRPr="003C6D63" w:rsidRDefault="00160BC3" w:rsidP="00160BC3">
      <w:pPr>
        <w:pStyle w:val="ListParagraph"/>
        <w:tabs>
          <w:tab w:val="left" w:pos="720"/>
          <w:tab w:val="left" w:pos="29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867A2F" w14:textId="77777777" w:rsidR="00160BC3" w:rsidRPr="003C6D63" w:rsidRDefault="00160BC3" w:rsidP="00160BC3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6D63">
        <w:rPr>
          <w:rFonts w:ascii="Arial" w:hAnsi="Arial" w:cs="Arial"/>
          <w:sz w:val="20"/>
          <w:szCs w:val="20"/>
        </w:rPr>
        <w:t>OMNI AVIATION CORPORATION</w:t>
      </w:r>
    </w:p>
    <w:p w14:paraId="5A0A4D9E" w14:textId="77777777" w:rsidR="00160BC3" w:rsidRPr="003C6D63" w:rsidRDefault="00160BC3" w:rsidP="00160BC3">
      <w:pPr>
        <w:pStyle w:val="ListParagraph"/>
        <w:numPr>
          <w:ilvl w:val="0"/>
          <w:numId w:val="3"/>
        </w:numPr>
        <w:tabs>
          <w:tab w:val="left" w:pos="720"/>
          <w:tab w:val="left" w:pos="29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6D63">
        <w:rPr>
          <w:rFonts w:ascii="Arial" w:hAnsi="Arial" w:cs="Arial"/>
          <w:sz w:val="20"/>
          <w:szCs w:val="20"/>
        </w:rPr>
        <w:t>Certificate in PRIVATE PILOT LICENSE COURSE</w:t>
      </w:r>
    </w:p>
    <w:p w14:paraId="58508508" w14:textId="77777777" w:rsidR="00160BC3" w:rsidRPr="003C6D63" w:rsidRDefault="00160BC3" w:rsidP="00160BC3">
      <w:pPr>
        <w:pStyle w:val="ListParagraph"/>
        <w:numPr>
          <w:ilvl w:val="0"/>
          <w:numId w:val="3"/>
        </w:numPr>
        <w:tabs>
          <w:tab w:val="left" w:pos="720"/>
          <w:tab w:val="left" w:pos="29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6D63">
        <w:rPr>
          <w:rFonts w:ascii="Arial" w:hAnsi="Arial" w:cs="Arial"/>
          <w:sz w:val="20"/>
          <w:szCs w:val="20"/>
        </w:rPr>
        <w:t>Certificate in COMMERCIAL PILOT LICENSE COURSE</w:t>
      </w:r>
    </w:p>
    <w:p w14:paraId="240C6D8F" w14:textId="77777777" w:rsidR="00160BC3" w:rsidRPr="003C6D63" w:rsidRDefault="00160BC3" w:rsidP="00160BC3">
      <w:pPr>
        <w:pStyle w:val="ListParagraph"/>
        <w:numPr>
          <w:ilvl w:val="0"/>
          <w:numId w:val="3"/>
        </w:numPr>
        <w:tabs>
          <w:tab w:val="left" w:pos="720"/>
          <w:tab w:val="left" w:pos="29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6D63">
        <w:rPr>
          <w:rFonts w:ascii="Arial" w:hAnsi="Arial" w:cs="Arial"/>
          <w:sz w:val="20"/>
          <w:szCs w:val="20"/>
        </w:rPr>
        <w:t xml:space="preserve">June 2012 – </w:t>
      </w:r>
      <w:r w:rsidR="00E71F61">
        <w:rPr>
          <w:rFonts w:ascii="Arial" w:hAnsi="Arial" w:cs="Arial"/>
          <w:sz w:val="20"/>
          <w:szCs w:val="20"/>
        </w:rPr>
        <w:t>Current</w:t>
      </w:r>
    </w:p>
    <w:p w14:paraId="0BD3BEC6" w14:textId="77777777" w:rsidR="00160BC3" w:rsidRPr="003C6D63" w:rsidRDefault="00160BC3" w:rsidP="003C6D63">
      <w:pPr>
        <w:spacing w:after="0"/>
        <w:rPr>
          <w:rFonts w:ascii="Arial" w:hAnsi="Arial" w:cs="Arial"/>
          <w:color w:val="595959"/>
          <w:sz w:val="20"/>
          <w:szCs w:val="20"/>
        </w:rPr>
      </w:pPr>
      <w:r w:rsidRPr="003C6D63">
        <w:rPr>
          <w:rFonts w:ascii="Arial" w:hAnsi="Arial" w:cs="Arial"/>
          <w:color w:val="595959"/>
          <w:sz w:val="20"/>
          <w:szCs w:val="20"/>
        </w:rPr>
        <w:br/>
        <w:t>FIRST ACADEMY OF COMPUTER ARTS</w:t>
      </w:r>
    </w:p>
    <w:p w14:paraId="554A71C5" w14:textId="77777777" w:rsidR="00160BC3" w:rsidRPr="003C6D63" w:rsidRDefault="00406D11" w:rsidP="003C6D6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color w:val="595959"/>
          <w:sz w:val="20"/>
          <w:szCs w:val="20"/>
        </w:rPr>
      </w:pPr>
      <w:r w:rsidRPr="003C6D63">
        <w:rPr>
          <w:rFonts w:ascii="Arial" w:hAnsi="Arial" w:cs="Arial"/>
          <w:color w:val="595959"/>
          <w:sz w:val="20"/>
          <w:szCs w:val="20"/>
        </w:rPr>
        <w:t>Certificate course in MULTIMEDIA ARTS</w:t>
      </w:r>
    </w:p>
    <w:p w14:paraId="23FB631E" w14:textId="77777777" w:rsidR="00160BC3" w:rsidRPr="003C6D63" w:rsidRDefault="00160BC3" w:rsidP="003C6D6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color w:val="595959"/>
          <w:sz w:val="20"/>
          <w:szCs w:val="20"/>
        </w:rPr>
      </w:pPr>
      <w:r w:rsidRPr="003C6D63">
        <w:rPr>
          <w:rFonts w:ascii="Arial" w:hAnsi="Arial" w:cs="Arial"/>
          <w:color w:val="595959"/>
          <w:sz w:val="20"/>
          <w:szCs w:val="20"/>
        </w:rPr>
        <w:t>December 2010 - May 2011</w:t>
      </w:r>
    </w:p>
    <w:p w14:paraId="7E16337C" w14:textId="77777777" w:rsidR="003C6D63" w:rsidRPr="003C6D63" w:rsidRDefault="003C6D63" w:rsidP="003C6D63">
      <w:pPr>
        <w:pStyle w:val="ListParagraph"/>
        <w:spacing w:after="0"/>
        <w:rPr>
          <w:rFonts w:ascii="Arial" w:hAnsi="Arial" w:cs="Arial"/>
          <w:b/>
          <w:color w:val="595959"/>
          <w:sz w:val="20"/>
          <w:szCs w:val="20"/>
        </w:rPr>
      </w:pPr>
    </w:p>
    <w:p w14:paraId="34C22817" w14:textId="77777777" w:rsidR="00160BC3" w:rsidRPr="003C6D63" w:rsidRDefault="003C6D63" w:rsidP="003C6D63">
      <w:pPr>
        <w:spacing w:after="0"/>
        <w:rPr>
          <w:rFonts w:ascii="Arial" w:hAnsi="Arial" w:cs="Arial"/>
          <w:color w:val="595959"/>
          <w:sz w:val="20"/>
          <w:szCs w:val="20"/>
        </w:rPr>
      </w:pPr>
      <w:r w:rsidRPr="003C6D63">
        <w:rPr>
          <w:rFonts w:ascii="Arial" w:hAnsi="Arial" w:cs="Arial"/>
          <w:color w:val="595959"/>
          <w:sz w:val="20"/>
          <w:szCs w:val="20"/>
        </w:rPr>
        <w:t xml:space="preserve">PROFESSIONAL REGULATORY COMMISSION </w:t>
      </w:r>
      <w:r w:rsidR="00160BC3" w:rsidRPr="003C6D63">
        <w:rPr>
          <w:rFonts w:ascii="Arial" w:hAnsi="Arial" w:cs="Arial"/>
          <w:color w:val="595959"/>
          <w:sz w:val="20"/>
          <w:szCs w:val="20"/>
        </w:rPr>
        <w:t>(PRC)</w:t>
      </w:r>
    </w:p>
    <w:p w14:paraId="1788C091" w14:textId="77777777" w:rsidR="00160BC3" w:rsidRPr="003C6D63" w:rsidRDefault="00406D11" w:rsidP="003C6D6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595959"/>
          <w:sz w:val="20"/>
          <w:szCs w:val="20"/>
        </w:rPr>
      </w:pPr>
      <w:r w:rsidRPr="003C6D63">
        <w:rPr>
          <w:rFonts w:ascii="Arial" w:hAnsi="Arial" w:cs="Arial"/>
          <w:color w:val="595959"/>
          <w:sz w:val="20"/>
          <w:szCs w:val="20"/>
        </w:rPr>
        <w:t>Secondary Licensed Teacher Passer, Licensure Examinati</w:t>
      </w:r>
      <w:r w:rsidR="003C6D63" w:rsidRPr="003C6D63">
        <w:rPr>
          <w:rFonts w:ascii="Arial" w:hAnsi="Arial" w:cs="Arial"/>
          <w:color w:val="595959"/>
          <w:sz w:val="20"/>
          <w:szCs w:val="20"/>
        </w:rPr>
        <w:t>ons for Teachers (LET) Sept</w:t>
      </w:r>
      <w:r w:rsidRPr="003C6D63">
        <w:rPr>
          <w:rFonts w:ascii="Arial" w:hAnsi="Arial" w:cs="Arial"/>
          <w:color w:val="595959"/>
          <w:sz w:val="20"/>
          <w:szCs w:val="20"/>
        </w:rPr>
        <w:t xml:space="preserve"> 2008.</w:t>
      </w:r>
    </w:p>
    <w:p w14:paraId="745035B7" w14:textId="77777777" w:rsidR="003C6D63" w:rsidRPr="003C6D63" w:rsidRDefault="00160BC3" w:rsidP="003C6D6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595959"/>
          <w:sz w:val="20"/>
          <w:szCs w:val="20"/>
        </w:rPr>
      </w:pPr>
      <w:r w:rsidRPr="003C6D63">
        <w:rPr>
          <w:rFonts w:ascii="Arial" w:hAnsi="Arial" w:cs="Arial"/>
          <w:color w:val="595959"/>
          <w:sz w:val="20"/>
          <w:szCs w:val="20"/>
        </w:rPr>
        <w:t>November 2008</w:t>
      </w:r>
      <w:r w:rsidRPr="003C6D63">
        <w:rPr>
          <w:rFonts w:ascii="Arial" w:hAnsi="Arial" w:cs="Arial"/>
          <w:color w:val="595959"/>
          <w:sz w:val="20"/>
          <w:szCs w:val="20"/>
        </w:rPr>
        <w:tab/>
      </w:r>
    </w:p>
    <w:p w14:paraId="4429B2C7" w14:textId="77777777" w:rsidR="003C6D63" w:rsidRPr="003C6D63" w:rsidRDefault="003C6D63" w:rsidP="003C6D63">
      <w:pPr>
        <w:spacing w:after="0"/>
        <w:rPr>
          <w:rFonts w:ascii="Arial" w:hAnsi="Arial" w:cs="Arial"/>
          <w:color w:val="595959"/>
          <w:sz w:val="20"/>
          <w:szCs w:val="20"/>
        </w:rPr>
      </w:pPr>
    </w:p>
    <w:p w14:paraId="0EBC5B88" w14:textId="77777777" w:rsidR="003C6D63" w:rsidRPr="003C6D63" w:rsidRDefault="003C6D63" w:rsidP="003C6D63">
      <w:pPr>
        <w:spacing w:after="0"/>
        <w:rPr>
          <w:rFonts w:ascii="Arial" w:hAnsi="Arial" w:cs="Arial"/>
          <w:color w:val="595959"/>
          <w:sz w:val="20"/>
          <w:szCs w:val="20"/>
        </w:rPr>
      </w:pPr>
      <w:r w:rsidRPr="003C6D63">
        <w:rPr>
          <w:rFonts w:ascii="Arial" w:hAnsi="Arial" w:cs="Arial"/>
          <w:color w:val="595959"/>
          <w:sz w:val="20"/>
          <w:szCs w:val="20"/>
        </w:rPr>
        <w:t>DE LA SALLE UNIVERSITY- MANILA</w:t>
      </w:r>
    </w:p>
    <w:p w14:paraId="6B101EB6" w14:textId="77777777" w:rsidR="003C6D63" w:rsidRPr="003C6D63" w:rsidRDefault="00406D11" w:rsidP="003C6D6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595959"/>
          <w:sz w:val="20"/>
          <w:szCs w:val="20"/>
        </w:rPr>
      </w:pPr>
      <w:r w:rsidRPr="003C6D63">
        <w:rPr>
          <w:rFonts w:ascii="Arial" w:hAnsi="Arial" w:cs="Arial"/>
          <w:color w:val="595959"/>
          <w:sz w:val="20"/>
          <w:szCs w:val="20"/>
        </w:rPr>
        <w:t xml:space="preserve">Bachelor of Science, Major in Educational Psychology </w:t>
      </w:r>
    </w:p>
    <w:p w14:paraId="64770FB2" w14:textId="77777777" w:rsidR="003C6D63" w:rsidRPr="003C6D63" w:rsidRDefault="003C6D63" w:rsidP="003C6D6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595959"/>
          <w:sz w:val="20"/>
          <w:szCs w:val="20"/>
        </w:rPr>
      </w:pPr>
      <w:r w:rsidRPr="003C6D63">
        <w:rPr>
          <w:rFonts w:ascii="Arial" w:hAnsi="Arial" w:cs="Arial"/>
          <w:color w:val="595959"/>
          <w:sz w:val="20"/>
          <w:szCs w:val="20"/>
        </w:rPr>
        <w:t>2003 – 2007</w:t>
      </w:r>
    </w:p>
    <w:p w14:paraId="46A208F0" w14:textId="77777777" w:rsidR="003C6D63" w:rsidRPr="003C6D63" w:rsidRDefault="003C6D63" w:rsidP="003C6D63">
      <w:pPr>
        <w:spacing w:after="0"/>
        <w:rPr>
          <w:rFonts w:ascii="Arial" w:hAnsi="Arial" w:cs="Arial"/>
          <w:color w:val="595959"/>
          <w:sz w:val="20"/>
          <w:szCs w:val="20"/>
        </w:rPr>
      </w:pPr>
    </w:p>
    <w:p w14:paraId="513DC0E5" w14:textId="77777777" w:rsidR="003C6D63" w:rsidRPr="003C6D63" w:rsidRDefault="00406D11" w:rsidP="003C6D63">
      <w:pPr>
        <w:spacing w:after="0"/>
        <w:rPr>
          <w:rFonts w:ascii="Arial" w:hAnsi="Arial" w:cs="Arial"/>
          <w:color w:val="595959"/>
          <w:sz w:val="20"/>
          <w:szCs w:val="20"/>
        </w:rPr>
      </w:pPr>
      <w:r w:rsidRPr="003C6D63">
        <w:rPr>
          <w:rFonts w:ascii="Arial" w:hAnsi="Arial" w:cs="Arial"/>
          <w:color w:val="595959"/>
          <w:sz w:val="20"/>
          <w:szCs w:val="20"/>
        </w:rPr>
        <w:t>DE LA SAL</w:t>
      </w:r>
      <w:r w:rsidR="003C6D63" w:rsidRPr="003C6D63">
        <w:rPr>
          <w:rFonts w:ascii="Arial" w:hAnsi="Arial" w:cs="Arial"/>
          <w:color w:val="595959"/>
          <w:sz w:val="20"/>
          <w:szCs w:val="20"/>
        </w:rPr>
        <w:t>LE SANTIAGO ZOBEL (High School)</w:t>
      </w:r>
    </w:p>
    <w:p w14:paraId="491DE5A3" w14:textId="77777777" w:rsidR="003C6D63" w:rsidRPr="003C6D63" w:rsidRDefault="00406D11" w:rsidP="003C6D6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595959"/>
          <w:sz w:val="20"/>
          <w:szCs w:val="20"/>
        </w:rPr>
      </w:pPr>
      <w:r w:rsidRPr="003C6D63">
        <w:rPr>
          <w:rFonts w:ascii="Arial" w:hAnsi="Arial" w:cs="Arial"/>
          <w:color w:val="595959"/>
          <w:sz w:val="20"/>
          <w:szCs w:val="20"/>
        </w:rPr>
        <w:t xml:space="preserve">High School Diploma, March 2003. </w:t>
      </w:r>
      <w:r w:rsidRPr="003C6D63">
        <w:rPr>
          <w:rFonts w:ascii="Arial" w:hAnsi="Arial" w:cs="Arial"/>
          <w:color w:val="595959"/>
          <w:sz w:val="20"/>
          <w:szCs w:val="20"/>
        </w:rPr>
        <w:tab/>
      </w:r>
    </w:p>
    <w:p w14:paraId="1AFF6CE4" w14:textId="77777777" w:rsidR="002C5220" w:rsidRPr="00037807" w:rsidRDefault="003C6D63" w:rsidP="0059317A">
      <w:pPr>
        <w:pStyle w:val="ListParagraph"/>
        <w:numPr>
          <w:ilvl w:val="0"/>
          <w:numId w:val="10"/>
        </w:numPr>
        <w:spacing w:after="0"/>
        <w:ind w:left="0" w:firstLine="360"/>
        <w:rPr>
          <w:rFonts w:ascii="Arial" w:hAnsi="Arial" w:cs="Arial"/>
          <w:color w:val="595959"/>
          <w:sz w:val="20"/>
          <w:szCs w:val="20"/>
        </w:rPr>
      </w:pPr>
      <w:proofErr w:type="gramStart"/>
      <w:r w:rsidRPr="003C6D63">
        <w:rPr>
          <w:rFonts w:ascii="Arial" w:hAnsi="Arial" w:cs="Arial"/>
          <w:color w:val="595959"/>
          <w:sz w:val="20"/>
          <w:szCs w:val="20"/>
        </w:rPr>
        <w:t>1999 - 2003</w:t>
      </w:r>
      <w:r w:rsidR="00037807">
        <w:rPr>
          <w:rFonts w:ascii="Arial" w:hAnsi="Arial" w:cs="Arial"/>
          <w:color w:val="595959"/>
          <w:sz w:val="20"/>
          <w:szCs w:val="20"/>
        </w:rPr>
        <w:br/>
      </w:r>
      <w:r w:rsidR="00406D11" w:rsidRPr="00037807">
        <w:rPr>
          <w:rFonts w:ascii="Arial" w:hAnsi="Arial" w:cs="Arial"/>
          <w:color w:val="595959"/>
          <w:sz w:val="20"/>
          <w:szCs w:val="20"/>
        </w:rPr>
        <w:br/>
      </w:r>
      <w:r w:rsidR="00663120" w:rsidRPr="00037807">
        <w:rPr>
          <w:rFonts w:ascii="Arial" w:hAnsi="Arial" w:cs="Arial"/>
          <w:color w:val="595959"/>
          <w:sz w:val="20"/>
          <w:szCs w:val="20"/>
        </w:rPr>
        <w:t>____________________________________________________________________________________</w:t>
      </w:r>
      <w:r w:rsidR="00406D11" w:rsidRPr="00037807">
        <w:rPr>
          <w:rFonts w:ascii="Arial" w:hAnsi="Arial" w:cs="Arial"/>
          <w:color w:val="595959"/>
          <w:sz w:val="20"/>
          <w:szCs w:val="20"/>
        </w:rPr>
        <w:br/>
        <w:t>PERSONAL BACKGROUND</w:t>
      </w:r>
      <w:r w:rsidR="00406D11" w:rsidRPr="00037807">
        <w:rPr>
          <w:rFonts w:ascii="Arial" w:hAnsi="Arial" w:cs="Arial"/>
          <w:color w:val="595959"/>
          <w:sz w:val="20"/>
          <w:szCs w:val="20"/>
        </w:rPr>
        <w:br/>
      </w:r>
      <w:r w:rsidR="00406D11" w:rsidRPr="00037807">
        <w:rPr>
          <w:rFonts w:ascii="Arial" w:hAnsi="Arial" w:cs="Arial"/>
          <w:color w:val="595959"/>
          <w:sz w:val="20"/>
          <w:szCs w:val="20"/>
        </w:rPr>
        <w:br/>
        <w:t>Born November 11, 1984 in Manila, Philippine</w:t>
      </w:r>
      <w:r w:rsidR="00E71F61" w:rsidRPr="00037807">
        <w:rPr>
          <w:rFonts w:ascii="Arial" w:hAnsi="Arial" w:cs="Arial"/>
          <w:color w:val="595959"/>
          <w:sz w:val="20"/>
          <w:szCs w:val="20"/>
        </w:rPr>
        <w:t>s.</w:t>
      </w:r>
      <w:proofErr w:type="gramEnd"/>
      <w:r w:rsidR="00E71F61" w:rsidRPr="00037807">
        <w:rPr>
          <w:rFonts w:ascii="Arial" w:hAnsi="Arial" w:cs="Arial"/>
          <w:color w:val="595959"/>
          <w:sz w:val="20"/>
          <w:szCs w:val="20"/>
        </w:rPr>
        <w:t xml:space="preserve"> </w:t>
      </w:r>
      <w:proofErr w:type="gramStart"/>
      <w:r w:rsidR="00E71F61" w:rsidRPr="00037807">
        <w:rPr>
          <w:rFonts w:ascii="Arial" w:hAnsi="Arial" w:cs="Arial"/>
          <w:color w:val="595959"/>
          <w:sz w:val="20"/>
          <w:szCs w:val="20"/>
        </w:rPr>
        <w:t xml:space="preserve">Fluent in English, Filipino, </w:t>
      </w:r>
      <w:r w:rsidR="00406D11" w:rsidRPr="00037807">
        <w:rPr>
          <w:rFonts w:ascii="Arial" w:hAnsi="Arial" w:cs="Arial"/>
          <w:color w:val="595959"/>
          <w:sz w:val="20"/>
          <w:szCs w:val="20"/>
        </w:rPr>
        <w:t>and a li</w:t>
      </w:r>
      <w:r w:rsidR="00E71F61" w:rsidRPr="00037807">
        <w:rPr>
          <w:rFonts w:ascii="Arial" w:hAnsi="Arial" w:cs="Arial"/>
          <w:color w:val="595959"/>
          <w:sz w:val="20"/>
          <w:szCs w:val="20"/>
        </w:rPr>
        <w:t>ttle bit of my native language.</w:t>
      </w:r>
      <w:proofErr w:type="gramEnd"/>
      <w:r w:rsidR="00DD00D3">
        <w:rPr>
          <w:rFonts w:ascii="Arial" w:hAnsi="Arial" w:cs="Arial"/>
          <w:color w:val="595959"/>
          <w:sz w:val="20"/>
          <w:szCs w:val="20"/>
        </w:rPr>
        <w:t xml:space="preserve"> </w:t>
      </w:r>
      <w:proofErr w:type="gramStart"/>
      <w:r w:rsidR="00DD00D3">
        <w:rPr>
          <w:rFonts w:ascii="Arial" w:hAnsi="Arial" w:cs="Arial"/>
          <w:color w:val="595959"/>
          <w:sz w:val="20"/>
          <w:szCs w:val="20"/>
        </w:rPr>
        <w:t>Excellent communication and people skills.</w:t>
      </w:r>
      <w:proofErr w:type="gramEnd"/>
      <w:r w:rsidR="00E71F61" w:rsidRPr="00037807">
        <w:rPr>
          <w:rFonts w:ascii="Arial" w:hAnsi="Arial" w:cs="Arial"/>
          <w:color w:val="595959"/>
          <w:sz w:val="20"/>
          <w:szCs w:val="20"/>
        </w:rPr>
        <w:t xml:space="preserve"> I like meeting people and give advice to others</w:t>
      </w:r>
      <w:r w:rsidR="00DD00D3">
        <w:rPr>
          <w:rFonts w:ascii="Arial" w:hAnsi="Arial" w:cs="Arial"/>
          <w:color w:val="595959"/>
          <w:sz w:val="20"/>
          <w:szCs w:val="20"/>
        </w:rPr>
        <w:t xml:space="preserve">. Sports oriented. </w:t>
      </w:r>
      <w:proofErr w:type="gramStart"/>
      <w:r w:rsidR="00DD00D3">
        <w:rPr>
          <w:rFonts w:ascii="Arial" w:hAnsi="Arial" w:cs="Arial"/>
          <w:color w:val="595959"/>
          <w:sz w:val="20"/>
          <w:szCs w:val="20"/>
        </w:rPr>
        <w:t>Passionate about things that I want to achieve.</w:t>
      </w:r>
      <w:proofErr w:type="gramEnd"/>
      <w:r w:rsidR="00DD00D3">
        <w:rPr>
          <w:rFonts w:ascii="Arial" w:hAnsi="Arial" w:cs="Arial"/>
          <w:color w:val="595959"/>
          <w:sz w:val="20"/>
          <w:szCs w:val="20"/>
        </w:rPr>
        <w:t xml:space="preserve"> Organized and has strong </w:t>
      </w:r>
      <w:proofErr w:type="gramStart"/>
      <w:r w:rsidR="00DD00D3">
        <w:rPr>
          <w:rFonts w:ascii="Arial" w:hAnsi="Arial" w:cs="Arial"/>
          <w:color w:val="595959"/>
          <w:sz w:val="20"/>
          <w:szCs w:val="20"/>
        </w:rPr>
        <w:t>decision making</w:t>
      </w:r>
      <w:proofErr w:type="gramEnd"/>
      <w:r w:rsidR="00DD00D3">
        <w:rPr>
          <w:rFonts w:ascii="Arial" w:hAnsi="Arial" w:cs="Arial"/>
          <w:color w:val="595959"/>
          <w:sz w:val="20"/>
          <w:szCs w:val="20"/>
        </w:rPr>
        <w:t xml:space="preserve"> skills.</w:t>
      </w:r>
    </w:p>
    <w:sectPr w:rsidR="002C5220" w:rsidRPr="00037807" w:rsidSect="002C5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0A3"/>
    <w:multiLevelType w:val="hybridMultilevel"/>
    <w:tmpl w:val="7E2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05662"/>
    <w:multiLevelType w:val="hybridMultilevel"/>
    <w:tmpl w:val="46B6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826E1"/>
    <w:multiLevelType w:val="hybridMultilevel"/>
    <w:tmpl w:val="5D90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16B9C"/>
    <w:multiLevelType w:val="hybridMultilevel"/>
    <w:tmpl w:val="8DCC48DA"/>
    <w:lvl w:ilvl="0" w:tplc="5712B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77CB7"/>
    <w:multiLevelType w:val="hybridMultilevel"/>
    <w:tmpl w:val="8A62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D6190"/>
    <w:multiLevelType w:val="hybridMultilevel"/>
    <w:tmpl w:val="1342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47C5F"/>
    <w:multiLevelType w:val="hybridMultilevel"/>
    <w:tmpl w:val="5866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A58FC"/>
    <w:multiLevelType w:val="hybridMultilevel"/>
    <w:tmpl w:val="16FA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A359A"/>
    <w:multiLevelType w:val="hybridMultilevel"/>
    <w:tmpl w:val="3608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C065B"/>
    <w:multiLevelType w:val="hybridMultilevel"/>
    <w:tmpl w:val="B8EC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11"/>
    <w:rsid w:val="00037807"/>
    <w:rsid w:val="00066D11"/>
    <w:rsid w:val="00160BC3"/>
    <w:rsid w:val="00220CA6"/>
    <w:rsid w:val="002C5220"/>
    <w:rsid w:val="003C6D63"/>
    <w:rsid w:val="00406D11"/>
    <w:rsid w:val="0059317A"/>
    <w:rsid w:val="00663120"/>
    <w:rsid w:val="00665F5B"/>
    <w:rsid w:val="007C1688"/>
    <w:rsid w:val="00814841"/>
    <w:rsid w:val="00861CD3"/>
    <w:rsid w:val="009269DB"/>
    <w:rsid w:val="00967071"/>
    <w:rsid w:val="009973AA"/>
    <w:rsid w:val="00BD437E"/>
    <w:rsid w:val="00C13603"/>
    <w:rsid w:val="00CF1CDA"/>
    <w:rsid w:val="00DD00D3"/>
    <w:rsid w:val="00E71F6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E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D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D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Joby</dc:creator>
  <cp:lastModifiedBy>602HRDESK</cp:lastModifiedBy>
  <cp:revision>4</cp:revision>
  <dcterms:created xsi:type="dcterms:W3CDTF">2017-04-06T13:20:00Z</dcterms:created>
  <dcterms:modified xsi:type="dcterms:W3CDTF">2017-04-29T07:46:00Z</dcterms:modified>
</cp:coreProperties>
</file>