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CC" w:rsidRDefault="00ED05CC" w:rsidP="00ED05CC">
      <w:pPr>
        <w:pStyle w:val="Caption"/>
        <w:tabs>
          <w:tab w:val="left" w:pos="6120"/>
        </w:tabs>
        <w:jc w:val="center"/>
        <w:rPr>
          <w:rFonts w:ascii="Palatino Linotype" w:hAnsi="Palatino Linotype"/>
          <w:b/>
          <w:sz w:val="28"/>
          <w:szCs w:val="28"/>
          <w:lang w:val="pt-BR"/>
        </w:rPr>
      </w:pPr>
      <w:r>
        <w:rPr>
          <w:rFonts w:ascii="Palatino Linotype" w:hAnsi="Palatino Linotype"/>
          <w:b/>
          <w:sz w:val="28"/>
          <w:szCs w:val="28"/>
          <w:lang w:val="pt-BR"/>
        </w:rPr>
        <w:t xml:space="preserve">PRAVEJ </w:t>
      </w:r>
    </w:p>
    <w:p w:rsidR="00ED05CC" w:rsidRDefault="00ED05CC" w:rsidP="00ED05CC">
      <w:pPr>
        <w:rPr>
          <w:lang w:val="pt-BR"/>
        </w:rPr>
      </w:pPr>
    </w:p>
    <w:p w:rsidR="00ED05CC" w:rsidRDefault="00ED05CC" w:rsidP="00ED05CC">
      <w:pPr>
        <w:pStyle w:val="Caption"/>
        <w:tabs>
          <w:tab w:val="left" w:pos="6120"/>
        </w:tabs>
        <w:jc w:val="center"/>
        <w:rPr>
          <w:rFonts w:ascii="Palatino Linotype" w:hAnsi="Palatino Linotype"/>
          <w:b/>
          <w:sz w:val="28"/>
          <w:szCs w:val="28"/>
          <w:lang w:val="pt-BR"/>
        </w:rPr>
      </w:pPr>
      <w:hyperlink r:id="rId6" w:history="1">
        <w:r w:rsidRPr="009A1FAA">
          <w:rPr>
            <w:rStyle w:val="Hyperlink"/>
            <w:rFonts w:ascii="Palatino Linotype" w:hAnsi="Palatino Linotype"/>
            <w:b/>
            <w:sz w:val="28"/>
            <w:szCs w:val="28"/>
            <w:lang w:val="pt-BR"/>
          </w:rPr>
          <w:t>PRAVEJ.364016@2freemail.com</w:t>
        </w:r>
      </w:hyperlink>
      <w:r>
        <w:rPr>
          <w:rFonts w:ascii="Palatino Linotype" w:hAnsi="Palatino Linotype"/>
          <w:b/>
          <w:sz w:val="28"/>
          <w:szCs w:val="28"/>
          <w:lang w:val="pt-BR"/>
        </w:rPr>
        <w:t xml:space="preserve"> </w:t>
      </w:r>
      <w:r>
        <w:rPr>
          <w:rFonts w:ascii="Palatino Linotype" w:hAnsi="Palatino Linotype"/>
          <w:b/>
          <w:sz w:val="28"/>
          <w:szCs w:val="28"/>
          <w:lang w:val="pt-BR"/>
        </w:rPr>
        <w:t xml:space="preserve"> </w:t>
      </w:r>
    </w:p>
    <w:p w:rsidR="00ED05CC" w:rsidRDefault="00ED05CC" w:rsidP="00ED05CC">
      <w:pPr>
        <w:rPr>
          <w:lang w:val="pt-BR"/>
        </w:rPr>
      </w:pPr>
    </w:p>
    <w:p w:rsidR="00ED05CC" w:rsidRDefault="00ED05CC" w:rsidP="00ED05CC">
      <w:pPr>
        <w:jc w:val="both"/>
        <w:rPr>
          <w:rFonts w:ascii="Verdana" w:hAnsi="Verdana"/>
          <w:b/>
        </w:rPr>
      </w:pPr>
      <w:r>
        <w:rPr>
          <w:rFonts w:ascii="Verdana" w:hAnsi="Verdana"/>
          <w:sz w:val="24"/>
        </w:rPr>
        <w:tab/>
        <w:t xml:space="preserve">                                        </w:t>
      </w:r>
      <w:r>
        <w:rPr>
          <w:rFonts w:ascii="Verdana" w:hAnsi="Verdana"/>
          <w:sz w:val="24"/>
        </w:rPr>
        <w:tab/>
      </w:r>
      <w:r>
        <w:rPr>
          <w:rFonts w:ascii="Verdana" w:hAnsi="Verdana"/>
          <w:sz w:val="24"/>
        </w:rPr>
        <w:tab/>
      </w:r>
    </w:p>
    <w:p w:rsidR="00ED05CC" w:rsidRDefault="00ED05CC" w:rsidP="00ED05CC">
      <w:pPr>
        <w:pStyle w:val="SummaryHeader"/>
        <w:rPr>
          <w:sz w:val="22"/>
          <w:szCs w:val="22"/>
        </w:rPr>
      </w:pPr>
      <w:r>
        <w:rPr>
          <w:sz w:val="22"/>
          <w:szCs w:val="22"/>
        </w:rPr>
        <w:t>SUMMARY</w:t>
      </w:r>
    </w:p>
    <w:p w:rsidR="00ED05CC" w:rsidRDefault="00ED05CC" w:rsidP="00ED05CC">
      <w:pPr>
        <w:numPr>
          <w:ilvl w:val="0"/>
          <w:numId w:val="1"/>
        </w:numPr>
        <w:tabs>
          <w:tab w:val="left" w:pos="540"/>
          <w:tab w:val="left" w:pos="3960"/>
        </w:tabs>
        <w:spacing w:line="25" w:lineRule="atLeast"/>
        <w:ind w:right="14"/>
        <w:rPr>
          <w:rFonts w:ascii="Verdana" w:hAnsi="Verdana"/>
          <w:sz w:val="18"/>
          <w:szCs w:val="18"/>
        </w:rPr>
      </w:pPr>
      <w:proofErr w:type="spellStart"/>
      <w:r>
        <w:rPr>
          <w:rFonts w:ascii="Verdana" w:hAnsi="Verdana"/>
          <w:sz w:val="18"/>
          <w:szCs w:val="18"/>
        </w:rPr>
        <w:t>B.Tech</w:t>
      </w:r>
      <w:proofErr w:type="spellEnd"/>
      <w:r>
        <w:rPr>
          <w:rFonts w:ascii="Verdana" w:hAnsi="Verdana"/>
          <w:sz w:val="18"/>
          <w:szCs w:val="18"/>
        </w:rPr>
        <w:t xml:space="preserve"> degree in Electronics and instrumentation.</w:t>
      </w:r>
    </w:p>
    <w:p w:rsidR="00ED05CC" w:rsidRDefault="00ED05CC" w:rsidP="00ED05CC">
      <w:pPr>
        <w:numPr>
          <w:ilvl w:val="0"/>
          <w:numId w:val="1"/>
        </w:numPr>
        <w:tabs>
          <w:tab w:val="left" w:pos="540"/>
          <w:tab w:val="left" w:pos="3960"/>
        </w:tabs>
        <w:spacing w:line="25" w:lineRule="atLeast"/>
        <w:ind w:right="14"/>
        <w:rPr>
          <w:rFonts w:ascii="Verdana" w:hAnsi="Verdana"/>
          <w:sz w:val="18"/>
          <w:szCs w:val="18"/>
        </w:rPr>
      </w:pPr>
      <w:r>
        <w:rPr>
          <w:rFonts w:ascii="Verdana" w:hAnsi="Verdana"/>
          <w:sz w:val="18"/>
          <w:szCs w:val="18"/>
        </w:rPr>
        <w:t xml:space="preserve">Seeking a challenging career in Electronics department to contribute effectively for the growth of organization and which contributes to my personal growth. </w:t>
      </w:r>
    </w:p>
    <w:p w:rsidR="00ED05CC" w:rsidRDefault="00ED05CC" w:rsidP="00ED05CC">
      <w:pPr>
        <w:numPr>
          <w:ilvl w:val="0"/>
          <w:numId w:val="1"/>
        </w:numPr>
        <w:rPr>
          <w:rFonts w:ascii="Verdana" w:hAnsi="Verdana"/>
          <w:sz w:val="18"/>
          <w:szCs w:val="18"/>
        </w:rPr>
      </w:pPr>
      <w:r>
        <w:rPr>
          <w:rFonts w:ascii="Verdana" w:hAnsi="Verdana"/>
          <w:sz w:val="18"/>
          <w:szCs w:val="18"/>
        </w:rPr>
        <w:t xml:space="preserve">Excellent </w:t>
      </w:r>
      <w:r>
        <w:rPr>
          <w:rFonts w:ascii="Verdana" w:hAnsi="Verdana" w:cs="Tahoma"/>
          <w:sz w:val="18"/>
          <w:szCs w:val="18"/>
        </w:rPr>
        <w:t xml:space="preserve">verbal and written </w:t>
      </w:r>
      <w:r>
        <w:rPr>
          <w:rFonts w:ascii="Verdana" w:hAnsi="Verdana"/>
          <w:sz w:val="18"/>
          <w:szCs w:val="18"/>
        </w:rPr>
        <w:t>communication skills.</w:t>
      </w:r>
    </w:p>
    <w:p w:rsidR="00ED05CC" w:rsidRDefault="00ED05CC" w:rsidP="00ED05CC">
      <w:pPr>
        <w:numPr>
          <w:ilvl w:val="0"/>
          <w:numId w:val="2"/>
        </w:numPr>
        <w:tabs>
          <w:tab w:val="left" w:pos="540"/>
          <w:tab w:val="left" w:pos="3960"/>
        </w:tabs>
        <w:spacing w:line="25" w:lineRule="atLeast"/>
        <w:ind w:right="14"/>
        <w:rPr>
          <w:rFonts w:ascii="Verdana" w:hAnsi="Verdana" w:cs="Tahoma"/>
          <w:sz w:val="18"/>
          <w:szCs w:val="18"/>
        </w:rPr>
      </w:pPr>
      <w:r>
        <w:rPr>
          <w:rFonts w:ascii="Verdana" w:hAnsi="Verdana" w:cs="Tahoma"/>
          <w:sz w:val="18"/>
          <w:szCs w:val="18"/>
        </w:rPr>
        <w:t>Ability to work independently as well as in a team.</w:t>
      </w:r>
    </w:p>
    <w:p w:rsidR="00ED05CC" w:rsidRDefault="00ED05CC" w:rsidP="00ED05CC">
      <w:pPr>
        <w:numPr>
          <w:ilvl w:val="0"/>
          <w:numId w:val="3"/>
        </w:numPr>
        <w:tabs>
          <w:tab w:val="left" w:pos="540"/>
          <w:tab w:val="left" w:pos="3960"/>
        </w:tabs>
        <w:spacing w:line="25" w:lineRule="atLeast"/>
        <w:ind w:right="14"/>
        <w:rPr>
          <w:rFonts w:ascii="Verdana" w:hAnsi="Verdana"/>
          <w:sz w:val="18"/>
          <w:szCs w:val="18"/>
        </w:rPr>
      </w:pPr>
      <w:r>
        <w:rPr>
          <w:rFonts w:ascii="Verdana" w:hAnsi="Verdana" w:cs="Tahoma"/>
          <w:sz w:val="18"/>
          <w:szCs w:val="18"/>
        </w:rPr>
        <w:t>Ability to understand business problems and apply technology to formulate workable Solutions.</w:t>
      </w:r>
    </w:p>
    <w:p w:rsidR="00ED05CC" w:rsidRDefault="00ED05CC" w:rsidP="00ED05CC">
      <w:pPr>
        <w:numPr>
          <w:ilvl w:val="0"/>
          <w:numId w:val="3"/>
        </w:numPr>
        <w:tabs>
          <w:tab w:val="left" w:pos="540"/>
          <w:tab w:val="left" w:pos="3960"/>
        </w:tabs>
        <w:spacing w:line="25" w:lineRule="atLeast"/>
        <w:ind w:right="14"/>
        <w:rPr>
          <w:rFonts w:ascii="Verdana" w:hAnsi="Verdana"/>
          <w:sz w:val="18"/>
          <w:szCs w:val="18"/>
        </w:rPr>
      </w:pPr>
      <w:r>
        <w:rPr>
          <w:rFonts w:ascii="Verdana" w:hAnsi="Verdana" w:cs="Tahoma"/>
          <w:sz w:val="18"/>
          <w:szCs w:val="18"/>
        </w:rPr>
        <w:t>Experience in successfully completing two projects.</w:t>
      </w:r>
    </w:p>
    <w:p w:rsidR="00ED05CC" w:rsidRDefault="00ED05CC" w:rsidP="00ED05CC">
      <w:pPr>
        <w:tabs>
          <w:tab w:val="left" w:pos="540"/>
          <w:tab w:val="left" w:pos="3960"/>
        </w:tabs>
        <w:spacing w:line="25" w:lineRule="atLeast"/>
        <w:ind w:left="144" w:right="14"/>
        <w:rPr>
          <w:rFonts w:ascii="Verdana" w:hAnsi="Verdana"/>
        </w:rPr>
      </w:pPr>
    </w:p>
    <w:p w:rsidR="00ED05CC" w:rsidRDefault="00ED05CC" w:rsidP="00ED05CC">
      <w:pPr>
        <w:pStyle w:val="SummaryHeader"/>
        <w:rPr>
          <w:sz w:val="22"/>
          <w:szCs w:val="22"/>
        </w:rPr>
      </w:pPr>
      <w:r>
        <w:rPr>
          <w:sz w:val="22"/>
          <w:szCs w:val="22"/>
        </w:rPr>
        <w:t>EDUCATION</w:t>
      </w:r>
      <w:bookmarkStart w:id="0" w:name="eED"/>
      <w:bookmarkEnd w:id="0"/>
    </w:p>
    <w:p w:rsidR="00ED05CC" w:rsidRDefault="00ED05CC" w:rsidP="00ED05CC">
      <w:pPr>
        <w:rPr>
          <w:rFonts w:ascii="Verdana" w:hAnsi="Verdana"/>
        </w:rPr>
      </w:pPr>
    </w:p>
    <w:tbl>
      <w:tblPr>
        <w:tblW w:w="9600" w:type="dxa"/>
        <w:tblInd w:w="93" w:type="dxa"/>
        <w:tblLayout w:type="fixed"/>
        <w:tblLook w:val="04A0" w:firstRow="1" w:lastRow="0" w:firstColumn="1" w:lastColumn="0" w:noHBand="0" w:noVBand="1"/>
      </w:tblPr>
      <w:tblGrid>
        <w:gridCol w:w="2311"/>
        <w:gridCol w:w="2295"/>
        <w:gridCol w:w="1741"/>
        <w:gridCol w:w="1985"/>
        <w:gridCol w:w="1268"/>
      </w:tblGrid>
      <w:tr w:rsidR="00ED05CC" w:rsidTr="00ED05CC">
        <w:trPr>
          <w:trHeight w:val="1205"/>
        </w:trPr>
        <w:tc>
          <w:tcPr>
            <w:tcW w:w="2309" w:type="dxa"/>
            <w:tcBorders>
              <w:top w:val="single" w:sz="4" w:space="0" w:color="auto"/>
              <w:left w:val="single" w:sz="4" w:space="0" w:color="auto"/>
              <w:bottom w:val="single" w:sz="4" w:space="0" w:color="auto"/>
              <w:right w:val="single" w:sz="4" w:space="0" w:color="auto"/>
            </w:tcBorders>
            <w:shd w:val="clear" w:color="auto" w:fill="1F497D"/>
            <w:hideMark/>
          </w:tcPr>
          <w:p w:rsidR="00ED05CC" w:rsidRDefault="00ED05CC">
            <w:pPr>
              <w:jc w:val="center"/>
              <w:rPr>
                <w:rFonts w:ascii="Verdana" w:hAnsi="Verdana"/>
                <w:b/>
                <w:bCs/>
                <w:color w:val="FFFFFF"/>
              </w:rPr>
            </w:pPr>
            <w:r>
              <w:rPr>
                <w:rFonts w:ascii="Verdana" w:hAnsi="Verdana"/>
                <w:b/>
                <w:bCs/>
                <w:color w:val="FFFFFF"/>
              </w:rPr>
              <w:t>COURSE</w:t>
            </w:r>
          </w:p>
        </w:tc>
        <w:tc>
          <w:tcPr>
            <w:tcW w:w="2294" w:type="dxa"/>
            <w:tcBorders>
              <w:top w:val="single" w:sz="4" w:space="0" w:color="auto"/>
              <w:left w:val="nil"/>
              <w:bottom w:val="single" w:sz="4" w:space="0" w:color="auto"/>
              <w:right w:val="single" w:sz="4" w:space="0" w:color="auto"/>
            </w:tcBorders>
            <w:shd w:val="clear" w:color="auto" w:fill="1F497D"/>
            <w:hideMark/>
          </w:tcPr>
          <w:p w:rsidR="00ED05CC" w:rsidRDefault="00ED05CC">
            <w:pPr>
              <w:jc w:val="center"/>
              <w:rPr>
                <w:rFonts w:ascii="Verdana" w:hAnsi="Verdana"/>
                <w:b/>
                <w:bCs/>
                <w:color w:val="FFFFFF"/>
              </w:rPr>
            </w:pPr>
            <w:r>
              <w:rPr>
                <w:rFonts w:ascii="Verdana" w:hAnsi="Verdana"/>
                <w:b/>
                <w:bCs/>
                <w:color w:val="FFFFFF"/>
              </w:rPr>
              <w:t>INSTITUTION/ COLLEGE</w:t>
            </w:r>
          </w:p>
        </w:tc>
        <w:tc>
          <w:tcPr>
            <w:tcW w:w="1740" w:type="dxa"/>
            <w:tcBorders>
              <w:top w:val="single" w:sz="4" w:space="0" w:color="auto"/>
              <w:left w:val="nil"/>
              <w:bottom w:val="single" w:sz="4" w:space="0" w:color="auto"/>
              <w:right w:val="single" w:sz="4" w:space="0" w:color="auto"/>
            </w:tcBorders>
            <w:shd w:val="clear" w:color="auto" w:fill="1F497D"/>
            <w:hideMark/>
          </w:tcPr>
          <w:p w:rsidR="00ED05CC" w:rsidRDefault="00ED05CC">
            <w:pPr>
              <w:jc w:val="center"/>
              <w:rPr>
                <w:rFonts w:ascii="Verdana" w:hAnsi="Verdana"/>
                <w:b/>
                <w:bCs/>
                <w:color w:val="FFFFFF"/>
              </w:rPr>
            </w:pPr>
            <w:r>
              <w:rPr>
                <w:rFonts w:ascii="Verdana" w:hAnsi="Verdana"/>
                <w:b/>
                <w:bCs/>
                <w:color w:val="FFFFFF"/>
              </w:rPr>
              <w:t>UNIVERSITY/BOARD</w:t>
            </w:r>
          </w:p>
        </w:tc>
        <w:tc>
          <w:tcPr>
            <w:tcW w:w="1984" w:type="dxa"/>
            <w:tcBorders>
              <w:top w:val="single" w:sz="4" w:space="0" w:color="auto"/>
              <w:left w:val="nil"/>
              <w:bottom w:val="single" w:sz="4" w:space="0" w:color="auto"/>
              <w:right w:val="single" w:sz="4" w:space="0" w:color="auto"/>
            </w:tcBorders>
            <w:shd w:val="clear" w:color="auto" w:fill="1F497D"/>
            <w:hideMark/>
          </w:tcPr>
          <w:p w:rsidR="00ED05CC" w:rsidRDefault="00ED05CC">
            <w:pPr>
              <w:jc w:val="center"/>
              <w:rPr>
                <w:rFonts w:ascii="Verdana" w:hAnsi="Verdana"/>
                <w:b/>
                <w:bCs/>
                <w:color w:val="FFFFFF"/>
              </w:rPr>
            </w:pPr>
            <w:r>
              <w:rPr>
                <w:rFonts w:ascii="Verdana" w:hAnsi="Verdana"/>
                <w:b/>
                <w:bCs/>
                <w:color w:val="FFFFFF"/>
              </w:rPr>
              <w:t>%/CGPA</w:t>
            </w:r>
          </w:p>
        </w:tc>
        <w:tc>
          <w:tcPr>
            <w:tcW w:w="1267" w:type="dxa"/>
            <w:tcBorders>
              <w:top w:val="single" w:sz="4" w:space="0" w:color="auto"/>
              <w:left w:val="nil"/>
              <w:bottom w:val="single" w:sz="4" w:space="0" w:color="auto"/>
              <w:right w:val="single" w:sz="4" w:space="0" w:color="auto"/>
            </w:tcBorders>
            <w:shd w:val="clear" w:color="auto" w:fill="1F497D"/>
            <w:hideMark/>
          </w:tcPr>
          <w:p w:rsidR="00ED05CC" w:rsidRDefault="00ED05CC">
            <w:pPr>
              <w:jc w:val="center"/>
              <w:rPr>
                <w:rFonts w:ascii="Verdana" w:hAnsi="Verdana"/>
                <w:b/>
                <w:bCs/>
                <w:color w:val="FFFFFF"/>
              </w:rPr>
            </w:pPr>
            <w:r>
              <w:rPr>
                <w:rFonts w:ascii="Verdana" w:hAnsi="Verdana"/>
                <w:b/>
                <w:bCs/>
                <w:color w:val="FFFFFF"/>
              </w:rPr>
              <w:t>YEAR OF Completion</w:t>
            </w:r>
          </w:p>
        </w:tc>
      </w:tr>
      <w:tr w:rsidR="00ED05CC" w:rsidTr="00ED05CC">
        <w:trPr>
          <w:trHeight w:val="1250"/>
        </w:trPr>
        <w:tc>
          <w:tcPr>
            <w:tcW w:w="2309" w:type="dxa"/>
            <w:tcBorders>
              <w:top w:val="nil"/>
              <w:left w:val="single" w:sz="4" w:space="0" w:color="auto"/>
              <w:bottom w:val="single" w:sz="4" w:space="0" w:color="auto"/>
              <w:right w:val="single" w:sz="4" w:space="0" w:color="auto"/>
            </w:tcBorders>
            <w:hideMark/>
          </w:tcPr>
          <w:p w:rsidR="00ED05CC" w:rsidRDefault="00ED05CC">
            <w:pPr>
              <w:rPr>
                <w:rFonts w:ascii="Verdana" w:hAnsi="Verdana"/>
                <w:color w:val="000000"/>
                <w:sz w:val="18"/>
                <w:szCs w:val="18"/>
              </w:rPr>
            </w:pPr>
            <w:proofErr w:type="spellStart"/>
            <w:r>
              <w:rPr>
                <w:rFonts w:ascii="Verdana" w:hAnsi="Verdana"/>
                <w:color w:val="000000"/>
                <w:sz w:val="18"/>
                <w:szCs w:val="18"/>
              </w:rPr>
              <w:t>B.Tech</w:t>
            </w:r>
            <w:proofErr w:type="spellEnd"/>
            <w:r>
              <w:rPr>
                <w:rFonts w:ascii="Verdana" w:hAnsi="Verdana"/>
                <w:color w:val="000000"/>
                <w:sz w:val="18"/>
                <w:szCs w:val="18"/>
              </w:rPr>
              <w:br/>
              <w:t>(Electronics and instrumentation)</w:t>
            </w:r>
          </w:p>
        </w:tc>
        <w:tc>
          <w:tcPr>
            <w:tcW w:w="2294" w:type="dxa"/>
            <w:tcBorders>
              <w:top w:val="nil"/>
              <w:left w:val="nil"/>
              <w:bottom w:val="single" w:sz="4" w:space="0" w:color="auto"/>
              <w:right w:val="single" w:sz="4" w:space="0" w:color="auto"/>
            </w:tcBorders>
            <w:hideMark/>
          </w:tcPr>
          <w:p w:rsidR="00ED05CC" w:rsidRDefault="00ED05CC">
            <w:pPr>
              <w:rPr>
                <w:rFonts w:ascii="Verdana" w:hAnsi="Verdana"/>
                <w:color w:val="000000"/>
                <w:sz w:val="18"/>
                <w:szCs w:val="18"/>
              </w:rPr>
            </w:pPr>
            <w:r>
              <w:rPr>
                <w:rFonts w:ascii="Verdana" w:hAnsi="Verdana"/>
                <w:color w:val="000000"/>
                <w:sz w:val="18"/>
                <w:szCs w:val="18"/>
              </w:rPr>
              <w:t xml:space="preserve">K.M.E.A engineering college, </w:t>
            </w:r>
            <w:proofErr w:type="spellStart"/>
            <w:r>
              <w:rPr>
                <w:rFonts w:ascii="Verdana" w:hAnsi="Verdana"/>
                <w:color w:val="000000"/>
                <w:sz w:val="18"/>
                <w:szCs w:val="18"/>
              </w:rPr>
              <w:t>Ernakulam</w:t>
            </w:r>
            <w:proofErr w:type="spellEnd"/>
            <w:r>
              <w:rPr>
                <w:rFonts w:ascii="Verdana" w:hAnsi="Verdana"/>
                <w:color w:val="000000"/>
                <w:sz w:val="18"/>
                <w:szCs w:val="18"/>
              </w:rPr>
              <w:t xml:space="preserve">, </w:t>
            </w:r>
            <w:proofErr w:type="spellStart"/>
            <w:r>
              <w:rPr>
                <w:rFonts w:ascii="Verdana" w:hAnsi="Verdana"/>
                <w:color w:val="000000"/>
                <w:sz w:val="18"/>
                <w:szCs w:val="18"/>
              </w:rPr>
              <w:t>kerala</w:t>
            </w:r>
            <w:proofErr w:type="spellEnd"/>
            <w:r>
              <w:rPr>
                <w:rFonts w:ascii="Verdana" w:hAnsi="Verdana"/>
                <w:color w:val="000000"/>
                <w:sz w:val="18"/>
                <w:szCs w:val="18"/>
              </w:rPr>
              <w:t xml:space="preserve">, </w:t>
            </w:r>
            <w:proofErr w:type="spellStart"/>
            <w:r>
              <w:rPr>
                <w:rFonts w:ascii="Verdana" w:hAnsi="Verdana"/>
                <w:color w:val="000000"/>
                <w:sz w:val="18"/>
                <w:szCs w:val="18"/>
              </w:rPr>
              <w:t>india</w:t>
            </w:r>
            <w:proofErr w:type="spellEnd"/>
          </w:p>
        </w:tc>
        <w:tc>
          <w:tcPr>
            <w:tcW w:w="1740" w:type="dxa"/>
            <w:tcBorders>
              <w:top w:val="nil"/>
              <w:left w:val="nil"/>
              <w:bottom w:val="single" w:sz="4" w:space="0" w:color="auto"/>
              <w:right w:val="single" w:sz="4" w:space="0" w:color="auto"/>
            </w:tcBorders>
            <w:hideMark/>
          </w:tcPr>
          <w:p w:rsidR="00ED05CC" w:rsidRDefault="00ED05CC">
            <w:pPr>
              <w:rPr>
                <w:rFonts w:ascii="Verdana" w:hAnsi="Verdana"/>
                <w:color w:val="000000"/>
                <w:sz w:val="18"/>
                <w:szCs w:val="18"/>
              </w:rPr>
            </w:pPr>
            <w:r>
              <w:rPr>
                <w:rFonts w:ascii="Verdana" w:hAnsi="Verdana"/>
                <w:color w:val="000000"/>
                <w:sz w:val="18"/>
                <w:szCs w:val="18"/>
              </w:rPr>
              <w:t>Mahatma Gandhi university</w:t>
            </w:r>
          </w:p>
        </w:tc>
        <w:tc>
          <w:tcPr>
            <w:tcW w:w="1984" w:type="dxa"/>
            <w:tcBorders>
              <w:top w:val="nil"/>
              <w:left w:val="nil"/>
              <w:bottom w:val="single" w:sz="4" w:space="0" w:color="auto"/>
              <w:right w:val="single" w:sz="4" w:space="0" w:color="auto"/>
            </w:tcBorders>
            <w:hideMark/>
          </w:tcPr>
          <w:p w:rsidR="00ED05CC" w:rsidRDefault="00ED05CC">
            <w:pPr>
              <w:jc w:val="center"/>
              <w:rPr>
                <w:rFonts w:ascii="Verdana" w:hAnsi="Verdana"/>
                <w:b/>
                <w:bCs/>
                <w:color w:val="000000"/>
              </w:rPr>
            </w:pPr>
            <w:r>
              <w:rPr>
                <w:rFonts w:ascii="Verdana" w:hAnsi="Verdana"/>
                <w:b/>
                <w:bCs/>
                <w:color w:val="000000"/>
              </w:rPr>
              <w:t>7.40</w:t>
            </w:r>
            <w:r>
              <w:rPr>
                <w:rFonts w:ascii="Verdana" w:hAnsi="Verdana"/>
                <w:b/>
                <w:bCs/>
                <w:color w:val="000000"/>
              </w:rPr>
              <w:br/>
            </w:r>
          </w:p>
        </w:tc>
        <w:tc>
          <w:tcPr>
            <w:tcW w:w="1267" w:type="dxa"/>
            <w:tcBorders>
              <w:top w:val="nil"/>
              <w:left w:val="nil"/>
              <w:bottom w:val="single" w:sz="4" w:space="0" w:color="auto"/>
              <w:right w:val="single" w:sz="4" w:space="0" w:color="auto"/>
            </w:tcBorders>
            <w:hideMark/>
          </w:tcPr>
          <w:p w:rsidR="00ED05CC" w:rsidRDefault="00ED05CC">
            <w:pPr>
              <w:jc w:val="center"/>
              <w:rPr>
                <w:rFonts w:ascii="Verdana" w:hAnsi="Verdana"/>
                <w:color w:val="000000"/>
              </w:rPr>
            </w:pPr>
            <w:r>
              <w:rPr>
                <w:rFonts w:ascii="Verdana" w:hAnsi="Verdana"/>
                <w:color w:val="000000"/>
              </w:rPr>
              <w:t>2015</w:t>
            </w:r>
          </w:p>
        </w:tc>
      </w:tr>
      <w:tr w:rsidR="00ED05CC" w:rsidTr="00ED05CC">
        <w:trPr>
          <w:trHeight w:val="1070"/>
        </w:trPr>
        <w:tc>
          <w:tcPr>
            <w:tcW w:w="2309" w:type="dxa"/>
            <w:tcBorders>
              <w:top w:val="nil"/>
              <w:left w:val="single" w:sz="4" w:space="0" w:color="auto"/>
              <w:bottom w:val="single" w:sz="4" w:space="0" w:color="auto"/>
              <w:right w:val="single" w:sz="4" w:space="0" w:color="auto"/>
            </w:tcBorders>
            <w:hideMark/>
          </w:tcPr>
          <w:p w:rsidR="00ED05CC" w:rsidRDefault="00ED05CC">
            <w:pPr>
              <w:rPr>
                <w:rFonts w:ascii="Verdana" w:hAnsi="Verdana"/>
                <w:color w:val="000000"/>
              </w:rPr>
            </w:pPr>
            <w:r>
              <w:rPr>
                <w:rFonts w:ascii="Verdana" w:hAnsi="Verdana"/>
                <w:color w:val="000000"/>
              </w:rPr>
              <w:t>X11</w:t>
            </w:r>
          </w:p>
        </w:tc>
        <w:tc>
          <w:tcPr>
            <w:tcW w:w="2294" w:type="dxa"/>
            <w:tcBorders>
              <w:top w:val="nil"/>
              <w:left w:val="nil"/>
              <w:bottom w:val="single" w:sz="4" w:space="0" w:color="auto"/>
              <w:right w:val="single" w:sz="4" w:space="0" w:color="auto"/>
            </w:tcBorders>
            <w:hideMark/>
          </w:tcPr>
          <w:p w:rsidR="00ED05CC" w:rsidRDefault="00ED05CC">
            <w:pPr>
              <w:rPr>
                <w:rFonts w:ascii="Verdana" w:hAnsi="Verdana"/>
                <w:color w:val="000000"/>
                <w:sz w:val="18"/>
                <w:szCs w:val="18"/>
              </w:rPr>
            </w:pPr>
            <w:proofErr w:type="spellStart"/>
            <w:r>
              <w:rPr>
                <w:rFonts w:ascii="Verdana" w:hAnsi="Verdana"/>
                <w:color w:val="000000"/>
                <w:sz w:val="18"/>
                <w:szCs w:val="18"/>
              </w:rPr>
              <w:t>Kendriya</w:t>
            </w:r>
            <w:proofErr w:type="spellEnd"/>
            <w:r>
              <w:rPr>
                <w:rFonts w:ascii="Verdana" w:hAnsi="Verdana"/>
                <w:color w:val="000000"/>
                <w:sz w:val="18"/>
                <w:szCs w:val="18"/>
              </w:rPr>
              <w:t xml:space="preserve"> </w:t>
            </w:r>
            <w:proofErr w:type="spellStart"/>
            <w:r>
              <w:rPr>
                <w:rFonts w:ascii="Verdana" w:hAnsi="Verdana"/>
                <w:color w:val="000000"/>
                <w:sz w:val="18"/>
                <w:szCs w:val="18"/>
              </w:rPr>
              <w:t>Vidyalaya</w:t>
            </w:r>
            <w:proofErr w:type="spellEnd"/>
            <w:r>
              <w:rPr>
                <w:rFonts w:ascii="Verdana" w:hAnsi="Verdana"/>
                <w:color w:val="000000"/>
                <w:sz w:val="18"/>
                <w:szCs w:val="18"/>
              </w:rPr>
              <w:t xml:space="preserve"> INS </w:t>
            </w:r>
            <w:proofErr w:type="spellStart"/>
            <w:r>
              <w:rPr>
                <w:rFonts w:ascii="Verdana" w:hAnsi="Verdana"/>
                <w:color w:val="000000"/>
                <w:sz w:val="18"/>
                <w:szCs w:val="18"/>
              </w:rPr>
              <w:t>Dronacharya</w:t>
            </w:r>
            <w:proofErr w:type="spellEnd"/>
            <w:r>
              <w:rPr>
                <w:rFonts w:ascii="Verdana" w:hAnsi="Verdana"/>
                <w:color w:val="000000"/>
                <w:sz w:val="18"/>
                <w:szCs w:val="18"/>
              </w:rPr>
              <w:t xml:space="preserve">, </w:t>
            </w:r>
            <w:proofErr w:type="spellStart"/>
            <w:r>
              <w:rPr>
                <w:rFonts w:ascii="Verdana" w:hAnsi="Verdana"/>
                <w:color w:val="000000"/>
                <w:sz w:val="18"/>
                <w:szCs w:val="18"/>
              </w:rPr>
              <w:t>kochi</w:t>
            </w:r>
            <w:proofErr w:type="spellEnd"/>
            <w:r>
              <w:rPr>
                <w:rFonts w:ascii="Verdana" w:hAnsi="Verdana"/>
                <w:color w:val="000000"/>
                <w:sz w:val="18"/>
                <w:szCs w:val="18"/>
              </w:rPr>
              <w:t xml:space="preserve">, </w:t>
            </w:r>
            <w:proofErr w:type="spellStart"/>
            <w:r>
              <w:rPr>
                <w:rFonts w:ascii="Verdana" w:hAnsi="Verdana"/>
                <w:color w:val="000000"/>
                <w:sz w:val="18"/>
                <w:szCs w:val="18"/>
              </w:rPr>
              <w:t>kerala</w:t>
            </w:r>
            <w:proofErr w:type="spellEnd"/>
            <w:r>
              <w:rPr>
                <w:rFonts w:ascii="Verdana" w:hAnsi="Verdana"/>
                <w:color w:val="000000"/>
                <w:sz w:val="18"/>
                <w:szCs w:val="18"/>
              </w:rPr>
              <w:t xml:space="preserve">, </w:t>
            </w:r>
            <w:proofErr w:type="spellStart"/>
            <w:r>
              <w:rPr>
                <w:rFonts w:ascii="Verdana" w:hAnsi="Verdana"/>
                <w:color w:val="000000"/>
                <w:sz w:val="18"/>
                <w:szCs w:val="18"/>
              </w:rPr>
              <w:t>india</w:t>
            </w:r>
            <w:proofErr w:type="spellEnd"/>
          </w:p>
        </w:tc>
        <w:tc>
          <w:tcPr>
            <w:tcW w:w="1740" w:type="dxa"/>
            <w:tcBorders>
              <w:top w:val="nil"/>
              <w:left w:val="nil"/>
              <w:bottom w:val="single" w:sz="4" w:space="0" w:color="auto"/>
              <w:right w:val="single" w:sz="4" w:space="0" w:color="auto"/>
            </w:tcBorders>
            <w:hideMark/>
          </w:tcPr>
          <w:p w:rsidR="00ED05CC" w:rsidRDefault="00ED05CC">
            <w:pPr>
              <w:rPr>
                <w:rFonts w:ascii="Verdana" w:hAnsi="Verdana"/>
                <w:color w:val="000000"/>
              </w:rPr>
            </w:pPr>
            <w:r>
              <w:rPr>
                <w:rFonts w:ascii="Verdana" w:hAnsi="Verdana"/>
                <w:color w:val="000000"/>
              </w:rPr>
              <w:t xml:space="preserve">CBSE </w:t>
            </w:r>
          </w:p>
        </w:tc>
        <w:tc>
          <w:tcPr>
            <w:tcW w:w="1984" w:type="dxa"/>
            <w:tcBorders>
              <w:top w:val="nil"/>
              <w:left w:val="nil"/>
              <w:bottom w:val="single" w:sz="4" w:space="0" w:color="auto"/>
              <w:right w:val="single" w:sz="4" w:space="0" w:color="auto"/>
            </w:tcBorders>
            <w:hideMark/>
          </w:tcPr>
          <w:p w:rsidR="00ED05CC" w:rsidRDefault="00ED05CC">
            <w:pPr>
              <w:jc w:val="center"/>
              <w:rPr>
                <w:rFonts w:ascii="Verdana" w:hAnsi="Verdana"/>
                <w:b/>
                <w:bCs/>
                <w:color w:val="000000"/>
              </w:rPr>
            </w:pPr>
            <w:r>
              <w:rPr>
                <w:rFonts w:ascii="Verdana" w:hAnsi="Verdana"/>
                <w:b/>
                <w:bCs/>
                <w:color w:val="000000"/>
              </w:rPr>
              <w:t>68.2%</w:t>
            </w:r>
          </w:p>
        </w:tc>
        <w:tc>
          <w:tcPr>
            <w:tcW w:w="1267" w:type="dxa"/>
            <w:tcBorders>
              <w:top w:val="nil"/>
              <w:left w:val="nil"/>
              <w:bottom w:val="single" w:sz="4" w:space="0" w:color="auto"/>
              <w:right w:val="single" w:sz="4" w:space="0" w:color="auto"/>
            </w:tcBorders>
            <w:hideMark/>
          </w:tcPr>
          <w:p w:rsidR="00ED05CC" w:rsidRDefault="00ED05CC">
            <w:pPr>
              <w:jc w:val="center"/>
              <w:rPr>
                <w:rFonts w:ascii="Verdana" w:hAnsi="Verdana"/>
                <w:color w:val="000000"/>
              </w:rPr>
            </w:pPr>
            <w:r>
              <w:rPr>
                <w:rFonts w:ascii="Verdana" w:hAnsi="Verdana"/>
                <w:color w:val="000000"/>
              </w:rPr>
              <w:t>2011</w:t>
            </w:r>
          </w:p>
        </w:tc>
      </w:tr>
      <w:tr w:rsidR="00ED05CC" w:rsidTr="00ED05CC">
        <w:trPr>
          <w:trHeight w:val="1250"/>
        </w:trPr>
        <w:tc>
          <w:tcPr>
            <w:tcW w:w="2309" w:type="dxa"/>
            <w:tcBorders>
              <w:top w:val="nil"/>
              <w:left w:val="single" w:sz="4" w:space="0" w:color="auto"/>
              <w:bottom w:val="single" w:sz="4" w:space="0" w:color="auto"/>
              <w:right w:val="single" w:sz="4" w:space="0" w:color="auto"/>
            </w:tcBorders>
            <w:hideMark/>
          </w:tcPr>
          <w:p w:rsidR="00ED05CC" w:rsidRDefault="00ED05CC">
            <w:pPr>
              <w:rPr>
                <w:rFonts w:ascii="Verdana" w:hAnsi="Verdana"/>
                <w:color w:val="000000"/>
              </w:rPr>
            </w:pPr>
            <w:r>
              <w:rPr>
                <w:rFonts w:ascii="Verdana" w:hAnsi="Verdana"/>
                <w:color w:val="000000"/>
              </w:rPr>
              <w:t>X</w:t>
            </w:r>
          </w:p>
        </w:tc>
        <w:tc>
          <w:tcPr>
            <w:tcW w:w="2294" w:type="dxa"/>
            <w:tcBorders>
              <w:top w:val="nil"/>
              <w:left w:val="nil"/>
              <w:bottom w:val="single" w:sz="4" w:space="0" w:color="auto"/>
              <w:right w:val="single" w:sz="4" w:space="0" w:color="auto"/>
            </w:tcBorders>
            <w:hideMark/>
          </w:tcPr>
          <w:p w:rsidR="00ED05CC" w:rsidRDefault="00ED05CC">
            <w:pPr>
              <w:rPr>
                <w:rFonts w:ascii="Verdana" w:hAnsi="Verdana"/>
                <w:color w:val="000000"/>
                <w:sz w:val="18"/>
                <w:szCs w:val="18"/>
              </w:rPr>
            </w:pPr>
            <w:proofErr w:type="spellStart"/>
            <w:r>
              <w:rPr>
                <w:rFonts w:ascii="Verdana" w:hAnsi="Verdana"/>
                <w:color w:val="000000"/>
                <w:sz w:val="18"/>
                <w:szCs w:val="18"/>
              </w:rPr>
              <w:t>Kendriya</w:t>
            </w:r>
            <w:proofErr w:type="spellEnd"/>
            <w:r>
              <w:rPr>
                <w:rFonts w:ascii="Verdana" w:hAnsi="Verdana"/>
                <w:color w:val="000000"/>
                <w:sz w:val="18"/>
                <w:szCs w:val="18"/>
              </w:rPr>
              <w:t xml:space="preserve"> </w:t>
            </w:r>
            <w:proofErr w:type="spellStart"/>
            <w:r>
              <w:rPr>
                <w:rFonts w:ascii="Verdana" w:hAnsi="Verdana"/>
                <w:color w:val="000000"/>
                <w:sz w:val="18"/>
                <w:szCs w:val="18"/>
              </w:rPr>
              <w:t>Vidyalaya</w:t>
            </w:r>
            <w:proofErr w:type="spellEnd"/>
            <w:r>
              <w:rPr>
                <w:rFonts w:ascii="Verdana" w:hAnsi="Verdana"/>
                <w:color w:val="000000"/>
                <w:sz w:val="18"/>
                <w:szCs w:val="18"/>
              </w:rPr>
              <w:t xml:space="preserve"> INS </w:t>
            </w:r>
            <w:proofErr w:type="spellStart"/>
            <w:r>
              <w:rPr>
                <w:rFonts w:ascii="Verdana" w:hAnsi="Verdana"/>
                <w:color w:val="000000"/>
                <w:sz w:val="18"/>
                <w:szCs w:val="18"/>
              </w:rPr>
              <w:t>Dronacharya</w:t>
            </w:r>
            <w:proofErr w:type="spellEnd"/>
            <w:r>
              <w:rPr>
                <w:rFonts w:ascii="Verdana" w:hAnsi="Verdana"/>
                <w:color w:val="000000"/>
                <w:sz w:val="18"/>
                <w:szCs w:val="18"/>
              </w:rPr>
              <w:t xml:space="preserve">, </w:t>
            </w:r>
            <w:proofErr w:type="spellStart"/>
            <w:r>
              <w:rPr>
                <w:rFonts w:ascii="Verdana" w:hAnsi="Verdana"/>
                <w:color w:val="000000"/>
                <w:sz w:val="18"/>
                <w:szCs w:val="18"/>
              </w:rPr>
              <w:t>kochi</w:t>
            </w:r>
            <w:proofErr w:type="spellEnd"/>
            <w:r>
              <w:rPr>
                <w:rFonts w:ascii="Verdana" w:hAnsi="Verdana"/>
                <w:color w:val="000000"/>
                <w:sz w:val="18"/>
                <w:szCs w:val="18"/>
              </w:rPr>
              <w:t xml:space="preserve">, </w:t>
            </w:r>
            <w:proofErr w:type="spellStart"/>
            <w:r>
              <w:rPr>
                <w:rFonts w:ascii="Verdana" w:hAnsi="Verdana"/>
                <w:color w:val="000000"/>
                <w:sz w:val="18"/>
                <w:szCs w:val="18"/>
              </w:rPr>
              <w:t>kerala</w:t>
            </w:r>
            <w:proofErr w:type="spellEnd"/>
            <w:r>
              <w:rPr>
                <w:rFonts w:ascii="Verdana" w:hAnsi="Verdana"/>
                <w:color w:val="000000"/>
                <w:sz w:val="18"/>
                <w:szCs w:val="18"/>
              </w:rPr>
              <w:t xml:space="preserve">, </w:t>
            </w:r>
            <w:proofErr w:type="spellStart"/>
            <w:r>
              <w:rPr>
                <w:rFonts w:ascii="Verdana" w:hAnsi="Verdana"/>
                <w:color w:val="000000"/>
                <w:sz w:val="18"/>
                <w:szCs w:val="18"/>
              </w:rPr>
              <w:t>india</w:t>
            </w:r>
            <w:proofErr w:type="spellEnd"/>
          </w:p>
        </w:tc>
        <w:tc>
          <w:tcPr>
            <w:tcW w:w="1740" w:type="dxa"/>
            <w:tcBorders>
              <w:top w:val="nil"/>
              <w:left w:val="nil"/>
              <w:bottom w:val="single" w:sz="4" w:space="0" w:color="auto"/>
              <w:right w:val="single" w:sz="4" w:space="0" w:color="auto"/>
            </w:tcBorders>
            <w:hideMark/>
          </w:tcPr>
          <w:p w:rsidR="00ED05CC" w:rsidRDefault="00ED05CC">
            <w:pPr>
              <w:rPr>
                <w:rFonts w:ascii="Verdana" w:hAnsi="Verdana"/>
                <w:color w:val="000000"/>
              </w:rPr>
            </w:pPr>
            <w:r>
              <w:rPr>
                <w:rFonts w:ascii="Verdana" w:hAnsi="Verdana"/>
                <w:color w:val="000000"/>
              </w:rPr>
              <w:t xml:space="preserve">CBSE </w:t>
            </w:r>
          </w:p>
        </w:tc>
        <w:tc>
          <w:tcPr>
            <w:tcW w:w="1984" w:type="dxa"/>
            <w:tcBorders>
              <w:top w:val="nil"/>
              <w:left w:val="nil"/>
              <w:bottom w:val="single" w:sz="4" w:space="0" w:color="auto"/>
              <w:right w:val="single" w:sz="4" w:space="0" w:color="auto"/>
            </w:tcBorders>
            <w:hideMark/>
          </w:tcPr>
          <w:p w:rsidR="00ED05CC" w:rsidRDefault="00ED05CC">
            <w:pPr>
              <w:jc w:val="center"/>
              <w:rPr>
                <w:rFonts w:ascii="Verdana" w:hAnsi="Verdana"/>
                <w:b/>
                <w:bCs/>
                <w:color w:val="000000"/>
              </w:rPr>
            </w:pPr>
            <w:r>
              <w:rPr>
                <w:rFonts w:ascii="Verdana" w:hAnsi="Verdana"/>
                <w:b/>
                <w:bCs/>
                <w:color w:val="000000"/>
              </w:rPr>
              <w:t>72.4%</w:t>
            </w:r>
          </w:p>
        </w:tc>
        <w:tc>
          <w:tcPr>
            <w:tcW w:w="1267" w:type="dxa"/>
            <w:tcBorders>
              <w:top w:val="nil"/>
              <w:left w:val="nil"/>
              <w:bottom w:val="single" w:sz="4" w:space="0" w:color="auto"/>
              <w:right w:val="single" w:sz="4" w:space="0" w:color="auto"/>
            </w:tcBorders>
            <w:hideMark/>
          </w:tcPr>
          <w:p w:rsidR="00ED05CC" w:rsidRDefault="00ED05CC">
            <w:pPr>
              <w:jc w:val="center"/>
              <w:rPr>
                <w:rFonts w:ascii="Verdana" w:hAnsi="Verdana"/>
                <w:color w:val="000000"/>
              </w:rPr>
            </w:pPr>
            <w:r>
              <w:rPr>
                <w:rFonts w:ascii="Verdana" w:hAnsi="Verdana"/>
                <w:color w:val="000000"/>
              </w:rPr>
              <w:t>2009</w:t>
            </w:r>
          </w:p>
        </w:tc>
      </w:tr>
    </w:tbl>
    <w:p w:rsidR="00ED05CC" w:rsidRDefault="00ED05CC" w:rsidP="00ED05CC">
      <w:pPr>
        <w:pStyle w:val="SummaryHeader"/>
        <w:rPr>
          <w:rFonts w:cs="Times New Roman"/>
          <w:b w:val="0"/>
        </w:rPr>
      </w:pPr>
    </w:p>
    <w:p w:rsidR="00ED05CC" w:rsidRDefault="00ED05CC" w:rsidP="00ED05CC">
      <w:pPr>
        <w:rPr>
          <w:rFonts w:ascii="Verdana" w:hAnsi="Verdana" w:cs="Arial"/>
          <w:b/>
          <w:sz w:val="22"/>
          <w:szCs w:val="22"/>
        </w:rPr>
      </w:pPr>
      <w:r>
        <w:rPr>
          <w:rFonts w:ascii="Verdana" w:hAnsi="Verdana" w:cs="Arial"/>
          <w:b/>
          <w:sz w:val="22"/>
          <w:szCs w:val="22"/>
        </w:rPr>
        <w:t xml:space="preserve">WORK EXPERIENCE </w:t>
      </w:r>
    </w:p>
    <w:p w:rsidR="00ED05CC" w:rsidRDefault="00ED05CC" w:rsidP="00ED05CC">
      <w:pPr>
        <w:numPr>
          <w:ilvl w:val="0"/>
          <w:numId w:val="4"/>
        </w:numPr>
        <w:ind w:left="142" w:firstLine="0"/>
        <w:rPr>
          <w:rFonts w:ascii="Verdana" w:hAnsi="Verdana" w:cs="Arial"/>
          <w:b/>
          <w:sz w:val="18"/>
          <w:szCs w:val="18"/>
        </w:rPr>
      </w:pPr>
      <w:proofErr w:type="gramStart"/>
      <w:r>
        <w:rPr>
          <w:rFonts w:ascii="Verdana" w:hAnsi="Verdana" w:cs="Arial"/>
          <w:sz w:val="18"/>
          <w:szCs w:val="18"/>
        </w:rPr>
        <w:t>Worked  with</w:t>
      </w:r>
      <w:proofErr w:type="gramEnd"/>
      <w:r>
        <w:rPr>
          <w:rFonts w:ascii="Verdana" w:hAnsi="Verdana" w:cs="Arial"/>
          <w:sz w:val="18"/>
          <w:szCs w:val="18"/>
        </w:rPr>
        <w:t xml:space="preserve"> CISCO COMMERCE INDIA PVT  LIMITED as PROJECT COORDINATOR from 7</w:t>
      </w:r>
      <w:r>
        <w:rPr>
          <w:rFonts w:ascii="Verdana" w:hAnsi="Verdana" w:cs="Arial"/>
          <w:sz w:val="18"/>
          <w:szCs w:val="18"/>
          <w:vertAlign w:val="superscript"/>
        </w:rPr>
        <w:t>th</w:t>
      </w:r>
      <w:r>
        <w:rPr>
          <w:rFonts w:ascii="Verdana" w:hAnsi="Verdana" w:cs="Arial"/>
          <w:sz w:val="18"/>
          <w:szCs w:val="18"/>
        </w:rPr>
        <w:t xml:space="preserve"> September 2015 till 6</w:t>
      </w:r>
      <w:r>
        <w:rPr>
          <w:rFonts w:ascii="Verdana" w:hAnsi="Verdana" w:cs="Arial"/>
          <w:sz w:val="18"/>
          <w:szCs w:val="18"/>
          <w:vertAlign w:val="superscript"/>
        </w:rPr>
        <w:t>th</w:t>
      </w:r>
      <w:r>
        <w:rPr>
          <w:rFonts w:ascii="Verdana" w:hAnsi="Verdana" w:cs="Arial"/>
          <w:sz w:val="18"/>
          <w:szCs w:val="18"/>
        </w:rPr>
        <w:t xml:space="preserve"> April 2016.</w:t>
      </w:r>
    </w:p>
    <w:p w:rsidR="00ED05CC" w:rsidRDefault="00ED05CC" w:rsidP="00ED05CC">
      <w:pPr>
        <w:numPr>
          <w:ilvl w:val="0"/>
          <w:numId w:val="4"/>
        </w:numPr>
        <w:ind w:left="142" w:firstLine="0"/>
        <w:rPr>
          <w:rFonts w:ascii="Verdana" w:hAnsi="Verdana" w:cs="Arial"/>
          <w:b/>
          <w:sz w:val="18"/>
          <w:szCs w:val="18"/>
        </w:rPr>
      </w:pPr>
      <w:r>
        <w:rPr>
          <w:rFonts w:ascii="Verdana" w:hAnsi="Verdana" w:cs="Arial"/>
          <w:sz w:val="18"/>
          <w:szCs w:val="18"/>
        </w:rPr>
        <w:t>Currently working with KEDAR INDUSTRIES as SALES ENGINEER from 2</w:t>
      </w:r>
      <w:r>
        <w:rPr>
          <w:rFonts w:ascii="Verdana" w:hAnsi="Verdana" w:cs="Arial"/>
          <w:sz w:val="18"/>
          <w:szCs w:val="18"/>
          <w:vertAlign w:val="superscript"/>
        </w:rPr>
        <w:t>nd</w:t>
      </w:r>
      <w:r>
        <w:rPr>
          <w:rFonts w:ascii="Verdana" w:hAnsi="Verdana" w:cs="Arial"/>
          <w:sz w:val="18"/>
          <w:szCs w:val="18"/>
        </w:rPr>
        <w:t xml:space="preserve"> January 2017.</w:t>
      </w:r>
    </w:p>
    <w:p w:rsidR="00ED05CC" w:rsidRDefault="00ED05CC" w:rsidP="00ED05CC">
      <w:pPr>
        <w:pStyle w:val="SummaryHeader"/>
        <w:rPr>
          <w:rFonts w:cs="Times New Roman"/>
          <w:b w:val="0"/>
        </w:rPr>
      </w:pPr>
    </w:p>
    <w:p w:rsidR="00ED05CC" w:rsidRDefault="00ED05CC" w:rsidP="00ED05CC">
      <w:pPr>
        <w:pStyle w:val="SummaryHeader"/>
        <w:rPr>
          <w:sz w:val="22"/>
          <w:szCs w:val="22"/>
        </w:rPr>
      </w:pPr>
    </w:p>
    <w:p w:rsidR="00ED05CC" w:rsidRDefault="00ED05CC" w:rsidP="00ED05CC">
      <w:pPr>
        <w:pStyle w:val="SummaryHeader"/>
        <w:rPr>
          <w:sz w:val="22"/>
          <w:szCs w:val="22"/>
        </w:rPr>
      </w:pPr>
    </w:p>
    <w:p w:rsidR="00ED05CC" w:rsidRDefault="00ED05CC" w:rsidP="00ED05CC">
      <w:pPr>
        <w:pStyle w:val="SummaryHeader"/>
        <w:rPr>
          <w:sz w:val="22"/>
          <w:szCs w:val="22"/>
        </w:rPr>
      </w:pPr>
    </w:p>
    <w:p w:rsidR="00ED05CC" w:rsidRDefault="00ED05CC" w:rsidP="00ED05CC">
      <w:pPr>
        <w:pStyle w:val="SummaryHeader"/>
        <w:rPr>
          <w:sz w:val="22"/>
          <w:szCs w:val="22"/>
        </w:rPr>
      </w:pPr>
      <w:r>
        <w:rPr>
          <w:sz w:val="22"/>
          <w:szCs w:val="22"/>
        </w:rPr>
        <w:t>TRAINING &amp; CERTIFICATION</w:t>
      </w:r>
    </w:p>
    <w:p w:rsidR="00ED05CC" w:rsidRDefault="00ED05CC" w:rsidP="00ED05CC">
      <w:pPr>
        <w:numPr>
          <w:ilvl w:val="0"/>
          <w:numId w:val="5"/>
        </w:numPr>
        <w:rPr>
          <w:rFonts w:ascii="Verdana" w:hAnsi="Verdana" w:cs="Arial"/>
          <w:sz w:val="18"/>
          <w:szCs w:val="18"/>
        </w:rPr>
      </w:pPr>
      <w:r>
        <w:rPr>
          <w:rFonts w:ascii="Verdana" w:hAnsi="Verdana" w:cs="Arial"/>
          <w:b/>
          <w:sz w:val="18"/>
          <w:szCs w:val="18"/>
        </w:rPr>
        <w:lastRenderedPageBreak/>
        <w:t>Project Training</w:t>
      </w:r>
    </w:p>
    <w:p w:rsidR="00ED05CC" w:rsidRDefault="00ED05CC" w:rsidP="00ED05CC">
      <w:pPr>
        <w:ind w:left="360"/>
        <w:rPr>
          <w:rFonts w:ascii="Verdana" w:hAnsi="Verdana" w:cs="Arial"/>
          <w:sz w:val="18"/>
          <w:szCs w:val="18"/>
        </w:rPr>
      </w:pPr>
      <w:proofErr w:type="gramStart"/>
      <w:r>
        <w:rPr>
          <w:rFonts w:ascii="Verdana" w:hAnsi="Verdana" w:cs="Arial"/>
          <w:sz w:val="18"/>
          <w:szCs w:val="18"/>
        </w:rPr>
        <w:t>Institute  :</w:t>
      </w:r>
      <w:proofErr w:type="gramEnd"/>
      <w:r>
        <w:rPr>
          <w:rFonts w:ascii="Verdana" w:hAnsi="Verdana" w:cs="Arial"/>
          <w:sz w:val="18"/>
          <w:szCs w:val="18"/>
        </w:rPr>
        <w:t xml:space="preserve"> Radiant </w:t>
      </w:r>
      <w:proofErr w:type="spellStart"/>
      <w:r>
        <w:rPr>
          <w:rFonts w:ascii="Verdana" w:hAnsi="Verdana" w:cs="Arial"/>
          <w:sz w:val="18"/>
          <w:szCs w:val="18"/>
        </w:rPr>
        <w:t>Infotech</w:t>
      </w:r>
      <w:proofErr w:type="spellEnd"/>
    </w:p>
    <w:p w:rsidR="00ED05CC" w:rsidRDefault="00ED05CC" w:rsidP="00ED05CC">
      <w:pPr>
        <w:ind w:left="360"/>
        <w:rPr>
          <w:rFonts w:ascii="Verdana" w:hAnsi="Verdana" w:cs="Arial"/>
          <w:sz w:val="18"/>
          <w:szCs w:val="18"/>
        </w:rPr>
      </w:pPr>
      <w:proofErr w:type="gramStart"/>
      <w:r>
        <w:rPr>
          <w:rFonts w:ascii="Verdana" w:hAnsi="Verdana" w:cs="Arial"/>
          <w:sz w:val="18"/>
          <w:szCs w:val="18"/>
        </w:rPr>
        <w:t>Place :</w:t>
      </w:r>
      <w:proofErr w:type="gramEnd"/>
      <w:r>
        <w:rPr>
          <w:rFonts w:ascii="Verdana" w:hAnsi="Verdana" w:cs="Arial"/>
          <w:sz w:val="18"/>
          <w:szCs w:val="18"/>
        </w:rPr>
        <w:t xml:space="preserve"> </w:t>
      </w:r>
      <w:proofErr w:type="spellStart"/>
      <w:r>
        <w:rPr>
          <w:rFonts w:ascii="Verdana" w:hAnsi="Verdana" w:cs="Arial"/>
          <w:sz w:val="18"/>
          <w:szCs w:val="18"/>
        </w:rPr>
        <w:t>Ernakulam</w:t>
      </w:r>
      <w:proofErr w:type="spellEnd"/>
      <w:r>
        <w:rPr>
          <w:rFonts w:ascii="Verdana" w:hAnsi="Verdana" w:cs="Arial"/>
          <w:sz w:val="18"/>
          <w:szCs w:val="18"/>
        </w:rPr>
        <w:t>, Kerala.</w:t>
      </w:r>
    </w:p>
    <w:p w:rsidR="00ED05CC" w:rsidRDefault="00ED05CC" w:rsidP="00ED05CC">
      <w:pPr>
        <w:ind w:left="360"/>
        <w:rPr>
          <w:rFonts w:ascii="Verdana" w:hAnsi="Verdana" w:cs="Arial"/>
          <w:sz w:val="18"/>
          <w:szCs w:val="18"/>
        </w:rPr>
      </w:pPr>
    </w:p>
    <w:p w:rsidR="00ED05CC" w:rsidRDefault="00ED05CC" w:rsidP="00ED05CC">
      <w:pPr>
        <w:numPr>
          <w:ilvl w:val="0"/>
          <w:numId w:val="5"/>
        </w:numPr>
        <w:rPr>
          <w:rFonts w:ascii="Verdana" w:hAnsi="Verdana" w:cs="Arial"/>
          <w:b/>
          <w:sz w:val="18"/>
          <w:szCs w:val="18"/>
        </w:rPr>
      </w:pPr>
      <w:r>
        <w:rPr>
          <w:rFonts w:ascii="Verdana" w:hAnsi="Verdana" w:cs="Arial"/>
          <w:b/>
          <w:sz w:val="18"/>
          <w:szCs w:val="18"/>
        </w:rPr>
        <w:t xml:space="preserve">Internship  </w:t>
      </w:r>
    </w:p>
    <w:p w:rsidR="00ED05CC" w:rsidRDefault="00ED05CC" w:rsidP="00ED05CC">
      <w:pPr>
        <w:ind w:left="360"/>
        <w:rPr>
          <w:rFonts w:ascii="Verdana" w:hAnsi="Verdana" w:cs="Arial"/>
          <w:sz w:val="18"/>
          <w:szCs w:val="18"/>
        </w:rPr>
      </w:pPr>
      <w:r>
        <w:rPr>
          <w:rFonts w:ascii="Verdana" w:hAnsi="Verdana" w:cs="Arial"/>
          <w:sz w:val="18"/>
          <w:szCs w:val="18"/>
        </w:rPr>
        <w:t>Company: DIGISOL</w:t>
      </w:r>
    </w:p>
    <w:p w:rsidR="00ED05CC" w:rsidRDefault="00ED05CC" w:rsidP="00ED05CC">
      <w:pPr>
        <w:ind w:left="360"/>
        <w:rPr>
          <w:rFonts w:ascii="Verdana" w:hAnsi="Verdana" w:cs="Arial"/>
          <w:sz w:val="18"/>
          <w:szCs w:val="18"/>
        </w:rPr>
      </w:pPr>
      <w:r>
        <w:rPr>
          <w:rFonts w:ascii="Verdana" w:hAnsi="Verdana" w:cs="Arial"/>
          <w:sz w:val="18"/>
          <w:szCs w:val="18"/>
        </w:rPr>
        <w:t xml:space="preserve">Place:       </w:t>
      </w:r>
      <w:proofErr w:type="spellStart"/>
      <w:r>
        <w:rPr>
          <w:rFonts w:ascii="Verdana" w:hAnsi="Verdana" w:cs="Arial"/>
          <w:sz w:val="18"/>
          <w:szCs w:val="18"/>
        </w:rPr>
        <w:t>Verna</w:t>
      </w:r>
      <w:proofErr w:type="gramStart"/>
      <w:r>
        <w:rPr>
          <w:rFonts w:ascii="Verdana" w:hAnsi="Verdana" w:cs="Arial"/>
          <w:sz w:val="18"/>
          <w:szCs w:val="18"/>
        </w:rPr>
        <w:t>,Goa</w:t>
      </w:r>
      <w:proofErr w:type="spellEnd"/>
      <w:proofErr w:type="gramEnd"/>
    </w:p>
    <w:p w:rsidR="00ED05CC" w:rsidRDefault="00ED05CC" w:rsidP="00ED05CC">
      <w:pPr>
        <w:ind w:left="360"/>
        <w:rPr>
          <w:rFonts w:ascii="Verdana" w:hAnsi="Verdana" w:cs="Arial"/>
          <w:sz w:val="18"/>
          <w:szCs w:val="18"/>
        </w:rPr>
      </w:pPr>
    </w:p>
    <w:p w:rsidR="00ED05CC" w:rsidRDefault="00ED05CC" w:rsidP="00ED05CC">
      <w:pPr>
        <w:numPr>
          <w:ilvl w:val="0"/>
          <w:numId w:val="5"/>
        </w:numPr>
        <w:rPr>
          <w:rFonts w:ascii="Verdana" w:hAnsi="Verdana" w:cs="Arial"/>
          <w:b/>
          <w:sz w:val="18"/>
          <w:szCs w:val="18"/>
        </w:rPr>
      </w:pPr>
      <w:r>
        <w:rPr>
          <w:rFonts w:ascii="Verdana" w:hAnsi="Verdana" w:cs="Arial"/>
          <w:b/>
          <w:sz w:val="18"/>
          <w:szCs w:val="18"/>
        </w:rPr>
        <w:t>Workshop</w:t>
      </w:r>
    </w:p>
    <w:p w:rsidR="00ED05CC" w:rsidRDefault="00ED05CC" w:rsidP="00ED05CC">
      <w:pPr>
        <w:ind w:left="360"/>
        <w:rPr>
          <w:rFonts w:ascii="Verdana" w:hAnsi="Verdana" w:cs="Arial"/>
          <w:sz w:val="18"/>
          <w:szCs w:val="18"/>
        </w:rPr>
      </w:pPr>
      <w:proofErr w:type="gramStart"/>
      <w:r>
        <w:rPr>
          <w:rFonts w:ascii="Verdana" w:hAnsi="Verdana" w:cs="Arial"/>
          <w:sz w:val="18"/>
          <w:szCs w:val="18"/>
        </w:rPr>
        <w:t>Topic :</w:t>
      </w:r>
      <w:proofErr w:type="gramEnd"/>
      <w:r>
        <w:rPr>
          <w:rFonts w:ascii="Verdana" w:hAnsi="Verdana" w:cs="Arial"/>
          <w:sz w:val="18"/>
          <w:szCs w:val="18"/>
        </w:rPr>
        <w:t xml:space="preserve">       INDUSTRIAL AUTOMATION</w:t>
      </w:r>
    </w:p>
    <w:p w:rsidR="00ED05CC" w:rsidRDefault="00ED05CC" w:rsidP="00ED05CC">
      <w:pPr>
        <w:ind w:left="360"/>
        <w:rPr>
          <w:rFonts w:ascii="Verdana" w:hAnsi="Verdana" w:cs="Arial"/>
          <w:sz w:val="18"/>
          <w:szCs w:val="18"/>
        </w:rPr>
      </w:pPr>
      <w:r>
        <w:rPr>
          <w:rFonts w:ascii="Verdana" w:hAnsi="Verdana" w:cs="Arial"/>
          <w:sz w:val="18"/>
          <w:szCs w:val="18"/>
        </w:rPr>
        <w:t xml:space="preserve">Place:        K.M.E.A Engineering </w:t>
      </w:r>
      <w:proofErr w:type="gramStart"/>
      <w:r>
        <w:rPr>
          <w:rFonts w:ascii="Verdana" w:hAnsi="Verdana" w:cs="Arial"/>
          <w:sz w:val="18"/>
          <w:szCs w:val="18"/>
        </w:rPr>
        <w:t>college</w:t>
      </w:r>
      <w:proofErr w:type="gramEnd"/>
    </w:p>
    <w:p w:rsidR="00ED05CC" w:rsidRDefault="00ED05CC" w:rsidP="00ED05CC">
      <w:pPr>
        <w:ind w:left="360"/>
        <w:rPr>
          <w:rFonts w:ascii="Verdana" w:hAnsi="Verdana" w:cs="Arial"/>
          <w:sz w:val="18"/>
          <w:szCs w:val="18"/>
        </w:rPr>
      </w:pPr>
      <w:r>
        <w:rPr>
          <w:rFonts w:ascii="Verdana" w:hAnsi="Verdana" w:cs="Arial"/>
          <w:sz w:val="18"/>
          <w:szCs w:val="18"/>
        </w:rPr>
        <w:t xml:space="preserve"> </w:t>
      </w:r>
    </w:p>
    <w:p w:rsidR="00ED05CC" w:rsidRDefault="00ED05CC" w:rsidP="00ED05CC">
      <w:pPr>
        <w:numPr>
          <w:ilvl w:val="0"/>
          <w:numId w:val="5"/>
        </w:numPr>
        <w:rPr>
          <w:rFonts w:ascii="Verdana" w:hAnsi="Verdana" w:cs="Arial"/>
          <w:b/>
          <w:sz w:val="18"/>
          <w:szCs w:val="18"/>
        </w:rPr>
      </w:pPr>
      <w:r>
        <w:rPr>
          <w:rFonts w:ascii="Verdana" w:hAnsi="Verdana" w:cs="Arial"/>
          <w:b/>
          <w:sz w:val="18"/>
          <w:szCs w:val="18"/>
        </w:rPr>
        <w:t>Allen Bradley PLC</w:t>
      </w:r>
      <w:r>
        <w:rPr>
          <w:rFonts w:ascii="Verdana" w:hAnsi="Verdana" w:cs="Verdana"/>
          <w:b/>
          <w:sz w:val="18"/>
          <w:szCs w:val="18"/>
        </w:rPr>
        <w:t></w:t>
      </w:r>
      <w:r>
        <w:rPr>
          <w:rFonts w:ascii="Verdana" w:hAnsi="Verdana" w:cs="Arial"/>
          <w:b/>
          <w:sz w:val="18"/>
          <w:szCs w:val="18"/>
        </w:rPr>
        <w:t xml:space="preserve">s and Ladder Programming </w:t>
      </w:r>
    </w:p>
    <w:p w:rsidR="00ED05CC" w:rsidRDefault="00ED05CC" w:rsidP="00ED05CC">
      <w:pPr>
        <w:ind w:left="360"/>
        <w:rPr>
          <w:rFonts w:ascii="Verdana" w:hAnsi="Verdana" w:cs="Arial"/>
          <w:sz w:val="18"/>
          <w:szCs w:val="18"/>
        </w:rPr>
      </w:pPr>
      <w:proofErr w:type="gramStart"/>
      <w:r>
        <w:rPr>
          <w:rFonts w:ascii="Verdana" w:hAnsi="Verdana" w:cs="Arial"/>
          <w:sz w:val="18"/>
          <w:szCs w:val="18"/>
        </w:rPr>
        <w:t>Institute :</w:t>
      </w:r>
      <w:proofErr w:type="gramEnd"/>
      <w:r>
        <w:rPr>
          <w:rFonts w:ascii="Verdana" w:hAnsi="Verdana" w:cs="Arial"/>
          <w:sz w:val="18"/>
          <w:szCs w:val="18"/>
        </w:rPr>
        <w:t xml:space="preserve"> Advance Training Institute for Electronics and Process Instrumentation (ATI-EPI). Place    :   Hyderabad.</w:t>
      </w:r>
    </w:p>
    <w:p w:rsidR="00ED05CC" w:rsidRDefault="00ED05CC" w:rsidP="00ED05CC">
      <w:pPr>
        <w:ind w:left="360"/>
        <w:rPr>
          <w:rFonts w:ascii="Verdana" w:hAnsi="Verdana" w:cs="Arial"/>
          <w:sz w:val="18"/>
          <w:szCs w:val="18"/>
        </w:rPr>
      </w:pPr>
    </w:p>
    <w:p w:rsidR="00ED05CC" w:rsidRDefault="00ED05CC" w:rsidP="00ED05CC">
      <w:pPr>
        <w:numPr>
          <w:ilvl w:val="0"/>
          <w:numId w:val="5"/>
        </w:numPr>
        <w:rPr>
          <w:rFonts w:ascii="Verdana" w:hAnsi="Verdana" w:cs="Arial"/>
          <w:b/>
          <w:sz w:val="18"/>
          <w:szCs w:val="18"/>
        </w:rPr>
      </w:pPr>
      <w:r>
        <w:rPr>
          <w:rFonts w:ascii="Verdana" w:hAnsi="Verdana" w:cs="Arial"/>
          <w:b/>
          <w:sz w:val="18"/>
          <w:szCs w:val="18"/>
        </w:rPr>
        <w:t>Industrial Application of Allen Bradley PLC</w:t>
      </w:r>
      <w:r>
        <w:rPr>
          <w:rFonts w:ascii="Verdana" w:hAnsi="Verdana" w:cs="Verdana"/>
          <w:b/>
          <w:sz w:val="18"/>
          <w:szCs w:val="18"/>
        </w:rPr>
        <w:t></w:t>
      </w:r>
      <w:r>
        <w:rPr>
          <w:rFonts w:ascii="Verdana" w:hAnsi="Verdana" w:cs="Arial"/>
          <w:b/>
          <w:sz w:val="18"/>
          <w:szCs w:val="18"/>
        </w:rPr>
        <w:t>s.</w:t>
      </w:r>
    </w:p>
    <w:p w:rsidR="00ED05CC" w:rsidRDefault="00ED05CC" w:rsidP="00ED05CC">
      <w:pPr>
        <w:ind w:left="360"/>
        <w:rPr>
          <w:rFonts w:ascii="Verdana" w:hAnsi="Verdana" w:cs="Arial"/>
          <w:sz w:val="18"/>
          <w:szCs w:val="18"/>
        </w:rPr>
      </w:pPr>
      <w:proofErr w:type="gramStart"/>
      <w:r>
        <w:rPr>
          <w:rFonts w:ascii="Verdana" w:hAnsi="Verdana" w:cs="Arial"/>
          <w:sz w:val="18"/>
          <w:szCs w:val="18"/>
        </w:rPr>
        <w:t>Institute :</w:t>
      </w:r>
      <w:proofErr w:type="gramEnd"/>
      <w:r>
        <w:rPr>
          <w:rFonts w:ascii="Verdana" w:hAnsi="Verdana" w:cs="Arial"/>
          <w:sz w:val="18"/>
          <w:szCs w:val="18"/>
        </w:rPr>
        <w:t xml:space="preserve"> Advance Training Institute for Electronics and Process Instrumentation (ATI-EPI). Place    :   Hyderabad.</w:t>
      </w:r>
    </w:p>
    <w:p w:rsidR="00ED05CC" w:rsidRDefault="00ED05CC" w:rsidP="00ED05CC">
      <w:pPr>
        <w:ind w:left="360"/>
        <w:rPr>
          <w:rFonts w:ascii="Verdana" w:hAnsi="Verdana" w:cs="Arial"/>
          <w:sz w:val="18"/>
          <w:szCs w:val="18"/>
        </w:rPr>
      </w:pPr>
    </w:p>
    <w:p w:rsidR="00ED05CC" w:rsidRDefault="00ED05CC" w:rsidP="00ED05CC">
      <w:pPr>
        <w:numPr>
          <w:ilvl w:val="0"/>
          <w:numId w:val="5"/>
        </w:numPr>
        <w:rPr>
          <w:rFonts w:ascii="Verdana" w:hAnsi="Verdana" w:cs="Arial"/>
          <w:sz w:val="18"/>
          <w:szCs w:val="18"/>
        </w:rPr>
      </w:pPr>
      <w:r>
        <w:rPr>
          <w:rFonts w:ascii="Verdana" w:hAnsi="Verdana" w:cs="Arial"/>
          <w:b/>
          <w:sz w:val="18"/>
          <w:szCs w:val="18"/>
        </w:rPr>
        <w:t>SCADA (RS VIEW) Programming and Applications</w:t>
      </w:r>
      <w:r>
        <w:rPr>
          <w:rFonts w:ascii="Verdana" w:hAnsi="Verdana" w:cs="Arial"/>
          <w:sz w:val="18"/>
          <w:szCs w:val="18"/>
        </w:rPr>
        <w:t>.</w:t>
      </w:r>
    </w:p>
    <w:p w:rsidR="00ED05CC" w:rsidRDefault="00ED05CC" w:rsidP="00ED05CC">
      <w:pPr>
        <w:ind w:left="360"/>
        <w:rPr>
          <w:rFonts w:ascii="Verdana" w:hAnsi="Verdana" w:cs="Arial"/>
          <w:sz w:val="18"/>
          <w:szCs w:val="18"/>
        </w:rPr>
      </w:pPr>
      <w:proofErr w:type="gramStart"/>
      <w:r>
        <w:rPr>
          <w:rFonts w:ascii="Verdana" w:hAnsi="Verdana" w:cs="Arial"/>
          <w:sz w:val="18"/>
          <w:szCs w:val="18"/>
        </w:rPr>
        <w:t>Institute :</w:t>
      </w:r>
      <w:proofErr w:type="gramEnd"/>
      <w:r>
        <w:rPr>
          <w:rFonts w:ascii="Verdana" w:hAnsi="Verdana" w:cs="Arial"/>
          <w:sz w:val="18"/>
          <w:szCs w:val="18"/>
        </w:rPr>
        <w:t xml:space="preserve"> Advance Training Institute for Electronics and Process Instrumentation (ATI-EPI).</w:t>
      </w:r>
    </w:p>
    <w:p w:rsidR="00ED05CC" w:rsidRDefault="00ED05CC" w:rsidP="00ED05CC">
      <w:pPr>
        <w:ind w:left="360"/>
        <w:rPr>
          <w:rFonts w:ascii="Verdana" w:hAnsi="Verdana" w:cs="Arial"/>
          <w:sz w:val="18"/>
          <w:szCs w:val="18"/>
        </w:rPr>
      </w:pPr>
      <w:r>
        <w:rPr>
          <w:rFonts w:ascii="Verdana" w:hAnsi="Verdana" w:cs="Arial"/>
          <w:sz w:val="18"/>
          <w:szCs w:val="18"/>
        </w:rPr>
        <w:t xml:space="preserve">Place    :   Hyderabad. </w:t>
      </w:r>
    </w:p>
    <w:p w:rsidR="00ED05CC" w:rsidRDefault="00ED05CC" w:rsidP="00ED05CC">
      <w:pPr>
        <w:ind w:left="360"/>
        <w:rPr>
          <w:rFonts w:ascii="Verdana" w:hAnsi="Verdana" w:cs="Arial"/>
          <w:sz w:val="18"/>
          <w:szCs w:val="18"/>
        </w:rPr>
      </w:pPr>
    </w:p>
    <w:p w:rsidR="00ED05CC" w:rsidRDefault="00ED05CC" w:rsidP="00ED05CC">
      <w:pPr>
        <w:numPr>
          <w:ilvl w:val="0"/>
          <w:numId w:val="5"/>
        </w:numPr>
        <w:rPr>
          <w:rFonts w:ascii="Verdana" w:hAnsi="Verdana" w:cs="Arial"/>
          <w:b/>
          <w:sz w:val="18"/>
          <w:szCs w:val="18"/>
        </w:rPr>
      </w:pPr>
      <w:r>
        <w:rPr>
          <w:rFonts w:ascii="Verdana" w:hAnsi="Verdana" w:cs="Arial"/>
          <w:b/>
          <w:sz w:val="18"/>
          <w:szCs w:val="18"/>
        </w:rPr>
        <w:t>S7-300/400 (SIEMENS) Programming and Applications.</w:t>
      </w:r>
    </w:p>
    <w:p w:rsidR="00ED05CC" w:rsidRDefault="00ED05CC" w:rsidP="00ED05CC">
      <w:pPr>
        <w:ind w:left="360"/>
        <w:rPr>
          <w:rFonts w:ascii="Verdana" w:hAnsi="Verdana" w:cs="Arial"/>
          <w:sz w:val="18"/>
          <w:szCs w:val="18"/>
        </w:rPr>
      </w:pPr>
      <w:proofErr w:type="gramStart"/>
      <w:r>
        <w:rPr>
          <w:rFonts w:ascii="Verdana" w:hAnsi="Verdana" w:cs="Arial"/>
          <w:sz w:val="18"/>
          <w:szCs w:val="18"/>
        </w:rPr>
        <w:t>Institute :</w:t>
      </w:r>
      <w:proofErr w:type="gramEnd"/>
      <w:r>
        <w:rPr>
          <w:rFonts w:ascii="Verdana" w:hAnsi="Verdana" w:cs="Arial"/>
          <w:sz w:val="18"/>
          <w:szCs w:val="18"/>
        </w:rPr>
        <w:t xml:space="preserve"> Advance Training Institute for Electronics and Process Instrumentation (ATI-EPI).</w:t>
      </w:r>
    </w:p>
    <w:p w:rsidR="00ED05CC" w:rsidRDefault="00ED05CC" w:rsidP="00ED05CC">
      <w:pPr>
        <w:ind w:left="360"/>
        <w:rPr>
          <w:rFonts w:ascii="Verdana" w:hAnsi="Verdana" w:cs="Arial"/>
          <w:sz w:val="18"/>
          <w:szCs w:val="18"/>
        </w:rPr>
      </w:pPr>
      <w:proofErr w:type="gramStart"/>
      <w:r>
        <w:rPr>
          <w:rFonts w:ascii="Verdana" w:hAnsi="Verdana" w:cs="Arial"/>
          <w:sz w:val="18"/>
          <w:szCs w:val="18"/>
        </w:rPr>
        <w:t>Place :</w:t>
      </w:r>
      <w:proofErr w:type="gramEnd"/>
      <w:r>
        <w:rPr>
          <w:rFonts w:ascii="Verdana" w:hAnsi="Verdana" w:cs="Arial"/>
          <w:sz w:val="18"/>
          <w:szCs w:val="18"/>
        </w:rPr>
        <w:t xml:space="preserve"> Hyderabad.</w:t>
      </w:r>
    </w:p>
    <w:p w:rsidR="00ED05CC" w:rsidRDefault="00ED05CC" w:rsidP="00ED05CC">
      <w:pPr>
        <w:ind w:left="360"/>
        <w:rPr>
          <w:rFonts w:ascii="Verdana" w:hAnsi="Verdana" w:cs="Arial"/>
          <w:b/>
          <w:sz w:val="18"/>
          <w:szCs w:val="18"/>
        </w:rPr>
      </w:pPr>
    </w:p>
    <w:p w:rsidR="00ED05CC" w:rsidRDefault="00ED05CC" w:rsidP="00ED05CC">
      <w:pPr>
        <w:rPr>
          <w:rFonts w:ascii="Verdana" w:hAnsi="Verdana" w:cs="Arial"/>
          <w:b/>
          <w:sz w:val="18"/>
          <w:szCs w:val="18"/>
        </w:rPr>
      </w:pPr>
      <w:r>
        <w:rPr>
          <w:rFonts w:ascii="Verdana" w:hAnsi="Verdana" w:cs="Arial"/>
          <w:b/>
          <w:sz w:val="18"/>
          <w:szCs w:val="18"/>
        </w:rPr>
        <w:t xml:space="preserve">8.   Electrical maintenance and safety. </w:t>
      </w:r>
    </w:p>
    <w:p w:rsidR="00ED05CC" w:rsidRDefault="00ED05CC" w:rsidP="00ED05CC">
      <w:pPr>
        <w:rPr>
          <w:rFonts w:ascii="Verdana" w:hAnsi="Verdana" w:cs="Arial"/>
          <w:sz w:val="18"/>
          <w:szCs w:val="18"/>
        </w:rPr>
      </w:pPr>
      <w:r>
        <w:rPr>
          <w:rFonts w:ascii="Verdana" w:hAnsi="Verdana" w:cs="Arial"/>
          <w:sz w:val="18"/>
          <w:szCs w:val="18"/>
        </w:rPr>
        <w:t xml:space="preserve">      </w:t>
      </w:r>
      <w:proofErr w:type="gramStart"/>
      <w:r>
        <w:rPr>
          <w:rFonts w:ascii="Verdana" w:hAnsi="Verdana" w:cs="Arial"/>
          <w:sz w:val="18"/>
          <w:szCs w:val="18"/>
        </w:rPr>
        <w:t>Institute :</w:t>
      </w:r>
      <w:proofErr w:type="gramEnd"/>
      <w:r>
        <w:rPr>
          <w:rFonts w:ascii="Verdana" w:hAnsi="Verdana" w:cs="Arial"/>
          <w:sz w:val="18"/>
          <w:szCs w:val="18"/>
        </w:rPr>
        <w:t xml:space="preserve"> Advance Training Institute for Electronics and Process Instrumentation (ATI-EPI)</w:t>
      </w:r>
    </w:p>
    <w:p w:rsidR="00ED05CC" w:rsidRDefault="00ED05CC" w:rsidP="00ED05CC">
      <w:pPr>
        <w:rPr>
          <w:rFonts w:ascii="Verdana" w:hAnsi="Verdana"/>
          <w:sz w:val="18"/>
          <w:szCs w:val="18"/>
        </w:rPr>
      </w:pPr>
      <w:r>
        <w:rPr>
          <w:rFonts w:ascii="Verdana" w:hAnsi="Verdana" w:cs="Arial"/>
          <w:sz w:val="18"/>
          <w:szCs w:val="18"/>
        </w:rPr>
        <w:t xml:space="preserve">      </w:t>
      </w:r>
      <w:proofErr w:type="gramStart"/>
      <w:r>
        <w:rPr>
          <w:rFonts w:ascii="Verdana" w:hAnsi="Verdana" w:cs="Arial"/>
          <w:sz w:val="18"/>
          <w:szCs w:val="18"/>
        </w:rPr>
        <w:t>Place :</w:t>
      </w:r>
      <w:proofErr w:type="gramEnd"/>
      <w:r>
        <w:rPr>
          <w:rFonts w:ascii="Verdana" w:hAnsi="Verdana" w:cs="Arial"/>
          <w:sz w:val="18"/>
          <w:szCs w:val="18"/>
        </w:rPr>
        <w:t xml:space="preserve"> Hyderabad.</w:t>
      </w:r>
    </w:p>
    <w:p w:rsidR="00ED05CC" w:rsidRDefault="00ED05CC" w:rsidP="00ED05CC">
      <w:pPr>
        <w:rPr>
          <w:rFonts w:ascii="Arial" w:hAnsi="Arial" w:cs="Arial"/>
          <w:sz w:val="22"/>
          <w:szCs w:val="22"/>
        </w:rPr>
      </w:pPr>
      <w:r>
        <w:rPr>
          <w:rFonts w:ascii="Arial" w:hAnsi="Arial" w:cs="Arial"/>
          <w:sz w:val="22"/>
          <w:szCs w:val="22"/>
        </w:rPr>
        <w:pict>
          <v:rect id="_x0000_i1025" style="width:468pt;height:2.25pt" o:hrpct="0" o:hrstd="t" o:hrnoshade="t" o:hr="t" fillcolor="black" stroked="f"/>
        </w:pict>
      </w:r>
    </w:p>
    <w:p w:rsidR="00ED05CC" w:rsidRDefault="00ED05CC" w:rsidP="00ED05CC">
      <w:pPr>
        <w:rPr>
          <w:rFonts w:ascii="Verdana" w:hAnsi="Verdana" w:cs="Arial"/>
          <w:b/>
          <w:sz w:val="22"/>
          <w:szCs w:val="22"/>
        </w:rPr>
      </w:pPr>
      <w:r>
        <w:rPr>
          <w:rFonts w:ascii="Verdana" w:hAnsi="Verdana"/>
          <w:b/>
          <w:sz w:val="22"/>
          <w:szCs w:val="22"/>
        </w:rPr>
        <w:t>SOFTWARE SKILLS SUMMARY</w:t>
      </w:r>
    </w:p>
    <w:p w:rsidR="00ED05CC" w:rsidRDefault="00ED05CC" w:rsidP="00ED05CC">
      <w:pPr>
        <w:numPr>
          <w:ilvl w:val="0"/>
          <w:numId w:val="1"/>
        </w:numPr>
        <w:rPr>
          <w:rFonts w:ascii="Verdana" w:hAnsi="Verdana"/>
          <w:sz w:val="18"/>
          <w:szCs w:val="18"/>
        </w:rPr>
      </w:pPr>
      <w:r>
        <w:rPr>
          <w:rFonts w:ascii="Verdana" w:hAnsi="Verdana"/>
          <w:b/>
          <w:sz w:val="18"/>
          <w:szCs w:val="18"/>
        </w:rPr>
        <w:t>Programming Languages              :</w:t>
      </w:r>
      <w:r>
        <w:rPr>
          <w:rFonts w:ascii="Verdana" w:hAnsi="Verdana"/>
          <w:sz w:val="18"/>
          <w:szCs w:val="18"/>
        </w:rPr>
        <w:t xml:space="preserve"> C Programming</w:t>
      </w:r>
    </w:p>
    <w:p w:rsidR="00ED05CC" w:rsidRDefault="00ED05CC" w:rsidP="00ED05CC">
      <w:pPr>
        <w:numPr>
          <w:ilvl w:val="0"/>
          <w:numId w:val="1"/>
        </w:numPr>
        <w:rPr>
          <w:rFonts w:ascii="Verdana" w:hAnsi="Verdana"/>
          <w:sz w:val="18"/>
          <w:szCs w:val="18"/>
        </w:rPr>
      </w:pPr>
      <w:r>
        <w:rPr>
          <w:rFonts w:ascii="Verdana" w:hAnsi="Verdana"/>
          <w:b/>
          <w:sz w:val="18"/>
          <w:szCs w:val="18"/>
        </w:rPr>
        <w:t>Word processing and publication :</w:t>
      </w:r>
      <w:r>
        <w:rPr>
          <w:rFonts w:ascii="Verdana" w:hAnsi="Verdana"/>
          <w:sz w:val="18"/>
          <w:szCs w:val="18"/>
        </w:rPr>
        <w:t xml:space="preserve"> Microsoft Word</w:t>
      </w:r>
    </w:p>
    <w:p w:rsidR="00ED05CC" w:rsidRDefault="00ED05CC" w:rsidP="00ED05CC">
      <w:pPr>
        <w:numPr>
          <w:ilvl w:val="0"/>
          <w:numId w:val="1"/>
        </w:numPr>
        <w:rPr>
          <w:rFonts w:ascii="Verdana" w:hAnsi="Verdana"/>
          <w:sz w:val="18"/>
          <w:szCs w:val="18"/>
        </w:rPr>
      </w:pPr>
      <w:r>
        <w:rPr>
          <w:rFonts w:ascii="Verdana" w:hAnsi="Verdana"/>
          <w:b/>
          <w:sz w:val="18"/>
          <w:szCs w:val="18"/>
        </w:rPr>
        <w:t>Spreadsheets and databases        :</w:t>
      </w:r>
      <w:r>
        <w:rPr>
          <w:rFonts w:ascii="Verdana" w:hAnsi="Verdana"/>
          <w:sz w:val="18"/>
          <w:szCs w:val="18"/>
        </w:rPr>
        <w:t xml:space="preserve"> Microsoft Excel</w:t>
      </w:r>
    </w:p>
    <w:p w:rsidR="00ED05CC" w:rsidRDefault="00ED05CC" w:rsidP="00ED05CC">
      <w:pPr>
        <w:numPr>
          <w:ilvl w:val="0"/>
          <w:numId w:val="1"/>
        </w:numPr>
        <w:rPr>
          <w:rFonts w:ascii="Verdana" w:hAnsi="Verdana"/>
          <w:sz w:val="18"/>
          <w:szCs w:val="18"/>
        </w:rPr>
      </w:pPr>
      <w:r>
        <w:rPr>
          <w:rFonts w:ascii="Verdana" w:hAnsi="Verdana"/>
          <w:b/>
          <w:sz w:val="18"/>
          <w:szCs w:val="18"/>
        </w:rPr>
        <w:t>Operating Systems</w:t>
      </w:r>
      <w:r>
        <w:rPr>
          <w:rFonts w:ascii="Verdana" w:hAnsi="Verdana"/>
          <w:sz w:val="18"/>
          <w:szCs w:val="18"/>
        </w:rPr>
        <w:t xml:space="preserve">                      </w:t>
      </w:r>
      <w:r>
        <w:rPr>
          <w:rFonts w:ascii="Verdana" w:hAnsi="Verdana"/>
          <w:b/>
          <w:sz w:val="18"/>
          <w:szCs w:val="18"/>
        </w:rPr>
        <w:t xml:space="preserve"> :</w:t>
      </w:r>
      <w:r>
        <w:rPr>
          <w:rFonts w:ascii="Verdana" w:hAnsi="Verdana"/>
          <w:sz w:val="18"/>
          <w:szCs w:val="18"/>
        </w:rPr>
        <w:t xml:space="preserve"> Windows XP, Windows 2000-2008, DOS, Linux.</w:t>
      </w:r>
    </w:p>
    <w:p w:rsidR="00ED05CC" w:rsidRDefault="00ED05CC" w:rsidP="00ED05CC">
      <w:pPr>
        <w:numPr>
          <w:ilvl w:val="0"/>
          <w:numId w:val="1"/>
        </w:numPr>
        <w:rPr>
          <w:rFonts w:ascii="Verdana" w:hAnsi="Verdana"/>
        </w:rPr>
      </w:pPr>
      <w:r>
        <w:rPr>
          <w:rFonts w:ascii="Verdana" w:hAnsi="Verdana"/>
          <w:b/>
          <w:sz w:val="18"/>
          <w:szCs w:val="18"/>
        </w:rPr>
        <w:t>Presentation</w:t>
      </w:r>
      <w:r>
        <w:rPr>
          <w:rFonts w:ascii="Verdana" w:hAnsi="Verdana"/>
          <w:sz w:val="18"/>
          <w:szCs w:val="18"/>
        </w:rPr>
        <w:t xml:space="preserve">                                 </w:t>
      </w:r>
      <w:r>
        <w:rPr>
          <w:rFonts w:ascii="Verdana" w:hAnsi="Verdana"/>
          <w:b/>
          <w:sz w:val="18"/>
          <w:szCs w:val="18"/>
        </w:rPr>
        <w:t>:</w:t>
      </w:r>
      <w:r>
        <w:rPr>
          <w:rFonts w:ascii="Verdana" w:hAnsi="Verdana"/>
          <w:sz w:val="18"/>
          <w:szCs w:val="18"/>
        </w:rPr>
        <w:t xml:space="preserve"> Microsoft PowerPoint</w:t>
      </w:r>
    </w:p>
    <w:p w:rsidR="00ED05CC" w:rsidRDefault="00ED05CC" w:rsidP="00ED05CC">
      <w:pPr>
        <w:rPr>
          <w:rFonts w:ascii="Verdana" w:hAnsi="Verdana"/>
          <w:b/>
          <w:sz w:val="22"/>
          <w:szCs w:val="22"/>
        </w:rPr>
      </w:pPr>
      <w:r>
        <w:rPr>
          <w:rFonts w:ascii="Verdana" w:hAnsi="Verdana"/>
          <w:b/>
          <w:sz w:val="22"/>
          <w:szCs w:val="22"/>
        </w:rPr>
        <w:t>TECHNICAL SKILLS</w:t>
      </w:r>
    </w:p>
    <w:p w:rsidR="00ED05CC" w:rsidRDefault="00ED05CC" w:rsidP="00ED05CC">
      <w:pPr>
        <w:numPr>
          <w:ilvl w:val="0"/>
          <w:numId w:val="6"/>
        </w:numPr>
        <w:rPr>
          <w:rFonts w:ascii="Verdana" w:hAnsi="Verdana"/>
          <w:b/>
          <w:sz w:val="18"/>
          <w:szCs w:val="18"/>
        </w:rPr>
      </w:pPr>
      <w:r>
        <w:rPr>
          <w:rFonts w:ascii="Verdana" w:hAnsi="Verdana"/>
          <w:b/>
          <w:sz w:val="18"/>
          <w:szCs w:val="18"/>
        </w:rPr>
        <w:t>PROGRAMMABLE LOGIC CONTROL (PLC) PROGRAMMING.</w:t>
      </w:r>
    </w:p>
    <w:p w:rsidR="00ED05CC" w:rsidRDefault="00ED05CC" w:rsidP="00ED05CC">
      <w:pPr>
        <w:numPr>
          <w:ilvl w:val="0"/>
          <w:numId w:val="6"/>
        </w:numPr>
        <w:rPr>
          <w:rFonts w:ascii="Verdana" w:hAnsi="Verdana"/>
          <w:b/>
          <w:sz w:val="18"/>
          <w:szCs w:val="18"/>
        </w:rPr>
      </w:pPr>
      <w:r>
        <w:rPr>
          <w:rFonts w:ascii="Verdana" w:hAnsi="Verdana"/>
          <w:b/>
          <w:sz w:val="18"/>
          <w:szCs w:val="18"/>
        </w:rPr>
        <w:t>SENSORS, CONTROLLERS, INDICATORS, CALIBERATORS.</w:t>
      </w:r>
    </w:p>
    <w:p w:rsidR="00ED05CC" w:rsidRDefault="00ED05CC" w:rsidP="00ED05CC">
      <w:pPr>
        <w:numPr>
          <w:ilvl w:val="0"/>
          <w:numId w:val="6"/>
        </w:numPr>
        <w:rPr>
          <w:rFonts w:ascii="Verdana" w:hAnsi="Verdana"/>
          <w:b/>
          <w:sz w:val="18"/>
          <w:szCs w:val="18"/>
        </w:rPr>
      </w:pPr>
      <w:r>
        <w:rPr>
          <w:rFonts w:ascii="Verdana" w:hAnsi="Verdana"/>
          <w:b/>
          <w:sz w:val="18"/>
          <w:szCs w:val="18"/>
        </w:rPr>
        <w:t>PCB DESIGN AND FABRICATION.</w:t>
      </w:r>
    </w:p>
    <w:p w:rsidR="00ED05CC" w:rsidRDefault="00ED05CC" w:rsidP="00ED05CC">
      <w:pPr>
        <w:pStyle w:val="SummaryHeader"/>
        <w:jc w:val="both"/>
        <w:rPr>
          <w:sz w:val="24"/>
          <w:szCs w:val="24"/>
        </w:rPr>
      </w:pPr>
    </w:p>
    <w:p w:rsidR="00ED05CC" w:rsidRDefault="00ED05CC" w:rsidP="00ED05CC">
      <w:pPr>
        <w:pStyle w:val="SummaryHeader"/>
        <w:jc w:val="both"/>
        <w:rPr>
          <w:sz w:val="24"/>
          <w:szCs w:val="24"/>
        </w:rPr>
      </w:pPr>
    </w:p>
    <w:p w:rsidR="00ED05CC" w:rsidRDefault="00ED05CC" w:rsidP="00ED05CC">
      <w:pPr>
        <w:pStyle w:val="SummaryHeader"/>
        <w:jc w:val="both"/>
        <w:rPr>
          <w:sz w:val="24"/>
          <w:szCs w:val="24"/>
        </w:rPr>
      </w:pPr>
      <w:r>
        <w:rPr>
          <w:sz w:val="24"/>
          <w:szCs w:val="24"/>
        </w:rPr>
        <w:t>PROJECT DETAILS</w:t>
      </w:r>
    </w:p>
    <w:p w:rsidR="00ED05CC" w:rsidRDefault="00ED05CC" w:rsidP="00ED05CC">
      <w:pPr>
        <w:rPr>
          <w:rFonts w:ascii="Verdana" w:hAnsi="Verdana"/>
          <w:b/>
          <w:bCs/>
          <w:sz w:val="22"/>
          <w:szCs w:val="22"/>
          <w:u w:val="single"/>
        </w:rPr>
      </w:pPr>
      <w:r>
        <w:rPr>
          <w:rFonts w:ascii="Verdana" w:hAnsi="Verdana"/>
          <w:b/>
          <w:bCs/>
          <w:sz w:val="22"/>
          <w:szCs w:val="22"/>
          <w:u w:val="single"/>
        </w:rPr>
        <w:t>MAIN PROJECT</w:t>
      </w:r>
    </w:p>
    <w:p w:rsidR="00ED05CC" w:rsidRDefault="00ED05CC" w:rsidP="00ED05CC">
      <w:pPr>
        <w:rPr>
          <w:rFonts w:ascii="Verdana" w:hAnsi="Verdana"/>
          <w:b/>
          <w:bCs/>
          <w:sz w:val="18"/>
          <w:szCs w:val="18"/>
        </w:rPr>
      </w:pPr>
      <w:r>
        <w:rPr>
          <w:rFonts w:ascii="Verdana" w:hAnsi="Verdana"/>
          <w:bCs/>
          <w:sz w:val="18"/>
          <w:szCs w:val="18"/>
        </w:rPr>
        <w:t xml:space="preserve">Title </w:t>
      </w:r>
      <w:r>
        <w:rPr>
          <w:rFonts w:ascii="Verdana" w:hAnsi="Verdana"/>
          <w:bCs/>
          <w:sz w:val="18"/>
          <w:szCs w:val="18"/>
        </w:rPr>
        <w:tab/>
      </w:r>
      <w:r>
        <w:rPr>
          <w:rFonts w:ascii="Verdana" w:hAnsi="Verdana"/>
          <w:bCs/>
          <w:sz w:val="18"/>
          <w:szCs w:val="18"/>
        </w:rPr>
        <w:tab/>
        <w:t xml:space="preserve">:         </w:t>
      </w:r>
      <w:proofErr w:type="spellStart"/>
      <w:r>
        <w:rPr>
          <w:rFonts w:ascii="Verdana" w:hAnsi="Verdana"/>
          <w:b/>
          <w:bCs/>
          <w:sz w:val="18"/>
          <w:szCs w:val="18"/>
        </w:rPr>
        <w:t>Ultra fast</w:t>
      </w:r>
      <w:proofErr w:type="spellEnd"/>
      <w:r>
        <w:rPr>
          <w:rFonts w:ascii="Verdana" w:hAnsi="Verdana"/>
          <w:b/>
          <w:bCs/>
          <w:sz w:val="18"/>
          <w:szCs w:val="18"/>
        </w:rPr>
        <w:t xml:space="preserve"> acting electronic circuit breaker.</w:t>
      </w:r>
    </w:p>
    <w:p w:rsidR="00ED05CC" w:rsidRDefault="00ED05CC" w:rsidP="00ED05CC">
      <w:pPr>
        <w:rPr>
          <w:rFonts w:ascii="Verdana" w:hAnsi="Verdana"/>
          <w:sz w:val="18"/>
          <w:szCs w:val="18"/>
        </w:rPr>
      </w:pPr>
      <w:r>
        <w:rPr>
          <w:rFonts w:ascii="Verdana" w:hAnsi="Verdana"/>
          <w:bCs/>
          <w:sz w:val="18"/>
          <w:szCs w:val="18"/>
        </w:rPr>
        <w:t>Duration</w:t>
      </w:r>
      <w:r>
        <w:rPr>
          <w:rFonts w:ascii="Verdana" w:hAnsi="Verdana"/>
          <w:bCs/>
          <w:sz w:val="18"/>
          <w:szCs w:val="18"/>
        </w:rPr>
        <w:tab/>
        <w:t>:</w:t>
      </w:r>
      <w:r>
        <w:rPr>
          <w:rFonts w:ascii="Verdana" w:hAnsi="Verdana"/>
          <w:bCs/>
          <w:sz w:val="18"/>
          <w:szCs w:val="18"/>
        </w:rPr>
        <w:tab/>
      </w:r>
      <w:r>
        <w:rPr>
          <w:rFonts w:ascii="Verdana" w:hAnsi="Verdana"/>
          <w:sz w:val="18"/>
          <w:szCs w:val="18"/>
        </w:rPr>
        <w:t xml:space="preserve">November 2014 </w:t>
      </w:r>
      <w:r>
        <w:rPr>
          <w:rFonts w:ascii="Verdana" w:hAnsi="Verdana" w:cs="Verdana"/>
          <w:sz w:val="18"/>
          <w:szCs w:val="18"/>
        </w:rPr>
        <w:t></w:t>
      </w:r>
      <w:r>
        <w:rPr>
          <w:rFonts w:ascii="Verdana" w:hAnsi="Verdana"/>
          <w:sz w:val="18"/>
          <w:szCs w:val="18"/>
        </w:rPr>
        <w:t xml:space="preserve"> March 215</w:t>
      </w:r>
    </w:p>
    <w:p w:rsidR="00ED05CC" w:rsidRDefault="00ED05CC" w:rsidP="00ED05CC">
      <w:pPr>
        <w:pStyle w:val="Responsibilities"/>
        <w:jc w:val="both"/>
        <w:rPr>
          <w:u w:val="single"/>
        </w:rPr>
      </w:pPr>
    </w:p>
    <w:p w:rsidR="00ED05CC" w:rsidRDefault="00ED05CC" w:rsidP="00ED05CC">
      <w:pPr>
        <w:pStyle w:val="Responsibilities"/>
        <w:jc w:val="both"/>
      </w:pPr>
      <w:r>
        <w:rPr>
          <w:u w:val="single"/>
        </w:rPr>
        <w:t>Project Description</w:t>
      </w:r>
      <w:r>
        <w:t>:</w:t>
      </w:r>
    </w:p>
    <w:p w:rsidR="00ED05CC" w:rsidRDefault="00ED05CC" w:rsidP="00ED05CC">
      <w:pPr>
        <w:rPr>
          <w:rFonts w:ascii="Verdana" w:hAnsi="Verdana"/>
          <w:bCs/>
        </w:rPr>
      </w:pPr>
    </w:p>
    <w:p w:rsidR="00ED05CC" w:rsidRDefault="00ED05CC" w:rsidP="00ED05CC">
      <w:pPr>
        <w:pStyle w:val="CompanyDetails"/>
        <w:jc w:val="both"/>
        <w:rPr>
          <w:sz w:val="20"/>
        </w:rPr>
      </w:pPr>
      <w:r>
        <w:rPr>
          <w:sz w:val="20"/>
        </w:rPr>
        <w:t xml:space="preserve">The project is designed to shut down the power supply when it is overloaded. Conventional circuit breaker like MCB based is on thermal bimetal lever trip mechanism. It is very slow and the trip time is dependent upon the percentage of overload. This project senses the current passing through a series element and the corresponding </w:t>
      </w:r>
      <w:r>
        <w:rPr>
          <w:sz w:val="20"/>
        </w:rPr>
        <w:lastRenderedPageBreak/>
        <w:t>voltage drop is compared against the preset voltage proportional to the current by a level comparator to generate an output for the load to trip.</w:t>
      </w:r>
    </w:p>
    <w:p w:rsidR="00ED05CC" w:rsidRDefault="00ED05CC" w:rsidP="00ED05CC">
      <w:pPr>
        <w:pStyle w:val="CompanyDetails"/>
        <w:jc w:val="both"/>
        <w:rPr>
          <w:sz w:val="20"/>
        </w:rPr>
      </w:pPr>
    </w:p>
    <w:p w:rsidR="00ED05CC" w:rsidRDefault="00ED05CC" w:rsidP="00ED05CC">
      <w:pPr>
        <w:pStyle w:val="CompanyDetails"/>
        <w:jc w:val="both"/>
        <w:rPr>
          <w:sz w:val="20"/>
        </w:rPr>
      </w:pPr>
    </w:p>
    <w:p w:rsidR="00ED05CC" w:rsidRDefault="00ED05CC" w:rsidP="00ED05CC">
      <w:pPr>
        <w:pStyle w:val="CompanyDetails"/>
        <w:jc w:val="both"/>
        <w:rPr>
          <w:rFonts w:ascii="Verdana" w:hAnsi="Verdana"/>
          <w:sz w:val="22"/>
          <w:szCs w:val="22"/>
        </w:rPr>
      </w:pPr>
      <w:r>
        <w:rPr>
          <w:rFonts w:ascii="Verdana" w:hAnsi="Verdana"/>
          <w:sz w:val="22"/>
          <w:szCs w:val="22"/>
          <w:u w:val="single"/>
        </w:rPr>
        <w:t xml:space="preserve">MINI PROJECT   </w:t>
      </w:r>
      <w:r>
        <w:rPr>
          <w:rFonts w:ascii="Verdana" w:hAnsi="Verdana"/>
          <w:sz w:val="22"/>
          <w:szCs w:val="22"/>
        </w:rPr>
        <w:t xml:space="preserve">                                                                                                              </w:t>
      </w:r>
    </w:p>
    <w:p w:rsidR="00ED05CC" w:rsidRDefault="00ED05CC" w:rsidP="00ED05CC">
      <w:pPr>
        <w:rPr>
          <w:rFonts w:ascii="Arial" w:hAnsi="Arial" w:cs="Arial"/>
          <w:b/>
          <w:sz w:val="18"/>
          <w:szCs w:val="18"/>
        </w:rPr>
      </w:pPr>
      <w:r>
        <w:rPr>
          <w:rFonts w:ascii="Verdana" w:hAnsi="Verdana"/>
          <w:bCs/>
          <w:sz w:val="18"/>
          <w:szCs w:val="18"/>
        </w:rPr>
        <w:t>Title</w:t>
      </w:r>
      <w:r>
        <w:rPr>
          <w:rFonts w:ascii="Arial" w:hAnsi="Arial" w:cs="Arial"/>
          <w:bCs/>
          <w:sz w:val="18"/>
          <w:szCs w:val="18"/>
        </w:rPr>
        <w:t xml:space="preserve"> </w:t>
      </w:r>
      <w:r>
        <w:rPr>
          <w:rFonts w:ascii="Verdana" w:hAnsi="Verdana"/>
          <w:bCs/>
          <w:sz w:val="18"/>
          <w:szCs w:val="18"/>
        </w:rPr>
        <w:tab/>
      </w:r>
      <w:r>
        <w:rPr>
          <w:rFonts w:ascii="Verdana" w:hAnsi="Verdana"/>
          <w:bCs/>
          <w:sz w:val="18"/>
          <w:szCs w:val="18"/>
        </w:rPr>
        <w:tab/>
        <w:t>:</w:t>
      </w:r>
      <w:r>
        <w:rPr>
          <w:rFonts w:ascii="Verdana" w:hAnsi="Verdana"/>
          <w:bCs/>
          <w:sz w:val="18"/>
          <w:szCs w:val="18"/>
        </w:rPr>
        <w:tab/>
      </w:r>
      <w:r>
        <w:rPr>
          <w:rFonts w:ascii="Arial" w:hAnsi="Arial" w:cs="Arial"/>
          <w:b/>
          <w:sz w:val="18"/>
          <w:szCs w:val="18"/>
        </w:rPr>
        <w:t>CAPACITOR EVALUATOR</w:t>
      </w:r>
    </w:p>
    <w:p w:rsidR="00ED05CC" w:rsidRDefault="00ED05CC" w:rsidP="00ED05CC">
      <w:pPr>
        <w:rPr>
          <w:rFonts w:ascii="Verdana" w:hAnsi="Verdana"/>
          <w:bCs/>
          <w:sz w:val="18"/>
          <w:szCs w:val="18"/>
        </w:rPr>
      </w:pPr>
      <w:r>
        <w:rPr>
          <w:rFonts w:ascii="Verdana" w:hAnsi="Verdana"/>
          <w:bCs/>
          <w:sz w:val="18"/>
          <w:szCs w:val="18"/>
        </w:rPr>
        <w:t>Duration</w:t>
      </w:r>
      <w:r>
        <w:rPr>
          <w:rFonts w:ascii="Verdana" w:hAnsi="Verdana"/>
          <w:bCs/>
          <w:sz w:val="18"/>
          <w:szCs w:val="18"/>
        </w:rPr>
        <w:tab/>
        <w:t xml:space="preserve">:         January 2014 </w:t>
      </w:r>
      <w:r>
        <w:rPr>
          <w:rFonts w:ascii="Verdana" w:hAnsi="Verdana" w:cs="Verdana"/>
          <w:bCs/>
          <w:sz w:val="18"/>
          <w:szCs w:val="18"/>
        </w:rPr>
        <w:t></w:t>
      </w:r>
      <w:r>
        <w:rPr>
          <w:rFonts w:ascii="Verdana" w:hAnsi="Verdana"/>
          <w:bCs/>
          <w:sz w:val="18"/>
          <w:szCs w:val="18"/>
        </w:rPr>
        <w:t xml:space="preserve"> may 2014</w:t>
      </w:r>
    </w:p>
    <w:p w:rsidR="00ED05CC" w:rsidRDefault="00ED05CC" w:rsidP="00ED05CC">
      <w:pPr>
        <w:rPr>
          <w:rFonts w:ascii="Verdana" w:hAnsi="Verdana"/>
          <w:bCs/>
        </w:rPr>
      </w:pPr>
      <w:r>
        <w:rPr>
          <w:rFonts w:ascii="Verdana" w:hAnsi="Verdana"/>
          <w:bCs/>
        </w:rPr>
        <w:t xml:space="preserve">      </w:t>
      </w:r>
    </w:p>
    <w:p w:rsidR="00ED05CC" w:rsidRDefault="00ED05CC" w:rsidP="00ED05CC">
      <w:pPr>
        <w:pStyle w:val="Responsibilities"/>
        <w:jc w:val="both"/>
      </w:pPr>
      <w:r>
        <w:rPr>
          <w:u w:val="single"/>
        </w:rPr>
        <w:t>Project Description</w:t>
      </w:r>
      <w:r>
        <w:t xml:space="preserve">: </w:t>
      </w:r>
    </w:p>
    <w:p w:rsidR="00ED05CC" w:rsidRDefault="00ED05CC" w:rsidP="00ED05CC">
      <w:pPr>
        <w:pStyle w:val="Responsibilities"/>
        <w:jc w:val="both"/>
        <w:rPr>
          <w:b/>
        </w:rPr>
      </w:pPr>
    </w:p>
    <w:p w:rsidR="00ED05CC" w:rsidRDefault="00ED05CC" w:rsidP="00ED05CC">
      <w:pPr>
        <w:pStyle w:val="Responsibilities"/>
        <w:jc w:val="both"/>
        <w:rPr>
          <w:b/>
        </w:rPr>
      </w:pPr>
      <w:r>
        <w:rPr>
          <w:b/>
        </w:rPr>
        <w:t xml:space="preserve">This project is to find out the capacitance of an unknown capacitor using </w:t>
      </w:r>
      <w:proofErr w:type="gramStart"/>
      <w:r>
        <w:rPr>
          <w:b/>
        </w:rPr>
        <w:t>an</w:t>
      </w:r>
      <w:proofErr w:type="gramEnd"/>
      <w:r>
        <w:rPr>
          <w:b/>
        </w:rPr>
        <w:t xml:space="preserve"> known capacitor. The project was divided into two parts capacitor evaluator section and the display section. The evaluator section is to evaluate the capacitance value of the unknown capacitor and display section is used to display the value. First the </w:t>
      </w:r>
      <w:proofErr w:type="spellStart"/>
      <w:r>
        <w:rPr>
          <w:b/>
        </w:rPr>
        <w:t>knwn</w:t>
      </w:r>
      <w:proofErr w:type="spellEnd"/>
      <w:r>
        <w:rPr>
          <w:b/>
        </w:rPr>
        <w:t xml:space="preserve"> capacitor is used and the frequency </w:t>
      </w:r>
      <w:proofErr w:type="gramStart"/>
      <w:r>
        <w:rPr>
          <w:b/>
        </w:rPr>
        <w:t>of  it</w:t>
      </w:r>
      <w:proofErr w:type="gramEnd"/>
      <w:r>
        <w:rPr>
          <w:b/>
        </w:rPr>
        <w:t xml:space="preserve"> is recorded and then the unknown capacitor is place in the circuit and the frequency is noted and the capacitance value is shown at the display.</w:t>
      </w:r>
    </w:p>
    <w:p w:rsidR="00ED05CC" w:rsidRDefault="00ED05CC" w:rsidP="00ED05CC">
      <w:pPr>
        <w:pStyle w:val="Responsibilities"/>
        <w:jc w:val="both"/>
        <w:rPr>
          <w:b/>
        </w:rPr>
      </w:pPr>
      <w:bookmarkStart w:id="1" w:name="_GoBack"/>
      <w:bookmarkEnd w:id="1"/>
    </w:p>
    <w:sectPr w:rsidR="00ED0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D526A00A"/>
    <w:lvl w:ilvl="0" w:tplc="40090001">
      <w:start w:val="1"/>
      <w:numFmt w:val="bullet"/>
      <w:lvlText w:val=""/>
      <w:lvlJc w:val="left"/>
      <w:pPr>
        <w:ind w:left="840" w:hanging="360"/>
      </w:pPr>
      <w:rPr>
        <w:rFonts w:ascii="Symbol" w:hAnsi="Symbol" w:hint="default"/>
      </w:rPr>
    </w:lvl>
    <w:lvl w:ilvl="1" w:tplc="40090003">
      <w:start w:val="1"/>
      <w:numFmt w:val="bullet"/>
      <w:lvlText w:val="o"/>
      <w:lvlJc w:val="left"/>
      <w:pPr>
        <w:ind w:left="1560" w:hanging="360"/>
      </w:pPr>
      <w:rPr>
        <w:rFonts w:ascii="Courier New" w:hAnsi="Courier New" w:cs="Courier New" w:hint="default"/>
      </w:rPr>
    </w:lvl>
    <w:lvl w:ilvl="2" w:tplc="40090005">
      <w:start w:val="1"/>
      <w:numFmt w:val="bullet"/>
      <w:lvlText w:val=""/>
      <w:lvlJc w:val="left"/>
      <w:pPr>
        <w:ind w:left="2280" w:hanging="360"/>
      </w:pPr>
      <w:rPr>
        <w:rFonts w:ascii="Wingdings" w:hAnsi="Wingdings" w:hint="default"/>
      </w:rPr>
    </w:lvl>
    <w:lvl w:ilvl="3" w:tplc="40090001">
      <w:start w:val="1"/>
      <w:numFmt w:val="bullet"/>
      <w:lvlText w:val=""/>
      <w:lvlJc w:val="left"/>
      <w:pPr>
        <w:ind w:left="3000" w:hanging="360"/>
      </w:pPr>
      <w:rPr>
        <w:rFonts w:ascii="Symbol" w:hAnsi="Symbol" w:hint="default"/>
      </w:rPr>
    </w:lvl>
    <w:lvl w:ilvl="4" w:tplc="40090003">
      <w:start w:val="1"/>
      <w:numFmt w:val="bullet"/>
      <w:lvlText w:val="o"/>
      <w:lvlJc w:val="left"/>
      <w:pPr>
        <w:ind w:left="3720" w:hanging="360"/>
      </w:pPr>
      <w:rPr>
        <w:rFonts w:ascii="Courier New" w:hAnsi="Courier New" w:cs="Courier New" w:hint="default"/>
      </w:rPr>
    </w:lvl>
    <w:lvl w:ilvl="5" w:tplc="40090005">
      <w:start w:val="1"/>
      <w:numFmt w:val="bullet"/>
      <w:lvlText w:val=""/>
      <w:lvlJc w:val="left"/>
      <w:pPr>
        <w:ind w:left="4440" w:hanging="360"/>
      </w:pPr>
      <w:rPr>
        <w:rFonts w:ascii="Wingdings" w:hAnsi="Wingdings" w:hint="default"/>
      </w:rPr>
    </w:lvl>
    <w:lvl w:ilvl="6" w:tplc="40090001">
      <w:start w:val="1"/>
      <w:numFmt w:val="bullet"/>
      <w:lvlText w:val=""/>
      <w:lvlJc w:val="left"/>
      <w:pPr>
        <w:ind w:left="5160" w:hanging="360"/>
      </w:pPr>
      <w:rPr>
        <w:rFonts w:ascii="Symbol" w:hAnsi="Symbol" w:hint="default"/>
      </w:rPr>
    </w:lvl>
    <w:lvl w:ilvl="7" w:tplc="40090003">
      <w:start w:val="1"/>
      <w:numFmt w:val="bullet"/>
      <w:lvlText w:val="o"/>
      <w:lvlJc w:val="left"/>
      <w:pPr>
        <w:ind w:left="5880" w:hanging="360"/>
      </w:pPr>
      <w:rPr>
        <w:rFonts w:ascii="Courier New" w:hAnsi="Courier New" w:cs="Courier New" w:hint="default"/>
      </w:rPr>
    </w:lvl>
    <w:lvl w:ilvl="8" w:tplc="40090005">
      <w:start w:val="1"/>
      <w:numFmt w:val="bullet"/>
      <w:lvlText w:val=""/>
      <w:lvlJc w:val="left"/>
      <w:pPr>
        <w:ind w:left="6600" w:hanging="360"/>
      </w:pPr>
      <w:rPr>
        <w:rFonts w:ascii="Wingdings" w:hAnsi="Wingdings" w:hint="default"/>
      </w:rPr>
    </w:lvl>
  </w:abstractNum>
  <w:abstractNum w:abstractNumId="1">
    <w:nsid w:val="0000000D"/>
    <w:multiLevelType w:val="hybridMultilevel"/>
    <w:tmpl w:val="2912DBE8"/>
    <w:lvl w:ilvl="0" w:tplc="E85A68CE">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0000010"/>
    <w:multiLevelType w:val="hybridMultilevel"/>
    <w:tmpl w:val="011CE9D2"/>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0000011"/>
    <w:multiLevelType w:val="hybridMultilevel"/>
    <w:tmpl w:val="CE9830F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00000021"/>
    <w:multiLevelType w:val="hybridMultilevel"/>
    <w:tmpl w:val="1BE8D800"/>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0000029"/>
    <w:multiLevelType w:val="hybridMultilevel"/>
    <w:tmpl w:val="CBB805A8"/>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CC"/>
    <w:rsid w:val="00D77C8C"/>
    <w:rsid w:val="00ED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C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ED05CC"/>
    <w:pPr>
      <w:keepNext/>
      <w:spacing w:before="240" w:after="60"/>
      <w:jc w:val="both"/>
      <w:outlineLvl w:val="1"/>
    </w:pPr>
    <w:rPr>
      <w:rFonts w:ascii="Arial" w:hAnsi="Arial"/>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ED05CC"/>
    <w:pPr>
      <w:tabs>
        <w:tab w:val="center" w:pos="4320"/>
        <w:tab w:val="right" w:pos="8640"/>
      </w:tabs>
    </w:pPr>
  </w:style>
  <w:style w:type="character" w:customStyle="1" w:styleId="HeaderChar">
    <w:name w:val="Header Char"/>
    <w:basedOn w:val="DefaultParagraphFont"/>
    <w:link w:val="Header"/>
    <w:semiHidden/>
    <w:rsid w:val="00ED05CC"/>
    <w:rPr>
      <w:rFonts w:ascii="Times New Roman" w:eastAsia="Times New Roman" w:hAnsi="Times New Roman" w:cs="Times New Roman"/>
      <w:sz w:val="20"/>
      <w:szCs w:val="20"/>
    </w:rPr>
  </w:style>
  <w:style w:type="paragraph" w:styleId="Caption">
    <w:name w:val="caption"/>
    <w:basedOn w:val="Normal"/>
    <w:next w:val="Normal"/>
    <w:semiHidden/>
    <w:unhideWhenUsed/>
    <w:qFormat/>
    <w:rsid w:val="00ED05CC"/>
    <w:rPr>
      <w:noProof/>
      <w:sz w:val="48"/>
      <w:szCs w:val="24"/>
    </w:rPr>
  </w:style>
  <w:style w:type="character" w:customStyle="1" w:styleId="Heading2Char">
    <w:name w:val="Heading 2 Char"/>
    <w:basedOn w:val="DefaultParagraphFont"/>
    <w:link w:val="Heading2"/>
    <w:semiHidden/>
    <w:rsid w:val="00ED05CC"/>
    <w:rPr>
      <w:rFonts w:ascii="Arial" w:eastAsia="Times New Roman" w:hAnsi="Arial" w:cs="Times New Roman"/>
      <w:b/>
      <w:bCs/>
      <w:i/>
      <w:iCs/>
      <w:sz w:val="28"/>
      <w:szCs w:val="28"/>
      <w:lang/>
    </w:rPr>
  </w:style>
  <w:style w:type="character" w:customStyle="1" w:styleId="BodyTextChar">
    <w:name w:val="Body Text Char"/>
    <w:aliases w:val="bt Char1,RFQ Text Char1,RFQ Char1"/>
    <w:basedOn w:val="DefaultParagraphFont"/>
    <w:link w:val="BodyText"/>
    <w:semiHidden/>
    <w:locked/>
    <w:rsid w:val="00ED05CC"/>
    <w:rPr>
      <w:rFonts w:ascii="TmsRmn 10pt" w:eastAsia="Times New Roman" w:hAnsi="TmsRmn 10pt" w:cs="Times New Roman"/>
      <w:spacing w:val="-2"/>
    </w:rPr>
  </w:style>
  <w:style w:type="paragraph" w:styleId="BodyText">
    <w:name w:val="Body Text"/>
    <w:aliases w:val="bt,RFQ Text,RFQ"/>
    <w:basedOn w:val="Normal"/>
    <w:link w:val="BodyTextChar"/>
    <w:semiHidden/>
    <w:unhideWhenUsed/>
    <w:rsid w:val="00ED05CC"/>
    <w:pPr>
      <w:jc w:val="both"/>
    </w:pPr>
    <w:rPr>
      <w:rFonts w:ascii="TmsRmn 10pt" w:hAnsi="TmsRmn 10pt"/>
      <w:spacing w:val="-2"/>
      <w:sz w:val="22"/>
      <w:szCs w:val="22"/>
    </w:rPr>
  </w:style>
  <w:style w:type="character" w:customStyle="1" w:styleId="BodyTextChar1">
    <w:name w:val="Body Text Char1"/>
    <w:basedOn w:val="DefaultParagraphFont"/>
    <w:uiPriority w:val="99"/>
    <w:semiHidden/>
    <w:rsid w:val="00ED05CC"/>
    <w:rPr>
      <w:rFonts w:ascii="Times New Roman" w:eastAsia="Times New Roman" w:hAnsi="Times New Roman" w:cs="Times New Roman"/>
      <w:sz w:val="20"/>
      <w:szCs w:val="20"/>
    </w:rPr>
  </w:style>
  <w:style w:type="paragraph" w:customStyle="1" w:styleId="SummaryHeader">
    <w:name w:val="Summary Header"/>
    <w:basedOn w:val="Normal"/>
    <w:rsid w:val="00ED05CC"/>
    <w:pPr>
      <w:pBdr>
        <w:top w:val="single" w:sz="12" w:space="1" w:color="auto"/>
      </w:pBdr>
      <w:spacing w:before="120" w:after="120"/>
    </w:pPr>
    <w:rPr>
      <w:rFonts w:ascii="Verdana" w:hAnsi="Verdana" w:cs="Arial"/>
      <w:b/>
    </w:rPr>
  </w:style>
  <w:style w:type="paragraph" w:customStyle="1" w:styleId="Responsibilities">
    <w:name w:val="Responsibilities"/>
    <w:basedOn w:val="Normal"/>
    <w:rsid w:val="00ED05CC"/>
    <w:pPr>
      <w:tabs>
        <w:tab w:val="left" w:pos="720"/>
        <w:tab w:val="center" w:pos="5040"/>
        <w:tab w:val="right" w:pos="9360"/>
      </w:tabs>
    </w:pPr>
    <w:rPr>
      <w:spacing w:val="-2"/>
    </w:rPr>
  </w:style>
  <w:style w:type="paragraph" w:customStyle="1" w:styleId="CompanyDetails">
    <w:name w:val="Company Details"/>
    <w:basedOn w:val="Normal"/>
    <w:rsid w:val="00ED05CC"/>
    <w:pPr>
      <w:tabs>
        <w:tab w:val="center" w:pos="5040"/>
        <w:tab w:val="right" w:pos="9360"/>
      </w:tabs>
    </w:pPr>
    <w:rPr>
      <w:b/>
      <w:bCs/>
      <w:spacing w:val="-2"/>
      <w:sz w:val="18"/>
    </w:rPr>
  </w:style>
  <w:style w:type="character" w:styleId="Hyperlink">
    <w:name w:val="Hyperlink"/>
    <w:basedOn w:val="DefaultParagraphFont"/>
    <w:uiPriority w:val="99"/>
    <w:unhideWhenUsed/>
    <w:rsid w:val="00ED05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C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ED05CC"/>
    <w:pPr>
      <w:keepNext/>
      <w:spacing w:before="240" w:after="60"/>
      <w:jc w:val="both"/>
      <w:outlineLvl w:val="1"/>
    </w:pPr>
    <w:rPr>
      <w:rFonts w:ascii="Arial" w:hAnsi="Arial"/>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ED05CC"/>
    <w:pPr>
      <w:tabs>
        <w:tab w:val="center" w:pos="4320"/>
        <w:tab w:val="right" w:pos="8640"/>
      </w:tabs>
    </w:pPr>
  </w:style>
  <w:style w:type="character" w:customStyle="1" w:styleId="HeaderChar">
    <w:name w:val="Header Char"/>
    <w:basedOn w:val="DefaultParagraphFont"/>
    <w:link w:val="Header"/>
    <w:semiHidden/>
    <w:rsid w:val="00ED05CC"/>
    <w:rPr>
      <w:rFonts w:ascii="Times New Roman" w:eastAsia="Times New Roman" w:hAnsi="Times New Roman" w:cs="Times New Roman"/>
      <w:sz w:val="20"/>
      <w:szCs w:val="20"/>
    </w:rPr>
  </w:style>
  <w:style w:type="paragraph" w:styleId="Caption">
    <w:name w:val="caption"/>
    <w:basedOn w:val="Normal"/>
    <w:next w:val="Normal"/>
    <w:semiHidden/>
    <w:unhideWhenUsed/>
    <w:qFormat/>
    <w:rsid w:val="00ED05CC"/>
    <w:rPr>
      <w:noProof/>
      <w:sz w:val="48"/>
      <w:szCs w:val="24"/>
    </w:rPr>
  </w:style>
  <w:style w:type="character" w:customStyle="1" w:styleId="Heading2Char">
    <w:name w:val="Heading 2 Char"/>
    <w:basedOn w:val="DefaultParagraphFont"/>
    <w:link w:val="Heading2"/>
    <w:semiHidden/>
    <w:rsid w:val="00ED05CC"/>
    <w:rPr>
      <w:rFonts w:ascii="Arial" w:eastAsia="Times New Roman" w:hAnsi="Arial" w:cs="Times New Roman"/>
      <w:b/>
      <w:bCs/>
      <w:i/>
      <w:iCs/>
      <w:sz w:val="28"/>
      <w:szCs w:val="28"/>
      <w:lang/>
    </w:rPr>
  </w:style>
  <w:style w:type="character" w:customStyle="1" w:styleId="BodyTextChar">
    <w:name w:val="Body Text Char"/>
    <w:aliases w:val="bt Char1,RFQ Text Char1,RFQ Char1"/>
    <w:basedOn w:val="DefaultParagraphFont"/>
    <w:link w:val="BodyText"/>
    <w:semiHidden/>
    <w:locked/>
    <w:rsid w:val="00ED05CC"/>
    <w:rPr>
      <w:rFonts w:ascii="TmsRmn 10pt" w:eastAsia="Times New Roman" w:hAnsi="TmsRmn 10pt" w:cs="Times New Roman"/>
      <w:spacing w:val="-2"/>
    </w:rPr>
  </w:style>
  <w:style w:type="paragraph" w:styleId="BodyText">
    <w:name w:val="Body Text"/>
    <w:aliases w:val="bt,RFQ Text,RFQ"/>
    <w:basedOn w:val="Normal"/>
    <w:link w:val="BodyTextChar"/>
    <w:semiHidden/>
    <w:unhideWhenUsed/>
    <w:rsid w:val="00ED05CC"/>
    <w:pPr>
      <w:jc w:val="both"/>
    </w:pPr>
    <w:rPr>
      <w:rFonts w:ascii="TmsRmn 10pt" w:hAnsi="TmsRmn 10pt"/>
      <w:spacing w:val="-2"/>
      <w:sz w:val="22"/>
      <w:szCs w:val="22"/>
    </w:rPr>
  </w:style>
  <w:style w:type="character" w:customStyle="1" w:styleId="BodyTextChar1">
    <w:name w:val="Body Text Char1"/>
    <w:basedOn w:val="DefaultParagraphFont"/>
    <w:uiPriority w:val="99"/>
    <w:semiHidden/>
    <w:rsid w:val="00ED05CC"/>
    <w:rPr>
      <w:rFonts w:ascii="Times New Roman" w:eastAsia="Times New Roman" w:hAnsi="Times New Roman" w:cs="Times New Roman"/>
      <w:sz w:val="20"/>
      <w:szCs w:val="20"/>
    </w:rPr>
  </w:style>
  <w:style w:type="paragraph" w:customStyle="1" w:styleId="SummaryHeader">
    <w:name w:val="Summary Header"/>
    <w:basedOn w:val="Normal"/>
    <w:rsid w:val="00ED05CC"/>
    <w:pPr>
      <w:pBdr>
        <w:top w:val="single" w:sz="12" w:space="1" w:color="auto"/>
      </w:pBdr>
      <w:spacing w:before="120" w:after="120"/>
    </w:pPr>
    <w:rPr>
      <w:rFonts w:ascii="Verdana" w:hAnsi="Verdana" w:cs="Arial"/>
      <w:b/>
    </w:rPr>
  </w:style>
  <w:style w:type="paragraph" w:customStyle="1" w:styleId="Responsibilities">
    <w:name w:val="Responsibilities"/>
    <w:basedOn w:val="Normal"/>
    <w:rsid w:val="00ED05CC"/>
    <w:pPr>
      <w:tabs>
        <w:tab w:val="left" w:pos="720"/>
        <w:tab w:val="center" w:pos="5040"/>
        <w:tab w:val="right" w:pos="9360"/>
      </w:tabs>
    </w:pPr>
    <w:rPr>
      <w:spacing w:val="-2"/>
    </w:rPr>
  </w:style>
  <w:style w:type="paragraph" w:customStyle="1" w:styleId="CompanyDetails">
    <w:name w:val="Company Details"/>
    <w:basedOn w:val="Normal"/>
    <w:rsid w:val="00ED05CC"/>
    <w:pPr>
      <w:tabs>
        <w:tab w:val="center" w:pos="5040"/>
        <w:tab w:val="right" w:pos="9360"/>
      </w:tabs>
    </w:pPr>
    <w:rPr>
      <w:b/>
      <w:bCs/>
      <w:spacing w:val="-2"/>
      <w:sz w:val="18"/>
    </w:rPr>
  </w:style>
  <w:style w:type="character" w:styleId="Hyperlink">
    <w:name w:val="Hyperlink"/>
    <w:basedOn w:val="DefaultParagraphFont"/>
    <w:uiPriority w:val="99"/>
    <w:unhideWhenUsed/>
    <w:rsid w:val="00ED0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67750">
      <w:bodyDiv w:val="1"/>
      <w:marLeft w:val="0"/>
      <w:marRight w:val="0"/>
      <w:marTop w:val="0"/>
      <w:marBottom w:val="0"/>
      <w:divBdr>
        <w:top w:val="none" w:sz="0" w:space="0" w:color="auto"/>
        <w:left w:val="none" w:sz="0" w:space="0" w:color="auto"/>
        <w:bottom w:val="none" w:sz="0" w:space="0" w:color="auto"/>
        <w:right w:val="none" w:sz="0" w:space="0" w:color="auto"/>
      </w:divBdr>
    </w:div>
    <w:div w:id="1504010067">
      <w:bodyDiv w:val="1"/>
      <w:marLeft w:val="0"/>
      <w:marRight w:val="0"/>
      <w:marTop w:val="0"/>
      <w:marBottom w:val="0"/>
      <w:divBdr>
        <w:top w:val="none" w:sz="0" w:space="0" w:color="auto"/>
        <w:left w:val="none" w:sz="0" w:space="0" w:color="auto"/>
        <w:bottom w:val="none" w:sz="0" w:space="0" w:color="auto"/>
        <w:right w:val="none" w:sz="0" w:space="0" w:color="auto"/>
      </w:divBdr>
      <w:divsChild>
        <w:div w:id="1845314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VEJ.36401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1</cp:revision>
  <dcterms:created xsi:type="dcterms:W3CDTF">2017-04-29T07:48:00Z</dcterms:created>
  <dcterms:modified xsi:type="dcterms:W3CDTF">2017-04-29T07:50:00Z</dcterms:modified>
</cp:coreProperties>
</file>