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B0" w:rsidRDefault="003928CD">
      <w:pPr>
        <w:widowControl w:val="0"/>
        <w:autoSpaceDE w:val="0"/>
        <w:autoSpaceDN w:val="0"/>
        <w:adjustRightInd w:val="0"/>
        <w:spacing w:after="0" w:line="240" w:lineRule="auto"/>
        <w:ind w:left="2920"/>
        <w:rPr>
          <w:rFonts w:ascii="Arial" w:hAnsi="Arial" w:cs="Arial"/>
          <w:color w:val="111111"/>
          <w:sz w:val="81"/>
          <w:szCs w:val="81"/>
        </w:rPr>
      </w:pPr>
      <w:bookmarkStart w:id="0" w:name="page1"/>
      <w:bookmarkEnd w:id="0"/>
      <w:proofErr w:type="spellStart"/>
      <w:r>
        <w:rPr>
          <w:rFonts w:ascii="Arial" w:hAnsi="Arial" w:cs="Arial"/>
          <w:color w:val="111111"/>
          <w:sz w:val="81"/>
          <w:szCs w:val="81"/>
        </w:rPr>
        <w:t>A</w:t>
      </w:r>
      <w:r w:rsidR="00DE5DB0">
        <w:rPr>
          <w:rFonts w:ascii="Arial" w:hAnsi="Arial" w:cs="Arial"/>
          <w:color w:val="111111"/>
          <w:sz w:val="81"/>
          <w:szCs w:val="81"/>
        </w:rPr>
        <w:t>la</w:t>
      </w:r>
      <w:r>
        <w:rPr>
          <w:rFonts w:ascii="Arial" w:hAnsi="Arial" w:cs="Arial"/>
          <w:color w:val="111111"/>
          <w:sz w:val="81"/>
          <w:szCs w:val="81"/>
        </w:rPr>
        <w:t>eddin</w:t>
      </w:r>
      <w:proofErr w:type="spellEnd"/>
    </w:p>
    <w:p w:rsidR="00E835BB" w:rsidRDefault="00DE5DB0">
      <w:pPr>
        <w:widowControl w:val="0"/>
        <w:autoSpaceDE w:val="0"/>
        <w:autoSpaceDN w:val="0"/>
        <w:adjustRightInd w:val="0"/>
        <w:spacing w:after="0" w:line="240" w:lineRule="auto"/>
        <w:ind w:left="2920"/>
        <w:rPr>
          <w:rFonts w:ascii="Times New Roman" w:hAnsi="Times New Roman"/>
          <w:sz w:val="24"/>
          <w:szCs w:val="24"/>
        </w:rPr>
      </w:pPr>
      <w:hyperlink r:id="rId6" w:history="1">
        <w:r w:rsidRPr="00146C37">
          <w:rPr>
            <w:rStyle w:val="Hyperlink"/>
            <w:rFonts w:ascii="Arial" w:hAnsi="Arial" w:cs="Arial"/>
            <w:sz w:val="81"/>
            <w:szCs w:val="81"/>
          </w:rPr>
          <w:t>Alaeddin.364041@2freemail.com</w:t>
        </w:r>
      </w:hyperlink>
      <w:r>
        <w:rPr>
          <w:rFonts w:ascii="Arial" w:hAnsi="Arial" w:cs="Arial"/>
          <w:color w:val="111111"/>
          <w:sz w:val="81"/>
          <w:szCs w:val="81"/>
        </w:rPr>
        <w:t xml:space="preserve"> </w:t>
      </w:r>
      <w:r w:rsidR="003928CD">
        <w:rPr>
          <w:rFonts w:ascii="Arial" w:hAnsi="Arial" w:cs="Arial"/>
          <w:color w:val="111111"/>
          <w:sz w:val="81"/>
          <w:szCs w:val="81"/>
        </w:rPr>
        <w:t xml:space="preserve"> </w:t>
      </w:r>
    </w:p>
    <w:p w:rsidR="00E835BB" w:rsidRDefault="00DE5DB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</w:rPr>
      </w:pPr>
      <w:r w:rsidRPr="00DE5DB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45pt;margin-top:-35.85pt;width:123.65pt;height:154.35pt;z-index:-9;mso-position-horizontal-relative:text;mso-position-vertical-relative:text" o:allowincell="f">
            <v:imagedata r:id="rId7" o:title=""/>
          </v:shape>
        </w:pict>
      </w:r>
    </w:p>
    <w:p w:rsidR="00E835BB" w:rsidRDefault="00E8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35BB" w:rsidRDefault="00E835BB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9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240"/>
        <w:gridCol w:w="2800"/>
        <w:gridCol w:w="980"/>
        <w:gridCol w:w="2240"/>
      </w:tblGrid>
      <w:tr w:rsidR="00E835BB" w:rsidRPr="00DE5DB0">
        <w:trPr>
          <w:trHeight w:val="271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B" w:rsidRPr="00DE5DB0" w:rsidRDefault="00E8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B" w:rsidRPr="00DE5DB0" w:rsidRDefault="00E8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B" w:rsidRPr="00DE5DB0" w:rsidRDefault="00E8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B" w:rsidRPr="00DE5DB0" w:rsidRDefault="00E8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B" w:rsidRPr="00DE5DB0" w:rsidRDefault="00E8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5BB" w:rsidRPr="00DE5DB0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B" w:rsidRPr="00DE5DB0" w:rsidRDefault="00E8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B" w:rsidRPr="00DE5DB0" w:rsidRDefault="00E8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B" w:rsidRPr="00DE5DB0" w:rsidRDefault="00E8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B" w:rsidRPr="00DE5DB0" w:rsidRDefault="00E8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B" w:rsidRPr="00DE5DB0" w:rsidRDefault="00E8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5BB" w:rsidRPr="00DE5DB0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B" w:rsidRPr="00DE5DB0" w:rsidRDefault="00E8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B" w:rsidRPr="00DE5DB0" w:rsidRDefault="00E8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B" w:rsidRPr="00DE5DB0" w:rsidRDefault="00E8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B" w:rsidRPr="00DE5DB0" w:rsidRDefault="00E8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B" w:rsidRPr="00DE5DB0" w:rsidRDefault="00E8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5BB" w:rsidRPr="00DE5DB0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B" w:rsidRPr="00DE5DB0" w:rsidRDefault="00E8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B" w:rsidRPr="00DE5DB0" w:rsidRDefault="00E8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B" w:rsidRPr="00DE5DB0" w:rsidRDefault="00E8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B" w:rsidRPr="00DE5DB0" w:rsidRDefault="00E8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B" w:rsidRPr="00DE5DB0" w:rsidRDefault="00E8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35BB" w:rsidRDefault="00E8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35BB" w:rsidRDefault="00E835BB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E835BB" w:rsidRDefault="0039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40"/>
          <w:szCs w:val="40"/>
        </w:rPr>
        <w:t>Objective</w:t>
      </w:r>
    </w:p>
    <w:p w:rsidR="00E835BB" w:rsidRDefault="00DE5DB0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  <w:r w:rsidRPr="00DE5DB0">
        <w:rPr>
          <w:noProof/>
        </w:rPr>
        <w:pict>
          <v:shape id="_x0000_s1027" type="#_x0000_t75" style="position:absolute;margin-left:-.45pt;margin-top:1.5pt;width:537.6pt;height:.75pt;z-index:-8;mso-position-horizontal-relative:text;mso-position-vertical-relative:text" o:allowincell="f">
            <v:imagedata r:id="rId8" o:title=""/>
          </v:shape>
        </w:pict>
      </w:r>
    </w:p>
    <w:p w:rsidR="00E835BB" w:rsidRDefault="0039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To obtain a new position that will enable me to use my educational background and practice my skills.</w:t>
      </w:r>
    </w:p>
    <w:p w:rsidR="00E835BB" w:rsidRDefault="00E8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35BB" w:rsidRDefault="00E835BB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E835BB" w:rsidRDefault="0039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40"/>
          <w:szCs w:val="40"/>
        </w:rPr>
        <w:t>Work experience</w:t>
      </w:r>
    </w:p>
    <w:p w:rsidR="00E835BB" w:rsidRDefault="00DE5DB0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 w:rsidRPr="00DE5DB0">
        <w:rPr>
          <w:noProof/>
        </w:rPr>
        <w:pict>
          <v:shape id="_x0000_s1028" type="#_x0000_t75" style="position:absolute;margin-left:-.45pt;margin-top:1.5pt;width:537.6pt;height:.75pt;z-index:-7;mso-position-horizontal-relative:text;mso-position-vertical-relative:text" o:allowincell="f">
            <v:imagedata r:id="rId8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0"/>
        <w:gridCol w:w="3280"/>
      </w:tblGrid>
      <w:tr w:rsidR="00E835BB" w:rsidRPr="00DE5DB0">
        <w:trPr>
          <w:trHeight w:val="374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B" w:rsidRPr="00DE5DB0" w:rsidRDefault="0039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DB0">
              <w:rPr>
                <w:rFonts w:ascii="Arial" w:hAnsi="Arial" w:cs="Arial"/>
                <w:color w:val="222222"/>
                <w:sz w:val="28"/>
                <w:szCs w:val="28"/>
              </w:rPr>
              <w:t>Wadi</w:t>
            </w:r>
            <w:proofErr w:type="spellEnd"/>
            <w:r w:rsidRPr="00DE5DB0">
              <w:rPr>
                <w:rFonts w:ascii="Arial" w:hAnsi="Arial" w:cs="Arial"/>
                <w:color w:val="222222"/>
                <w:sz w:val="28"/>
                <w:szCs w:val="28"/>
              </w:rPr>
              <w:t xml:space="preserve"> Rum Contracting company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B" w:rsidRPr="00DE5DB0" w:rsidRDefault="0039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5DB0">
              <w:rPr>
                <w:rFonts w:ascii="Arial" w:hAnsi="Arial" w:cs="Arial"/>
                <w:color w:val="222222"/>
                <w:sz w:val="28"/>
                <w:szCs w:val="28"/>
              </w:rPr>
              <w:t>July 2014 — Present</w:t>
            </w:r>
          </w:p>
        </w:tc>
      </w:tr>
      <w:tr w:rsidR="00E835BB" w:rsidRPr="00DE5DB0">
        <w:trPr>
          <w:trHeight w:val="318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B" w:rsidRPr="00DE5DB0" w:rsidRDefault="0039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B0">
              <w:rPr>
                <w:rFonts w:ascii="Arial" w:hAnsi="Arial" w:cs="Arial"/>
                <w:color w:val="222222"/>
              </w:rPr>
              <w:t>Junior Site Engineer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B" w:rsidRPr="00DE5DB0" w:rsidRDefault="00E8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5BB" w:rsidRPr="00DE5DB0">
        <w:trPr>
          <w:trHeight w:val="334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B" w:rsidRPr="00DE5DB0" w:rsidRDefault="0039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B0">
              <w:rPr>
                <w:rFonts w:ascii="Arial" w:hAnsi="Arial" w:cs="Arial"/>
                <w:color w:val="222222"/>
                <w:sz w:val="20"/>
                <w:szCs w:val="20"/>
              </w:rPr>
              <w:t>The responsibilities in the site :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B" w:rsidRPr="00DE5DB0" w:rsidRDefault="00E8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5BB" w:rsidRPr="00DE5DB0">
        <w:trPr>
          <w:trHeight w:val="276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B" w:rsidRPr="00DE5DB0" w:rsidRDefault="0039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B0">
              <w:rPr>
                <w:rFonts w:ascii="Arial" w:hAnsi="Arial" w:cs="Arial"/>
                <w:color w:val="222222"/>
                <w:sz w:val="20"/>
                <w:szCs w:val="20"/>
              </w:rPr>
              <w:t xml:space="preserve">Prepare monthly and annual production </w:t>
            </w:r>
            <w:proofErr w:type="gramStart"/>
            <w:r w:rsidRPr="00DE5DB0">
              <w:rPr>
                <w:rFonts w:ascii="Arial" w:hAnsi="Arial" w:cs="Arial"/>
                <w:color w:val="222222"/>
                <w:sz w:val="20"/>
                <w:szCs w:val="20"/>
              </w:rPr>
              <w:t>report .</w:t>
            </w:r>
            <w:proofErr w:type="gram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B" w:rsidRPr="00DE5DB0" w:rsidRDefault="00E8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5BB" w:rsidRPr="00DE5DB0">
        <w:trPr>
          <w:trHeight w:val="276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B" w:rsidRPr="00DE5DB0" w:rsidRDefault="0039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B0">
              <w:rPr>
                <w:rFonts w:ascii="Arial" w:hAnsi="Arial" w:cs="Arial"/>
                <w:color w:val="222222"/>
                <w:sz w:val="20"/>
                <w:szCs w:val="20"/>
              </w:rPr>
              <w:t xml:space="preserve">Prepare a report on the progress of operations in the </w:t>
            </w:r>
            <w:proofErr w:type="gramStart"/>
            <w:r w:rsidRPr="00DE5DB0">
              <w:rPr>
                <w:rFonts w:ascii="Arial" w:hAnsi="Arial" w:cs="Arial"/>
                <w:color w:val="222222"/>
                <w:sz w:val="20"/>
                <w:szCs w:val="20"/>
              </w:rPr>
              <w:t>field .</w:t>
            </w:r>
            <w:proofErr w:type="gram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B" w:rsidRPr="00DE5DB0" w:rsidRDefault="00E8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5BB" w:rsidRPr="00DE5DB0">
        <w:trPr>
          <w:trHeight w:val="276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B" w:rsidRPr="00DE5DB0" w:rsidRDefault="0039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B0">
              <w:rPr>
                <w:rFonts w:ascii="Arial" w:hAnsi="Arial" w:cs="Arial"/>
                <w:color w:val="222222"/>
                <w:sz w:val="20"/>
                <w:szCs w:val="20"/>
              </w:rPr>
              <w:t>Take a GPS points for a work areas and import it to mining program (</w:t>
            </w:r>
            <w:proofErr w:type="spellStart"/>
            <w:proofErr w:type="gramStart"/>
            <w:r w:rsidRPr="00DE5DB0">
              <w:rPr>
                <w:rFonts w:ascii="Arial" w:hAnsi="Arial" w:cs="Arial"/>
                <w:color w:val="222222"/>
                <w:sz w:val="20"/>
                <w:szCs w:val="20"/>
              </w:rPr>
              <w:t>minex</w:t>
            </w:r>
            <w:proofErr w:type="spellEnd"/>
            <w:r w:rsidRPr="00DE5DB0">
              <w:rPr>
                <w:rFonts w:ascii="Arial" w:hAnsi="Arial" w:cs="Arial"/>
                <w:color w:val="222222"/>
                <w:sz w:val="20"/>
                <w:szCs w:val="20"/>
              </w:rPr>
              <w:t xml:space="preserve"> )</w:t>
            </w:r>
            <w:proofErr w:type="gramEnd"/>
            <w:r w:rsidRPr="00DE5DB0">
              <w:rPr>
                <w:rFonts w:ascii="Arial" w:hAnsi="Arial" w:cs="Arial"/>
                <w:color w:val="222222"/>
                <w:sz w:val="20"/>
                <w:szCs w:val="20"/>
              </w:rPr>
              <w:t xml:space="preserve"> 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B" w:rsidRPr="00DE5DB0" w:rsidRDefault="00E8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5BB" w:rsidRPr="00DE5DB0">
        <w:trPr>
          <w:trHeight w:val="276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B" w:rsidRPr="00DE5DB0" w:rsidRDefault="0039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B0">
              <w:rPr>
                <w:rFonts w:ascii="Arial" w:hAnsi="Arial" w:cs="Arial"/>
                <w:color w:val="222222"/>
                <w:sz w:val="20"/>
                <w:szCs w:val="20"/>
              </w:rPr>
              <w:t xml:space="preserve">Following the drilling and blasting </w:t>
            </w:r>
            <w:proofErr w:type="gramStart"/>
            <w:r w:rsidRPr="00DE5DB0">
              <w:rPr>
                <w:rFonts w:ascii="Arial" w:hAnsi="Arial" w:cs="Arial"/>
                <w:color w:val="222222"/>
                <w:sz w:val="20"/>
                <w:szCs w:val="20"/>
              </w:rPr>
              <w:t>process .</w:t>
            </w:r>
            <w:proofErr w:type="gram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B" w:rsidRPr="00DE5DB0" w:rsidRDefault="00E8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5BB" w:rsidRPr="00DE5DB0">
        <w:trPr>
          <w:trHeight w:val="276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B" w:rsidRPr="00DE5DB0" w:rsidRDefault="0039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B0">
              <w:rPr>
                <w:rFonts w:ascii="Arial" w:hAnsi="Arial" w:cs="Arial"/>
                <w:color w:val="222222"/>
                <w:sz w:val="20"/>
                <w:szCs w:val="20"/>
              </w:rPr>
              <w:t xml:space="preserve">Communicate with the Supervisory Committee to follow up the completed </w:t>
            </w:r>
            <w:proofErr w:type="gramStart"/>
            <w:r w:rsidRPr="00DE5DB0">
              <w:rPr>
                <w:rFonts w:ascii="Arial" w:hAnsi="Arial" w:cs="Arial"/>
                <w:color w:val="222222"/>
                <w:sz w:val="20"/>
                <w:szCs w:val="20"/>
              </w:rPr>
              <w:t>sites .</w:t>
            </w:r>
            <w:proofErr w:type="gram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B" w:rsidRPr="00DE5DB0" w:rsidRDefault="00E8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5BB" w:rsidRPr="00DE5DB0">
        <w:trPr>
          <w:trHeight w:val="55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B" w:rsidRPr="00DE5DB0" w:rsidRDefault="0039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B0">
              <w:rPr>
                <w:rFonts w:ascii="Arial" w:hAnsi="Arial" w:cs="Arial"/>
                <w:color w:val="222222"/>
                <w:sz w:val="28"/>
                <w:szCs w:val="28"/>
              </w:rPr>
              <w:t xml:space="preserve">Adnan S. </w:t>
            </w:r>
            <w:proofErr w:type="spellStart"/>
            <w:r w:rsidRPr="00DE5DB0">
              <w:rPr>
                <w:rFonts w:ascii="Arial" w:hAnsi="Arial" w:cs="Arial"/>
                <w:color w:val="222222"/>
                <w:sz w:val="28"/>
                <w:szCs w:val="28"/>
              </w:rPr>
              <w:t>Badran</w:t>
            </w:r>
            <w:proofErr w:type="spellEnd"/>
            <w:r w:rsidRPr="00DE5DB0">
              <w:rPr>
                <w:rFonts w:ascii="Arial" w:hAnsi="Arial" w:cs="Arial"/>
                <w:color w:val="222222"/>
                <w:sz w:val="28"/>
                <w:szCs w:val="28"/>
              </w:rPr>
              <w:t xml:space="preserve"> Consulting Engineering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B" w:rsidRPr="00DE5DB0" w:rsidRDefault="0039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5DB0">
              <w:rPr>
                <w:rFonts w:ascii="Arial" w:hAnsi="Arial" w:cs="Arial"/>
                <w:color w:val="222222"/>
                <w:sz w:val="28"/>
                <w:szCs w:val="28"/>
              </w:rPr>
              <w:t>April 2014 — July 2014</w:t>
            </w:r>
          </w:p>
        </w:tc>
      </w:tr>
      <w:tr w:rsidR="00E835BB" w:rsidRPr="00DE5DB0">
        <w:trPr>
          <w:trHeight w:val="374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B" w:rsidRPr="00DE5DB0" w:rsidRDefault="0039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B0">
              <w:rPr>
                <w:rFonts w:ascii="Arial" w:hAnsi="Arial" w:cs="Arial"/>
                <w:color w:val="222222"/>
                <w:sz w:val="28"/>
                <w:szCs w:val="28"/>
              </w:rPr>
              <w:t>office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B" w:rsidRPr="00DE5DB0" w:rsidRDefault="00E8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5BB" w:rsidRPr="00DE5DB0">
        <w:trPr>
          <w:trHeight w:val="308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B" w:rsidRPr="00DE5DB0" w:rsidRDefault="0039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B0">
              <w:rPr>
                <w:rFonts w:ascii="Arial" w:hAnsi="Arial" w:cs="Arial"/>
                <w:color w:val="222222"/>
              </w:rPr>
              <w:t>Junior Geotechnical Engineering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B" w:rsidRPr="00DE5DB0" w:rsidRDefault="00E8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5BB" w:rsidRPr="00DE5DB0">
        <w:trPr>
          <w:trHeight w:val="344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B" w:rsidRPr="00DE5DB0" w:rsidRDefault="0039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DB0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building material and soil test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B" w:rsidRPr="00DE5DB0" w:rsidRDefault="00E83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35BB" w:rsidRDefault="00E8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35BB" w:rsidRDefault="00E835B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E835BB" w:rsidRDefault="0039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40"/>
          <w:szCs w:val="40"/>
        </w:rPr>
        <w:t>Affiliations</w:t>
      </w:r>
    </w:p>
    <w:p w:rsidR="00E835BB" w:rsidRDefault="00DE5DB0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  <w:r w:rsidRPr="00DE5DB0">
        <w:rPr>
          <w:noProof/>
        </w:rPr>
        <w:pict>
          <v:shape id="_x0000_s1029" type="#_x0000_t75" style="position:absolute;margin-left:-.45pt;margin-top:1.5pt;width:537.6pt;height:.75pt;z-index:-6;mso-position-horizontal-relative:text;mso-position-vertical-relative:text" o:allowincell="f">
            <v:imagedata r:id="rId8" o:title=""/>
          </v:shape>
        </w:pict>
      </w:r>
    </w:p>
    <w:p w:rsidR="00E835BB" w:rsidRDefault="0039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(May 2014 - Present)</w:t>
      </w:r>
    </w:p>
    <w:p w:rsidR="00E835BB" w:rsidRDefault="00E835BB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E835BB" w:rsidRDefault="0039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Member of Jordan Engineers Association.</w:t>
      </w:r>
      <w:proofErr w:type="gramEnd"/>
    </w:p>
    <w:p w:rsidR="00E835BB" w:rsidRDefault="00E8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35BB" w:rsidRDefault="00E835BB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E835BB" w:rsidRDefault="0039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40"/>
          <w:szCs w:val="40"/>
        </w:rPr>
        <w:t>Education</w:t>
      </w:r>
    </w:p>
    <w:p w:rsidR="00E835BB" w:rsidRDefault="00DE5DB0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 w:rsidRPr="00DE5DB0">
        <w:rPr>
          <w:noProof/>
        </w:rPr>
        <w:pict>
          <v:shape id="_x0000_s1030" type="#_x0000_t75" style="position:absolute;margin-left:-.45pt;margin-top:1.5pt;width:537.6pt;height:.75pt;z-index:-5;mso-position-horizontal-relative:text;mso-position-vertical-relative:text" o:allowincell="f">
            <v:imagedata r:id="rId8" o:title=""/>
          </v:shape>
        </w:pict>
      </w:r>
    </w:p>
    <w:p w:rsidR="00E835BB" w:rsidRDefault="003928CD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222222"/>
          <w:sz w:val="28"/>
          <w:szCs w:val="28"/>
        </w:rPr>
        <w:t>bachelor's</w:t>
      </w:r>
      <w:proofErr w:type="gramEnd"/>
      <w:r>
        <w:rPr>
          <w:rFonts w:ascii="Arial" w:hAnsi="Arial" w:cs="Arial"/>
          <w:color w:val="222222"/>
          <w:sz w:val="28"/>
          <w:szCs w:val="28"/>
        </w:rPr>
        <w:t xml:space="preserve"> degree Geological Engineer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222222"/>
          <w:sz w:val="27"/>
          <w:szCs w:val="27"/>
        </w:rPr>
        <w:t>September 2009 — February 2014</w:t>
      </w:r>
    </w:p>
    <w:p w:rsidR="00E835BB" w:rsidRDefault="00E835BB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</w:rPr>
      </w:pPr>
    </w:p>
    <w:p w:rsidR="00E835BB" w:rsidRDefault="0039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222222"/>
        </w:rPr>
        <w:t>Tafila</w:t>
      </w:r>
      <w:proofErr w:type="spellEnd"/>
      <w:r>
        <w:rPr>
          <w:rFonts w:ascii="Arial" w:hAnsi="Arial" w:cs="Arial"/>
          <w:color w:val="222222"/>
        </w:rPr>
        <w:t xml:space="preserve"> Technical University (TTU)</w:t>
      </w:r>
    </w:p>
    <w:p w:rsidR="00E835BB" w:rsidRDefault="00E835BB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</w:rPr>
      </w:pPr>
    </w:p>
    <w:p w:rsidR="00E835BB" w:rsidRDefault="0039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Current GPA: 74.2 (good).</w:t>
      </w:r>
    </w:p>
    <w:p w:rsidR="00E835BB" w:rsidRDefault="00E835BB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E835BB" w:rsidRDefault="0039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University background courses Include:</w:t>
      </w:r>
    </w:p>
    <w:p w:rsidR="00E835BB" w:rsidRDefault="00E835BB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E835BB" w:rsidRDefault="003928CD">
      <w:pPr>
        <w:widowControl w:val="0"/>
        <w:overflowPunct w:val="0"/>
        <w:autoSpaceDE w:val="0"/>
        <w:autoSpaceDN w:val="0"/>
        <w:adjustRightInd w:val="0"/>
        <w:spacing w:after="0" w:line="309" w:lineRule="auto"/>
        <w:ind w:right="1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(Well Logging, Engineering Geophysics, Site Investigation, General Surveying, Geology of Jordan , Drilling and Blasting, Slope Stability, Soil and Rock Mass Support and Stabilization, Rock Mechanics, Soil Mechanics,, Mining Geology, GIS, Hydrology, Geological Environmental Engineering)</w:t>
      </w:r>
    </w:p>
    <w:p w:rsidR="00E835BB" w:rsidRDefault="00E835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835BB">
          <w:pgSz w:w="11900" w:h="16969"/>
          <w:pgMar w:top="421" w:right="580" w:bottom="0" w:left="580" w:header="720" w:footer="720" w:gutter="0"/>
          <w:cols w:space="720" w:equalWidth="0">
            <w:col w:w="10740"/>
          </w:cols>
          <w:noEndnote/>
        </w:sectPr>
      </w:pPr>
    </w:p>
    <w:p w:rsidR="00E835BB" w:rsidRDefault="00E8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35BB" w:rsidRDefault="00E8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35BB" w:rsidRDefault="00E835B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E835BB" w:rsidRDefault="003928CD">
      <w:pPr>
        <w:widowControl w:val="0"/>
        <w:tabs>
          <w:tab w:val="left" w:pos="10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CCCCCC"/>
          <w:sz w:val="14"/>
          <w:szCs w:val="14"/>
        </w:rPr>
        <w:t>1</w:t>
      </w:r>
    </w:p>
    <w:p w:rsidR="00E835BB" w:rsidRDefault="00E835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835BB">
          <w:type w:val="continuous"/>
          <w:pgSz w:w="11900" w:h="16969"/>
          <w:pgMar w:top="421" w:right="620" w:bottom="0" w:left="620" w:header="720" w:footer="720" w:gutter="0"/>
          <w:cols w:space="720" w:equalWidth="0">
            <w:col w:w="10660"/>
          </w:cols>
          <w:noEndnote/>
        </w:sectPr>
      </w:pPr>
    </w:p>
    <w:p w:rsidR="00E835BB" w:rsidRDefault="003928CD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rFonts w:ascii="Arial" w:hAnsi="Arial" w:cs="Arial"/>
          <w:color w:val="222222"/>
          <w:sz w:val="40"/>
          <w:szCs w:val="40"/>
        </w:rPr>
        <w:lastRenderedPageBreak/>
        <w:t>Qualifications</w:t>
      </w:r>
    </w:p>
    <w:p w:rsidR="00E835BB" w:rsidRDefault="00DE5DB0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  <w:r w:rsidRPr="00DE5DB0">
        <w:rPr>
          <w:noProof/>
        </w:rPr>
        <w:pict>
          <v:shape id="_x0000_s1031" type="#_x0000_t75" style="position:absolute;margin-left:0;margin-top:1.5pt;width:537.6pt;height:.75pt;z-index:-4;mso-position-horizontal-relative:text;mso-position-vertical-relative:text" o:allowincell="f">
            <v:imagedata r:id="rId8" o:title=""/>
          </v:shape>
        </w:pict>
      </w:r>
    </w:p>
    <w:p w:rsidR="00E835BB" w:rsidRDefault="003928CD">
      <w:pPr>
        <w:widowControl w:val="0"/>
        <w:numPr>
          <w:ilvl w:val="0"/>
          <w:numId w:val="1"/>
        </w:numPr>
        <w:tabs>
          <w:tab w:val="clear" w:pos="720"/>
          <w:tab w:val="num" w:pos="232"/>
        </w:tabs>
        <w:overflowPunct w:val="0"/>
        <w:autoSpaceDE w:val="0"/>
        <w:autoSpaceDN w:val="0"/>
        <w:adjustRightInd w:val="0"/>
        <w:spacing w:after="0" w:line="288" w:lineRule="auto"/>
        <w:ind w:left="10" w:right="2120" w:hanging="1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Occupational license: occupational safety and healthy supervisor – craftsman level. (Ministry of Labor) (3-2016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) .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E835BB" w:rsidRDefault="00E835BB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222222"/>
          <w:sz w:val="20"/>
          <w:szCs w:val="20"/>
        </w:rPr>
      </w:pPr>
    </w:p>
    <w:p w:rsidR="00E835BB" w:rsidRDefault="003928CD">
      <w:pPr>
        <w:widowControl w:val="0"/>
        <w:numPr>
          <w:ilvl w:val="0"/>
          <w:numId w:val="1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Participation of "7th International Mining Conference (JIMC7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)-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(10-2014). </w:t>
      </w:r>
    </w:p>
    <w:p w:rsidR="00E835BB" w:rsidRDefault="00E835BB">
      <w:pPr>
        <w:widowControl w:val="0"/>
        <w:autoSpaceDE w:val="0"/>
        <w:autoSpaceDN w:val="0"/>
        <w:adjustRightInd w:val="0"/>
        <w:spacing w:after="0" w:line="46" w:lineRule="exact"/>
        <w:rPr>
          <w:rFonts w:ascii="Arial" w:hAnsi="Arial" w:cs="Arial"/>
          <w:color w:val="222222"/>
          <w:sz w:val="20"/>
          <w:szCs w:val="20"/>
        </w:rPr>
      </w:pPr>
    </w:p>
    <w:p w:rsidR="00E835BB" w:rsidRDefault="003928CD">
      <w:pPr>
        <w:widowControl w:val="0"/>
        <w:numPr>
          <w:ilvl w:val="0"/>
          <w:numId w:val="1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"Training of Trainers (TOT)" We Jordan Youth Authority (14-1-2013 / 21-1-2013). </w:t>
      </w:r>
    </w:p>
    <w:p w:rsidR="00E835BB" w:rsidRDefault="00E835BB">
      <w:pPr>
        <w:widowControl w:val="0"/>
        <w:autoSpaceDE w:val="0"/>
        <w:autoSpaceDN w:val="0"/>
        <w:adjustRightInd w:val="0"/>
        <w:spacing w:after="0" w:line="46" w:lineRule="exact"/>
        <w:rPr>
          <w:rFonts w:ascii="Arial" w:hAnsi="Arial" w:cs="Arial"/>
          <w:color w:val="222222"/>
          <w:sz w:val="20"/>
          <w:szCs w:val="20"/>
        </w:rPr>
      </w:pPr>
    </w:p>
    <w:p w:rsidR="00E835BB" w:rsidRDefault="003928CD">
      <w:pPr>
        <w:widowControl w:val="0"/>
        <w:numPr>
          <w:ilvl w:val="0"/>
          <w:numId w:val="1"/>
        </w:numPr>
        <w:tabs>
          <w:tab w:val="clear" w:pos="720"/>
          <w:tab w:val="num" w:pos="232"/>
        </w:tabs>
        <w:overflowPunct w:val="0"/>
        <w:autoSpaceDE w:val="0"/>
        <w:autoSpaceDN w:val="0"/>
        <w:adjustRightInd w:val="0"/>
        <w:spacing w:after="0" w:line="288" w:lineRule="auto"/>
        <w:ind w:left="10" w:right="3240" w:hanging="1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Participation of "program of establishment of the company" -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Injaz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Organization, (2010\2011). </w:t>
      </w:r>
    </w:p>
    <w:p w:rsidR="00E835BB" w:rsidRDefault="00E835BB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222222"/>
          <w:sz w:val="20"/>
          <w:szCs w:val="20"/>
        </w:rPr>
      </w:pPr>
    </w:p>
    <w:p w:rsidR="00E835BB" w:rsidRDefault="003928CD">
      <w:pPr>
        <w:widowControl w:val="0"/>
        <w:numPr>
          <w:ilvl w:val="0"/>
          <w:numId w:val="1"/>
        </w:numPr>
        <w:tabs>
          <w:tab w:val="clear" w:pos="720"/>
          <w:tab w:val="num" w:pos="232"/>
        </w:tabs>
        <w:overflowPunct w:val="0"/>
        <w:autoSpaceDE w:val="0"/>
        <w:autoSpaceDN w:val="0"/>
        <w:adjustRightInd w:val="0"/>
        <w:spacing w:after="0" w:line="331" w:lineRule="auto"/>
        <w:ind w:left="10" w:right="120" w:hanging="10"/>
        <w:jc w:val="both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" Teams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Leadership by Interaction Method (TLIM)" King Abdullah II Fund Development Office (KAFDO) (1-7-2010 / 8/8/2010). </w:t>
      </w:r>
    </w:p>
    <w:p w:rsidR="00E835BB" w:rsidRDefault="00E8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35BB" w:rsidRDefault="00E835BB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E835BB" w:rsidRDefault="003928CD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40"/>
          <w:szCs w:val="40"/>
        </w:rPr>
        <w:t>Skills</w:t>
      </w:r>
    </w:p>
    <w:p w:rsidR="00E835BB" w:rsidRDefault="00DE5DB0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  <w:r w:rsidRPr="00DE5DB0">
        <w:rPr>
          <w:noProof/>
        </w:rPr>
        <w:pict>
          <v:shape id="_x0000_s1032" type="#_x0000_t75" style="position:absolute;margin-left:0;margin-top:1.5pt;width:537.6pt;height:.75pt;z-index:-3;mso-position-horizontal-relative:text;mso-position-vertical-relative:text" o:allowincell="f">
            <v:imagedata r:id="rId8" o:title=""/>
          </v:shape>
        </w:pict>
      </w:r>
    </w:p>
    <w:p w:rsidR="00E835BB" w:rsidRDefault="003928CD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Computer skills: Microsoft office and Internet.</w:t>
      </w:r>
    </w:p>
    <w:p w:rsidR="00E835BB" w:rsidRDefault="00E835BB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E835BB" w:rsidRDefault="003928CD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 xml:space="preserve">GEOVIA MINEX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6.5.0 :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Light user .</w:t>
      </w:r>
    </w:p>
    <w:p w:rsidR="00E835BB" w:rsidRDefault="00E835BB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E835BB" w:rsidRDefault="003928CD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 xml:space="preserve">Ability to work under pressure and fast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learning .</w:t>
      </w:r>
      <w:proofErr w:type="gramEnd"/>
    </w:p>
    <w:p w:rsidR="00E835BB" w:rsidRDefault="00E835BB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E835BB" w:rsidRDefault="003928CD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 xml:space="preserve">Good communication and personal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skills .</w:t>
      </w:r>
      <w:proofErr w:type="gramEnd"/>
    </w:p>
    <w:p w:rsidR="00E835BB" w:rsidRDefault="00E835BB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E835BB" w:rsidRDefault="003928CD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Driver's license: 3rd category.</w:t>
      </w:r>
    </w:p>
    <w:p w:rsidR="00E835BB" w:rsidRDefault="00E8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35BB" w:rsidRDefault="00E835BB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E835BB" w:rsidRDefault="003928CD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40"/>
          <w:szCs w:val="40"/>
        </w:rPr>
        <w:t>Voluntary work</w:t>
      </w:r>
    </w:p>
    <w:p w:rsidR="00E835BB" w:rsidRDefault="00DE5DB0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  <w:r w:rsidRPr="00DE5DB0">
        <w:rPr>
          <w:noProof/>
        </w:rPr>
        <w:pict>
          <v:shape id="_x0000_s1033" type="#_x0000_t75" style="position:absolute;margin-left:0;margin-top:1.5pt;width:537.6pt;height:.75pt;z-index:-2;mso-position-horizontal-relative:text;mso-position-vertical-relative:text" o:allowincell="f">
            <v:imagedata r:id="rId8" o:title=""/>
          </v:shape>
        </w:pict>
      </w:r>
    </w:p>
    <w:p w:rsidR="00E835BB" w:rsidRDefault="003928CD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19"/>
          <w:szCs w:val="19"/>
        </w:rPr>
        <w:t>Two years in a row volunteer work in student clubs within the university, as an administrative (2011\2012, 2012\2013)...</w:t>
      </w:r>
    </w:p>
    <w:p w:rsidR="00E835BB" w:rsidRDefault="00E835B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E835BB" w:rsidRDefault="003928CD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else</w:t>
      </w:r>
      <w:proofErr w:type="gram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E835BB" w:rsidRDefault="00E8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35BB" w:rsidRDefault="00E835BB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E835BB" w:rsidRDefault="003928CD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40"/>
          <w:szCs w:val="40"/>
        </w:rPr>
        <w:t>Languages</w:t>
      </w:r>
    </w:p>
    <w:p w:rsidR="00E835BB" w:rsidRDefault="00DE5DB0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  <w:r w:rsidRPr="00DE5DB0">
        <w:rPr>
          <w:noProof/>
        </w:rPr>
        <w:pict>
          <v:shape id="_x0000_s1034" type="#_x0000_t75" style="position:absolute;margin-left:0;margin-top:1.5pt;width:537.6pt;height:.75pt;z-index:-1;mso-position-horizontal-relative:text;mso-position-vertical-relative:text" o:allowincell="f">
            <v:imagedata r:id="rId8" o:title=""/>
          </v:shape>
        </w:pict>
      </w:r>
    </w:p>
    <w:p w:rsidR="00E835BB" w:rsidRDefault="003928CD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 xml:space="preserve">Arabic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( native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) English ( good )</w:t>
      </w:r>
    </w:p>
    <w:p w:rsidR="00E835BB" w:rsidRDefault="00E835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835BB">
          <w:pgSz w:w="11900" w:h="16840"/>
          <w:pgMar w:top="405" w:right="840" w:bottom="0" w:left="570" w:header="720" w:footer="720" w:gutter="0"/>
          <w:cols w:space="720" w:equalWidth="0">
            <w:col w:w="10490"/>
          </w:cols>
          <w:noEndnote/>
        </w:sectPr>
      </w:pPr>
    </w:p>
    <w:p w:rsidR="00E835BB" w:rsidRDefault="00E8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35BB" w:rsidRDefault="00E8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35BB" w:rsidRDefault="00E8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35BB" w:rsidRDefault="00E8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35BB" w:rsidRDefault="00E8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35BB" w:rsidRDefault="00E8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35BB" w:rsidRDefault="00E8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35BB" w:rsidRDefault="00E8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35BB" w:rsidRDefault="00E8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35BB" w:rsidRDefault="00E8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35BB" w:rsidRDefault="00E8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35BB" w:rsidRDefault="00E8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35BB" w:rsidRDefault="00E8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35BB" w:rsidRDefault="00E8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35BB" w:rsidRDefault="00E8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35BB" w:rsidRDefault="00E8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35BB" w:rsidRDefault="00E8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35BB" w:rsidRDefault="00E8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35BB" w:rsidRDefault="00E8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35BB" w:rsidRDefault="00E8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35BB" w:rsidRDefault="00E8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35BB" w:rsidRDefault="00E8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35BB" w:rsidRDefault="00E8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35BB" w:rsidRDefault="00E8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35BB" w:rsidRDefault="00E8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35BB" w:rsidRDefault="00E8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35BB" w:rsidRDefault="00E8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35BB" w:rsidRDefault="00E8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35BB" w:rsidRDefault="00E8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35BB" w:rsidRDefault="00E8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35BB" w:rsidRDefault="00E8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35BB" w:rsidRDefault="00E8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35BB" w:rsidRDefault="00E8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35BB" w:rsidRDefault="00E8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35BB" w:rsidRDefault="00E8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35BB" w:rsidRDefault="00E835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35BB" w:rsidRDefault="00E835BB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E835BB" w:rsidRDefault="003928CD">
      <w:pPr>
        <w:widowControl w:val="0"/>
        <w:tabs>
          <w:tab w:val="left" w:pos="10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CCCCCC"/>
          <w:sz w:val="14"/>
          <w:szCs w:val="14"/>
        </w:rPr>
        <w:t>2</w:t>
      </w:r>
    </w:p>
    <w:p w:rsidR="00E835BB" w:rsidRDefault="00E835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835BB">
      <w:type w:val="continuous"/>
      <w:pgSz w:w="11900" w:h="16840"/>
      <w:pgMar w:top="405" w:right="620" w:bottom="0" w:left="620" w:header="720" w:footer="720" w:gutter="0"/>
      <w:cols w:space="720" w:equalWidth="0">
        <w:col w:w="10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8CD"/>
    <w:rsid w:val="003928CD"/>
    <w:rsid w:val="00DE5DB0"/>
    <w:rsid w:val="00E8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E5D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eddin.364041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4</cp:revision>
  <dcterms:created xsi:type="dcterms:W3CDTF">2017-04-26T17:55:00Z</dcterms:created>
  <dcterms:modified xsi:type="dcterms:W3CDTF">2017-04-29T08:32:00Z</dcterms:modified>
</cp:coreProperties>
</file>