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3" w:rsidRDefault="004232C9" w:rsidP="00A63A55">
      <w:pPr>
        <w:spacing w:after="0" w:line="240" w:lineRule="auto"/>
        <w:rPr>
          <w:rFonts w:ascii="Arial" w:eastAsia="Times New Roman" w:hAnsi="Arial" w:cs="Arial"/>
          <w:b/>
          <w:noProof/>
          <w:sz w:val="28"/>
          <w:szCs w:val="28"/>
        </w:rPr>
      </w:pPr>
      <w:r>
        <w:rPr>
          <w:rFonts w:ascii="Arial" w:eastAsia="Times New Roman" w:hAnsi="Arial" w:cs="Arial"/>
          <w:b/>
          <w:noProof/>
          <w:sz w:val="28"/>
          <w:szCs w:val="28"/>
        </w:rPr>
        <w:drawing>
          <wp:anchor distT="0" distB="0" distL="114300" distR="114300" simplePos="0" relativeHeight="251659264" behindDoc="1" locked="0" layoutInCell="1" allowOverlap="1">
            <wp:simplePos x="0" y="0"/>
            <wp:positionH relativeFrom="column">
              <wp:posOffset>4417695</wp:posOffset>
            </wp:positionH>
            <wp:positionV relativeFrom="paragraph">
              <wp:posOffset>-950595</wp:posOffset>
            </wp:positionV>
            <wp:extent cx="1525078" cy="1509622"/>
            <wp:effectExtent l="0" t="0" r="0" b="0"/>
            <wp:wrapNone/>
            <wp:docPr id="2" name="Picture 1" descr="F:\my personal documents\1 my family important documents\jonathan\new clear and updated docs\jonathan formal pic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ersonal documents\1 my family important documents\jonathan\new clear and updated docs\jonathan formal pic small.jpg"/>
                    <pic:cNvPicPr>
                      <a:picLocks noChangeAspect="1" noChangeArrowheads="1"/>
                    </pic:cNvPicPr>
                  </pic:nvPicPr>
                  <pic:blipFill>
                    <a:blip r:embed="rId8"/>
                    <a:srcRect/>
                    <a:stretch>
                      <a:fillRect/>
                    </a:stretch>
                  </pic:blipFill>
                  <pic:spPr bwMode="auto">
                    <a:xfrm>
                      <a:off x="0" y="0"/>
                      <a:ext cx="1525078" cy="1509622"/>
                    </a:xfrm>
                    <a:prstGeom prst="rect">
                      <a:avLst/>
                    </a:prstGeom>
                    <a:noFill/>
                    <a:ln w="9525">
                      <a:noFill/>
                      <a:miter lim="800000"/>
                      <a:headEnd/>
                      <a:tailEnd/>
                    </a:ln>
                  </pic:spPr>
                </pic:pic>
              </a:graphicData>
            </a:graphic>
          </wp:anchor>
        </w:drawing>
      </w:r>
      <w:r w:rsidR="0065403D">
        <w:rPr>
          <w:rFonts w:ascii="Arial" w:eastAsia="Times New Roman" w:hAnsi="Arial" w:cs="Arial"/>
          <w:b/>
          <w:noProof/>
          <w:sz w:val="28"/>
          <w:szCs w:val="28"/>
        </w:rPr>
        <w:t>Jonathan</w:t>
      </w:r>
    </w:p>
    <w:p w:rsidR="00A51D7F" w:rsidRPr="00A63A55" w:rsidRDefault="00421623" w:rsidP="00A63A55">
      <w:pPr>
        <w:spacing w:after="0" w:line="240" w:lineRule="auto"/>
        <w:rPr>
          <w:rFonts w:ascii="Arial" w:eastAsia="Times New Roman" w:hAnsi="Arial" w:cs="Arial"/>
          <w:b/>
          <w:sz w:val="28"/>
          <w:szCs w:val="28"/>
        </w:rPr>
      </w:pPr>
      <w:hyperlink r:id="rId9" w:history="1">
        <w:r w:rsidRPr="00AE6476">
          <w:rPr>
            <w:rStyle w:val="Hyperlink"/>
            <w:rFonts w:ascii="Arial" w:eastAsia="Times New Roman" w:hAnsi="Arial" w:cs="Arial"/>
            <w:b/>
            <w:noProof/>
            <w:sz w:val="28"/>
            <w:szCs w:val="28"/>
          </w:rPr>
          <w:t>Jonathan.364188@2freemail.com</w:t>
        </w:r>
      </w:hyperlink>
      <w:r>
        <w:rPr>
          <w:rFonts w:ascii="Arial" w:eastAsia="Times New Roman" w:hAnsi="Arial" w:cs="Arial"/>
          <w:b/>
          <w:noProof/>
          <w:sz w:val="28"/>
          <w:szCs w:val="28"/>
        </w:rPr>
        <w:t xml:space="preserve"> </w:t>
      </w:r>
      <w:r w:rsidRPr="00421623">
        <w:rPr>
          <w:rFonts w:ascii="Arial" w:eastAsia="Times New Roman" w:hAnsi="Arial" w:cs="Arial"/>
          <w:b/>
          <w:noProof/>
          <w:sz w:val="28"/>
          <w:szCs w:val="28"/>
        </w:rPr>
        <w:tab/>
      </w:r>
      <w:r w:rsidR="00D521EC">
        <w:rPr>
          <w:rFonts w:ascii="Arial" w:eastAsia="Times New Roman" w:hAnsi="Arial" w:cs="Arial"/>
          <w:b/>
          <w:noProof/>
          <w:sz w:val="28"/>
          <w:szCs w:val="28"/>
        </w:rPr>
        <w:t xml:space="preserve"> </w:t>
      </w:r>
    </w:p>
    <w:p w:rsidR="0004796C" w:rsidRDefault="00B70365" w:rsidP="006B6D5D">
      <w:pPr>
        <w:spacing w:after="0" w:line="240" w:lineRule="auto"/>
        <w:rPr>
          <w:rFonts w:ascii="Arial" w:eastAsia="Times New Roman" w:hAnsi="Arial" w:cs="Arial"/>
          <w:sz w:val="24"/>
          <w:szCs w:val="24"/>
        </w:rPr>
      </w:pPr>
      <w:r>
        <w:rPr>
          <w:rFonts w:ascii="Arial" w:eastAsia="Times New Roman" w:hAnsi="Arial" w:cs="Arial"/>
          <w:sz w:val="24"/>
          <w:szCs w:val="24"/>
        </w:rPr>
        <w:t xml:space="preserve">Certified </w:t>
      </w:r>
      <w:r w:rsidR="00D521EC">
        <w:rPr>
          <w:rFonts w:ascii="Arial" w:eastAsia="Times New Roman" w:hAnsi="Arial" w:cs="Arial"/>
          <w:sz w:val="24"/>
          <w:szCs w:val="24"/>
        </w:rPr>
        <w:t>HSE Officer/Engineer</w:t>
      </w:r>
    </w:p>
    <w:p w:rsidR="009E4B6E" w:rsidRPr="00A51D7F" w:rsidRDefault="009E4B6E" w:rsidP="00A63A55">
      <w:pPr>
        <w:spacing w:after="0" w:line="240" w:lineRule="auto"/>
        <w:rPr>
          <w:rFonts w:ascii="Arial" w:eastAsia="Times New Roman" w:hAnsi="Arial" w:cs="Arial"/>
          <w:sz w:val="24"/>
          <w:szCs w:val="24"/>
        </w:rPr>
      </w:pPr>
    </w:p>
    <w:p w:rsidR="00A51D7F" w:rsidRPr="00A63A55" w:rsidRDefault="006613B5" w:rsidP="00A63A55">
      <w:pPr>
        <w:spacing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106680</wp:posOffset>
                </wp:positionV>
                <wp:extent cx="6055360" cy="635"/>
                <wp:effectExtent l="8890" t="13970" r="1270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1923CB" id="_x0000_t32" coordsize="21600,21600" o:spt="32" o:oned="t" path="m,l21600,21600e" filled="f">
                <v:path arrowok="t" fillok="f" o:connecttype="none"/>
                <o:lock v:ext="edit" shapetype="t"/>
              </v:shapetype>
              <v:shape id="AutoShape 2" o:spid="_x0000_s1026" type="#_x0000_t32" style="position:absolute;margin-left:.7pt;margin-top:8.4pt;width:47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" strokeweight="1.25pt"/>
            </w:pict>
          </mc:Fallback>
        </mc:AlternateContent>
      </w:r>
    </w:p>
    <w:p w:rsidR="00A51D7F" w:rsidRPr="00A63A55" w:rsidRDefault="00A51D7F" w:rsidP="00A63A55">
      <w:pPr>
        <w:spacing w:line="240" w:lineRule="auto"/>
        <w:outlineLvl w:val="0"/>
        <w:rPr>
          <w:rFonts w:ascii="Arial" w:hAnsi="Arial" w:cs="Arial"/>
          <w:b/>
          <w:sz w:val="24"/>
          <w:szCs w:val="24"/>
        </w:rPr>
      </w:pPr>
      <w:r w:rsidRPr="00A63A55">
        <w:rPr>
          <w:rFonts w:ascii="Arial" w:hAnsi="Arial" w:cs="Arial"/>
          <w:b/>
          <w:sz w:val="24"/>
          <w:szCs w:val="24"/>
        </w:rPr>
        <w:t xml:space="preserve">POSITION: </w:t>
      </w:r>
      <w:r w:rsidR="0066313A">
        <w:rPr>
          <w:rFonts w:ascii="Arial" w:hAnsi="Arial" w:cs="Arial"/>
          <w:b/>
          <w:sz w:val="24"/>
          <w:szCs w:val="24"/>
        </w:rPr>
        <w:t xml:space="preserve">SAFETY </w:t>
      </w:r>
      <w:r w:rsidR="000154E5">
        <w:rPr>
          <w:rFonts w:ascii="Arial" w:hAnsi="Arial" w:cs="Arial"/>
          <w:b/>
          <w:sz w:val="24"/>
          <w:szCs w:val="24"/>
        </w:rPr>
        <w:t>OFFICER</w:t>
      </w:r>
    </w:p>
    <w:p w:rsidR="00A63A55" w:rsidRPr="00A63A55" w:rsidRDefault="009D4094" w:rsidP="00623FBF">
      <w:pPr>
        <w:spacing w:after="0" w:line="240" w:lineRule="auto"/>
        <w:rPr>
          <w:rFonts w:ascii="Arial" w:hAnsi="Arial" w:cs="Arial"/>
          <w:b/>
          <w:sz w:val="24"/>
          <w:szCs w:val="24"/>
          <w:u w:val="single"/>
        </w:rPr>
      </w:pPr>
      <w:r>
        <w:rPr>
          <w:rFonts w:ascii="Arial" w:hAnsi="Arial" w:cs="Arial"/>
          <w:b/>
          <w:sz w:val="24"/>
          <w:szCs w:val="24"/>
          <w:u w:val="single"/>
        </w:rPr>
        <w:t>KEY ATTRIBUTES</w:t>
      </w:r>
    </w:p>
    <w:p w:rsidR="008B0FF8" w:rsidRDefault="008B0FF8" w:rsidP="00623FBF">
      <w:pPr>
        <w:spacing w:after="0" w:line="240" w:lineRule="auto"/>
        <w:rPr>
          <w:rFonts w:ascii="Arial" w:hAnsi="Arial" w:cs="Arial"/>
          <w:sz w:val="24"/>
          <w:szCs w:val="24"/>
        </w:rPr>
      </w:pPr>
    </w:p>
    <w:p w:rsidR="000154E5" w:rsidRPr="000154E5" w:rsidRDefault="000154E5" w:rsidP="000154E5">
      <w:pPr>
        <w:spacing w:after="0" w:line="240" w:lineRule="auto"/>
        <w:rPr>
          <w:rFonts w:ascii="Arial" w:hAnsi="Arial" w:cs="Arial"/>
          <w:b/>
          <w:sz w:val="24"/>
          <w:szCs w:val="24"/>
        </w:rPr>
      </w:pPr>
      <w:proofErr w:type="gramStart"/>
      <w:r w:rsidRPr="000154E5">
        <w:rPr>
          <w:rFonts w:ascii="Arial" w:hAnsi="Arial" w:cs="Arial"/>
          <w:b/>
          <w:sz w:val="24"/>
          <w:szCs w:val="24"/>
        </w:rPr>
        <w:t xml:space="preserve">Dedicated Occupational Health &amp; Safety professional with over </w:t>
      </w:r>
      <w:r w:rsidR="00532AAB">
        <w:rPr>
          <w:rFonts w:ascii="Arial" w:hAnsi="Arial" w:cs="Arial"/>
          <w:b/>
          <w:sz w:val="24"/>
          <w:szCs w:val="24"/>
        </w:rPr>
        <w:t>10</w:t>
      </w:r>
      <w:r w:rsidRPr="000154E5">
        <w:rPr>
          <w:rFonts w:ascii="Arial" w:hAnsi="Arial" w:cs="Arial"/>
          <w:b/>
          <w:sz w:val="24"/>
          <w:szCs w:val="24"/>
        </w:rPr>
        <w:t xml:space="preserve"> years of industry </w:t>
      </w:r>
      <w:r w:rsidR="00FF1CE4" w:rsidRPr="000154E5">
        <w:rPr>
          <w:rFonts w:ascii="Arial" w:hAnsi="Arial" w:cs="Arial"/>
          <w:b/>
          <w:sz w:val="24"/>
          <w:szCs w:val="24"/>
        </w:rPr>
        <w:t>experience</w:t>
      </w:r>
      <w:r w:rsidR="00FF1CE4">
        <w:rPr>
          <w:rFonts w:ascii="Arial" w:hAnsi="Arial" w:cs="Arial"/>
          <w:b/>
          <w:sz w:val="24"/>
          <w:szCs w:val="24"/>
        </w:rPr>
        <w:t xml:space="preserve"> in</w:t>
      </w:r>
      <w:r>
        <w:rPr>
          <w:rFonts w:ascii="Arial" w:hAnsi="Arial" w:cs="Arial"/>
          <w:b/>
          <w:sz w:val="24"/>
          <w:szCs w:val="24"/>
        </w:rPr>
        <w:t xml:space="preserve"> the field of Oil and Gas</w:t>
      </w:r>
      <w:r w:rsidR="007C7D8F">
        <w:rPr>
          <w:rFonts w:ascii="Arial" w:hAnsi="Arial" w:cs="Arial"/>
          <w:b/>
          <w:sz w:val="24"/>
          <w:szCs w:val="24"/>
        </w:rPr>
        <w:t>, Petrochemical, Construction</w:t>
      </w:r>
      <w:r>
        <w:rPr>
          <w:rFonts w:ascii="Arial" w:hAnsi="Arial" w:cs="Arial"/>
          <w:b/>
          <w:sz w:val="24"/>
          <w:szCs w:val="24"/>
        </w:rPr>
        <w:t xml:space="preserve">, </w:t>
      </w:r>
      <w:r w:rsidR="007C7D8F">
        <w:rPr>
          <w:rFonts w:ascii="Arial" w:hAnsi="Arial" w:cs="Arial"/>
          <w:b/>
          <w:sz w:val="24"/>
          <w:szCs w:val="24"/>
        </w:rPr>
        <w:t>Facilities Management</w:t>
      </w:r>
      <w:r>
        <w:rPr>
          <w:rFonts w:ascii="Arial" w:hAnsi="Arial" w:cs="Arial"/>
          <w:b/>
          <w:sz w:val="24"/>
          <w:szCs w:val="24"/>
        </w:rPr>
        <w:t>, Startup and Operations</w:t>
      </w:r>
      <w:r w:rsidR="00FF1CE4">
        <w:rPr>
          <w:rFonts w:ascii="Arial" w:hAnsi="Arial" w:cs="Arial"/>
          <w:b/>
          <w:sz w:val="24"/>
          <w:szCs w:val="24"/>
        </w:rPr>
        <w:t>.</w:t>
      </w:r>
      <w:proofErr w:type="gramEnd"/>
      <w:r w:rsidR="00FF1CE4">
        <w:rPr>
          <w:rFonts w:ascii="Arial" w:hAnsi="Arial" w:cs="Arial"/>
          <w:b/>
          <w:sz w:val="24"/>
          <w:szCs w:val="24"/>
        </w:rPr>
        <w:t xml:space="preserve">  </w:t>
      </w:r>
      <w:proofErr w:type="gramStart"/>
      <w:r w:rsidR="00FF1CE4">
        <w:rPr>
          <w:rFonts w:ascii="Arial" w:hAnsi="Arial" w:cs="Arial"/>
          <w:b/>
          <w:sz w:val="24"/>
          <w:szCs w:val="24"/>
        </w:rPr>
        <w:t>Expert in</w:t>
      </w:r>
      <w:r w:rsidRPr="000154E5">
        <w:rPr>
          <w:rFonts w:ascii="Arial" w:hAnsi="Arial" w:cs="Arial"/>
          <w:b/>
          <w:sz w:val="24"/>
          <w:szCs w:val="24"/>
        </w:rPr>
        <w:t xml:space="preserve"> inspecting and evaluating workplaces for safety hazards and recommending and implementing safe workplace policies and procedures.</w:t>
      </w:r>
      <w:proofErr w:type="gramEnd"/>
      <w:r w:rsidRPr="000154E5">
        <w:rPr>
          <w:rFonts w:ascii="Arial" w:hAnsi="Arial" w:cs="Arial"/>
          <w:b/>
          <w:sz w:val="24"/>
          <w:szCs w:val="24"/>
        </w:rPr>
        <w:t xml:space="preserve">  Licensed and certified to administer first aid </w:t>
      </w:r>
      <w:r w:rsidR="00C57ED8">
        <w:rPr>
          <w:rFonts w:ascii="Arial" w:hAnsi="Arial" w:cs="Arial"/>
          <w:b/>
          <w:sz w:val="24"/>
          <w:szCs w:val="24"/>
        </w:rPr>
        <w:t xml:space="preserve">and CPR procedures.  </w:t>
      </w:r>
      <w:proofErr w:type="gramStart"/>
      <w:r w:rsidR="00C57ED8">
        <w:rPr>
          <w:rFonts w:ascii="Arial" w:hAnsi="Arial" w:cs="Arial"/>
          <w:b/>
          <w:sz w:val="24"/>
          <w:szCs w:val="24"/>
        </w:rPr>
        <w:t>Excellent E</w:t>
      </w:r>
      <w:r>
        <w:rPr>
          <w:rFonts w:ascii="Arial" w:hAnsi="Arial" w:cs="Arial"/>
          <w:b/>
          <w:sz w:val="24"/>
          <w:szCs w:val="24"/>
        </w:rPr>
        <w:t>nglish communications skills and</w:t>
      </w:r>
      <w:r w:rsidRPr="000154E5">
        <w:rPr>
          <w:rFonts w:ascii="Arial" w:hAnsi="Arial" w:cs="Arial"/>
          <w:b/>
          <w:sz w:val="24"/>
          <w:szCs w:val="24"/>
        </w:rPr>
        <w:t xml:space="preserve"> interpersonal, presentation, and training skills with proven ability to interact effectively with technicians and management at all levels.</w:t>
      </w:r>
      <w:proofErr w:type="gramEnd"/>
    </w:p>
    <w:p w:rsidR="000154E5" w:rsidRDefault="000154E5" w:rsidP="00623FBF">
      <w:pPr>
        <w:spacing w:after="0" w:line="240" w:lineRule="auto"/>
        <w:rPr>
          <w:rFonts w:ascii="Arial" w:hAnsi="Arial" w:cs="Arial"/>
          <w:sz w:val="24"/>
          <w:szCs w:val="24"/>
        </w:rPr>
      </w:pPr>
    </w:p>
    <w:p w:rsidR="00A63A55" w:rsidRDefault="00440F2B" w:rsidP="00A63A55">
      <w:pPr>
        <w:spacing w:line="240" w:lineRule="auto"/>
        <w:rPr>
          <w:rFonts w:ascii="Arial" w:hAnsi="Arial" w:cs="Arial"/>
          <w:b/>
          <w:sz w:val="24"/>
          <w:szCs w:val="24"/>
          <w:u w:val="single"/>
        </w:rPr>
      </w:pPr>
      <w:r>
        <w:rPr>
          <w:rFonts w:ascii="Arial" w:hAnsi="Arial" w:cs="Arial"/>
          <w:b/>
          <w:sz w:val="24"/>
          <w:szCs w:val="24"/>
          <w:u w:val="single"/>
        </w:rPr>
        <w:t>EMPLOYMENT HISTORY</w:t>
      </w:r>
    </w:p>
    <w:p w:rsidR="007F4A08" w:rsidRDefault="007F4A08" w:rsidP="00A63A55">
      <w:pPr>
        <w:spacing w:line="240" w:lineRule="auto"/>
        <w:rPr>
          <w:rFonts w:ascii="Arial" w:hAnsi="Arial" w:cs="Arial"/>
          <w:b/>
          <w:sz w:val="24"/>
          <w:szCs w:val="24"/>
          <w:u w:val="single"/>
        </w:rPr>
      </w:pPr>
    </w:p>
    <w:p w:rsidR="00881613" w:rsidRPr="00EA25E1" w:rsidRDefault="007F4A08" w:rsidP="00A63A55">
      <w:pPr>
        <w:spacing w:line="240" w:lineRule="auto"/>
        <w:rPr>
          <w:rFonts w:ascii="Arial" w:hAnsi="Arial" w:cs="Arial"/>
          <w:b/>
          <w:sz w:val="24"/>
          <w:szCs w:val="24"/>
        </w:rPr>
      </w:pPr>
      <w:r>
        <w:rPr>
          <w:rFonts w:ascii="Arial" w:hAnsi="Arial" w:cs="Arial"/>
          <w:b/>
          <w:sz w:val="24"/>
          <w:szCs w:val="24"/>
        </w:rPr>
        <w:t>KATARA CULTURAL VILLAGE</w:t>
      </w:r>
    </w:p>
    <w:p w:rsidR="00881613" w:rsidRPr="007C7D8F" w:rsidRDefault="00EA25E1" w:rsidP="00A63A55">
      <w:pPr>
        <w:spacing w:line="240" w:lineRule="auto"/>
        <w:rPr>
          <w:rFonts w:ascii="Arial" w:hAnsi="Arial" w:cs="Arial"/>
          <w:sz w:val="24"/>
          <w:szCs w:val="24"/>
        </w:rPr>
      </w:pPr>
      <w:r w:rsidRPr="007C7D8F">
        <w:rPr>
          <w:rFonts w:ascii="Arial" w:hAnsi="Arial" w:cs="Arial"/>
          <w:sz w:val="24"/>
          <w:szCs w:val="24"/>
        </w:rPr>
        <w:t>MOSANADA FACILITIES MANAGEMENT</w:t>
      </w:r>
    </w:p>
    <w:p w:rsidR="00EA25E1" w:rsidRPr="007C7D8F" w:rsidRDefault="00EA25E1" w:rsidP="00A63A55">
      <w:pPr>
        <w:spacing w:line="240" w:lineRule="auto"/>
        <w:rPr>
          <w:rFonts w:ascii="Arial" w:hAnsi="Arial" w:cs="Arial"/>
          <w:sz w:val="24"/>
          <w:szCs w:val="24"/>
        </w:rPr>
      </w:pPr>
      <w:r w:rsidRPr="007C7D8F">
        <w:rPr>
          <w:rFonts w:ascii="Arial" w:hAnsi="Arial" w:cs="Arial"/>
          <w:sz w:val="24"/>
          <w:szCs w:val="24"/>
        </w:rPr>
        <w:t>Doha, Qatar</w:t>
      </w:r>
    </w:p>
    <w:p w:rsidR="00EA25E1" w:rsidRPr="007C7D8F" w:rsidRDefault="00EA25E1" w:rsidP="00A63A55">
      <w:pPr>
        <w:spacing w:line="240" w:lineRule="auto"/>
        <w:rPr>
          <w:rFonts w:ascii="Arial" w:hAnsi="Arial" w:cs="Arial"/>
          <w:sz w:val="24"/>
          <w:szCs w:val="24"/>
        </w:rPr>
      </w:pPr>
      <w:r w:rsidRPr="007C7D8F">
        <w:rPr>
          <w:rFonts w:ascii="Arial" w:hAnsi="Arial" w:cs="Arial"/>
          <w:sz w:val="24"/>
          <w:szCs w:val="24"/>
        </w:rPr>
        <w:t>Safety Officer</w:t>
      </w:r>
    </w:p>
    <w:p w:rsidR="00EA25E1" w:rsidRPr="007C7D8F" w:rsidRDefault="00EA25E1" w:rsidP="00A63A55">
      <w:pPr>
        <w:spacing w:line="240" w:lineRule="auto"/>
        <w:rPr>
          <w:rFonts w:ascii="Arial" w:hAnsi="Arial" w:cs="Arial"/>
          <w:sz w:val="24"/>
          <w:szCs w:val="24"/>
        </w:rPr>
      </w:pPr>
      <w:r w:rsidRPr="007C7D8F">
        <w:rPr>
          <w:rFonts w:ascii="Arial" w:hAnsi="Arial" w:cs="Arial"/>
          <w:sz w:val="24"/>
          <w:szCs w:val="24"/>
        </w:rPr>
        <w:t>Dec 14</w:t>
      </w:r>
      <w:proofErr w:type="gramStart"/>
      <w:r w:rsidRPr="007C7D8F">
        <w:rPr>
          <w:rFonts w:ascii="Arial" w:hAnsi="Arial" w:cs="Arial"/>
          <w:sz w:val="24"/>
          <w:szCs w:val="24"/>
        </w:rPr>
        <w:t>,2015</w:t>
      </w:r>
      <w:proofErr w:type="gramEnd"/>
      <w:r w:rsidRPr="007C7D8F">
        <w:rPr>
          <w:rFonts w:ascii="Arial" w:hAnsi="Arial" w:cs="Arial"/>
          <w:sz w:val="24"/>
          <w:szCs w:val="24"/>
        </w:rPr>
        <w:t xml:space="preserve"> up to present</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 xml:space="preserve">Preparation and submission of HSE </w:t>
      </w:r>
      <w:r w:rsidR="005F6DDC">
        <w:rPr>
          <w:rFonts w:ascii="Arial" w:hAnsi="Arial" w:cs="Arial"/>
        </w:rPr>
        <w:t xml:space="preserve">Monthly and </w:t>
      </w:r>
      <w:r w:rsidRPr="0066313A">
        <w:rPr>
          <w:rFonts w:ascii="Arial" w:hAnsi="Arial" w:cs="Arial"/>
        </w:rPr>
        <w:t>Weekly Report to KATARA Clients.</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Daily site inspection</w:t>
      </w:r>
    </w:p>
    <w:p w:rsidR="00EA25E1" w:rsidRPr="0066313A" w:rsidRDefault="00FD61DA" w:rsidP="0066313A">
      <w:pPr>
        <w:pStyle w:val="ListParagraph"/>
        <w:numPr>
          <w:ilvl w:val="0"/>
          <w:numId w:val="24"/>
        </w:numPr>
        <w:rPr>
          <w:rFonts w:ascii="Arial" w:hAnsi="Arial" w:cs="Arial"/>
        </w:rPr>
      </w:pPr>
      <w:r>
        <w:rPr>
          <w:rFonts w:ascii="Arial" w:hAnsi="Arial" w:cs="Arial"/>
        </w:rPr>
        <w:t>Daily review and approval</w:t>
      </w:r>
      <w:r w:rsidR="00EA25E1" w:rsidRPr="0066313A">
        <w:rPr>
          <w:rFonts w:ascii="Arial" w:hAnsi="Arial" w:cs="Arial"/>
        </w:rPr>
        <w:t xml:space="preserve"> of PTW through CAFM</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Tracking of HSE Non-Conformance Report</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Updating of MFMA PTW Spreadsheet through CAFM</w:t>
      </w:r>
    </w:p>
    <w:p w:rsidR="00EA25E1" w:rsidRPr="0066313A" w:rsidRDefault="00FD61DA" w:rsidP="0066313A">
      <w:pPr>
        <w:pStyle w:val="ListParagraph"/>
        <w:numPr>
          <w:ilvl w:val="0"/>
          <w:numId w:val="24"/>
        </w:numPr>
        <w:rPr>
          <w:rFonts w:ascii="Arial" w:hAnsi="Arial" w:cs="Arial"/>
        </w:rPr>
      </w:pPr>
      <w:r>
        <w:rPr>
          <w:rFonts w:ascii="Arial" w:hAnsi="Arial" w:cs="Arial"/>
        </w:rPr>
        <w:t>Conducting Safety Induction,</w:t>
      </w:r>
      <w:r w:rsidRPr="0066313A">
        <w:rPr>
          <w:rFonts w:ascii="Arial" w:hAnsi="Arial" w:cs="Arial"/>
        </w:rPr>
        <w:t xml:space="preserve"> </w:t>
      </w:r>
      <w:r>
        <w:rPr>
          <w:rFonts w:ascii="Arial" w:hAnsi="Arial" w:cs="Arial"/>
        </w:rPr>
        <w:t>P</w:t>
      </w:r>
      <w:r w:rsidRPr="0066313A">
        <w:rPr>
          <w:rFonts w:ascii="Arial" w:hAnsi="Arial" w:cs="Arial"/>
        </w:rPr>
        <w:t>TW</w:t>
      </w:r>
      <w:r w:rsidR="00EA25E1" w:rsidRPr="0066313A">
        <w:rPr>
          <w:rFonts w:ascii="Arial" w:hAnsi="Arial" w:cs="Arial"/>
        </w:rPr>
        <w:t>, MS, RA, A/E Permit Training</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Provide advice and support to Management in the implementation and auditing of project’s Integrated Quality Management System.</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Review project activities, work practices and procedures for continuous improvement in compliance with standard quality management system.</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 xml:space="preserve">Identify, develop and coordinate training required for all levels of the company </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Attend meetings and prepare reports on quality management performance status.</w:t>
      </w:r>
    </w:p>
    <w:p w:rsidR="00EA25E1" w:rsidRPr="0066313A" w:rsidRDefault="00EA25E1" w:rsidP="0066313A">
      <w:pPr>
        <w:pStyle w:val="ListParagraph"/>
        <w:numPr>
          <w:ilvl w:val="0"/>
          <w:numId w:val="24"/>
        </w:numPr>
        <w:rPr>
          <w:rFonts w:ascii="Arial" w:hAnsi="Arial" w:cs="Arial"/>
        </w:rPr>
      </w:pPr>
      <w:r w:rsidRPr="0066313A">
        <w:rPr>
          <w:rFonts w:ascii="Arial" w:hAnsi="Arial" w:cs="Arial"/>
        </w:rPr>
        <w:t>Liaise with</w:t>
      </w:r>
      <w:r w:rsidR="00FD61DA">
        <w:rPr>
          <w:rFonts w:ascii="Arial" w:hAnsi="Arial" w:cs="Arial"/>
        </w:rPr>
        <w:t xml:space="preserve"> contractors and</w:t>
      </w:r>
      <w:r w:rsidRPr="0066313A">
        <w:rPr>
          <w:rFonts w:ascii="Arial" w:hAnsi="Arial" w:cs="Arial"/>
        </w:rPr>
        <w:t xml:space="preserve"> client to resolve quality issues and attend their requirements.</w:t>
      </w:r>
    </w:p>
    <w:p w:rsidR="00EA25E1" w:rsidRPr="0066313A" w:rsidRDefault="00EA25E1" w:rsidP="0066313A">
      <w:pPr>
        <w:pStyle w:val="ListParagraph"/>
        <w:numPr>
          <w:ilvl w:val="0"/>
          <w:numId w:val="24"/>
        </w:numPr>
        <w:jc w:val="both"/>
        <w:rPr>
          <w:rFonts w:ascii="Arial" w:hAnsi="Arial" w:cs="Arial"/>
        </w:rPr>
      </w:pPr>
      <w:r w:rsidRPr="0066313A">
        <w:rPr>
          <w:rFonts w:ascii="Arial" w:hAnsi="Arial" w:cs="Arial"/>
        </w:rPr>
        <w:lastRenderedPageBreak/>
        <w:t>Conduct internal audit and highlight non-conformance of all departments, discuss the findings and recommend solutions to resolve the non-conformance.</w:t>
      </w:r>
    </w:p>
    <w:p w:rsidR="00EA25E1" w:rsidRPr="00EA25E1" w:rsidRDefault="00EA25E1" w:rsidP="0066313A">
      <w:pPr>
        <w:numPr>
          <w:ilvl w:val="0"/>
          <w:numId w:val="24"/>
        </w:numPr>
        <w:spacing w:after="0" w:line="240" w:lineRule="auto"/>
        <w:jc w:val="both"/>
        <w:rPr>
          <w:rFonts w:ascii="Arial" w:hAnsi="Arial" w:cs="Arial"/>
          <w:sz w:val="24"/>
          <w:szCs w:val="24"/>
        </w:rPr>
      </w:pPr>
      <w:r w:rsidRPr="00EA25E1">
        <w:rPr>
          <w:rFonts w:ascii="Arial" w:hAnsi="Arial" w:cs="Arial"/>
          <w:sz w:val="24"/>
          <w:szCs w:val="24"/>
        </w:rPr>
        <w:t>Promote system quality standard always within the site.</w:t>
      </w:r>
    </w:p>
    <w:p w:rsidR="00EA25E1" w:rsidRPr="00EA25E1" w:rsidRDefault="00EA25E1" w:rsidP="0066313A">
      <w:pPr>
        <w:numPr>
          <w:ilvl w:val="0"/>
          <w:numId w:val="24"/>
        </w:numPr>
        <w:spacing w:after="0" w:line="240" w:lineRule="auto"/>
        <w:jc w:val="both"/>
        <w:rPr>
          <w:rFonts w:ascii="Arial" w:hAnsi="Arial" w:cs="Arial"/>
          <w:sz w:val="24"/>
          <w:szCs w:val="24"/>
        </w:rPr>
      </w:pPr>
      <w:r w:rsidRPr="00EA25E1">
        <w:rPr>
          <w:rFonts w:ascii="Arial" w:hAnsi="Arial" w:cs="Arial"/>
          <w:sz w:val="24"/>
          <w:szCs w:val="24"/>
        </w:rPr>
        <w:t>Review periodically the Quality Management Plan for project’s improvement and for any statutory compliance update.</w:t>
      </w:r>
    </w:p>
    <w:p w:rsidR="00EA25E1" w:rsidRPr="00EA25E1" w:rsidRDefault="00EA25E1" w:rsidP="0066313A">
      <w:pPr>
        <w:numPr>
          <w:ilvl w:val="0"/>
          <w:numId w:val="24"/>
        </w:numPr>
        <w:spacing w:after="0" w:line="240" w:lineRule="auto"/>
        <w:jc w:val="both"/>
        <w:rPr>
          <w:rFonts w:ascii="Arial" w:hAnsi="Arial" w:cs="Arial"/>
          <w:sz w:val="24"/>
          <w:szCs w:val="24"/>
        </w:rPr>
      </w:pPr>
      <w:r w:rsidRPr="00EA25E1">
        <w:rPr>
          <w:rFonts w:ascii="Arial" w:hAnsi="Arial" w:cs="Arial"/>
          <w:sz w:val="24"/>
          <w:szCs w:val="24"/>
        </w:rPr>
        <w:t>Perform duties related to the project such as Training Coordinator to ensure implementation is provided and followed as per the training schedule, focus on enhancement, processes and procedures to improve the efficiency and effectiveness of the service.</w:t>
      </w:r>
    </w:p>
    <w:p w:rsidR="00EA25E1" w:rsidRPr="00EA25E1" w:rsidRDefault="00EA25E1" w:rsidP="0066313A">
      <w:pPr>
        <w:numPr>
          <w:ilvl w:val="0"/>
          <w:numId w:val="24"/>
        </w:numPr>
        <w:spacing w:after="0" w:line="240" w:lineRule="auto"/>
        <w:jc w:val="both"/>
        <w:rPr>
          <w:rFonts w:ascii="Arial" w:hAnsi="Arial" w:cs="Arial"/>
          <w:sz w:val="24"/>
          <w:szCs w:val="24"/>
        </w:rPr>
      </w:pPr>
      <w:r w:rsidRPr="00EA25E1">
        <w:rPr>
          <w:rFonts w:ascii="Arial" w:hAnsi="Arial" w:cs="Arial"/>
          <w:sz w:val="24"/>
          <w:szCs w:val="24"/>
        </w:rPr>
        <w:t>Perform QEHSS compliance utilizing the existing procedures to focus on supervision, control, monitoring and enhancement activities to improve compliance at all levels.</w:t>
      </w:r>
    </w:p>
    <w:p w:rsidR="00EA25E1" w:rsidRPr="00EA25E1" w:rsidRDefault="00EA25E1" w:rsidP="0066313A">
      <w:pPr>
        <w:numPr>
          <w:ilvl w:val="0"/>
          <w:numId w:val="24"/>
        </w:numPr>
        <w:spacing w:after="0" w:line="240" w:lineRule="auto"/>
        <w:jc w:val="both"/>
        <w:rPr>
          <w:rFonts w:ascii="Arial" w:hAnsi="Arial" w:cs="Arial"/>
          <w:sz w:val="24"/>
          <w:szCs w:val="24"/>
        </w:rPr>
      </w:pPr>
      <w:r w:rsidRPr="00EA25E1">
        <w:rPr>
          <w:rFonts w:ascii="Arial" w:hAnsi="Arial" w:cs="Arial"/>
          <w:sz w:val="24"/>
          <w:szCs w:val="24"/>
        </w:rPr>
        <w:t xml:space="preserve">Ensure effective reviews and recommend enhancements to cover data integrity, process improvements, quality compliance and provide the QEHSS Manager a weekly over view. </w:t>
      </w:r>
    </w:p>
    <w:p w:rsidR="00EA25E1" w:rsidRPr="00EA25E1" w:rsidRDefault="00EA25E1" w:rsidP="00A63A55">
      <w:pPr>
        <w:spacing w:line="240" w:lineRule="auto"/>
        <w:rPr>
          <w:rFonts w:ascii="Arial" w:hAnsi="Arial" w:cs="Arial"/>
          <w:sz w:val="24"/>
          <w:szCs w:val="24"/>
        </w:rPr>
      </w:pPr>
    </w:p>
    <w:p w:rsidR="00EA25E1" w:rsidRDefault="00EA25E1" w:rsidP="00A63A55">
      <w:pPr>
        <w:spacing w:line="240" w:lineRule="auto"/>
        <w:rPr>
          <w:rFonts w:ascii="Arial" w:hAnsi="Arial" w:cs="Arial"/>
          <w:b/>
          <w:sz w:val="24"/>
          <w:szCs w:val="24"/>
          <w:u w:val="single"/>
        </w:rPr>
      </w:pPr>
    </w:p>
    <w:p w:rsidR="00135AAE" w:rsidRDefault="00135AAE" w:rsidP="00A63A55">
      <w:pPr>
        <w:spacing w:line="240" w:lineRule="auto"/>
        <w:rPr>
          <w:rFonts w:ascii="Arial" w:hAnsi="Arial" w:cs="Segoe UI Light"/>
          <w:b/>
          <w:sz w:val="24"/>
          <w:szCs w:val="24"/>
        </w:rPr>
      </w:pPr>
      <w:r w:rsidRPr="00135AAE">
        <w:rPr>
          <w:rFonts w:ascii="Arial" w:hAnsi="Arial" w:cs="Segoe UI Light"/>
          <w:b/>
          <w:sz w:val="24"/>
          <w:szCs w:val="24"/>
        </w:rPr>
        <w:t>SADARA</w:t>
      </w:r>
      <w:r w:rsidR="007A7C7C">
        <w:rPr>
          <w:rFonts w:ascii="Arial" w:hAnsi="Arial" w:cs="Segoe UI Light"/>
          <w:b/>
          <w:sz w:val="24"/>
          <w:szCs w:val="24"/>
        </w:rPr>
        <w:t xml:space="preserve"> Petrochemical</w:t>
      </w:r>
    </w:p>
    <w:p w:rsidR="007F4A08" w:rsidRPr="007F4A08" w:rsidRDefault="007F4A08" w:rsidP="00A63A55">
      <w:pPr>
        <w:spacing w:line="240" w:lineRule="auto"/>
        <w:rPr>
          <w:rFonts w:ascii="Arial" w:hAnsi="Arial" w:cs="Segoe UI Light"/>
          <w:sz w:val="24"/>
          <w:szCs w:val="24"/>
        </w:rPr>
      </w:pPr>
      <w:proofErr w:type="spellStart"/>
      <w:r w:rsidRPr="007F4A08">
        <w:rPr>
          <w:rFonts w:ascii="Arial" w:hAnsi="Arial" w:cs="Segoe UI Light"/>
          <w:sz w:val="24"/>
          <w:szCs w:val="24"/>
        </w:rPr>
        <w:t>Sinsina</w:t>
      </w:r>
      <w:proofErr w:type="spellEnd"/>
      <w:r w:rsidRPr="007F4A08">
        <w:rPr>
          <w:rFonts w:ascii="Arial" w:hAnsi="Arial" w:cs="Segoe UI Light"/>
          <w:sz w:val="24"/>
          <w:szCs w:val="24"/>
        </w:rPr>
        <w:t xml:space="preserve"> Corner</w:t>
      </w:r>
    </w:p>
    <w:p w:rsidR="00135AAE" w:rsidRPr="00135AAE" w:rsidRDefault="00881613" w:rsidP="00A63A55">
      <w:pPr>
        <w:spacing w:line="240" w:lineRule="auto"/>
        <w:rPr>
          <w:rFonts w:ascii="Arial" w:hAnsi="Arial" w:cs="Segoe UI Light"/>
        </w:rPr>
      </w:pPr>
      <w:proofErr w:type="spellStart"/>
      <w:r w:rsidRPr="00135AAE">
        <w:rPr>
          <w:rFonts w:ascii="Arial" w:hAnsi="Arial" w:cs="Segoe UI Light"/>
        </w:rPr>
        <w:t>Jubail</w:t>
      </w:r>
      <w:proofErr w:type="spellEnd"/>
      <w:r w:rsidRPr="00135AAE">
        <w:rPr>
          <w:rFonts w:ascii="Arial" w:hAnsi="Arial" w:cs="Segoe UI Light"/>
        </w:rPr>
        <w:t xml:space="preserve">, Kingdom </w:t>
      </w:r>
      <w:r w:rsidR="0066313A" w:rsidRPr="00135AAE">
        <w:rPr>
          <w:rFonts w:ascii="Arial" w:hAnsi="Arial" w:cs="Segoe UI Light"/>
        </w:rPr>
        <w:t>of</w:t>
      </w:r>
      <w:r w:rsidRPr="00135AAE">
        <w:rPr>
          <w:rFonts w:ascii="Arial" w:hAnsi="Arial" w:cs="Segoe UI Light"/>
        </w:rPr>
        <w:t xml:space="preserve"> Saudi Arabia</w:t>
      </w:r>
    </w:p>
    <w:p w:rsidR="00135AAE" w:rsidRPr="00135AAE" w:rsidRDefault="00135AAE" w:rsidP="00A63A55">
      <w:pPr>
        <w:spacing w:line="240" w:lineRule="auto"/>
        <w:rPr>
          <w:rFonts w:ascii="Arial" w:hAnsi="Arial" w:cs="Segoe UI Light"/>
        </w:rPr>
      </w:pPr>
      <w:r w:rsidRPr="00135AAE">
        <w:rPr>
          <w:rFonts w:ascii="Arial" w:hAnsi="Arial" w:cs="Segoe UI Light"/>
        </w:rPr>
        <w:t>Feb 2014 - June 2015</w:t>
      </w:r>
    </w:p>
    <w:p w:rsidR="00135AAE" w:rsidRPr="00135AAE" w:rsidRDefault="00135AAE" w:rsidP="00A63A55">
      <w:pPr>
        <w:spacing w:line="240" w:lineRule="auto"/>
        <w:rPr>
          <w:rFonts w:ascii="Arial" w:hAnsi="Arial" w:cs="Segoe UI Light"/>
          <w:b/>
          <w:bCs/>
          <w:sz w:val="24"/>
          <w:szCs w:val="21"/>
        </w:rPr>
      </w:pPr>
      <w:r w:rsidRPr="00135AAE">
        <w:rPr>
          <w:rFonts w:ascii="Arial" w:hAnsi="Arial" w:cs="Segoe UI Light"/>
          <w:bCs/>
          <w:i/>
          <w:sz w:val="24"/>
          <w:szCs w:val="21"/>
        </w:rPr>
        <w:t>Safety Supervisor</w:t>
      </w:r>
    </w:p>
    <w:p w:rsidR="00135AAE" w:rsidRPr="00135AAE" w:rsidRDefault="00135AAE" w:rsidP="00135AAE">
      <w:pPr>
        <w:numPr>
          <w:ilvl w:val="0"/>
          <w:numId w:val="12"/>
        </w:numPr>
        <w:spacing w:after="0" w:line="240" w:lineRule="auto"/>
        <w:rPr>
          <w:rFonts w:ascii="Arial" w:eastAsia="Times New Roman" w:hAnsi="Arial" w:cs="Segoe UI Light"/>
          <w:sz w:val="24"/>
          <w:szCs w:val="21"/>
        </w:rPr>
      </w:pPr>
      <w:r w:rsidRPr="00135AAE">
        <w:rPr>
          <w:rFonts w:ascii="Arial" w:eastAsia="Times New Roman" w:hAnsi="Arial" w:cs="Arial"/>
          <w:sz w:val="24"/>
          <w:szCs w:val="24"/>
          <w:lang w:val="en-PH"/>
        </w:rPr>
        <w:t xml:space="preserve">Attend the </w:t>
      </w:r>
      <w:r w:rsidR="007F4A08" w:rsidRPr="00135AAE">
        <w:rPr>
          <w:rFonts w:ascii="Arial" w:eastAsia="Times New Roman" w:hAnsi="Arial" w:cs="Arial"/>
          <w:sz w:val="24"/>
          <w:szCs w:val="24"/>
          <w:lang w:val="en-PH"/>
        </w:rPr>
        <w:t>pre-job</w:t>
      </w:r>
      <w:r w:rsidRPr="00135AAE">
        <w:rPr>
          <w:rFonts w:ascii="Arial" w:eastAsia="Times New Roman" w:hAnsi="Arial" w:cs="Arial"/>
          <w:sz w:val="24"/>
          <w:szCs w:val="24"/>
          <w:lang w:val="en-PH"/>
        </w:rPr>
        <w:t xml:space="preserve"> planning meeting with the client with regards to the assigned project</w:t>
      </w:r>
    </w:p>
    <w:p w:rsidR="00135AAE" w:rsidRPr="00135AAE" w:rsidRDefault="00135AAE" w:rsidP="00135AAE">
      <w:pPr>
        <w:numPr>
          <w:ilvl w:val="0"/>
          <w:numId w:val="12"/>
        </w:numPr>
        <w:spacing w:after="0" w:line="240" w:lineRule="auto"/>
        <w:rPr>
          <w:rFonts w:ascii="Arial" w:eastAsia="Times New Roman" w:hAnsi="Arial" w:cs="Arial"/>
          <w:sz w:val="24"/>
        </w:rPr>
      </w:pPr>
      <w:r w:rsidRPr="00135AAE">
        <w:rPr>
          <w:rFonts w:ascii="Arial" w:eastAsia="Times New Roman" w:hAnsi="Arial" w:cs="Arial"/>
          <w:sz w:val="24"/>
          <w:szCs w:val="24"/>
          <w:lang w:val="en-PH"/>
        </w:rPr>
        <w:t>Conduct a toolbox meeting to all newly hired workers and personnel</w:t>
      </w:r>
    </w:p>
    <w:p w:rsidR="00135AAE" w:rsidRPr="00135AAE" w:rsidRDefault="00135AAE" w:rsidP="00135AAE">
      <w:pPr>
        <w:numPr>
          <w:ilvl w:val="0"/>
          <w:numId w:val="12"/>
        </w:numPr>
        <w:spacing w:after="0" w:line="240" w:lineRule="auto"/>
        <w:rPr>
          <w:rFonts w:ascii="Arial" w:eastAsia="Times New Roman" w:hAnsi="Arial" w:cs="Arial"/>
          <w:sz w:val="24"/>
        </w:rPr>
      </w:pPr>
      <w:r w:rsidRPr="00135AAE">
        <w:rPr>
          <w:rFonts w:ascii="Arial" w:eastAsia="Times New Roman" w:hAnsi="Arial" w:cs="Arial"/>
          <w:sz w:val="24"/>
          <w:szCs w:val="24"/>
          <w:lang w:val="en-PH"/>
        </w:rPr>
        <w:t>Act as a secretary of HSE Committee</w:t>
      </w:r>
    </w:p>
    <w:p w:rsidR="00135AAE" w:rsidRPr="00135AAE" w:rsidRDefault="00135AAE" w:rsidP="00135AAE">
      <w:pPr>
        <w:numPr>
          <w:ilvl w:val="0"/>
          <w:numId w:val="12"/>
        </w:numPr>
        <w:spacing w:after="0" w:line="240" w:lineRule="auto"/>
        <w:rPr>
          <w:rFonts w:ascii="Arial" w:eastAsia="Times New Roman" w:hAnsi="Arial" w:cs="Arial"/>
          <w:sz w:val="24"/>
        </w:rPr>
      </w:pPr>
      <w:r w:rsidRPr="00135AAE">
        <w:rPr>
          <w:rFonts w:ascii="Arial" w:eastAsia="Times New Roman" w:hAnsi="Arial" w:cs="Arial"/>
          <w:sz w:val="24"/>
          <w:szCs w:val="24"/>
          <w:lang w:val="en-PH"/>
        </w:rPr>
        <w:t>Supervise all construction activities such as excavation, concrete pouring, crane and heavy equipment operation, hot work and cold works operation</w:t>
      </w:r>
    </w:p>
    <w:p w:rsidR="00135AAE" w:rsidRPr="00135AAE" w:rsidRDefault="00135AAE" w:rsidP="00135AAE">
      <w:pPr>
        <w:numPr>
          <w:ilvl w:val="0"/>
          <w:numId w:val="12"/>
        </w:numPr>
        <w:spacing w:after="0" w:line="240" w:lineRule="auto"/>
        <w:rPr>
          <w:rFonts w:ascii="Arial" w:eastAsia="Times New Roman" w:hAnsi="Arial" w:cs="Arial"/>
          <w:sz w:val="24"/>
        </w:rPr>
      </w:pPr>
      <w:r w:rsidRPr="00135AAE">
        <w:rPr>
          <w:rFonts w:ascii="Arial" w:eastAsia="Times New Roman" w:hAnsi="Arial" w:cs="Arial"/>
          <w:sz w:val="24"/>
          <w:szCs w:val="24"/>
          <w:lang w:val="en-PH"/>
        </w:rPr>
        <w:t>Provide barricade and safety signage to all construction area</w:t>
      </w:r>
    </w:p>
    <w:p w:rsidR="00135AAE" w:rsidRPr="00135AAE" w:rsidRDefault="00135AAE" w:rsidP="00135AAE">
      <w:pPr>
        <w:numPr>
          <w:ilvl w:val="0"/>
          <w:numId w:val="12"/>
        </w:numPr>
        <w:spacing w:after="0" w:line="240" w:lineRule="auto"/>
        <w:rPr>
          <w:rFonts w:ascii="Arial" w:eastAsia="Times New Roman" w:hAnsi="Arial" w:cs="Arial"/>
          <w:sz w:val="24"/>
        </w:rPr>
      </w:pPr>
      <w:r w:rsidRPr="00135AAE">
        <w:rPr>
          <w:rFonts w:ascii="Arial" w:eastAsia="Times New Roman" w:hAnsi="Arial" w:cs="Arial"/>
          <w:sz w:val="24"/>
          <w:szCs w:val="24"/>
          <w:lang w:val="en-PH"/>
        </w:rPr>
        <w:t>Monitor safety standards and audits activities and facilities</w:t>
      </w:r>
    </w:p>
    <w:p w:rsidR="00135AAE" w:rsidRPr="007F4A08" w:rsidRDefault="00135AAE" w:rsidP="007F4A08">
      <w:pPr>
        <w:pStyle w:val="ListParagraph"/>
        <w:numPr>
          <w:ilvl w:val="0"/>
          <w:numId w:val="15"/>
        </w:numPr>
        <w:rPr>
          <w:rFonts w:ascii="Arial" w:hAnsi="Arial" w:cs="Arial"/>
          <w:lang w:val="en-PH"/>
        </w:rPr>
      </w:pPr>
      <w:r w:rsidRPr="007F4A08">
        <w:rPr>
          <w:rFonts w:ascii="Arial" w:hAnsi="Arial" w:cs="Arial"/>
          <w:lang w:val="en-PH"/>
        </w:rPr>
        <w:t>Promotions of safety awareness, safety campaign and devising safety training</w:t>
      </w:r>
    </w:p>
    <w:p w:rsidR="00135AAE" w:rsidRDefault="00135AAE" w:rsidP="00135AAE">
      <w:pPr>
        <w:spacing w:line="240" w:lineRule="auto"/>
        <w:rPr>
          <w:rFonts w:ascii="Arial" w:eastAsia="Times New Roman" w:hAnsi="Arial" w:cs="Arial"/>
          <w:color w:val="000000"/>
          <w:sz w:val="24"/>
          <w:szCs w:val="24"/>
          <w:lang w:val="en-PH"/>
        </w:rPr>
      </w:pPr>
    </w:p>
    <w:p w:rsidR="00135AAE" w:rsidRDefault="00135AAE" w:rsidP="00135AAE">
      <w:pPr>
        <w:spacing w:line="240" w:lineRule="auto"/>
        <w:rPr>
          <w:rFonts w:ascii="Arial" w:eastAsia="Times New Roman" w:hAnsi="Arial" w:cs="Arial"/>
          <w:color w:val="000000"/>
          <w:sz w:val="24"/>
          <w:szCs w:val="24"/>
          <w:lang w:val="en-PH"/>
        </w:rPr>
      </w:pPr>
    </w:p>
    <w:p w:rsidR="00135AAE" w:rsidRPr="00A63A55" w:rsidRDefault="00135AAE" w:rsidP="00135AAE">
      <w:pPr>
        <w:spacing w:line="240" w:lineRule="auto"/>
        <w:rPr>
          <w:rFonts w:ascii="Arial" w:hAnsi="Arial" w:cs="Arial"/>
          <w:b/>
          <w:sz w:val="24"/>
          <w:szCs w:val="24"/>
          <w:u w:val="single"/>
        </w:rPr>
      </w:pPr>
    </w:p>
    <w:p w:rsidR="00C074BA" w:rsidRDefault="00C074BA" w:rsidP="00C074BA">
      <w:pPr>
        <w:spacing w:after="0" w:line="240" w:lineRule="auto"/>
        <w:ind w:right="-333"/>
        <w:rPr>
          <w:rFonts w:ascii="Arial" w:hAnsi="Arial" w:cs="Arial"/>
          <w:b/>
          <w:bCs/>
          <w:sz w:val="24"/>
          <w:szCs w:val="24"/>
          <w:lang w:val="en-PH"/>
        </w:rPr>
      </w:pPr>
      <w:r w:rsidRPr="00C074BA">
        <w:rPr>
          <w:rFonts w:ascii="Arial" w:hAnsi="Arial" w:cs="Arial"/>
          <w:b/>
          <w:bCs/>
          <w:sz w:val="24"/>
          <w:szCs w:val="24"/>
          <w:lang w:val="en-PH"/>
        </w:rPr>
        <w:t>PNOC Renewables Corporation</w:t>
      </w:r>
    </w:p>
    <w:p w:rsidR="00940E6A" w:rsidRPr="00C074BA" w:rsidRDefault="00940E6A" w:rsidP="00940E6A">
      <w:pPr>
        <w:spacing w:after="0" w:line="240" w:lineRule="auto"/>
        <w:ind w:right="-333"/>
        <w:rPr>
          <w:rFonts w:ascii="Arial" w:hAnsi="Arial" w:cs="Arial"/>
          <w:sz w:val="24"/>
          <w:szCs w:val="24"/>
          <w:lang w:val="en-PH"/>
        </w:rPr>
      </w:pPr>
      <w:r w:rsidRPr="00C074BA">
        <w:rPr>
          <w:rFonts w:ascii="Arial" w:hAnsi="Arial" w:cs="Arial"/>
          <w:i/>
          <w:iCs/>
          <w:sz w:val="24"/>
          <w:szCs w:val="24"/>
          <w:lang w:val="en-PH"/>
        </w:rPr>
        <w:t>July 24, 2010–July 28, 2013</w:t>
      </w:r>
    </w:p>
    <w:p w:rsidR="00C074BA" w:rsidRPr="00C074BA" w:rsidRDefault="00B26C67" w:rsidP="00C074BA">
      <w:pPr>
        <w:spacing w:after="0" w:line="240" w:lineRule="auto"/>
        <w:ind w:right="-333"/>
        <w:rPr>
          <w:rFonts w:ascii="Arial" w:hAnsi="Arial" w:cs="Arial"/>
          <w:sz w:val="24"/>
          <w:szCs w:val="24"/>
          <w:lang w:val="en-PH"/>
        </w:rPr>
      </w:pPr>
      <w:r>
        <w:rPr>
          <w:rFonts w:ascii="Arial" w:hAnsi="Arial" w:cs="Arial"/>
          <w:sz w:val="24"/>
          <w:szCs w:val="24"/>
          <w:lang w:val="en-PH"/>
        </w:rPr>
        <w:t xml:space="preserve">Position </w:t>
      </w:r>
      <w:r w:rsidR="00744B0E">
        <w:rPr>
          <w:rFonts w:ascii="Arial" w:hAnsi="Arial" w:cs="Arial"/>
          <w:sz w:val="24"/>
          <w:szCs w:val="24"/>
          <w:lang w:val="en-PH"/>
        </w:rPr>
        <w:t>Title:</w:t>
      </w:r>
      <w:r w:rsidR="00C074BA" w:rsidRPr="00C074BA">
        <w:rPr>
          <w:rFonts w:ascii="Arial" w:hAnsi="Arial" w:cs="Arial"/>
          <w:sz w:val="24"/>
          <w:szCs w:val="24"/>
          <w:lang w:val="en-PH"/>
        </w:rPr>
        <w:t xml:space="preserve"> </w:t>
      </w:r>
      <w:r w:rsidR="00940E6A">
        <w:rPr>
          <w:rFonts w:ascii="Arial" w:hAnsi="Arial" w:cs="Arial"/>
          <w:sz w:val="24"/>
          <w:szCs w:val="24"/>
          <w:lang w:val="en-PH"/>
        </w:rPr>
        <w:t xml:space="preserve">Senior Safety Officer </w:t>
      </w:r>
    </w:p>
    <w:p w:rsidR="00C074BA" w:rsidRDefault="00A62898" w:rsidP="00C074BA">
      <w:pPr>
        <w:spacing w:after="0" w:line="240" w:lineRule="auto"/>
        <w:ind w:right="-333"/>
        <w:rPr>
          <w:rFonts w:ascii="Arial" w:hAnsi="Arial" w:cs="Arial"/>
          <w:sz w:val="24"/>
          <w:szCs w:val="24"/>
          <w:lang w:val="en-PH"/>
        </w:rPr>
      </w:pPr>
      <w:r>
        <w:rPr>
          <w:rFonts w:ascii="Arial" w:hAnsi="Arial" w:cs="Arial"/>
          <w:sz w:val="24"/>
          <w:szCs w:val="24"/>
          <w:lang w:val="en-PH"/>
        </w:rPr>
        <w:t>Work Description</w:t>
      </w:r>
      <w:r w:rsidR="00C074BA" w:rsidRPr="00C074BA">
        <w:rPr>
          <w:rFonts w:ascii="Arial" w:hAnsi="Arial" w:cs="Arial"/>
          <w:sz w:val="24"/>
          <w:szCs w:val="24"/>
          <w:lang w:val="en-PH"/>
        </w:rPr>
        <w:t>:</w:t>
      </w:r>
    </w:p>
    <w:p w:rsidR="00940E6A" w:rsidRDefault="00940E6A" w:rsidP="00C074BA">
      <w:pPr>
        <w:spacing w:after="0" w:line="240" w:lineRule="auto"/>
        <w:ind w:right="-333"/>
        <w:rPr>
          <w:rFonts w:ascii="Arial" w:hAnsi="Arial" w:cs="Arial"/>
          <w:sz w:val="24"/>
          <w:szCs w:val="24"/>
          <w:lang w:val="en-PH"/>
        </w:rPr>
      </w:pP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Reduced the number o</w:t>
      </w:r>
      <w:r w:rsidR="00BA64AF">
        <w:rPr>
          <w:rFonts w:ascii="Arial" w:hAnsi="Arial" w:cs="Arial"/>
          <w:sz w:val="24"/>
          <w:szCs w:val="24"/>
        </w:rPr>
        <w:t xml:space="preserve">f documented injuries among </w:t>
      </w:r>
      <w:r w:rsidRPr="00940E6A">
        <w:rPr>
          <w:rFonts w:ascii="Arial" w:hAnsi="Arial" w:cs="Arial"/>
          <w:sz w:val="24"/>
          <w:szCs w:val="24"/>
        </w:rPr>
        <w:t>employees by 60% (from 10 to 4) within one year.</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lastRenderedPageBreak/>
        <w:t xml:space="preserve">Developed, maintained, updated, and enforced policies and procedures including the following:  Injury and Illness Prevention Program (IIPP), Emergency Action Plan, </w:t>
      </w:r>
      <w:r>
        <w:rPr>
          <w:rFonts w:ascii="Arial" w:hAnsi="Arial" w:cs="Arial"/>
          <w:sz w:val="24"/>
          <w:szCs w:val="24"/>
        </w:rPr>
        <w:t>Personal Protective E</w:t>
      </w:r>
      <w:r w:rsidRPr="00940E6A">
        <w:rPr>
          <w:rFonts w:ascii="Arial" w:hAnsi="Arial" w:cs="Arial"/>
          <w:sz w:val="24"/>
          <w:szCs w:val="24"/>
        </w:rPr>
        <w:t>quipment procedures, and Safety Contingency Plans.  Revised policies and procedures to minimize potential hazards.</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Initiated and conducted employee interviews for biannual audits of Environmental Health and Safety (EH&amp;S) protocols, policies, and programs.</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Identified problems with the online safety program and coordinated with IT technician to correct the system and ensure proper functionality.</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Performed daily walk-</w:t>
      </w:r>
      <w:r w:rsidR="00744B0E" w:rsidRPr="00940E6A">
        <w:rPr>
          <w:rFonts w:ascii="Arial" w:hAnsi="Arial" w:cs="Arial"/>
          <w:sz w:val="24"/>
          <w:szCs w:val="24"/>
        </w:rPr>
        <w:t>through</w:t>
      </w:r>
      <w:r w:rsidRPr="00940E6A">
        <w:rPr>
          <w:rFonts w:ascii="Arial" w:hAnsi="Arial" w:cs="Arial"/>
          <w:sz w:val="24"/>
          <w:szCs w:val="24"/>
        </w:rPr>
        <w:t xml:space="preserve"> for safety inspections of the facilities including fire systems.  Documented and photographed findings and compiled and presented statistical data on safety activities to EH&amp;S Director.  Coordinated the installation of fire extinguishers where necessary. </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Ensured compliance with Federal, State, and Local regulations through comprehensive inspections and communication.  Informed employees of changes in regulations.  Maintained prominent display of the Cal/OSHA required safety bulletin.</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 xml:space="preserve">Investigated accidents and injuries. Documented the injuries; detailed the events leading to, during, and after the accident; and made recommendations to fix hazards. </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 xml:space="preserve">Identified, recommended, and implemented ergonomic changes to reduce health and safety hazards.  Worked with ergonomist to redesign employee work areas. </w:t>
      </w:r>
    </w:p>
    <w:p w:rsidR="00940E6A" w:rsidRP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 xml:space="preserve">Conducted scheduled employee Medic First Aid (MFA) CPR/First Aid and safety training classes covering earthquakes, evacuations, fire extinguishers, etc.  Provided and presented disaster relief and emergency preparedness training and materials.  </w:t>
      </w:r>
    </w:p>
    <w:p w:rsid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 xml:space="preserve">Maintained Material Safety Data Sheets (MSDS) on chemicals used in the workplace.  </w:t>
      </w:r>
    </w:p>
    <w:p w:rsidR="00940E6A" w:rsidRDefault="00940E6A" w:rsidP="00940E6A">
      <w:pPr>
        <w:numPr>
          <w:ilvl w:val="0"/>
          <w:numId w:val="7"/>
        </w:numPr>
        <w:spacing w:after="0" w:line="240" w:lineRule="auto"/>
        <w:ind w:right="-333"/>
        <w:rPr>
          <w:rFonts w:ascii="Arial" w:hAnsi="Arial" w:cs="Arial"/>
          <w:sz w:val="24"/>
          <w:szCs w:val="24"/>
        </w:rPr>
      </w:pPr>
      <w:r>
        <w:rPr>
          <w:rFonts w:ascii="Arial" w:hAnsi="Arial" w:cs="Arial"/>
          <w:sz w:val="24"/>
          <w:szCs w:val="24"/>
        </w:rPr>
        <w:t>Conducted Toolbox Talks, performed Job Safety Analysis, participates in Risk Based Work Selection meetings and audits on live PTW's.</w:t>
      </w:r>
    </w:p>
    <w:p w:rsidR="00940E6A" w:rsidRDefault="00940E6A" w:rsidP="00940E6A">
      <w:pPr>
        <w:numPr>
          <w:ilvl w:val="0"/>
          <w:numId w:val="7"/>
        </w:numPr>
        <w:spacing w:after="0" w:line="240" w:lineRule="auto"/>
        <w:ind w:right="-333"/>
        <w:rPr>
          <w:rFonts w:ascii="Arial" w:hAnsi="Arial" w:cs="Arial"/>
          <w:sz w:val="24"/>
          <w:szCs w:val="24"/>
        </w:rPr>
      </w:pPr>
      <w:r w:rsidRPr="00940E6A">
        <w:rPr>
          <w:rFonts w:ascii="Arial" w:hAnsi="Arial" w:cs="Arial"/>
          <w:sz w:val="24"/>
          <w:szCs w:val="24"/>
        </w:rPr>
        <w:t xml:space="preserve">Designated as the first responder for emergencies based on EMT training </w:t>
      </w:r>
    </w:p>
    <w:p w:rsidR="00940E6A" w:rsidRDefault="00940E6A" w:rsidP="00940E6A">
      <w:pPr>
        <w:spacing w:after="0" w:line="240" w:lineRule="auto"/>
        <w:ind w:right="-333"/>
        <w:rPr>
          <w:rFonts w:ascii="Arial" w:hAnsi="Arial" w:cs="Arial"/>
          <w:sz w:val="24"/>
          <w:szCs w:val="24"/>
        </w:rPr>
      </w:pPr>
    </w:p>
    <w:p w:rsidR="00940E6A" w:rsidRDefault="00A62898" w:rsidP="00940E6A">
      <w:pPr>
        <w:spacing w:after="0" w:line="240" w:lineRule="auto"/>
        <w:ind w:right="-333"/>
        <w:rPr>
          <w:rFonts w:ascii="Arial" w:hAnsi="Arial" w:cs="Arial"/>
          <w:b/>
          <w:bCs/>
          <w:sz w:val="24"/>
          <w:szCs w:val="24"/>
          <w:lang w:val="en-PH"/>
        </w:rPr>
      </w:pPr>
      <w:r w:rsidRPr="00A62898">
        <w:rPr>
          <w:rFonts w:ascii="Arial" w:hAnsi="Arial" w:cs="Arial"/>
          <w:b/>
          <w:bCs/>
          <w:sz w:val="24"/>
          <w:szCs w:val="24"/>
          <w:lang w:val="en-PH"/>
        </w:rPr>
        <w:t>Federal Builders</w:t>
      </w:r>
    </w:p>
    <w:p w:rsidR="00A62898" w:rsidRDefault="00A62898" w:rsidP="00A62898">
      <w:pPr>
        <w:spacing w:after="0" w:line="240" w:lineRule="auto"/>
        <w:ind w:right="-333"/>
        <w:rPr>
          <w:rFonts w:ascii="Arial" w:hAnsi="Arial" w:cs="Arial"/>
          <w:i/>
          <w:iCs/>
          <w:sz w:val="24"/>
          <w:szCs w:val="24"/>
          <w:lang w:val="en-PH"/>
        </w:rPr>
      </w:pPr>
      <w:r w:rsidRPr="00A62898">
        <w:rPr>
          <w:rFonts w:ascii="Arial" w:hAnsi="Arial" w:cs="Arial"/>
          <w:i/>
          <w:iCs/>
          <w:sz w:val="24"/>
          <w:szCs w:val="24"/>
          <w:lang w:val="en-PH"/>
        </w:rPr>
        <w:t>Nov. 11</w:t>
      </w:r>
      <w:r w:rsidR="000B5C7C" w:rsidRPr="00A62898">
        <w:rPr>
          <w:rFonts w:ascii="Arial" w:hAnsi="Arial" w:cs="Arial"/>
          <w:i/>
          <w:iCs/>
          <w:sz w:val="24"/>
          <w:szCs w:val="24"/>
          <w:lang w:val="en-PH"/>
        </w:rPr>
        <w:t>, 2007</w:t>
      </w:r>
      <w:r w:rsidRPr="00A62898">
        <w:rPr>
          <w:rFonts w:ascii="Arial" w:hAnsi="Arial" w:cs="Arial"/>
          <w:i/>
          <w:iCs/>
          <w:sz w:val="24"/>
          <w:szCs w:val="24"/>
          <w:lang w:val="en-PH"/>
        </w:rPr>
        <w:t>– June 15, 2010</w:t>
      </w:r>
    </w:p>
    <w:p w:rsidR="00A62898" w:rsidRPr="00C074BA" w:rsidRDefault="00B26C67" w:rsidP="00A62898">
      <w:pPr>
        <w:spacing w:after="0" w:line="240" w:lineRule="auto"/>
        <w:ind w:right="-333"/>
        <w:rPr>
          <w:rFonts w:ascii="Arial" w:hAnsi="Arial" w:cs="Arial"/>
          <w:sz w:val="24"/>
          <w:szCs w:val="24"/>
          <w:lang w:val="en-PH"/>
        </w:rPr>
      </w:pPr>
      <w:r>
        <w:rPr>
          <w:rFonts w:ascii="Arial" w:hAnsi="Arial" w:cs="Arial"/>
          <w:sz w:val="24"/>
          <w:szCs w:val="24"/>
          <w:lang w:val="en-PH"/>
        </w:rPr>
        <w:t xml:space="preserve">Position </w:t>
      </w:r>
      <w:r w:rsidR="000B5C7C">
        <w:rPr>
          <w:rFonts w:ascii="Arial" w:hAnsi="Arial" w:cs="Arial"/>
          <w:sz w:val="24"/>
          <w:szCs w:val="24"/>
          <w:lang w:val="en-PH"/>
        </w:rPr>
        <w:t>Title:</w:t>
      </w:r>
      <w:r w:rsidR="00A62898">
        <w:rPr>
          <w:rFonts w:ascii="Arial" w:hAnsi="Arial" w:cs="Arial"/>
          <w:sz w:val="24"/>
          <w:szCs w:val="24"/>
          <w:lang w:val="en-PH"/>
        </w:rPr>
        <w:t xml:space="preserve"> Safety Officer </w:t>
      </w:r>
    </w:p>
    <w:p w:rsidR="00A62898" w:rsidRDefault="00A62898" w:rsidP="00A62898">
      <w:pPr>
        <w:spacing w:after="0" w:line="240" w:lineRule="auto"/>
        <w:ind w:right="-333"/>
        <w:rPr>
          <w:rFonts w:ascii="Arial" w:hAnsi="Arial" w:cs="Arial"/>
          <w:sz w:val="24"/>
          <w:szCs w:val="24"/>
          <w:lang w:val="en-PH"/>
        </w:rPr>
      </w:pPr>
      <w:r>
        <w:rPr>
          <w:rFonts w:ascii="Arial" w:hAnsi="Arial" w:cs="Arial"/>
          <w:sz w:val="24"/>
          <w:szCs w:val="24"/>
          <w:lang w:val="en-PH"/>
        </w:rPr>
        <w:t>Work Description</w:t>
      </w:r>
      <w:r w:rsidRPr="00C074BA">
        <w:rPr>
          <w:rFonts w:ascii="Arial" w:hAnsi="Arial" w:cs="Arial"/>
          <w:sz w:val="24"/>
          <w:szCs w:val="24"/>
          <w:lang w:val="en-PH"/>
        </w:rPr>
        <w:t>:</w:t>
      </w:r>
    </w:p>
    <w:p w:rsidR="00A62898" w:rsidRDefault="00A62898" w:rsidP="00A62898">
      <w:pPr>
        <w:spacing w:after="0" w:line="240" w:lineRule="auto"/>
        <w:ind w:right="-333"/>
        <w:rPr>
          <w:rFonts w:ascii="Arial" w:hAnsi="Arial" w:cs="Arial"/>
          <w:sz w:val="24"/>
          <w:szCs w:val="24"/>
          <w:lang w:val="en-PH"/>
        </w:rPr>
      </w:pPr>
    </w:p>
    <w:p w:rsidR="00A62898" w:rsidRPr="00A62898" w:rsidRDefault="00A62898" w:rsidP="00A62898">
      <w:pPr>
        <w:numPr>
          <w:ilvl w:val="0"/>
          <w:numId w:val="8"/>
        </w:numPr>
        <w:spacing w:after="0" w:line="240" w:lineRule="auto"/>
        <w:ind w:right="-333"/>
        <w:rPr>
          <w:rFonts w:ascii="Arial" w:hAnsi="Arial" w:cs="Arial"/>
          <w:sz w:val="24"/>
          <w:szCs w:val="24"/>
        </w:rPr>
      </w:pPr>
      <w:r w:rsidRPr="00A62898">
        <w:rPr>
          <w:rFonts w:ascii="Arial" w:hAnsi="Arial" w:cs="Arial"/>
          <w:sz w:val="24"/>
          <w:szCs w:val="24"/>
        </w:rPr>
        <w:t xml:space="preserve">Demonstrated knowledge of and </w:t>
      </w:r>
      <w:r>
        <w:rPr>
          <w:rFonts w:ascii="Arial" w:hAnsi="Arial" w:cs="Arial"/>
          <w:sz w:val="24"/>
          <w:szCs w:val="24"/>
        </w:rPr>
        <w:t>ensured compliance with</w:t>
      </w:r>
      <w:r w:rsidRPr="00A62898">
        <w:rPr>
          <w:rFonts w:ascii="Arial" w:hAnsi="Arial" w:cs="Arial"/>
          <w:sz w:val="24"/>
          <w:szCs w:val="24"/>
        </w:rPr>
        <w:t xml:space="preserve"> state, and local health and safety standards and waste disposal regulations.  Reduced accidents and injuries and increased response and recovery time by establishing solid policies and procedures.</w:t>
      </w:r>
    </w:p>
    <w:p w:rsidR="00A62898" w:rsidRPr="00A62898" w:rsidRDefault="00A62898" w:rsidP="00A62898">
      <w:pPr>
        <w:numPr>
          <w:ilvl w:val="0"/>
          <w:numId w:val="8"/>
        </w:numPr>
        <w:spacing w:after="0" w:line="240" w:lineRule="auto"/>
        <w:ind w:right="-333"/>
        <w:rPr>
          <w:rFonts w:ascii="Arial" w:hAnsi="Arial" w:cs="Arial"/>
          <w:sz w:val="24"/>
          <w:szCs w:val="24"/>
        </w:rPr>
      </w:pPr>
      <w:r w:rsidRPr="00A62898">
        <w:rPr>
          <w:rFonts w:ascii="Arial" w:hAnsi="Arial" w:cs="Arial"/>
          <w:sz w:val="24"/>
          <w:szCs w:val="24"/>
        </w:rPr>
        <w:t xml:space="preserve">Performed daily health and safety and ergonomics inspections of equipment and office spaces for Cal/OSHA and other governmental agencies.  </w:t>
      </w:r>
    </w:p>
    <w:p w:rsidR="00A62898" w:rsidRPr="00A62898" w:rsidRDefault="00A62898" w:rsidP="00A62898">
      <w:pPr>
        <w:numPr>
          <w:ilvl w:val="0"/>
          <w:numId w:val="8"/>
        </w:numPr>
        <w:spacing w:after="0" w:line="240" w:lineRule="auto"/>
        <w:ind w:right="-333"/>
        <w:rPr>
          <w:rFonts w:ascii="Arial" w:hAnsi="Arial" w:cs="Arial"/>
          <w:sz w:val="24"/>
          <w:szCs w:val="24"/>
        </w:rPr>
      </w:pPr>
      <w:r w:rsidRPr="00A62898">
        <w:rPr>
          <w:rFonts w:ascii="Arial" w:hAnsi="Arial" w:cs="Arial"/>
          <w:sz w:val="24"/>
          <w:szCs w:val="24"/>
        </w:rPr>
        <w:t>Maintained and performed weekly and quarterly inspections of the fire pumps and systems and identified the need for routine maintenance.  Ordered charts and equipment for proper maintenance and established regular testing schedules.</w:t>
      </w:r>
    </w:p>
    <w:p w:rsidR="00A62898" w:rsidRPr="00A62898" w:rsidRDefault="00A62898" w:rsidP="00A62898">
      <w:pPr>
        <w:numPr>
          <w:ilvl w:val="0"/>
          <w:numId w:val="8"/>
        </w:numPr>
        <w:spacing w:after="0" w:line="240" w:lineRule="auto"/>
        <w:ind w:right="-333"/>
        <w:rPr>
          <w:rFonts w:ascii="Arial" w:hAnsi="Arial" w:cs="Arial"/>
          <w:sz w:val="24"/>
          <w:szCs w:val="24"/>
        </w:rPr>
      </w:pPr>
      <w:r w:rsidRPr="00A62898">
        <w:rPr>
          <w:rFonts w:ascii="Arial" w:hAnsi="Arial" w:cs="Arial"/>
          <w:sz w:val="24"/>
          <w:szCs w:val="24"/>
        </w:rPr>
        <w:t xml:space="preserve">Investigated ergonomic and forklift accidents and incidents and recommended corrective action to line management.  Initiated meetings with management to recommend Cal/OSHA and general safety improvements for lift drivers.   </w:t>
      </w:r>
    </w:p>
    <w:p w:rsidR="00A62898" w:rsidRPr="00A62898" w:rsidRDefault="00A62898" w:rsidP="00A62898">
      <w:pPr>
        <w:numPr>
          <w:ilvl w:val="0"/>
          <w:numId w:val="8"/>
        </w:numPr>
        <w:spacing w:after="0" w:line="240" w:lineRule="auto"/>
        <w:ind w:right="-333"/>
        <w:rPr>
          <w:rFonts w:ascii="Arial" w:hAnsi="Arial" w:cs="Arial"/>
          <w:sz w:val="24"/>
          <w:szCs w:val="24"/>
        </w:rPr>
      </w:pPr>
      <w:r w:rsidRPr="00A62898">
        <w:rPr>
          <w:rFonts w:ascii="Arial" w:hAnsi="Arial" w:cs="Arial"/>
          <w:sz w:val="24"/>
          <w:szCs w:val="24"/>
        </w:rPr>
        <w:lastRenderedPageBreak/>
        <w:t>Compiled and maintained personnel records including training, ergonomics, fire systems, and injury reports.  Created a program to maintain Cal/OSHA required documents for all forklifts and forklift drivers and to ensure compliance with standards.  Conducted forklift retraining as necessary to maintain licensure and Cal/OSHA compliance.</w:t>
      </w:r>
    </w:p>
    <w:p w:rsidR="00A62898" w:rsidRPr="00A62898" w:rsidRDefault="00A62898" w:rsidP="00A62898">
      <w:pPr>
        <w:numPr>
          <w:ilvl w:val="0"/>
          <w:numId w:val="8"/>
        </w:numPr>
        <w:spacing w:after="0" w:line="240" w:lineRule="auto"/>
        <w:ind w:right="-333"/>
        <w:rPr>
          <w:rFonts w:ascii="Arial" w:hAnsi="Arial" w:cs="Arial"/>
          <w:sz w:val="24"/>
          <w:szCs w:val="24"/>
        </w:rPr>
      </w:pPr>
      <w:r w:rsidRPr="00A62898">
        <w:rPr>
          <w:rFonts w:ascii="Arial" w:hAnsi="Arial" w:cs="Arial"/>
          <w:sz w:val="24"/>
          <w:szCs w:val="24"/>
        </w:rPr>
        <w:t xml:space="preserve">Conducted scheduled employee MFA CPR / First Aid safety training classes in earthquake response, evacuations, fire extinguishers, ergonomics, forklifts, and defibrillator operations.  </w:t>
      </w:r>
    </w:p>
    <w:p w:rsidR="00A62898" w:rsidRPr="00A62898" w:rsidRDefault="00A62898" w:rsidP="00A62898">
      <w:pPr>
        <w:numPr>
          <w:ilvl w:val="0"/>
          <w:numId w:val="8"/>
        </w:numPr>
        <w:spacing w:after="0" w:line="240" w:lineRule="auto"/>
        <w:ind w:right="-333"/>
        <w:rPr>
          <w:rFonts w:ascii="Arial" w:hAnsi="Arial" w:cs="Arial"/>
          <w:sz w:val="24"/>
          <w:szCs w:val="24"/>
        </w:rPr>
      </w:pPr>
      <w:r w:rsidRPr="00A62898">
        <w:rPr>
          <w:rFonts w:ascii="Arial" w:hAnsi="Arial" w:cs="Arial"/>
          <w:sz w:val="24"/>
          <w:szCs w:val="24"/>
        </w:rPr>
        <w:t xml:space="preserve">Initiated maintenance and repair orders for company and rental equipment.  Ordered first aid supplies, ergonomic equipment, and other safety related items for employees.  </w:t>
      </w:r>
    </w:p>
    <w:p w:rsidR="00A62898" w:rsidRDefault="00A62898" w:rsidP="00A62898">
      <w:pPr>
        <w:numPr>
          <w:ilvl w:val="0"/>
          <w:numId w:val="8"/>
        </w:numPr>
        <w:spacing w:after="0" w:line="240" w:lineRule="auto"/>
        <w:ind w:right="-333"/>
        <w:rPr>
          <w:rFonts w:ascii="Arial" w:hAnsi="Arial" w:cs="Arial"/>
          <w:sz w:val="24"/>
          <w:szCs w:val="24"/>
        </w:rPr>
      </w:pPr>
      <w:r w:rsidRPr="009A1B9C">
        <w:rPr>
          <w:rFonts w:ascii="Arial" w:hAnsi="Arial" w:cs="Arial"/>
          <w:sz w:val="24"/>
          <w:szCs w:val="24"/>
        </w:rPr>
        <w:t xml:space="preserve">Responded to employee injuries and administered first aid as needed for propane leaks (evacuations), cuts and bleeding, and back injuries from improper lifting techniques. </w:t>
      </w:r>
    </w:p>
    <w:p w:rsidR="009A1B9C" w:rsidRDefault="009A1B9C" w:rsidP="009A1B9C">
      <w:pPr>
        <w:spacing w:after="0" w:line="240" w:lineRule="auto"/>
        <w:ind w:right="-333"/>
        <w:rPr>
          <w:rFonts w:ascii="Arial" w:hAnsi="Arial" w:cs="Arial"/>
          <w:sz w:val="24"/>
          <w:szCs w:val="24"/>
        </w:rPr>
      </w:pPr>
    </w:p>
    <w:p w:rsidR="009A1B9C" w:rsidRPr="009A1B9C" w:rsidRDefault="009A1B9C" w:rsidP="009A1B9C">
      <w:pPr>
        <w:spacing w:after="0" w:line="240" w:lineRule="auto"/>
        <w:ind w:right="-333"/>
        <w:rPr>
          <w:rFonts w:ascii="Arial" w:hAnsi="Arial" w:cs="Arial"/>
          <w:b/>
          <w:bCs/>
          <w:sz w:val="24"/>
          <w:szCs w:val="24"/>
        </w:rPr>
      </w:pPr>
      <w:r w:rsidRPr="009A1B9C">
        <w:rPr>
          <w:rFonts w:ascii="Arial" w:hAnsi="Arial" w:cs="Arial"/>
          <w:b/>
          <w:bCs/>
          <w:sz w:val="24"/>
          <w:szCs w:val="24"/>
        </w:rPr>
        <w:t>R SQUARE SERVICES ENTERPRISES</w:t>
      </w:r>
    </w:p>
    <w:p w:rsidR="009A1B9C" w:rsidRDefault="009A1B9C" w:rsidP="009A1B9C">
      <w:pPr>
        <w:spacing w:after="0" w:line="240" w:lineRule="auto"/>
        <w:ind w:right="-333"/>
        <w:rPr>
          <w:rFonts w:ascii="Arial" w:hAnsi="Arial" w:cs="Arial"/>
          <w:sz w:val="24"/>
          <w:szCs w:val="24"/>
        </w:rPr>
      </w:pPr>
      <w:r w:rsidRPr="009A1B9C">
        <w:rPr>
          <w:rFonts w:ascii="Arial" w:hAnsi="Arial" w:cs="Arial"/>
          <w:sz w:val="24"/>
          <w:szCs w:val="24"/>
        </w:rPr>
        <w:t>Electrical and Process Instrumentation</w:t>
      </w:r>
    </w:p>
    <w:p w:rsidR="00181A69" w:rsidRDefault="00B127C1" w:rsidP="009A1B9C">
      <w:pPr>
        <w:spacing w:after="0" w:line="240" w:lineRule="auto"/>
        <w:ind w:right="-333"/>
        <w:rPr>
          <w:rFonts w:ascii="Arial" w:hAnsi="Arial" w:cs="Arial"/>
          <w:sz w:val="24"/>
          <w:szCs w:val="24"/>
        </w:rPr>
      </w:pPr>
      <w:r>
        <w:rPr>
          <w:rFonts w:ascii="Arial" w:hAnsi="Arial" w:cs="Arial"/>
          <w:sz w:val="24"/>
          <w:szCs w:val="24"/>
        </w:rPr>
        <w:t>Siemens Sta. Rita 1500 MWCCGT Project</w:t>
      </w:r>
    </w:p>
    <w:p w:rsidR="009A1B9C" w:rsidRPr="00181A69" w:rsidRDefault="009A1B9C" w:rsidP="009A1B9C">
      <w:pPr>
        <w:spacing w:after="0" w:line="240" w:lineRule="auto"/>
        <w:ind w:right="-333"/>
        <w:rPr>
          <w:rFonts w:ascii="Arial" w:hAnsi="Arial" w:cs="Arial"/>
          <w:sz w:val="24"/>
          <w:szCs w:val="24"/>
        </w:rPr>
      </w:pPr>
      <w:r w:rsidRPr="009A1B9C">
        <w:rPr>
          <w:rFonts w:ascii="Arial" w:hAnsi="Arial" w:cs="Arial"/>
          <w:i/>
          <w:sz w:val="24"/>
          <w:szCs w:val="24"/>
        </w:rPr>
        <w:t>January 15, 2005- October 4, 2007</w:t>
      </w:r>
    </w:p>
    <w:p w:rsidR="00B26C67" w:rsidRPr="00C074BA" w:rsidRDefault="00B26C67" w:rsidP="00B26C67">
      <w:pPr>
        <w:spacing w:after="0" w:line="240" w:lineRule="auto"/>
        <w:ind w:right="-333"/>
        <w:rPr>
          <w:rFonts w:ascii="Arial" w:hAnsi="Arial" w:cs="Arial"/>
          <w:sz w:val="24"/>
          <w:szCs w:val="24"/>
          <w:lang w:val="en-PH"/>
        </w:rPr>
      </w:pPr>
      <w:r>
        <w:rPr>
          <w:rFonts w:ascii="Arial" w:hAnsi="Arial" w:cs="Arial"/>
          <w:sz w:val="24"/>
          <w:szCs w:val="24"/>
          <w:lang w:val="en-PH"/>
        </w:rPr>
        <w:t xml:space="preserve">Position </w:t>
      </w:r>
      <w:r w:rsidR="000B5C7C">
        <w:rPr>
          <w:rFonts w:ascii="Arial" w:hAnsi="Arial" w:cs="Arial"/>
          <w:sz w:val="24"/>
          <w:szCs w:val="24"/>
          <w:lang w:val="en-PH"/>
        </w:rPr>
        <w:t>Title:</w:t>
      </w:r>
      <w:r>
        <w:rPr>
          <w:rFonts w:ascii="Arial" w:hAnsi="Arial" w:cs="Arial"/>
          <w:sz w:val="24"/>
          <w:szCs w:val="24"/>
          <w:lang w:val="en-PH"/>
        </w:rPr>
        <w:t xml:space="preserve"> Safety </w:t>
      </w:r>
      <w:r w:rsidR="00B127C1">
        <w:rPr>
          <w:rFonts w:ascii="Arial" w:hAnsi="Arial" w:cs="Arial"/>
          <w:sz w:val="24"/>
          <w:szCs w:val="24"/>
          <w:lang w:val="en-PH"/>
        </w:rPr>
        <w:t>Technician</w:t>
      </w:r>
      <w:r>
        <w:rPr>
          <w:rFonts w:ascii="Arial" w:hAnsi="Arial" w:cs="Arial"/>
          <w:sz w:val="24"/>
          <w:szCs w:val="24"/>
          <w:lang w:val="en-PH"/>
        </w:rPr>
        <w:t xml:space="preserve"> </w:t>
      </w:r>
    </w:p>
    <w:p w:rsidR="00A62898" w:rsidRDefault="00B26C67" w:rsidP="00A62898">
      <w:pPr>
        <w:spacing w:after="0" w:line="240" w:lineRule="auto"/>
        <w:ind w:right="-333"/>
        <w:rPr>
          <w:rFonts w:ascii="Arial" w:hAnsi="Arial" w:cs="Arial"/>
          <w:sz w:val="24"/>
          <w:szCs w:val="24"/>
          <w:lang w:val="en-PH"/>
        </w:rPr>
      </w:pPr>
      <w:r>
        <w:rPr>
          <w:rFonts w:ascii="Arial" w:hAnsi="Arial" w:cs="Arial"/>
          <w:sz w:val="24"/>
          <w:szCs w:val="24"/>
          <w:lang w:val="en-PH"/>
        </w:rPr>
        <w:t>Work Description:</w:t>
      </w:r>
    </w:p>
    <w:p w:rsidR="00A62898" w:rsidRPr="00A62898" w:rsidRDefault="00A62898" w:rsidP="00A62898">
      <w:pPr>
        <w:spacing w:after="0" w:line="240" w:lineRule="auto"/>
        <w:ind w:right="-333"/>
        <w:rPr>
          <w:rFonts w:ascii="Arial" w:hAnsi="Arial" w:cs="Arial"/>
          <w:sz w:val="24"/>
          <w:szCs w:val="24"/>
          <w:lang w:val="en-PH"/>
        </w:rPr>
      </w:pPr>
    </w:p>
    <w:p w:rsidR="00C074BA" w:rsidRP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Perform full time and continuing safety coverage/monitoring at work site to ensure compliance of work force. Report to and assist site safety manager/supervisor in the overall implementation of the client approved project specific safety &amp; loss prevention program and related activities.</w:t>
      </w:r>
    </w:p>
    <w:p w:rsidR="00C074BA" w:rsidRP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Coordinate for safety, health security and environmental issues with client counterpart in the field that concern or affect day to day operation.</w:t>
      </w:r>
    </w:p>
    <w:p w:rsidR="00C074BA" w:rsidRP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Be fully familiar with the project specific established emergency procedure and ensure the same is fully conveyed to site employees in his respective area of coverage.</w:t>
      </w:r>
    </w:p>
    <w:p w:rsidR="00C074BA" w:rsidRP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Carry out site surveys/patrols to see that only safe work method are in operation that health and safety requirements are being observed and welfare facilities are adequate and properly maintained.</w:t>
      </w:r>
    </w:p>
    <w:p w:rsidR="00C074BA" w:rsidRP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Determine the cause of any incident including near misses and recommend means of preventing their recurrence.</w:t>
      </w:r>
    </w:p>
    <w:p w:rsidR="00C074BA" w:rsidRPr="00CD3445" w:rsidRDefault="00C074BA" w:rsidP="00CD3445">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Identify work areas for potential accident and health hazards.</w:t>
      </w:r>
    </w:p>
    <w:p w:rsidR="00C074BA" w:rsidRP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Verify Subcontractors’ respect of applicable Project HSE requirements;</w:t>
      </w:r>
    </w:p>
    <w:p w:rsidR="00C074BA" w:rsidRP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Attend HSE Meetings (</w:t>
      </w:r>
      <w:r w:rsidR="0066313A" w:rsidRPr="00C074BA">
        <w:rPr>
          <w:rFonts w:ascii="Arial" w:hAnsi="Arial" w:cs="Arial"/>
          <w:sz w:val="24"/>
          <w:szCs w:val="24"/>
          <w:lang w:val="en-PH"/>
        </w:rPr>
        <w:t>when</w:t>
      </w:r>
      <w:r w:rsidRPr="00C074BA">
        <w:rPr>
          <w:rFonts w:ascii="Arial" w:hAnsi="Arial" w:cs="Arial"/>
          <w:sz w:val="24"/>
          <w:szCs w:val="24"/>
          <w:lang w:val="en-PH"/>
        </w:rPr>
        <w:t xml:space="preserve"> required) and adopt all identified preventive and corrective actions </w:t>
      </w:r>
    </w:p>
    <w:p w:rsidR="00C074BA" w:rsidRPr="00EA25E1" w:rsidRDefault="00C074BA" w:rsidP="00C074BA">
      <w:pPr>
        <w:numPr>
          <w:ilvl w:val="0"/>
          <w:numId w:val="6"/>
        </w:numPr>
        <w:spacing w:after="0" w:line="240" w:lineRule="auto"/>
        <w:ind w:right="-333"/>
        <w:rPr>
          <w:rFonts w:ascii="Arial" w:hAnsi="Arial" w:cs="Arial"/>
          <w:sz w:val="24"/>
          <w:szCs w:val="24"/>
          <w:lang w:val="en-PH"/>
        </w:rPr>
      </w:pPr>
      <w:r w:rsidRPr="00EA25E1">
        <w:rPr>
          <w:rFonts w:ascii="Arial" w:hAnsi="Arial" w:cs="Arial"/>
          <w:sz w:val="24"/>
          <w:szCs w:val="24"/>
          <w:lang w:val="en-PH"/>
        </w:rPr>
        <w:t xml:space="preserve">Assess in collaboration with the HSE personnel assigned to their area the implementation of the HSE </w:t>
      </w:r>
      <w:r w:rsidR="007F4A08" w:rsidRPr="00EA25E1">
        <w:rPr>
          <w:rFonts w:ascii="Arial" w:hAnsi="Arial" w:cs="Arial"/>
          <w:sz w:val="24"/>
          <w:szCs w:val="24"/>
          <w:lang w:val="en-PH"/>
        </w:rPr>
        <w:t>requirements. Participate</w:t>
      </w:r>
      <w:r w:rsidRPr="00EA25E1">
        <w:rPr>
          <w:rFonts w:ascii="Arial" w:hAnsi="Arial" w:cs="Arial"/>
          <w:sz w:val="24"/>
          <w:szCs w:val="24"/>
          <w:lang w:val="en-PH"/>
        </w:rPr>
        <w:t xml:space="preserve"> in Emergency and Evacuation Procedure.</w:t>
      </w:r>
    </w:p>
    <w:p w:rsidR="00C074BA" w:rsidRDefault="00C074BA" w:rsidP="00C074BA">
      <w:pPr>
        <w:numPr>
          <w:ilvl w:val="0"/>
          <w:numId w:val="6"/>
        </w:numPr>
        <w:spacing w:after="0" w:line="240" w:lineRule="auto"/>
        <w:ind w:right="-333"/>
        <w:rPr>
          <w:rFonts w:ascii="Arial" w:hAnsi="Arial" w:cs="Arial"/>
          <w:sz w:val="24"/>
          <w:szCs w:val="24"/>
          <w:lang w:val="en-PH"/>
        </w:rPr>
      </w:pPr>
      <w:r w:rsidRPr="00C074BA">
        <w:rPr>
          <w:rFonts w:ascii="Arial" w:hAnsi="Arial" w:cs="Arial"/>
          <w:sz w:val="24"/>
          <w:szCs w:val="24"/>
          <w:lang w:val="en-PH"/>
        </w:rPr>
        <w:t xml:space="preserve">Participate in </w:t>
      </w:r>
      <w:proofErr w:type="spellStart"/>
      <w:r w:rsidR="007F4A08" w:rsidRPr="00C074BA">
        <w:rPr>
          <w:rFonts w:ascii="Arial" w:hAnsi="Arial" w:cs="Arial"/>
          <w:sz w:val="24"/>
          <w:szCs w:val="24"/>
          <w:lang w:val="en-PH"/>
        </w:rPr>
        <w:t>Firefighting</w:t>
      </w:r>
      <w:proofErr w:type="spellEnd"/>
      <w:r w:rsidRPr="00C074BA">
        <w:rPr>
          <w:rFonts w:ascii="Arial" w:hAnsi="Arial" w:cs="Arial"/>
          <w:sz w:val="24"/>
          <w:szCs w:val="24"/>
          <w:lang w:val="en-PH"/>
        </w:rPr>
        <w:t xml:space="preserve"> drills and inspection of </w:t>
      </w:r>
      <w:proofErr w:type="spellStart"/>
      <w:r w:rsidR="007F4A08" w:rsidRPr="00C074BA">
        <w:rPr>
          <w:rFonts w:ascii="Arial" w:hAnsi="Arial" w:cs="Arial"/>
          <w:sz w:val="24"/>
          <w:szCs w:val="24"/>
          <w:lang w:val="en-PH"/>
        </w:rPr>
        <w:t>firefighting</w:t>
      </w:r>
      <w:proofErr w:type="spellEnd"/>
      <w:r w:rsidRPr="00C074BA">
        <w:rPr>
          <w:rFonts w:ascii="Arial" w:hAnsi="Arial" w:cs="Arial"/>
          <w:sz w:val="24"/>
          <w:szCs w:val="24"/>
          <w:lang w:val="en-PH"/>
        </w:rPr>
        <w:t xml:space="preserve"> equipment.</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Prepare all necessary permits needed in construction project</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 xml:space="preserve">Attend the </w:t>
      </w:r>
      <w:r w:rsidR="007F4A08" w:rsidRPr="00B127C1">
        <w:rPr>
          <w:rFonts w:ascii="Arial" w:hAnsi="Arial" w:cs="Arial"/>
          <w:sz w:val="24"/>
          <w:szCs w:val="24"/>
          <w:lang w:val="en-PH"/>
        </w:rPr>
        <w:t>pre-job</w:t>
      </w:r>
      <w:r w:rsidRPr="00B127C1">
        <w:rPr>
          <w:rFonts w:ascii="Arial" w:hAnsi="Arial" w:cs="Arial"/>
          <w:sz w:val="24"/>
          <w:szCs w:val="24"/>
          <w:lang w:val="en-PH"/>
        </w:rPr>
        <w:t xml:space="preserve"> planning meeting with the client with regards to the assigned project</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Conduct a toolbox meeting to all newly hired workers and personnel</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Act as a secretary of HSE Committee</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lastRenderedPageBreak/>
        <w:t>Supervise all construction activities such as excavation, concrete pouring, crane and heavy equipment operation, hot work and cold works operation</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Provide barricade and safety signage to all construction area</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Monitor safety standards and audits activities and facilities</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Promotions of safety awareness, safety campaign and devising safety training and education for staff and employees</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Supervise and appraise accident investigation</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Reviewed procedure for compliance with applicable laws and safety codes</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Issued regular reports showing safety performance and accident trends.</w:t>
      </w:r>
    </w:p>
    <w:p w:rsidR="00B127C1" w:rsidRPr="00B127C1" w:rsidRDefault="00B127C1" w:rsidP="00B127C1">
      <w:pPr>
        <w:numPr>
          <w:ilvl w:val="0"/>
          <w:numId w:val="6"/>
        </w:numPr>
        <w:spacing w:after="0" w:line="240" w:lineRule="auto"/>
        <w:ind w:right="-333"/>
        <w:rPr>
          <w:rFonts w:ascii="Arial" w:hAnsi="Arial" w:cs="Arial"/>
          <w:sz w:val="24"/>
          <w:szCs w:val="24"/>
          <w:lang w:val="en-PH"/>
        </w:rPr>
      </w:pPr>
      <w:r w:rsidRPr="00B127C1">
        <w:rPr>
          <w:rFonts w:ascii="Arial" w:hAnsi="Arial" w:cs="Arial"/>
          <w:sz w:val="24"/>
          <w:szCs w:val="24"/>
          <w:lang w:val="en-PH"/>
        </w:rPr>
        <w:t>Acted as a liaison to government agencies and other non-government organizations regarding legal documents</w:t>
      </w:r>
    </w:p>
    <w:p w:rsidR="00CD3445" w:rsidRDefault="00B127C1" w:rsidP="00A63A55">
      <w:pPr>
        <w:numPr>
          <w:ilvl w:val="0"/>
          <w:numId w:val="6"/>
        </w:numPr>
        <w:spacing w:after="0" w:line="240" w:lineRule="auto"/>
        <w:ind w:right="-333"/>
        <w:rPr>
          <w:rFonts w:ascii="Arial" w:hAnsi="Arial" w:cs="Arial"/>
          <w:sz w:val="24"/>
          <w:szCs w:val="24"/>
          <w:lang w:val="en-PH"/>
        </w:rPr>
      </w:pPr>
      <w:r w:rsidRPr="00B127C1">
        <w:rPr>
          <w:rFonts w:ascii="Arial" w:hAnsi="Arial" w:cs="Arial"/>
          <w:bCs/>
          <w:sz w:val="24"/>
          <w:szCs w:val="24"/>
          <w:lang w:val="en-PH"/>
        </w:rPr>
        <w:t>Prepare all required safety reports and necessary data for permit update</w:t>
      </w:r>
    </w:p>
    <w:p w:rsidR="006A32C8" w:rsidRDefault="006A32C8" w:rsidP="00CD3445">
      <w:pPr>
        <w:spacing w:after="0" w:line="240" w:lineRule="auto"/>
        <w:ind w:right="-333"/>
        <w:rPr>
          <w:rFonts w:ascii="Arial" w:hAnsi="Arial" w:cs="Arial"/>
          <w:b/>
          <w:sz w:val="24"/>
          <w:szCs w:val="24"/>
          <w:u w:val="single"/>
        </w:rPr>
      </w:pPr>
    </w:p>
    <w:p w:rsidR="00A63A55" w:rsidRPr="00CD3445" w:rsidRDefault="00A63A55" w:rsidP="00CD3445">
      <w:pPr>
        <w:spacing w:after="0" w:line="240" w:lineRule="auto"/>
        <w:ind w:right="-333"/>
        <w:rPr>
          <w:rFonts w:ascii="Arial" w:hAnsi="Arial" w:cs="Arial"/>
          <w:sz w:val="24"/>
          <w:szCs w:val="24"/>
          <w:lang w:val="en-PH"/>
        </w:rPr>
      </w:pPr>
      <w:r w:rsidRPr="00CD3445">
        <w:rPr>
          <w:rFonts w:ascii="Arial" w:hAnsi="Arial" w:cs="Arial"/>
          <w:b/>
          <w:sz w:val="24"/>
          <w:szCs w:val="24"/>
          <w:u w:val="single"/>
        </w:rPr>
        <w:t>EDUCATION</w:t>
      </w:r>
    </w:p>
    <w:p w:rsidR="00CD3445" w:rsidRDefault="00CD3445" w:rsidP="00593D38">
      <w:pPr>
        <w:spacing w:after="0" w:line="240" w:lineRule="auto"/>
        <w:outlineLvl w:val="0"/>
        <w:rPr>
          <w:rFonts w:ascii="Arial" w:hAnsi="Arial" w:cs="Arial"/>
          <w:b/>
          <w:sz w:val="24"/>
          <w:szCs w:val="24"/>
        </w:rPr>
      </w:pPr>
    </w:p>
    <w:p w:rsidR="008B0FF8" w:rsidRDefault="00A710E5" w:rsidP="00593D38">
      <w:pPr>
        <w:spacing w:after="0" w:line="240" w:lineRule="auto"/>
        <w:outlineLvl w:val="0"/>
        <w:rPr>
          <w:rFonts w:ascii="Arial" w:hAnsi="Arial" w:cs="Arial"/>
          <w:b/>
          <w:sz w:val="24"/>
          <w:szCs w:val="24"/>
        </w:rPr>
      </w:pPr>
      <w:r>
        <w:rPr>
          <w:rFonts w:ascii="Arial" w:hAnsi="Arial" w:cs="Arial"/>
          <w:b/>
          <w:sz w:val="24"/>
          <w:szCs w:val="24"/>
        </w:rPr>
        <w:t xml:space="preserve">Safety Officer Training Course for Construction, Petrochemical and Oil &amp; Gas </w:t>
      </w:r>
      <w:r w:rsidR="0066313A">
        <w:rPr>
          <w:rFonts w:ascii="Arial" w:hAnsi="Arial" w:cs="Arial"/>
          <w:b/>
          <w:sz w:val="24"/>
          <w:szCs w:val="24"/>
        </w:rPr>
        <w:t>Industries (</w:t>
      </w:r>
      <w:r>
        <w:rPr>
          <w:rFonts w:ascii="Arial" w:hAnsi="Arial" w:cs="Arial"/>
          <w:b/>
          <w:sz w:val="24"/>
          <w:szCs w:val="24"/>
        </w:rPr>
        <w:t>Onshore/Offshore Endorsement)</w:t>
      </w:r>
    </w:p>
    <w:p w:rsidR="00497D97" w:rsidRDefault="00497D97" w:rsidP="00593D38">
      <w:pPr>
        <w:spacing w:after="0" w:line="240" w:lineRule="auto"/>
        <w:outlineLvl w:val="0"/>
        <w:rPr>
          <w:rFonts w:ascii="Arial" w:hAnsi="Arial" w:cs="Arial"/>
          <w:b/>
          <w:sz w:val="24"/>
          <w:szCs w:val="24"/>
        </w:rPr>
      </w:pPr>
      <w:proofErr w:type="spellStart"/>
      <w:r>
        <w:rPr>
          <w:rFonts w:ascii="Arial" w:hAnsi="Arial" w:cs="Arial"/>
          <w:b/>
          <w:sz w:val="24"/>
          <w:szCs w:val="24"/>
        </w:rPr>
        <w:t>Rodech</w:t>
      </w:r>
      <w:proofErr w:type="spellEnd"/>
      <w:r>
        <w:rPr>
          <w:rFonts w:ascii="Arial" w:hAnsi="Arial" w:cs="Arial"/>
          <w:b/>
          <w:sz w:val="24"/>
          <w:szCs w:val="24"/>
        </w:rPr>
        <w:t xml:space="preserve"> Training Services Link International Inc.</w:t>
      </w:r>
    </w:p>
    <w:p w:rsidR="00497D97" w:rsidRPr="00497D97" w:rsidRDefault="00497D97" w:rsidP="00593D38">
      <w:pPr>
        <w:spacing w:after="0" w:line="240" w:lineRule="auto"/>
        <w:outlineLvl w:val="0"/>
        <w:rPr>
          <w:rFonts w:ascii="Arial" w:hAnsi="Arial" w:cs="Arial"/>
          <w:sz w:val="24"/>
          <w:szCs w:val="24"/>
        </w:rPr>
      </w:pPr>
      <w:r>
        <w:rPr>
          <w:rFonts w:ascii="Arial" w:hAnsi="Arial" w:cs="Arial"/>
          <w:sz w:val="24"/>
          <w:szCs w:val="24"/>
        </w:rPr>
        <w:t>Approved by the International Association of Drilling Contractors - Drilling Industry Training Accreditation System (IADC-DIT) Houston, Texas, U.S.A</w:t>
      </w:r>
    </w:p>
    <w:p w:rsidR="00A63A55" w:rsidRDefault="00497D97" w:rsidP="00593D38">
      <w:pPr>
        <w:spacing w:after="0" w:line="240" w:lineRule="auto"/>
        <w:outlineLvl w:val="0"/>
        <w:rPr>
          <w:rFonts w:ascii="Arial" w:hAnsi="Arial" w:cs="Arial"/>
          <w:sz w:val="24"/>
          <w:szCs w:val="24"/>
        </w:rPr>
      </w:pPr>
      <w:r>
        <w:rPr>
          <w:rFonts w:ascii="Arial" w:hAnsi="Arial" w:cs="Arial"/>
          <w:sz w:val="24"/>
          <w:szCs w:val="24"/>
        </w:rPr>
        <w:t>September 2 to 21, 2013</w:t>
      </w:r>
    </w:p>
    <w:p w:rsidR="00DE43C2" w:rsidRDefault="00DE43C2" w:rsidP="00593D38">
      <w:pPr>
        <w:spacing w:after="0" w:line="240" w:lineRule="auto"/>
        <w:outlineLvl w:val="0"/>
        <w:rPr>
          <w:rFonts w:ascii="Arial" w:hAnsi="Arial" w:cs="Arial"/>
          <w:b/>
          <w:sz w:val="24"/>
          <w:szCs w:val="24"/>
        </w:rPr>
      </w:pPr>
      <w:proofErr w:type="spellStart"/>
      <w:r w:rsidRPr="00DE43C2">
        <w:rPr>
          <w:rFonts w:ascii="Arial" w:hAnsi="Arial" w:cs="Arial"/>
          <w:b/>
          <w:sz w:val="24"/>
          <w:szCs w:val="24"/>
        </w:rPr>
        <w:t>Tatweer</w:t>
      </w:r>
      <w:proofErr w:type="spellEnd"/>
      <w:r w:rsidRPr="00DE43C2">
        <w:rPr>
          <w:rFonts w:ascii="Arial" w:hAnsi="Arial" w:cs="Arial"/>
          <w:b/>
          <w:sz w:val="24"/>
          <w:szCs w:val="24"/>
        </w:rPr>
        <w:t xml:space="preserve"> Consulting and </w:t>
      </w:r>
      <w:r>
        <w:rPr>
          <w:rFonts w:ascii="Arial" w:hAnsi="Arial" w:cs="Arial"/>
          <w:b/>
          <w:sz w:val="24"/>
          <w:szCs w:val="24"/>
        </w:rPr>
        <w:t>T</w:t>
      </w:r>
      <w:r w:rsidRPr="00DE43C2">
        <w:rPr>
          <w:rFonts w:ascii="Arial" w:hAnsi="Arial" w:cs="Arial"/>
          <w:b/>
          <w:sz w:val="24"/>
          <w:szCs w:val="24"/>
        </w:rPr>
        <w:t>raining</w:t>
      </w:r>
    </w:p>
    <w:p w:rsidR="00DE43C2" w:rsidRDefault="00DE43C2" w:rsidP="00593D38">
      <w:pPr>
        <w:spacing w:after="0" w:line="240" w:lineRule="auto"/>
        <w:outlineLvl w:val="0"/>
        <w:rPr>
          <w:rFonts w:ascii="Arial" w:hAnsi="Arial" w:cs="Arial"/>
          <w:sz w:val="24"/>
          <w:szCs w:val="24"/>
        </w:rPr>
      </w:pPr>
      <w:r w:rsidRPr="00DE43C2">
        <w:rPr>
          <w:rFonts w:ascii="Arial" w:hAnsi="Arial" w:cs="Arial"/>
          <w:sz w:val="24"/>
          <w:szCs w:val="24"/>
        </w:rPr>
        <w:t>June 5</w:t>
      </w:r>
      <w:proofErr w:type="gramStart"/>
      <w:r w:rsidRPr="00DE43C2">
        <w:rPr>
          <w:rFonts w:ascii="Arial" w:hAnsi="Arial" w:cs="Arial"/>
          <w:sz w:val="24"/>
          <w:szCs w:val="24"/>
        </w:rPr>
        <w:t>,2015</w:t>
      </w:r>
      <w:proofErr w:type="gramEnd"/>
    </w:p>
    <w:p w:rsidR="00EA25E1" w:rsidRDefault="00EA25E1" w:rsidP="00593D38">
      <w:pPr>
        <w:spacing w:after="0" w:line="240" w:lineRule="auto"/>
        <w:outlineLvl w:val="0"/>
        <w:rPr>
          <w:rFonts w:ascii="Arial" w:hAnsi="Arial" w:cs="Arial"/>
          <w:sz w:val="24"/>
          <w:szCs w:val="24"/>
        </w:rPr>
      </w:pPr>
      <w:proofErr w:type="spellStart"/>
      <w:r w:rsidRPr="00EA25E1">
        <w:rPr>
          <w:rFonts w:ascii="Arial" w:hAnsi="Arial" w:cs="Arial"/>
          <w:b/>
          <w:sz w:val="24"/>
          <w:szCs w:val="24"/>
        </w:rPr>
        <w:t>Enertech</w:t>
      </w:r>
      <w:proofErr w:type="spellEnd"/>
      <w:r>
        <w:rPr>
          <w:rFonts w:ascii="Arial" w:hAnsi="Arial" w:cs="Arial"/>
          <w:sz w:val="24"/>
          <w:szCs w:val="24"/>
        </w:rPr>
        <w:t xml:space="preserve"> (Qatar)</w:t>
      </w:r>
    </w:p>
    <w:p w:rsidR="00EA25E1" w:rsidRDefault="00EA25E1" w:rsidP="00593D38">
      <w:pPr>
        <w:spacing w:after="0" w:line="240" w:lineRule="auto"/>
        <w:outlineLvl w:val="0"/>
        <w:rPr>
          <w:rFonts w:ascii="Arial" w:hAnsi="Arial" w:cs="Arial"/>
          <w:sz w:val="24"/>
          <w:szCs w:val="24"/>
        </w:rPr>
      </w:pPr>
      <w:r>
        <w:rPr>
          <w:rFonts w:ascii="Arial" w:hAnsi="Arial" w:cs="Arial"/>
          <w:sz w:val="24"/>
          <w:szCs w:val="24"/>
        </w:rPr>
        <w:t>First Aid Training</w:t>
      </w:r>
    </w:p>
    <w:p w:rsidR="00EA25E1" w:rsidRDefault="00EA25E1" w:rsidP="00593D38">
      <w:pPr>
        <w:spacing w:after="0" w:line="240" w:lineRule="auto"/>
        <w:outlineLvl w:val="0"/>
        <w:rPr>
          <w:rFonts w:ascii="Arial" w:hAnsi="Arial" w:cs="Arial"/>
          <w:sz w:val="24"/>
          <w:szCs w:val="24"/>
        </w:rPr>
      </w:pPr>
      <w:r w:rsidRPr="00EA25E1">
        <w:rPr>
          <w:rFonts w:ascii="Arial" w:hAnsi="Arial" w:cs="Arial"/>
          <w:b/>
          <w:sz w:val="24"/>
          <w:szCs w:val="24"/>
        </w:rPr>
        <w:t xml:space="preserve">TUV SUD Middle </w:t>
      </w:r>
      <w:proofErr w:type="gramStart"/>
      <w:r w:rsidRPr="00EA25E1">
        <w:rPr>
          <w:rFonts w:ascii="Arial" w:hAnsi="Arial" w:cs="Arial"/>
          <w:b/>
          <w:sz w:val="24"/>
          <w:szCs w:val="24"/>
        </w:rPr>
        <w:t>East</w:t>
      </w:r>
      <w:r>
        <w:rPr>
          <w:rFonts w:ascii="Arial" w:hAnsi="Arial" w:cs="Arial"/>
          <w:sz w:val="24"/>
          <w:szCs w:val="24"/>
        </w:rPr>
        <w:t>(</w:t>
      </w:r>
      <w:proofErr w:type="gramEnd"/>
      <w:r>
        <w:rPr>
          <w:rFonts w:ascii="Arial" w:hAnsi="Arial" w:cs="Arial"/>
          <w:sz w:val="24"/>
          <w:szCs w:val="24"/>
        </w:rPr>
        <w:t>Qatar)</w:t>
      </w:r>
    </w:p>
    <w:p w:rsidR="00EA25E1" w:rsidRPr="00DE43C2" w:rsidRDefault="00EA25E1" w:rsidP="00593D38">
      <w:pPr>
        <w:spacing w:after="0" w:line="240" w:lineRule="auto"/>
        <w:outlineLvl w:val="0"/>
        <w:rPr>
          <w:rFonts w:ascii="Arial" w:hAnsi="Arial" w:cs="Arial"/>
          <w:sz w:val="24"/>
          <w:szCs w:val="24"/>
        </w:rPr>
      </w:pPr>
      <w:r>
        <w:rPr>
          <w:rFonts w:ascii="Arial" w:hAnsi="Arial" w:cs="Arial"/>
          <w:sz w:val="24"/>
          <w:szCs w:val="24"/>
        </w:rPr>
        <w:t>IMS Internal Auditor Training</w:t>
      </w:r>
    </w:p>
    <w:p w:rsidR="00A63A55" w:rsidRPr="00A63A55" w:rsidRDefault="00A63A55" w:rsidP="00593D38">
      <w:pPr>
        <w:spacing w:after="0" w:line="240" w:lineRule="auto"/>
        <w:outlineLvl w:val="0"/>
        <w:rPr>
          <w:rFonts w:ascii="Arial" w:hAnsi="Arial" w:cs="Arial"/>
          <w:b/>
          <w:sz w:val="24"/>
          <w:szCs w:val="24"/>
        </w:rPr>
      </w:pPr>
    </w:p>
    <w:p w:rsidR="00A63A55" w:rsidRDefault="00EA25E1" w:rsidP="00593D38">
      <w:pPr>
        <w:spacing w:after="0" w:line="240" w:lineRule="auto"/>
        <w:outlineLvl w:val="0"/>
        <w:rPr>
          <w:rFonts w:ascii="Arial" w:hAnsi="Arial" w:cs="Arial"/>
          <w:b/>
          <w:sz w:val="24"/>
          <w:szCs w:val="24"/>
        </w:rPr>
      </w:pPr>
      <w:r>
        <w:rPr>
          <w:rFonts w:ascii="Arial" w:hAnsi="Arial" w:cs="Arial"/>
          <w:b/>
          <w:sz w:val="24"/>
          <w:szCs w:val="24"/>
        </w:rPr>
        <w:t>College Level</w:t>
      </w:r>
      <w:r w:rsidR="00A63A55" w:rsidRPr="00073224">
        <w:rPr>
          <w:rFonts w:ascii="Arial" w:hAnsi="Arial" w:cs="Arial"/>
          <w:b/>
          <w:sz w:val="24"/>
          <w:szCs w:val="24"/>
        </w:rPr>
        <w:t xml:space="preserve"> in</w:t>
      </w:r>
      <w:r w:rsidR="00A710E5">
        <w:rPr>
          <w:rFonts w:ascii="Arial" w:hAnsi="Arial" w:cs="Arial"/>
          <w:b/>
          <w:sz w:val="24"/>
          <w:szCs w:val="24"/>
        </w:rPr>
        <w:t xml:space="preserve"> Computer</w:t>
      </w:r>
      <w:r w:rsidR="00497D97">
        <w:rPr>
          <w:rFonts w:ascii="Arial" w:hAnsi="Arial" w:cs="Arial"/>
          <w:b/>
          <w:sz w:val="24"/>
          <w:szCs w:val="24"/>
        </w:rPr>
        <w:t xml:space="preserve"> and Telecommunications</w:t>
      </w:r>
      <w:r w:rsidR="00A63A55" w:rsidRPr="00073224">
        <w:rPr>
          <w:rFonts w:ascii="Arial" w:hAnsi="Arial" w:cs="Arial"/>
          <w:b/>
          <w:sz w:val="24"/>
          <w:szCs w:val="24"/>
        </w:rPr>
        <w:t xml:space="preserve"> Engineering</w:t>
      </w:r>
    </w:p>
    <w:p w:rsidR="00497D97" w:rsidRDefault="00497D97" w:rsidP="00593D38">
      <w:pPr>
        <w:spacing w:after="0" w:line="240" w:lineRule="auto"/>
        <w:outlineLvl w:val="0"/>
        <w:rPr>
          <w:rFonts w:ascii="Arial" w:hAnsi="Arial" w:cs="Arial"/>
          <w:b/>
          <w:sz w:val="24"/>
          <w:szCs w:val="24"/>
        </w:rPr>
      </w:pPr>
      <w:r>
        <w:rPr>
          <w:rFonts w:ascii="Arial" w:hAnsi="Arial" w:cs="Arial"/>
          <w:b/>
          <w:sz w:val="24"/>
          <w:szCs w:val="24"/>
        </w:rPr>
        <w:t>AMA University</w:t>
      </w:r>
      <w:r w:rsidR="00EA25E1">
        <w:rPr>
          <w:rFonts w:ascii="Arial" w:hAnsi="Arial" w:cs="Arial"/>
          <w:b/>
          <w:sz w:val="24"/>
          <w:szCs w:val="24"/>
        </w:rPr>
        <w:t xml:space="preserve"> </w:t>
      </w:r>
    </w:p>
    <w:p w:rsidR="00497D97" w:rsidRPr="00073224" w:rsidRDefault="00497D97" w:rsidP="00593D38">
      <w:pPr>
        <w:spacing w:after="0" w:line="240" w:lineRule="auto"/>
        <w:outlineLvl w:val="0"/>
        <w:rPr>
          <w:rFonts w:ascii="Arial" w:hAnsi="Arial" w:cs="Arial"/>
          <w:b/>
          <w:sz w:val="24"/>
          <w:szCs w:val="24"/>
        </w:rPr>
      </w:pPr>
      <w:proofErr w:type="spellStart"/>
      <w:r>
        <w:rPr>
          <w:rFonts w:ascii="Arial" w:hAnsi="Arial" w:cs="Arial"/>
          <w:b/>
          <w:sz w:val="24"/>
          <w:szCs w:val="24"/>
        </w:rPr>
        <w:t>Batangas</w:t>
      </w:r>
      <w:proofErr w:type="spellEnd"/>
      <w:r>
        <w:rPr>
          <w:rFonts w:ascii="Arial" w:hAnsi="Arial" w:cs="Arial"/>
          <w:b/>
          <w:sz w:val="24"/>
          <w:szCs w:val="24"/>
        </w:rPr>
        <w:t xml:space="preserve"> City</w:t>
      </w:r>
    </w:p>
    <w:p w:rsidR="004035AA" w:rsidRDefault="004035AA" w:rsidP="00593D38">
      <w:pPr>
        <w:spacing w:line="240" w:lineRule="auto"/>
        <w:outlineLvl w:val="0"/>
        <w:rPr>
          <w:rFonts w:ascii="Arial" w:hAnsi="Arial" w:cs="Arial"/>
          <w:b/>
          <w:sz w:val="24"/>
          <w:szCs w:val="24"/>
        </w:rPr>
      </w:pPr>
    </w:p>
    <w:p w:rsidR="00593D38" w:rsidRDefault="00A63A55" w:rsidP="00593D38">
      <w:pPr>
        <w:spacing w:line="240" w:lineRule="auto"/>
        <w:outlineLvl w:val="0"/>
        <w:rPr>
          <w:rFonts w:ascii="Arial" w:hAnsi="Arial" w:cs="Arial"/>
          <w:b/>
          <w:sz w:val="24"/>
          <w:szCs w:val="24"/>
          <w:u w:val="single"/>
        </w:rPr>
      </w:pPr>
      <w:r w:rsidRPr="00A63A55">
        <w:rPr>
          <w:rFonts w:ascii="Arial" w:hAnsi="Arial" w:cs="Arial"/>
          <w:b/>
          <w:sz w:val="24"/>
          <w:szCs w:val="24"/>
          <w:u w:val="single"/>
        </w:rPr>
        <w:t>TRAININGS AND SEMINARS ATTENDED</w:t>
      </w:r>
    </w:p>
    <w:p w:rsidR="00D04EEF" w:rsidRDefault="00D04EEF" w:rsidP="00D04EEF">
      <w:pPr>
        <w:spacing w:after="0" w:line="240" w:lineRule="auto"/>
        <w:rPr>
          <w:rFonts w:ascii="Arial" w:hAnsi="Arial" w:cs="Arial"/>
          <w:sz w:val="24"/>
          <w:szCs w:val="24"/>
        </w:rPr>
      </w:pPr>
      <w:r>
        <w:rPr>
          <w:rFonts w:ascii="Arial" w:hAnsi="Arial" w:cs="Arial"/>
          <w:sz w:val="24"/>
          <w:szCs w:val="24"/>
        </w:rPr>
        <w:t>OSHA30 General Industry Course</w:t>
      </w:r>
    </w:p>
    <w:p w:rsidR="00DE43C2" w:rsidRPr="00DE43C2" w:rsidRDefault="00DE43C2" w:rsidP="00DE43C2">
      <w:pPr>
        <w:spacing w:after="0" w:line="240" w:lineRule="auto"/>
        <w:outlineLvl w:val="0"/>
        <w:rPr>
          <w:rFonts w:ascii="Arial" w:hAnsi="Arial" w:cs="Arial"/>
          <w:sz w:val="24"/>
          <w:szCs w:val="24"/>
        </w:rPr>
      </w:pPr>
      <w:r w:rsidRPr="00DE43C2">
        <w:rPr>
          <w:rFonts w:ascii="Arial" w:hAnsi="Arial" w:cs="Arial"/>
          <w:sz w:val="24"/>
          <w:szCs w:val="24"/>
        </w:rPr>
        <w:t xml:space="preserve">Safety Officer Training Course for Construction, Petrochemical and Oil &amp; Gas </w:t>
      </w:r>
      <w:r w:rsidR="0066313A" w:rsidRPr="00DE43C2">
        <w:rPr>
          <w:rFonts w:ascii="Arial" w:hAnsi="Arial" w:cs="Arial"/>
          <w:sz w:val="24"/>
          <w:szCs w:val="24"/>
        </w:rPr>
        <w:t>Industries (</w:t>
      </w:r>
      <w:r w:rsidRPr="00DE43C2">
        <w:rPr>
          <w:rFonts w:ascii="Arial" w:hAnsi="Arial" w:cs="Arial"/>
          <w:sz w:val="24"/>
          <w:szCs w:val="24"/>
        </w:rPr>
        <w:t>Onshore/Offshore Endorsement)</w:t>
      </w:r>
    </w:p>
    <w:p w:rsidR="004035AA" w:rsidRPr="004035AA" w:rsidRDefault="00497D97" w:rsidP="004035AA">
      <w:pPr>
        <w:spacing w:after="0" w:line="240" w:lineRule="auto"/>
        <w:rPr>
          <w:rFonts w:ascii="Arial" w:hAnsi="Arial" w:cs="Arial"/>
          <w:sz w:val="24"/>
          <w:szCs w:val="24"/>
        </w:rPr>
      </w:pPr>
      <w:r w:rsidRPr="004035AA">
        <w:rPr>
          <w:rFonts w:ascii="Arial" w:hAnsi="Arial" w:cs="Arial"/>
          <w:sz w:val="24"/>
          <w:szCs w:val="24"/>
        </w:rPr>
        <w:t>Drilling Technology</w:t>
      </w:r>
      <w:r w:rsidR="004035AA" w:rsidRPr="004035AA">
        <w:rPr>
          <w:rFonts w:ascii="Arial" w:hAnsi="Arial" w:cs="Arial"/>
          <w:sz w:val="24"/>
          <w:szCs w:val="24"/>
        </w:rPr>
        <w:t xml:space="preserve"> </w:t>
      </w:r>
    </w:p>
    <w:p w:rsidR="00497D97" w:rsidRPr="004035AA" w:rsidRDefault="00497D97" w:rsidP="004035AA">
      <w:pPr>
        <w:spacing w:after="0" w:line="240" w:lineRule="auto"/>
        <w:rPr>
          <w:rFonts w:ascii="Arial" w:hAnsi="Arial" w:cs="Arial"/>
          <w:sz w:val="24"/>
          <w:szCs w:val="24"/>
        </w:rPr>
      </w:pPr>
      <w:r w:rsidRPr="004035AA">
        <w:rPr>
          <w:rFonts w:ascii="Arial" w:hAnsi="Arial" w:cs="Arial"/>
          <w:sz w:val="24"/>
          <w:szCs w:val="24"/>
        </w:rPr>
        <w:t xml:space="preserve">Basic Rig </w:t>
      </w:r>
      <w:r w:rsidR="0066313A" w:rsidRPr="004035AA">
        <w:rPr>
          <w:rFonts w:ascii="Arial" w:hAnsi="Arial" w:cs="Arial"/>
          <w:sz w:val="24"/>
          <w:szCs w:val="24"/>
        </w:rPr>
        <w:t>Pass</w:t>
      </w:r>
      <w:r w:rsidRPr="004035AA">
        <w:rPr>
          <w:rFonts w:ascii="Arial" w:hAnsi="Arial" w:cs="Arial"/>
          <w:sz w:val="24"/>
          <w:szCs w:val="24"/>
        </w:rPr>
        <w:t xml:space="preserve"> Safety Orientation</w:t>
      </w:r>
      <w:r w:rsidR="004035AA" w:rsidRPr="004035AA">
        <w:rPr>
          <w:rFonts w:ascii="Arial" w:hAnsi="Arial" w:cs="Arial"/>
          <w:sz w:val="24"/>
          <w:szCs w:val="24"/>
        </w:rPr>
        <w:t xml:space="preserve"> </w:t>
      </w:r>
    </w:p>
    <w:p w:rsidR="00497D97" w:rsidRPr="004035AA" w:rsidRDefault="00497D97" w:rsidP="004035AA">
      <w:pPr>
        <w:spacing w:after="0" w:line="240" w:lineRule="auto"/>
        <w:rPr>
          <w:rFonts w:ascii="Arial" w:hAnsi="Arial" w:cs="Arial"/>
          <w:sz w:val="24"/>
          <w:szCs w:val="24"/>
        </w:rPr>
      </w:pPr>
      <w:r w:rsidRPr="004035AA">
        <w:rPr>
          <w:rFonts w:ascii="Arial" w:hAnsi="Arial" w:cs="Arial"/>
          <w:sz w:val="24"/>
          <w:szCs w:val="24"/>
        </w:rPr>
        <w:t xml:space="preserve">Hydrogen Sulfide Safety and SCBA Instruction </w:t>
      </w:r>
    </w:p>
    <w:p w:rsidR="004035AA" w:rsidRDefault="00497D97" w:rsidP="004035AA">
      <w:pPr>
        <w:spacing w:after="0" w:line="240" w:lineRule="auto"/>
        <w:rPr>
          <w:rFonts w:ascii="Arial" w:hAnsi="Arial" w:cs="Arial"/>
          <w:sz w:val="24"/>
          <w:szCs w:val="24"/>
        </w:rPr>
      </w:pPr>
      <w:r w:rsidRPr="004035AA">
        <w:rPr>
          <w:rFonts w:ascii="Arial" w:hAnsi="Arial" w:cs="Arial"/>
          <w:sz w:val="24"/>
          <w:szCs w:val="24"/>
        </w:rPr>
        <w:t xml:space="preserve">Standard First Aid with Professional CPR and AED </w:t>
      </w:r>
    </w:p>
    <w:p w:rsidR="00EA25E1" w:rsidRDefault="00EA25E1" w:rsidP="00EA25E1">
      <w:pPr>
        <w:spacing w:after="0" w:line="240" w:lineRule="auto"/>
        <w:outlineLvl w:val="0"/>
        <w:rPr>
          <w:rFonts w:ascii="Arial" w:hAnsi="Arial" w:cs="Arial"/>
          <w:sz w:val="24"/>
          <w:szCs w:val="24"/>
        </w:rPr>
      </w:pPr>
      <w:r>
        <w:rPr>
          <w:rFonts w:ascii="Arial" w:hAnsi="Arial" w:cs="Arial"/>
          <w:sz w:val="24"/>
          <w:szCs w:val="24"/>
        </w:rPr>
        <w:t>First Aid Training</w:t>
      </w:r>
    </w:p>
    <w:p w:rsidR="00EA25E1" w:rsidRPr="00DE43C2" w:rsidRDefault="00EA25E1" w:rsidP="00EA25E1">
      <w:pPr>
        <w:spacing w:after="0" w:line="240" w:lineRule="auto"/>
        <w:outlineLvl w:val="0"/>
        <w:rPr>
          <w:rFonts w:ascii="Arial" w:hAnsi="Arial" w:cs="Arial"/>
          <w:sz w:val="24"/>
          <w:szCs w:val="24"/>
        </w:rPr>
      </w:pPr>
      <w:r>
        <w:rPr>
          <w:rFonts w:ascii="Arial" w:hAnsi="Arial" w:cs="Arial"/>
          <w:sz w:val="24"/>
          <w:szCs w:val="24"/>
        </w:rPr>
        <w:t>IMS Internal Auditor Training</w:t>
      </w:r>
    </w:p>
    <w:p w:rsidR="00EA25E1" w:rsidRDefault="00EA25E1" w:rsidP="00EA25E1">
      <w:pPr>
        <w:spacing w:after="0" w:line="240" w:lineRule="auto"/>
        <w:outlineLvl w:val="0"/>
        <w:rPr>
          <w:rFonts w:ascii="Arial" w:hAnsi="Arial" w:cs="Arial"/>
          <w:sz w:val="24"/>
          <w:szCs w:val="24"/>
        </w:rPr>
      </w:pPr>
    </w:p>
    <w:p w:rsidR="00EA25E1" w:rsidRDefault="00EA25E1" w:rsidP="004035AA">
      <w:pPr>
        <w:spacing w:after="0" w:line="240" w:lineRule="auto"/>
        <w:rPr>
          <w:rFonts w:ascii="Arial" w:hAnsi="Arial" w:cs="Arial"/>
          <w:sz w:val="24"/>
          <w:szCs w:val="24"/>
        </w:rPr>
      </w:pPr>
    </w:p>
    <w:p w:rsidR="000239F3" w:rsidRPr="004035AA" w:rsidRDefault="000239F3" w:rsidP="004035AA">
      <w:pPr>
        <w:spacing w:after="0" w:line="240" w:lineRule="auto"/>
        <w:rPr>
          <w:rFonts w:ascii="Arial" w:hAnsi="Arial" w:cs="Arial"/>
          <w:sz w:val="24"/>
          <w:szCs w:val="24"/>
        </w:rPr>
      </w:pPr>
    </w:p>
    <w:p w:rsidR="00497D97" w:rsidRDefault="004035AA" w:rsidP="004035AA">
      <w:pPr>
        <w:spacing w:after="0" w:line="240" w:lineRule="auto"/>
        <w:rPr>
          <w:rFonts w:ascii="Arial" w:hAnsi="Arial" w:cs="Arial"/>
          <w:b/>
          <w:sz w:val="24"/>
          <w:szCs w:val="24"/>
          <w:u w:val="single"/>
          <w:lang w:val="en-PH"/>
        </w:rPr>
      </w:pPr>
      <w:r w:rsidRPr="004035AA">
        <w:rPr>
          <w:rFonts w:ascii="Arial" w:hAnsi="Arial" w:cs="Arial"/>
          <w:b/>
          <w:sz w:val="24"/>
          <w:szCs w:val="24"/>
          <w:u w:val="single"/>
          <w:lang w:val="en-PH"/>
        </w:rPr>
        <w:t>AFFILIATION</w:t>
      </w:r>
      <w:r>
        <w:rPr>
          <w:rFonts w:ascii="Arial" w:hAnsi="Arial" w:cs="Arial"/>
          <w:b/>
          <w:sz w:val="24"/>
          <w:szCs w:val="24"/>
          <w:u w:val="single"/>
          <w:lang w:val="en-PH"/>
        </w:rPr>
        <w:t xml:space="preserve"> </w:t>
      </w:r>
    </w:p>
    <w:p w:rsidR="004035AA" w:rsidRDefault="004035AA" w:rsidP="004035AA">
      <w:pPr>
        <w:spacing w:after="0" w:line="240" w:lineRule="auto"/>
        <w:rPr>
          <w:rFonts w:ascii="Arial" w:hAnsi="Arial" w:cs="Arial"/>
          <w:b/>
          <w:sz w:val="24"/>
          <w:szCs w:val="24"/>
          <w:u w:val="single"/>
          <w:lang w:val="en-PH"/>
        </w:rPr>
      </w:pPr>
    </w:p>
    <w:p w:rsidR="004035AA" w:rsidRDefault="004035AA" w:rsidP="004035AA">
      <w:pPr>
        <w:spacing w:after="0" w:line="240" w:lineRule="auto"/>
        <w:rPr>
          <w:rFonts w:ascii="Arial" w:hAnsi="Arial" w:cs="Arial"/>
          <w:sz w:val="24"/>
          <w:szCs w:val="24"/>
          <w:lang w:val="en-PH"/>
        </w:rPr>
      </w:pPr>
      <w:r>
        <w:rPr>
          <w:rFonts w:ascii="Arial" w:hAnsi="Arial" w:cs="Arial"/>
          <w:sz w:val="24"/>
          <w:szCs w:val="24"/>
          <w:lang w:val="en-PH"/>
        </w:rPr>
        <w:t>Member</w:t>
      </w:r>
      <w:r w:rsidRPr="004035AA">
        <w:rPr>
          <w:rFonts w:ascii="Arial" w:hAnsi="Arial" w:cs="Arial"/>
          <w:sz w:val="24"/>
          <w:szCs w:val="24"/>
          <w:lang w:val="en-PH"/>
        </w:rPr>
        <w:t>: International Association of Safety Professionals (I.A.S.P.)</w:t>
      </w:r>
    </w:p>
    <w:p w:rsidR="00441605" w:rsidRPr="00CC2244" w:rsidRDefault="00441605" w:rsidP="00441605">
      <w:pPr>
        <w:pStyle w:val="Default"/>
        <w:rPr>
          <w:rFonts w:ascii="Arial" w:hAnsi="Arial" w:cs="Arial"/>
          <w:b/>
          <w:bCs/>
          <w:sz w:val="23"/>
          <w:szCs w:val="23"/>
          <w:u w:val="single"/>
        </w:rPr>
      </w:pPr>
      <w:r w:rsidRPr="00CC2244">
        <w:rPr>
          <w:rFonts w:ascii="Arial" w:hAnsi="Arial" w:cs="Arial"/>
          <w:b/>
          <w:bCs/>
          <w:sz w:val="23"/>
          <w:szCs w:val="23"/>
          <w:u w:val="single"/>
        </w:rPr>
        <w:lastRenderedPageBreak/>
        <w:t xml:space="preserve">PERSONAL DETAILS </w:t>
      </w:r>
    </w:p>
    <w:p w:rsidR="00CC2244" w:rsidRPr="00CC2244" w:rsidRDefault="00CC2244" w:rsidP="00441605">
      <w:pPr>
        <w:pStyle w:val="Default"/>
        <w:rPr>
          <w:rFonts w:ascii="Arial" w:hAnsi="Arial" w:cs="Arial"/>
          <w:sz w:val="23"/>
          <w:szCs w:val="23"/>
        </w:rPr>
      </w:pPr>
    </w:p>
    <w:p w:rsidR="00441605" w:rsidRDefault="00441605" w:rsidP="00441605">
      <w:pPr>
        <w:pStyle w:val="Default"/>
        <w:spacing w:after="42"/>
      </w:pPr>
      <w:r>
        <w:rPr>
          <w:rFonts w:ascii="Wingdings" w:hAnsi="Wingdings" w:cs="Wingdings"/>
          <w:sz w:val="21"/>
          <w:szCs w:val="21"/>
        </w:rPr>
        <w:t></w:t>
      </w:r>
      <w:r>
        <w:rPr>
          <w:rFonts w:ascii="Wingdings" w:hAnsi="Wingdings" w:cs="Wingdings"/>
          <w:sz w:val="21"/>
          <w:szCs w:val="21"/>
        </w:rPr>
        <w:t></w:t>
      </w:r>
      <w:r w:rsidR="000B5C7C" w:rsidRPr="00CC2244">
        <w:rPr>
          <w:rFonts w:ascii="Arial" w:hAnsi="Arial" w:cs="Arial"/>
        </w:rPr>
        <w:t>Sex:</w:t>
      </w:r>
      <w:r w:rsidRPr="00CC2244">
        <w:rPr>
          <w:rFonts w:ascii="Arial" w:hAnsi="Arial" w:cs="Arial"/>
        </w:rPr>
        <w:t xml:space="preserve"> Male</w:t>
      </w:r>
      <w:r w:rsidRPr="00CC2244">
        <w:t xml:space="preserve"> </w:t>
      </w:r>
    </w:p>
    <w:p w:rsidR="000B5C7C" w:rsidRPr="00CC2244" w:rsidRDefault="000B5C7C" w:rsidP="00441605">
      <w:pPr>
        <w:pStyle w:val="Default"/>
        <w:spacing w:after="42"/>
      </w:pPr>
      <w:r>
        <w:rPr>
          <w:rFonts w:ascii="Wingdings" w:hAnsi="Wingdings" w:cs="Wingdings"/>
          <w:sz w:val="21"/>
          <w:szCs w:val="21"/>
        </w:rPr>
        <w:t></w:t>
      </w:r>
      <w:r>
        <w:rPr>
          <w:rFonts w:ascii="Wingdings" w:hAnsi="Wingdings" w:cs="Wingdings"/>
          <w:sz w:val="21"/>
          <w:szCs w:val="21"/>
        </w:rPr>
        <w:t></w:t>
      </w:r>
      <w:r w:rsidRPr="000B5C7C">
        <w:rPr>
          <w:rFonts w:ascii="Arial" w:hAnsi="Arial" w:cs="Arial"/>
        </w:rPr>
        <w:t>Age</w:t>
      </w:r>
      <w:r w:rsidR="00EA25E1">
        <w:rPr>
          <w:rFonts w:ascii="Arial" w:hAnsi="Arial" w:cs="Arial"/>
        </w:rPr>
        <w:t>: 35</w:t>
      </w:r>
    </w:p>
    <w:p w:rsidR="00441605" w:rsidRDefault="00441605" w:rsidP="00441605">
      <w:pPr>
        <w:pStyle w:val="Default"/>
        <w:spacing w:after="42"/>
        <w:rPr>
          <w:sz w:val="21"/>
          <w:szCs w:val="21"/>
        </w:rPr>
      </w:pPr>
      <w:r>
        <w:rPr>
          <w:rFonts w:ascii="Wingdings" w:hAnsi="Wingdings" w:cs="Wingdings"/>
          <w:sz w:val="21"/>
          <w:szCs w:val="21"/>
        </w:rPr>
        <w:t></w:t>
      </w:r>
      <w:r>
        <w:rPr>
          <w:rFonts w:ascii="Wingdings" w:hAnsi="Wingdings" w:cs="Wingdings"/>
          <w:sz w:val="21"/>
          <w:szCs w:val="21"/>
        </w:rPr>
        <w:t></w:t>
      </w:r>
      <w:r w:rsidRPr="00CC2244">
        <w:rPr>
          <w:rFonts w:ascii="Arial" w:hAnsi="Arial" w:cs="Arial"/>
        </w:rPr>
        <w:t xml:space="preserve">Date of </w:t>
      </w:r>
      <w:r w:rsidR="00CC2244" w:rsidRPr="00CC2244">
        <w:rPr>
          <w:rFonts w:ascii="Arial" w:hAnsi="Arial" w:cs="Arial"/>
        </w:rPr>
        <w:t>Birth:</w:t>
      </w:r>
      <w:r w:rsidRPr="00CC2244">
        <w:rPr>
          <w:rFonts w:ascii="Arial" w:hAnsi="Arial" w:cs="Arial"/>
        </w:rPr>
        <w:t xml:space="preserve"> </w:t>
      </w:r>
      <w:r w:rsidR="00181A69">
        <w:rPr>
          <w:rFonts w:ascii="Arial" w:hAnsi="Arial" w:cs="Arial"/>
        </w:rPr>
        <w:t>December 28, 1981</w:t>
      </w:r>
    </w:p>
    <w:p w:rsidR="00441605" w:rsidRDefault="00441605" w:rsidP="00441605">
      <w:pPr>
        <w:pStyle w:val="Default"/>
        <w:spacing w:after="42"/>
        <w:rPr>
          <w:sz w:val="21"/>
          <w:szCs w:val="21"/>
        </w:rPr>
      </w:pPr>
      <w:r>
        <w:rPr>
          <w:rFonts w:ascii="Wingdings" w:hAnsi="Wingdings" w:cs="Wingdings"/>
          <w:sz w:val="21"/>
          <w:szCs w:val="21"/>
        </w:rPr>
        <w:t></w:t>
      </w:r>
      <w:r>
        <w:rPr>
          <w:rFonts w:ascii="Wingdings" w:hAnsi="Wingdings" w:cs="Wingdings"/>
          <w:sz w:val="21"/>
          <w:szCs w:val="21"/>
        </w:rPr>
        <w:t></w:t>
      </w:r>
      <w:r w:rsidRPr="00CC2244">
        <w:rPr>
          <w:rFonts w:ascii="Arial" w:hAnsi="Arial" w:cs="Arial"/>
        </w:rPr>
        <w:t xml:space="preserve">Marital </w:t>
      </w:r>
      <w:r w:rsidR="00CC2244" w:rsidRPr="00CC2244">
        <w:rPr>
          <w:rFonts w:ascii="Arial" w:hAnsi="Arial" w:cs="Arial"/>
        </w:rPr>
        <w:t>Status:</w:t>
      </w:r>
      <w:r w:rsidRPr="00CC2244">
        <w:rPr>
          <w:rFonts w:ascii="Arial" w:hAnsi="Arial" w:cs="Arial"/>
        </w:rPr>
        <w:t xml:space="preserve"> Single</w:t>
      </w:r>
    </w:p>
    <w:p w:rsidR="00441605" w:rsidRDefault="00441605" w:rsidP="00441605">
      <w:pPr>
        <w:pStyle w:val="Default"/>
        <w:spacing w:after="42"/>
        <w:rPr>
          <w:sz w:val="21"/>
          <w:szCs w:val="21"/>
        </w:rPr>
      </w:pPr>
      <w:r>
        <w:rPr>
          <w:rFonts w:ascii="Wingdings" w:hAnsi="Wingdings" w:cs="Wingdings"/>
          <w:sz w:val="21"/>
          <w:szCs w:val="21"/>
        </w:rPr>
        <w:t></w:t>
      </w:r>
      <w:r>
        <w:rPr>
          <w:rFonts w:ascii="Wingdings" w:hAnsi="Wingdings" w:cs="Wingdings"/>
          <w:sz w:val="21"/>
          <w:szCs w:val="21"/>
        </w:rPr>
        <w:t></w:t>
      </w:r>
      <w:r w:rsidR="00CC2244" w:rsidRPr="00CC2244">
        <w:rPr>
          <w:rFonts w:ascii="Arial" w:hAnsi="Arial" w:cs="Arial"/>
        </w:rPr>
        <w:t>Nationality:</w:t>
      </w:r>
      <w:r w:rsidRPr="00CC2244">
        <w:rPr>
          <w:rFonts w:ascii="Arial" w:hAnsi="Arial" w:cs="Arial"/>
        </w:rPr>
        <w:t xml:space="preserve"> Filipino</w:t>
      </w:r>
    </w:p>
    <w:p w:rsidR="00441605" w:rsidRDefault="00441605" w:rsidP="00441605">
      <w:pPr>
        <w:pStyle w:val="Default"/>
        <w:spacing w:after="42"/>
        <w:rPr>
          <w:sz w:val="21"/>
          <w:szCs w:val="21"/>
        </w:rPr>
      </w:pPr>
      <w:r>
        <w:rPr>
          <w:rFonts w:ascii="Wingdings" w:hAnsi="Wingdings" w:cs="Wingdings"/>
          <w:sz w:val="21"/>
          <w:szCs w:val="21"/>
        </w:rPr>
        <w:t></w:t>
      </w:r>
      <w:r>
        <w:rPr>
          <w:rFonts w:ascii="Wingdings" w:hAnsi="Wingdings" w:cs="Wingdings"/>
          <w:sz w:val="21"/>
          <w:szCs w:val="21"/>
        </w:rPr>
        <w:t></w:t>
      </w:r>
      <w:bookmarkStart w:id="0" w:name="_GoBack"/>
      <w:bookmarkEnd w:id="0"/>
      <w:r>
        <w:rPr>
          <w:sz w:val="21"/>
          <w:szCs w:val="21"/>
        </w:rPr>
        <w:t xml:space="preserve"> </w:t>
      </w:r>
    </w:p>
    <w:sectPr w:rsidR="00441605" w:rsidSect="00A51D7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C3" w:rsidRDefault="00F936C3" w:rsidP="000A2690">
      <w:pPr>
        <w:spacing w:after="0" w:line="240" w:lineRule="auto"/>
      </w:pPr>
      <w:r>
        <w:separator/>
      </w:r>
    </w:p>
  </w:endnote>
  <w:endnote w:type="continuationSeparator" w:id="0">
    <w:p w:rsidR="00F936C3" w:rsidRDefault="00F936C3" w:rsidP="000A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C3" w:rsidRDefault="00F936C3" w:rsidP="000A2690">
      <w:pPr>
        <w:spacing w:after="0" w:line="240" w:lineRule="auto"/>
      </w:pPr>
      <w:r>
        <w:separator/>
      </w:r>
    </w:p>
  </w:footnote>
  <w:footnote w:type="continuationSeparator" w:id="0">
    <w:p w:rsidR="00F936C3" w:rsidRDefault="00F936C3" w:rsidP="000A2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6785054"/>
    <w:multiLevelType w:val="hybridMultilevel"/>
    <w:tmpl w:val="36FE3670"/>
    <w:lvl w:ilvl="0" w:tplc="D7BA9E5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E62D8"/>
    <w:multiLevelType w:val="hybridMultilevel"/>
    <w:tmpl w:val="1E0CFC64"/>
    <w:lvl w:ilvl="0" w:tplc="12F4A302">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DED7EF1"/>
    <w:multiLevelType w:val="hybridMultilevel"/>
    <w:tmpl w:val="D7045A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4FA72C0"/>
    <w:multiLevelType w:val="hybridMultilevel"/>
    <w:tmpl w:val="1D1060EA"/>
    <w:lvl w:ilvl="0" w:tplc="08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6637D64"/>
    <w:multiLevelType w:val="hybridMultilevel"/>
    <w:tmpl w:val="74A8EE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35A45E0"/>
    <w:multiLevelType w:val="hybridMultilevel"/>
    <w:tmpl w:val="EE247824"/>
    <w:lvl w:ilvl="0" w:tplc="B3F077E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345E3B4E"/>
    <w:multiLevelType w:val="hybridMultilevel"/>
    <w:tmpl w:val="E0AE05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50C590A"/>
    <w:multiLevelType w:val="hybridMultilevel"/>
    <w:tmpl w:val="58E6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567BC"/>
    <w:multiLevelType w:val="hybridMultilevel"/>
    <w:tmpl w:val="C88AE59C"/>
    <w:lvl w:ilvl="0" w:tplc="3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43D02"/>
    <w:multiLevelType w:val="hybridMultilevel"/>
    <w:tmpl w:val="72DA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70C17"/>
    <w:multiLevelType w:val="multilevel"/>
    <w:tmpl w:val="FD8A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1A379B"/>
    <w:multiLevelType w:val="hybridMultilevel"/>
    <w:tmpl w:val="6344AE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83C423E"/>
    <w:multiLevelType w:val="hybridMultilevel"/>
    <w:tmpl w:val="6374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03B59"/>
    <w:multiLevelType w:val="hybridMultilevel"/>
    <w:tmpl w:val="ED7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7FD0"/>
    <w:multiLevelType w:val="hybridMultilevel"/>
    <w:tmpl w:val="BA8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E0015"/>
    <w:multiLevelType w:val="hybridMultilevel"/>
    <w:tmpl w:val="9ED82E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1A0205"/>
    <w:multiLevelType w:val="multilevel"/>
    <w:tmpl w:val="4DB6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E82F06"/>
    <w:multiLevelType w:val="hybridMultilevel"/>
    <w:tmpl w:val="6CA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5618D"/>
    <w:multiLevelType w:val="hybridMultilevel"/>
    <w:tmpl w:val="7E26F5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6FBE17FA"/>
    <w:multiLevelType w:val="hybridMultilevel"/>
    <w:tmpl w:val="20523624"/>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1">
    <w:nsid w:val="79352EA9"/>
    <w:multiLevelType w:val="hybridMultilevel"/>
    <w:tmpl w:val="707490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A0B17"/>
    <w:multiLevelType w:val="hybridMultilevel"/>
    <w:tmpl w:val="938278CA"/>
    <w:lvl w:ilvl="0" w:tplc="1042F934">
      <w:start w:val="1"/>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E8915CA"/>
    <w:multiLevelType w:val="hybridMultilevel"/>
    <w:tmpl w:val="4BD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0"/>
  </w:num>
  <w:num w:numId="6">
    <w:abstractNumId w:val="3"/>
  </w:num>
  <w:num w:numId="7">
    <w:abstractNumId w:val="5"/>
  </w:num>
  <w:num w:numId="8">
    <w:abstractNumId w:val="16"/>
  </w:num>
  <w:num w:numId="9">
    <w:abstractNumId w:val="19"/>
  </w:num>
  <w:num w:numId="10">
    <w:abstractNumId w:val="22"/>
  </w:num>
  <w:num w:numId="11">
    <w:abstractNumId w:val="17"/>
  </w:num>
  <w:num w:numId="12">
    <w:abstractNumId w:val="11"/>
  </w:num>
  <w:num w:numId="13">
    <w:abstractNumId w:val="8"/>
  </w:num>
  <w:num w:numId="14">
    <w:abstractNumId w:val="20"/>
  </w:num>
  <w:num w:numId="15">
    <w:abstractNumId w:val="14"/>
  </w:num>
  <w:num w:numId="16">
    <w:abstractNumId w:val="23"/>
  </w:num>
  <w:num w:numId="17">
    <w:abstractNumId w:val="1"/>
  </w:num>
  <w:num w:numId="18">
    <w:abstractNumId w:val="13"/>
  </w:num>
  <w:num w:numId="19">
    <w:abstractNumId w:val="4"/>
  </w:num>
  <w:num w:numId="20">
    <w:abstractNumId w:val="21"/>
  </w:num>
  <w:num w:numId="21">
    <w:abstractNumId w:val="15"/>
  </w:num>
  <w:num w:numId="22">
    <w:abstractNumId w:val="10"/>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7F"/>
    <w:rsid w:val="000154E5"/>
    <w:rsid w:val="000239F3"/>
    <w:rsid w:val="00023C58"/>
    <w:rsid w:val="000306AA"/>
    <w:rsid w:val="000422F5"/>
    <w:rsid w:val="0004796C"/>
    <w:rsid w:val="000659CE"/>
    <w:rsid w:val="00073224"/>
    <w:rsid w:val="00090727"/>
    <w:rsid w:val="000A2690"/>
    <w:rsid w:val="000B5C7C"/>
    <w:rsid w:val="000C55D4"/>
    <w:rsid w:val="000C6194"/>
    <w:rsid w:val="000E1740"/>
    <w:rsid w:val="0010703E"/>
    <w:rsid w:val="00113E7D"/>
    <w:rsid w:val="00135AAE"/>
    <w:rsid w:val="00155B24"/>
    <w:rsid w:val="00180EC6"/>
    <w:rsid w:val="00181A69"/>
    <w:rsid w:val="00181B4A"/>
    <w:rsid w:val="001850C8"/>
    <w:rsid w:val="001A2D3B"/>
    <w:rsid w:val="001B607F"/>
    <w:rsid w:val="001B624F"/>
    <w:rsid w:val="001C5163"/>
    <w:rsid w:val="001E19D7"/>
    <w:rsid w:val="00222998"/>
    <w:rsid w:val="00247976"/>
    <w:rsid w:val="00270680"/>
    <w:rsid w:val="002B5E0F"/>
    <w:rsid w:val="00305A20"/>
    <w:rsid w:val="00307F5D"/>
    <w:rsid w:val="00310E7F"/>
    <w:rsid w:val="00344129"/>
    <w:rsid w:val="003567EE"/>
    <w:rsid w:val="00364FC3"/>
    <w:rsid w:val="003914A2"/>
    <w:rsid w:val="003939DE"/>
    <w:rsid w:val="003A3F7A"/>
    <w:rsid w:val="003A79CB"/>
    <w:rsid w:val="003D0C74"/>
    <w:rsid w:val="004035AA"/>
    <w:rsid w:val="00414B1D"/>
    <w:rsid w:val="004211FF"/>
    <w:rsid w:val="00421623"/>
    <w:rsid w:val="004232C9"/>
    <w:rsid w:val="0042331D"/>
    <w:rsid w:val="00440F2B"/>
    <w:rsid w:val="00441605"/>
    <w:rsid w:val="004547E9"/>
    <w:rsid w:val="00465F49"/>
    <w:rsid w:val="00474EA8"/>
    <w:rsid w:val="00493AFE"/>
    <w:rsid w:val="00497D97"/>
    <w:rsid w:val="004A5E94"/>
    <w:rsid w:val="004D0971"/>
    <w:rsid w:val="004D1182"/>
    <w:rsid w:val="00515E75"/>
    <w:rsid w:val="00523EEC"/>
    <w:rsid w:val="00532AAB"/>
    <w:rsid w:val="00542964"/>
    <w:rsid w:val="005541E4"/>
    <w:rsid w:val="005871B6"/>
    <w:rsid w:val="00593D38"/>
    <w:rsid w:val="005A21A2"/>
    <w:rsid w:val="005A33CD"/>
    <w:rsid w:val="005A77FF"/>
    <w:rsid w:val="005C19A8"/>
    <w:rsid w:val="005C2E8C"/>
    <w:rsid w:val="005F6DDC"/>
    <w:rsid w:val="00610005"/>
    <w:rsid w:val="006148DA"/>
    <w:rsid w:val="00622174"/>
    <w:rsid w:val="00623FBF"/>
    <w:rsid w:val="0065403D"/>
    <w:rsid w:val="00654900"/>
    <w:rsid w:val="006613B5"/>
    <w:rsid w:val="0066313A"/>
    <w:rsid w:val="00674D68"/>
    <w:rsid w:val="00675FC2"/>
    <w:rsid w:val="006A32C8"/>
    <w:rsid w:val="006A6DB9"/>
    <w:rsid w:val="006B6D5D"/>
    <w:rsid w:val="006C6119"/>
    <w:rsid w:val="006C78AE"/>
    <w:rsid w:val="006E2A65"/>
    <w:rsid w:val="00703465"/>
    <w:rsid w:val="0074224C"/>
    <w:rsid w:val="00744B0E"/>
    <w:rsid w:val="00787E13"/>
    <w:rsid w:val="00794737"/>
    <w:rsid w:val="007A7C7C"/>
    <w:rsid w:val="007B2E66"/>
    <w:rsid w:val="007B6C33"/>
    <w:rsid w:val="007C7D8F"/>
    <w:rsid w:val="007F4A08"/>
    <w:rsid w:val="008309A2"/>
    <w:rsid w:val="00850316"/>
    <w:rsid w:val="00854A2B"/>
    <w:rsid w:val="00856B51"/>
    <w:rsid w:val="00874D52"/>
    <w:rsid w:val="00881613"/>
    <w:rsid w:val="008B0FF8"/>
    <w:rsid w:val="008C1534"/>
    <w:rsid w:val="008D7506"/>
    <w:rsid w:val="008E692D"/>
    <w:rsid w:val="00923096"/>
    <w:rsid w:val="00925739"/>
    <w:rsid w:val="00940E6A"/>
    <w:rsid w:val="009553F9"/>
    <w:rsid w:val="00966F13"/>
    <w:rsid w:val="009A1B9C"/>
    <w:rsid w:val="009D4094"/>
    <w:rsid w:val="009E4B6E"/>
    <w:rsid w:val="009E4F35"/>
    <w:rsid w:val="00A038A5"/>
    <w:rsid w:val="00A158D9"/>
    <w:rsid w:val="00A21B02"/>
    <w:rsid w:val="00A417E6"/>
    <w:rsid w:val="00A51D7F"/>
    <w:rsid w:val="00A55836"/>
    <w:rsid w:val="00A621DC"/>
    <w:rsid w:val="00A62898"/>
    <w:rsid w:val="00A63A55"/>
    <w:rsid w:val="00A6622D"/>
    <w:rsid w:val="00A710E5"/>
    <w:rsid w:val="00A7272F"/>
    <w:rsid w:val="00AC1646"/>
    <w:rsid w:val="00AE2F23"/>
    <w:rsid w:val="00B127C1"/>
    <w:rsid w:val="00B24705"/>
    <w:rsid w:val="00B26C67"/>
    <w:rsid w:val="00B302C2"/>
    <w:rsid w:val="00B4213D"/>
    <w:rsid w:val="00B442DA"/>
    <w:rsid w:val="00B61F8C"/>
    <w:rsid w:val="00B64B0E"/>
    <w:rsid w:val="00B66CF3"/>
    <w:rsid w:val="00B70365"/>
    <w:rsid w:val="00B70AD6"/>
    <w:rsid w:val="00B930E2"/>
    <w:rsid w:val="00BA4A6A"/>
    <w:rsid w:val="00BA64AF"/>
    <w:rsid w:val="00BA6921"/>
    <w:rsid w:val="00BB5D36"/>
    <w:rsid w:val="00C074BA"/>
    <w:rsid w:val="00C57ED8"/>
    <w:rsid w:val="00CB5D18"/>
    <w:rsid w:val="00CC2244"/>
    <w:rsid w:val="00CD3445"/>
    <w:rsid w:val="00D0430C"/>
    <w:rsid w:val="00D04EEF"/>
    <w:rsid w:val="00D23031"/>
    <w:rsid w:val="00D30C9F"/>
    <w:rsid w:val="00D521EC"/>
    <w:rsid w:val="00D57AF7"/>
    <w:rsid w:val="00D646E9"/>
    <w:rsid w:val="00D83792"/>
    <w:rsid w:val="00D870D8"/>
    <w:rsid w:val="00D97E5B"/>
    <w:rsid w:val="00DA22AB"/>
    <w:rsid w:val="00DB0DA3"/>
    <w:rsid w:val="00DD6477"/>
    <w:rsid w:val="00DE43C2"/>
    <w:rsid w:val="00E26A68"/>
    <w:rsid w:val="00E9663A"/>
    <w:rsid w:val="00EA25E1"/>
    <w:rsid w:val="00ED60EC"/>
    <w:rsid w:val="00F04AA9"/>
    <w:rsid w:val="00F23A4F"/>
    <w:rsid w:val="00F32F3E"/>
    <w:rsid w:val="00F41C97"/>
    <w:rsid w:val="00F42551"/>
    <w:rsid w:val="00F62133"/>
    <w:rsid w:val="00F73CE6"/>
    <w:rsid w:val="00F75CCF"/>
    <w:rsid w:val="00F837CD"/>
    <w:rsid w:val="00F936C3"/>
    <w:rsid w:val="00FC15E8"/>
    <w:rsid w:val="00FC21A1"/>
    <w:rsid w:val="00FD431C"/>
    <w:rsid w:val="00FD61DA"/>
    <w:rsid w:val="00FD7FAC"/>
    <w:rsid w:val="00FF1CE4"/>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A55"/>
    <w:rPr>
      <w:color w:val="0000FF"/>
      <w:u w:val="single"/>
    </w:rPr>
  </w:style>
  <w:style w:type="paragraph" w:styleId="Header">
    <w:name w:val="header"/>
    <w:basedOn w:val="Normal"/>
    <w:link w:val="HeaderChar"/>
    <w:uiPriority w:val="99"/>
    <w:semiHidden/>
    <w:unhideWhenUsed/>
    <w:rsid w:val="000A26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690"/>
  </w:style>
  <w:style w:type="paragraph" w:styleId="Footer">
    <w:name w:val="footer"/>
    <w:basedOn w:val="Normal"/>
    <w:link w:val="FooterChar"/>
    <w:uiPriority w:val="99"/>
    <w:semiHidden/>
    <w:unhideWhenUsed/>
    <w:rsid w:val="000A26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2690"/>
  </w:style>
  <w:style w:type="paragraph" w:styleId="ListParagraph">
    <w:name w:val="List Paragraph"/>
    <w:basedOn w:val="Normal"/>
    <w:uiPriority w:val="34"/>
    <w:qFormat/>
    <w:rsid w:val="005A21A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5D"/>
    <w:rPr>
      <w:rFonts w:ascii="Tahoma" w:hAnsi="Tahoma" w:cs="Tahoma"/>
      <w:sz w:val="16"/>
      <w:szCs w:val="16"/>
    </w:rPr>
  </w:style>
  <w:style w:type="paragraph" w:customStyle="1" w:styleId="Default">
    <w:name w:val="Default"/>
    <w:rsid w:val="0044160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881613"/>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A55"/>
    <w:rPr>
      <w:color w:val="0000FF"/>
      <w:u w:val="single"/>
    </w:rPr>
  </w:style>
  <w:style w:type="paragraph" w:styleId="Header">
    <w:name w:val="header"/>
    <w:basedOn w:val="Normal"/>
    <w:link w:val="HeaderChar"/>
    <w:uiPriority w:val="99"/>
    <w:semiHidden/>
    <w:unhideWhenUsed/>
    <w:rsid w:val="000A26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690"/>
  </w:style>
  <w:style w:type="paragraph" w:styleId="Footer">
    <w:name w:val="footer"/>
    <w:basedOn w:val="Normal"/>
    <w:link w:val="FooterChar"/>
    <w:uiPriority w:val="99"/>
    <w:semiHidden/>
    <w:unhideWhenUsed/>
    <w:rsid w:val="000A26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2690"/>
  </w:style>
  <w:style w:type="paragraph" w:styleId="ListParagraph">
    <w:name w:val="List Paragraph"/>
    <w:basedOn w:val="Normal"/>
    <w:uiPriority w:val="34"/>
    <w:qFormat/>
    <w:rsid w:val="005A21A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5D"/>
    <w:rPr>
      <w:rFonts w:ascii="Tahoma" w:hAnsi="Tahoma" w:cs="Tahoma"/>
      <w:sz w:val="16"/>
      <w:szCs w:val="16"/>
    </w:rPr>
  </w:style>
  <w:style w:type="paragraph" w:customStyle="1" w:styleId="Default">
    <w:name w:val="Default"/>
    <w:rsid w:val="0044160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88161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athan.36418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armada</dc:creator>
  <cp:lastModifiedBy>602HRDESK</cp:lastModifiedBy>
  <cp:revision>6</cp:revision>
  <dcterms:created xsi:type="dcterms:W3CDTF">2017-04-14T12:17:00Z</dcterms:created>
  <dcterms:modified xsi:type="dcterms:W3CDTF">2017-06-20T11:01:00Z</dcterms:modified>
</cp:coreProperties>
</file>