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A030" w14:textId="77777777" w:rsidR="00AF1196" w:rsidRDefault="00AF1196" w:rsidP="00EE1800">
      <w:pPr>
        <w:pStyle w:val="Caption"/>
        <w:ind w:right="-720"/>
        <w:rPr>
          <w:rFonts w:ascii="Arial" w:hAnsi="Arial" w:cs="Arial"/>
          <w:sz w:val="22"/>
          <w:szCs w:val="36"/>
        </w:rPr>
      </w:pPr>
    </w:p>
    <w:p w14:paraId="135F7F17" w14:textId="77777777" w:rsidR="00AF1196" w:rsidRDefault="00AF1196" w:rsidP="00AF1196">
      <w:pPr>
        <w:pStyle w:val="Caption"/>
        <w:ind w:right="-720"/>
        <w:rPr>
          <w:rFonts w:ascii="Arial" w:hAnsi="Arial" w:cs="Arial"/>
          <w:sz w:val="22"/>
          <w:szCs w:val="36"/>
        </w:rPr>
      </w:pPr>
    </w:p>
    <w:p w14:paraId="4F70AC17" w14:textId="77777777" w:rsidR="00AF1196" w:rsidRDefault="00AF1196" w:rsidP="00EE1800">
      <w:pPr>
        <w:pStyle w:val="Caption"/>
        <w:ind w:right="-720"/>
        <w:rPr>
          <w:rFonts w:ascii="Arial" w:hAnsi="Arial" w:cs="Arial"/>
          <w:sz w:val="22"/>
          <w:szCs w:val="36"/>
        </w:rPr>
      </w:pPr>
    </w:p>
    <w:p w14:paraId="6BEAE5B0" w14:textId="77777777" w:rsidR="00E346D4" w:rsidRDefault="00E346D4" w:rsidP="00E346D4">
      <w:pPr>
        <w:pStyle w:val="Caption"/>
        <w:ind w:right="-720"/>
        <w:rPr>
          <w:rFonts w:ascii="Arial" w:hAnsi="Arial" w:cs="Arial"/>
          <w:sz w:val="22"/>
          <w:szCs w:val="36"/>
        </w:rPr>
      </w:pPr>
    </w:p>
    <w:p w14:paraId="1BA4146E" w14:textId="77777777" w:rsidR="008E355B" w:rsidRDefault="009C73F7" w:rsidP="00E346D4">
      <w:pPr>
        <w:pStyle w:val="Caption"/>
        <w:ind w:right="-720"/>
        <w:rPr>
          <w:rFonts w:ascii="Arial" w:hAnsi="Arial" w:cs="Arial"/>
          <w:sz w:val="24"/>
          <w:szCs w:val="24"/>
        </w:rPr>
      </w:pPr>
      <w:r>
        <w:rPr>
          <w:rFonts w:ascii="Arial" w:hAnsi="Arial" w:cs="Arial"/>
          <w:sz w:val="24"/>
          <w:szCs w:val="24"/>
        </w:rPr>
        <w:t xml:space="preserve">    MA.THERESA</w:t>
      </w:r>
    </w:p>
    <w:p w14:paraId="2DA87843" w14:textId="0C64437F" w:rsidR="001A66BF" w:rsidRPr="002F390F" w:rsidRDefault="008E355B" w:rsidP="00E346D4">
      <w:pPr>
        <w:pStyle w:val="Caption"/>
        <w:ind w:right="-720"/>
        <w:rPr>
          <w:rFonts w:ascii="Arial" w:hAnsi="Arial" w:cs="Arial"/>
          <w:sz w:val="24"/>
          <w:szCs w:val="24"/>
        </w:rPr>
      </w:pPr>
      <w:hyperlink r:id="rId9" w:history="1">
        <w:r w:rsidRPr="00450967">
          <w:rPr>
            <w:rStyle w:val="Hyperlink"/>
            <w:rFonts w:ascii="Arial" w:hAnsi="Arial" w:cs="Arial"/>
            <w:sz w:val="24"/>
            <w:szCs w:val="24"/>
          </w:rPr>
          <w:t>THERESA.364203@2freemail.com</w:t>
        </w:r>
      </w:hyperlink>
      <w:r>
        <w:rPr>
          <w:rFonts w:ascii="Arial" w:hAnsi="Arial" w:cs="Arial"/>
          <w:sz w:val="24"/>
          <w:szCs w:val="24"/>
        </w:rPr>
        <w:t xml:space="preserve"> </w:t>
      </w:r>
      <w:r w:rsidRPr="008E355B">
        <w:rPr>
          <w:rFonts w:ascii="Arial" w:hAnsi="Arial" w:cs="Arial"/>
          <w:sz w:val="24"/>
          <w:szCs w:val="24"/>
        </w:rPr>
        <w:tab/>
      </w:r>
      <w:r w:rsidR="009C73F7">
        <w:rPr>
          <w:rFonts w:ascii="Arial" w:hAnsi="Arial" w:cs="Arial"/>
          <w:sz w:val="24"/>
          <w:szCs w:val="24"/>
        </w:rPr>
        <w:t xml:space="preserve"> </w:t>
      </w:r>
    </w:p>
    <w:p w14:paraId="5ADE0498" w14:textId="77777777" w:rsidR="009C73F7" w:rsidRDefault="009C73F7" w:rsidP="00E346D4">
      <w:pPr>
        <w:jc w:val="center"/>
        <w:rPr>
          <w:rFonts w:ascii="Arial" w:hAnsi="Arial" w:cs="Arial"/>
          <w:b/>
          <w:bCs/>
          <w:sz w:val="24"/>
          <w:szCs w:val="24"/>
        </w:rPr>
      </w:pPr>
      <w:r>
        <w:rPr>
          <w:rFonts w:ascii="Arial" w:hAnsi="Arial" w:cs="Arial"/>
          <w:b/>
          <w:bCs/>
          <w:sz w:val="24"/>
          <w:szCs w:val="24"/>
        </w:rPr>
        <w:t>(MATHEZ)</w:t>
      </w:r>
    </w:p>
    <w:p w14:paraId="3A4A0009" w14:textId="676887AA" w:rsidR="00FF53AD" w:rsidRDefault="00AF1196" w:rsidP="00EE1800">
      <w:pPr>
        <w:pStyle w:val="Heading8"/>
        <w:ind w:leftChars="496" w:left="992" w:right="-1418"/>
        <w:sectPr w:rsidR="00FF53AD" w:rsidSect="00E346D4">
          <w:footerReference w:type="even" r:id="rId10"/>
          <w:footerReference w:type="default" r:id="rId11"/>
          <w:pgSz w:w="11909" w:h="16834" w:code="9"/>
          <w:pgMar w:top="680" w:right="1296" w:bottom="1008" w:left="1296" w:header="720" w:footer="720" w:gutter="0"/>
          <w:cols w:num="2" w:space="1"/>
          <w:docGrid w:linePitch="272"/>
        </w:sectPr>
      </w:pPr>
      <w:r>
        <w:lastRenderedPageBreak/>
        <w:t xml:space="preserve">         </w:t>
      </w:r>
      <w:bookmarkStart w:id="0" w:name="_GoBack"/>
      <w:r w:rsidR="008E355B">
        <w:rPr>
          <w:noProof/>
          <w:lang w:eastAsia="en-US"/>
        </w:rPr>
        <w:drawing>
          <wp:inline distT="0" distB="0" distL="0" distR="0" wp14:anchorId="30297E38" wp14:editId="42DBEEAE">
            <wp:extent cx="1427153" cy="1509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IMG_8245_1024.jpg"/>
                    <pic:cNvPicPr/>
                  </pic:nvPicPr>
                  <pic:blipFill>
                    <a:blip r:embed="rId12">
                      <a:extLst>
                        <a:ext uri="{28A0092B-C50C-407E-A947-70E740481C1C}">
                          <a14:useLocalDpi xmlns:a14="http://schemas.microsoft.com/office/drawing/2010/main" val="0"/>
                        </a:ext>
                      </a:extLst>
                    </a:blip>
                    <a:stretch>
                      <a:fillRect/>
                    </a:stretch>
                  </pic:blipFill>
                  <pic:spPr>
                    <a:xfrm>
                      <a:off x="0" y="0"/>
                      <a:ext cx="1427153" cy="1509835"/>
                    </a:xfrm>
                    <a:prstGeom prst="rect">
                      <a:avLst/>
                    </a:prstGeom>
                  </pic:spPr>
                </pic:pic>
              </a:graphicData>
            </a:graphic>
          </wp:inline>
        </w:drawing>
      </w:r>
      <w:bookmarkEnd w:id="0"/>
      <w:r>
        <w:t xml:space="preserve">    </w:t>
      </w:r>
    </w:p>
    <w:p w14:paraId="080472BD" w14:textId="0CAF407F" w:rsidR="00B237A3" w:rsidRPr="005027A8" w:rsidRDefault="00B237A3" w:rsidP="00AF1196">
      <w:pPr>
        <w:pBdr>
          <w:bottom w:val="single" w:sz="12" w:space="0" w:color="auto"/>
        </w:pBdr>
        <w:rPr>
          <w:rFonts w:ascii="Arial" w:hAnsi="Arial" w:cs="Arial"/>
          <w:sz w:val="22"/>
          <w:szCs w:val="22"/>
        </w:rPr>
      </w:pPr>
    </w:p>
    <w:p w14:paraId="2DB27B4D" w14:textId="77777777" w:rsidR="00B237A3" w:rsidRPr="005027A8" w:rsidRDefault="00B237A3">
      <w:pPr>
        <w:jc w:val="center"/>
        <w:rPr>
          <w:rFonts w:ascii="Arial" w:hAnsi="Arial" w:cs="Arial"/>
          <w:sz w:val="22"/>
          <w:szCs w:val="22"/>
        </w:rPr>
      </w:pPr>
    </w:p>
    <w:p w14:paraId="33310D1E" w14:textId="77777777" w:rsidR="00891438" w:rsidRDefault="00EE4746" w:rsidP="00252E92">
      <w:pPr>
        <w:pStyle w:val="BodyText2"/>
        <w:rPr>
          <w:rFonts w:ascii="Arial" w:hAnsi="Arial" w:cs="Arial"/>
          <w:szCs w:val="22"/>
        </w:rPr>
      </w:pPr>
      <w:r>
        <w:rPr>
          <w:rFonts w:ascii="Arial" w:hAnsi="Arial" w:cs="Arial"/>
          <w:b/>
          <w:szCs w:val="22"/>
          <w:u w:val="single"/>
        </w:rPr>
        <w:t>Skills</w:t>
      </w:r>
    </w:p>
    <w:p w14:paraId="7BD1110F" w14:textId="77777777" w:rsidR="00891438" w:rsidRDefault="00891438" w:rsidP="00B93BD0">
      <w:pPr>
        <w:pStyle w:val="BodyText2"/>
        <w:ind w:hanging="1134"/>
        <w:rPr>
          <w:rFonts w:ascii="Arial" w:hAnsi="Arial" w:cs="Arial"/>
          <w:szCs w:val="22"/>
        </w:rPr>
      </w:pPr>
    </w:p>
    <w:p w14:paraId="1E887280" w14:textId="77777777" w:rsidR="00891438" w:rsidRDefault="00EE4746" w:rsidP="00252E92">
      <w:pPr>
        <w:pStyle w:val="BodyText2"/>
        <w:ind w:hanging="1134"/>
        <w:jc w:val="center"/>
        <w:rPr>
          <w:rFonts w:ascii="Arial" w:hAnsi="Arial" w:cs="Arial"/>
          <w:szCs w:val="22"/>
        </w:rPr>
      </w:pPr>
      <w:r>
        <w:rPr>
          <w:rFonts w:ascii="Arial" w:hAnsi="Arial" w:cs="Arial"/>
          <w:szCs w:val="22"/>
        </w:rPr>
        <w:t>Customer Service</w:t>
      </w:r>
      <w:r w:rsidR="00891438">
        <w:rPr>
          <w:rFonts w:ascii="Arial" w:hAnsi="Arial" w:cs="Arial"/>
          <w:szCs w:val="22"/>
        </w:rPr>
        <w:t xml:space="preserve"> │</w:t>
      </w:r>
      <w:proofErr w:type="spellStart"/>
      <w:r w:rsidR="004E2135">
        <w:rPr>
          <w:rFonts w:ascii="Arial" w:hAnsi="Arial" w:cs="Arial"/>
          <w:szCs w:val="22"/>
        </w:rPr>
        <w:t>Glovia</w:t>
      </w:r>
      <w:proofErr w:type="spellEnd"/>
      <w:r w:rsidR="00891438">
        <w:rPr>
          <w:rFonts w:ascii="Arial" w:hAnsi="Arial" w:cs="Arial"/>
          <w:szCs w:val="22"/>
        </w:rPr>
        <w:t xml:space="preserve"> │</w:t>
      </w:r>
      <w:r w:rsidR="004E2135">
        <w:rPr>
          <w:rFonts w:ascii="Arial" w:hAnsi="Arial" w:cs="Arial"/>
          <w:szCs w:val="22"/>
        </w:rPr>
        <w:t>MYOB System</w:t>
      </w:r>
    </w:p>
    <w:p w14:paraId="739D4A53" w14:textId="77777777" w:rsidR="000E7419" w:rsidRPr="0065398E" w:rsidRDefault="00EE4746" w:rsidP="00EE4746">
      <w:pPr>
        <w:pStyle w:val="BodyText2"/>
        <w:ind w:hanging="1134"/>
        <w:jc w:val="center"/>
        <w:rPr>
          <w:szCs w:val="22"/>
        </w:rPr>
      </w:pPr>
      <w:r>
        <w:rPr>
          <w:rFonts w:ascii="Arial" w:hAnsi="Arial" w:cs="Arial"/>
          <w:szCs w:val="22"/>
        </w:rPr>
        <w:t>Microsoft Office</w:t>
      </w:r>
      <w:r w:rsidR="00891438">
        <w:rPr>
          <w:rFonts w:ascii="Arial" w:hAnsi="Arial" w:cs="Arial"/>
          <w:szCs w:val="22"/>
        </w:rPr>
        <w:t xml:space="preserve"> │</w:t>
      </w:r>
      <w:r>
        <w:rPr>
          <w:rFonts w:ascii="Arial" w:hAnsi="Arial" w:cs="Arial"/>
          <w:szCs w:val="22"/>
        </w:rPr>
        <w:t xml:space="preserve">Telephone </w:t>
      </w:r>
    </w:p>
    <w:p w14:paraId="74394A56" w14:textId="77777777" w:rsidR="00692C4A" w:rsidRDefault="00692C4A" w:rsidP="00D96699">
      <w:pPr>
        <w:jc w:val="both"/>
        <w:rPr>
          <w:rFonts w:ascii="Arial" w:hAnsi="Arial" w:cs="Arial"/>
          <w:b/>
          <w:sz w:val="22"/>
          <w:szCs w:val="22"/>
        </w:rPr>
      </w:pPr>
    </w:p>
    <w:p w14:paraId="54E5AC91" w14:textId="77777777" w:rsidR="000E7419" w:rsidRPr="0065398E" w:rsidRDefault="000E7419" w:rsidP="000E7419">
      <w:pPr>
        <w:pStyle w:val="Heading3"/>
        <w:rPr>
          <w:rFonts w:ascii="Arial" w:hAnsi="Arial" w:cs="Arial"/>
          <w:sz w:val="22"/>
          <w:szCs w:val="22"/>
          <w:u w:val="single"/>
        </w:rPr>
      </w:pPr>
      <w:r w:rsidRPr="0065398E">
        <w:rPr>
          <w:rFonts w:ascii="Arial" w:hAnsi="Arial" w:cs="Arial"/>
          <w:sz w:val="22"/>
          <w:szCs w:val="22"/>
          <w:u w:val="single"/>
        </w:rPr>
        <w:t>Career Experience</w:t>
      </w:r>
    </w:p>
    <w:p w14:paraId="0A1A231A" w14:textId="77777777" w:rsidR="000E7419" w:rsidRPr="0065398E" w:rsidRDefault="000E7419" w:rsidP="00D96699">
      <w:pPr>
        <w:jc w:val="both"/>
        <w:rPr>
          <w:rFonts w:ascii="Arial" w:hAnsi="Arial" w:cs="Arial"/>
          <w:b/>
          <w:sz w:val="22"/>
          <w:szCs w:val="22"/>
        </w:rPr>
      </w:pPr>
    </w:p>
    <w:p w14:paraId="27C1498E" w14:textId="1DFD3DC8" w:rsidR="000D5C2D" w:rsidRPr="0065398E" w:rsidRDefault="001A66BF" w:rsidP="00D96699">
      <w:pPr>
        <w:jc w:val="both"/>
        <w:rPr>
          <w:rFonts w:ascii="Arial" w:hAnsi="Arial" w:cs="Arial"/>
          <w:b/>
          <w:sz w:val="22"/>
          <w:szCs w:val="22"/>
        </w:rPr>
      </w:pPr>
      <w:r w:rsidRPr="00EE4746">
        <w:rPr>
          <w:rFonts w:ascii="Arial" w:hAnsi="Arial" w:cs="Arial"/>
          <w:b/>
          <w:sz w:val="22"/>
          <w:szCs w:val="22"/>
        </w:rPr>
        <w:t>O</w:t>
      </w:r>
      <w:r w:rsidR="00EE4746">
        <w:rPr>
          <w:rFonts w:ascii="Arial" w:hAnsi="Arial" w:cs="Arial"/>
          <w:b/>
          <w:sz w:val="22"/>
          <w:szCs w:val="22"/>
        </w:rPr>
        <w:t>IL</w:t>
      </w:r>
      <w:r w:rsidRPr="00EE4746">
        <w:rPr>
          <w:rFonts w:ascii="Arial" w:hAnsi="Arial" w:cs="Arial"/>
          <w:b/>
          <w:sz w:val="22"/>
          <w:szCs w:val="22"/>
        </w:rPr>
        <w:t xml:space="preserve"> S</w:t>
      </w:r>
      <w:r w:rsidR="00EE4746">
        <w:rPr>
          <w:rFonts w:ascii="Arial" w:hAnsi="Arial" w:cs="Arial"/>
          <w:b/>
          <w:sz w:val="22"/>
          <w:szCs w:val="22"/>
        </w:rPr>
        <w:t>TATE</w:t>
      </w:r>
      <w:r w:rsidRPr="00EE4746">
        <w:rPr>
          <w:rFonts w:ascii="Arial" w:hAnsi="Arial" w:cs="Arial"/>
          <w:b/>
          <w:sz w:val="22"/>
          <w:szCs w:val="22"/>
        </w:rPr>
        <w:t xml:space="preserve"> A</w:t>
      </w:r>
      <w:r w:rsidR="00EE4746">
        <w:rPr>
          <w:rFonts w:ascii="Arial" w:hAnsi="Arial" w:cs="Arial"/>
          <w:b/>
          <w:sz w:val="22"/>
          <w:szCs w:val="22"/>
        </w:rPr>
        <w:t>SIA</w:t>
      </w:r>
      <w:r w:rsidRPr="00EE4746">
        <w:rPr>
          <w:rFonts w:ascii="Arial" w:hAnsi="Arial" w:cs="Arial"/>
          <w:b/>
          <w:sz w:val="22"/>
          <w:szCs w:val="22"/>
        </w:rPr>
        <w:t xml:space="preserve"> PTE LTD</w:t>
      </w:r>
      <w:r w:rsidRPr="0065398E">
        <w:rPr>
          <w:rFonts w:ascii="Arial" w:hAnsi="Arial" w:cs="Arial"/>
          <w:b/>
          <w:sz w:val="22"/>
          <w:szCs w:val="22"/>
        </w:rPr>
        <w:t xml:space="preserve"> </w:t>
      </w:r>
      <w:r w:rsidR="000D5C2D" w:rsidRPr="0065398E">
        <w:rPr>
          <w:rFonts w:ascii="Arial" w:hAnsi="Arial" w:cs="Arial"/>
          <w:b/>
          <w:sz w:val="22"/>
          <w:szCs w:val="22"/>
        </w:rPr>
        <w:t>(</w:t>
      </w:r>
      <w:r w:rsidR="00EE4746">
        <w:rPr>
          <w:rFonts w:ascii="Arial" w:hAnsi="Arial" w:cs="Arial"/>
          <w:b/>
          <w:sz w:val="22"/>
          <w:szCs w:val="22"/>
        </w:rPr>
        <w:t>Jul</w:t>
      </w:r>
      <w:r w:rsidR="000D5C2D" w:rsidRPr="0065398E">
        <w:rPr>
          <w:rFonts w:ascii="Arial" w:hAnsi="Arial" w:cs="Arial"/>
          <w:b/>
          <w:sz w:val="22"/>
          <w:szCs w:val="22"/>
        </w:rPr>
        <w:t xml:space="preserve"> 201</w:t>
      </w:r>
      <w:r w:rsidR="00EE4746">
        <w:rPr>
          <w:rFonts w:ascii="Arial" w:hAnsi="Arial" w:cs="Arial"/>
          <w:b/>
          <w:sz w:val="22"/>
          <w:szCs w:val="22"/>
        </w:rPr>
        <w:t>1</w:t>
      </w:r>
      <w:r w:rsidR="000D5C2D" w:rsidRPr="0065398E">
        <w:rPr>
          <w:rFonts w:ascii="Arial" w:hAnsi="Arial" w:cs="Arial"/>
          <w:b/>
          <w:sz w:val="22"/>
          <w:szCs w:val="22"/>
        </w:rPr>
        <w:t xml:space="preserve"> – </w:t>
      </w:r>
      <w:r w:rsidR="00EE4746">
        <w:rPr>
          <w:rFonts w:ascii="Arial" w:hAnsi="Arial" w:cs="Arial"/>
          <w:b/>
          <w:sz w:val="22"/>
          <w:szCs w:val="22"/>
        </w:rPr>
        <w:t>Jan 2017</w:t>
      </w:r>
      <w:r w:rsidR="00307463">
        <w:rPr>
          <w:rFonts w:ascii="Arial" w:hAnsi="Arial" w:cs="Arial"/>
          <w:b/>
          <w:sz w:val="22"/>
          <w:szCs w:val="22"/>
        </w:rPr>
        <w:t>-Singapore</w:t>
      </w:r>
      <w:r w:rsidR="000D5C2D" w:rsidRPr="0065398E">
        <w:rPr>
          <w:rFonts w:ascii="Arial" w:hAnsi="Arial" w:cs="Arial"/>
          <w:b/>
          <w:sz w:val="22"/>
          <w:szCs w:val="22"/>
        </w:rPr>
        <w:t>)</w:t>
      </w:r>
    </w:p>
    <w:p w14:paraId="3D2F8D66" w14:textId="77777777" w:rsidR="00B237A3" w:rsidRPr="0065398E" w:rsidRDefault="00EE4746" w:rsidP="00D96699">
      <w:pPr>
        <w:jc w:val="both"/>
        <w:rPr>
          <w:rFonts w:ascii="Arial" w:hAnsi="Arial" w:cs="Arial"/>
          <w:b/>
          <w:bCs/>
          <w:sz w:val="22"/>
          <w:szCs w:val="22"/>
          <w:lang w:val="en-GB"/>
        </w:rPr>
      </w:pPr>
      <w:r>
        <w:rPr>
          <w:rFonts w:ascii="Arial" w:hAnsi="Arial" w:cs="Arial"/>
          <w:b/>
          <w:sz w:val="22"/>
          <w:szCs w:val="22"/>
          <w:lang w:val="en-GB"/>
        </w:rPr>
        <w:t>Quality Control Admin Assistant</w:t>
      </w:r>
    </w:p>
    <w:p w14:paraId="64506076" w14:textId="77777777" w:rsidR="00B237A3" w:rsidRPr="0065398E" w:rsidRDefault="00687D54" w:rsidP="00687D54">
      <w:pPr>
        <w:jc w:val="both"/>
        <w:rPr>
          <w:rFonts w:ascii="Arial" w:hAnsi="Arial" w:cs="Arial"/>
          <w:b/>
          <w:sz w:val="22"/>
          <w:szCs w:val="22"/>
        </w:rPr>
      </w:pPr>
      <w:r w:rsidRPr="0065398E">
        <w:rPr>
          <w:rFonts w:ascii="Arial" w:hAnsi="Arial" w:cs="Arial"/>
          <w:b/>
          <w:sz w:val="22"/>
          <w:szCs w:val="22"/>
        </w:rPr>
        <w:t>Rep</w:t>
      </w:r>
      <w:r w:rsidR="000D5C2D" w:rsidRPr="0065398E">
        <w:rPr>
          <w:rFonts w:ascii="Arial" w:hAnsi="Arial" w:cs="Arial"/>
          <w:b/>
          <w:sz w:val="22"/>
          <w:szCs w:val="22"/>
        </w:rPr>
        <w:t xml:space="preserve">orting to </w:t>
      </w:r>
    </w:p>
    <w:p w14:paraId="7A9189F9"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Communicate with Quality Engineer, Quality Inspectors, Project Engineer and Sales Executive for completed projects</w:t>
      </w:r>
    </w:p>
    <w:p w14:paraId="3C670001"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Prepare and assist Quality Control Inspector all inspections reports for Subsea &amp; Connector Data Book Compilation.</w:t>
      </w:r>
    </w:p>
    <w:p w14:paraId="56780B97"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Update all Quality Records for NDT Certificates, Mill Certificates and documentation</w:t>
      </w:r>
    </w:p>
    <w:p w14:paraId="566188E7"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Scanning and Uploading of documents to Master Control</w:t>
      </w:r>
    </w:p>
    <w:p w14:paraId="76CDF914"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 xml:space="preserve">Coordinate with Customers </w:t>
      </w:r>
      <w:r>
        <w:rPr>
          <w:rFonts w:ascii="Arial" w:hAnsi="Arial" w:cs="Arial"/>
          <w:bCs/>
          <w:sz w:val="22"/>
          <w:szCs w:val="22"/>
        </w:rPr>
        <w:t>c</w:t>
      </w:r>
      <w:r w:rsidRPr="00AF0505">
        <w:rPr>
          <w:rFonts w:ascii="Arial" w:hAnsi="Arial" w:cs="Arial"/>
          <w:bCs/>
          <w:sz w:val="22"/>
          <w:szCs w:val="22"/>
        </w:rPr>
        <w:t>oncerns and issues in Data Book Compilation</w:t>
      </w:r>
    </w:p>
    <w:p w14:paraId="56D97B6F"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Liaise with 3</w:t>
      </w:r>
      <w:r w:rsidRPr="00AF0505">
        <w:rPr>
          <w:rFonts w:ascii="Arial" w:hAnsi="Arial" w:cs="Arial"/>
          <w:bCs/>
          <w:sz w:val="22"/>
          <w:szCs w:val="22"/>
          <w:vertAlign w:val="superscript"/>
        </w:rPr>
        <w:t>rd</w:t>
      </w:r>
      <w:r w:rsidRPr="00AF0505">
        <w:rPr>
          <w:rFonts w:ascii="Arial" w:hAnsi="Arial" w:cs="Arial"/>
          <w:bCs/>
          <w:sz w:val="22"/>
          <w:szCs w:val="22"/>
        </w:rPr>
        <w:t xml:space="preserve"> Party Inspectors to ensure all changes and amendments </w:t>
      </w:r>
      <w:r>
        <w:rPr>
          <w:rFonts w:ascii="Arial" w:hAnsi="Arial" w:cs="Arial"/>
          <w:bCs/>
          <w:sz w:val="22"/>
          <w:szCs w:val="22"/>
        </w:rPr>
        <w:t>are</w:t>
      </w:r>
      <w:r w:rsidRPr="00AF0505">
        <w:rPr>
          <w:rFonts w:ascii="Arial" w:hAnsi="Arial" w:cs="Arial"/>
          <w:bCs/>
          <w:sz w:val="22"/>
          <w:szCs w:val="22"/>
        </w:rPr>
        <w:t xml:space="preserve"> </w:t>
      </w:r>
      <w:r>
        <w:rPr>
          <w:rFonts w:ascii="Arial" w:hAnsi="Arial" w:cs="Arial"/>
          <w:bCs/>
          <w:sz w:val="22"/>
          <w:szCs w:val="22"/>
        </w:rPr>
        <w:t>documented</w:t>
      </w:r>
      <w:r w:rsidRPr="00AF0505">
        <w:rPr>
          <w:rFonts w:ascii="Arial" w:hAnsi="Arial" w:cs="Arial"/>
          <w:bCs/>
          <w:sz w:val="22"/>
          <w:szCs w:val="22"/>
        </w:rPr>
        <w:t xml:space="preserve"> properly in Data Book Compilation</w:t>
      </w:r>
    </w:p>
    <w:p w14:paraId="7061453C"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Monitoring all time sheets of Quality Inspectors</w:t>
      </w:r>
    </w:p>
    <w:p w14:paraId="5EAA0EEC"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Assist for creating Purchase Requisition for Connector parts</w:t>
      </w:r>
    </w:p>
    <w:p w14:paraId="3D0B64F4"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Ensure proper documentation and meet</w:t>
      </w:r>
      <w:r>
        <w:rPr>
          <w:rFonts w:ascii="Arial" w:hAnsi="Arial" w:cs="Arial"/>
          <w:bCs/>
          <w:sz w:val="22"/>
          <w:szCs w:val="22"/>
        </w:rPr>
        <w:t>ing</w:t>
      </w:r>
      <w:r w:rsidRPr="00AF0505">
        <w:rPr>
          <w:rFonts w:ascii="Arial" w:hAnsi="Arial" w:cs="Arial"/>
          <w:bCs/>
          <w:sz w:val="22"/>
          <w:szCs w:val="22"/>
        </w:rPr>
        <w:t xml:space="preserve"> company’s requirement</w:t>
      </w:r>
    </w:p>
    <w:p w14:paraId="792CA9B9" w14:textId="77777777" w:rsidR="00EE4746" w:rsidRPr="00AF0505" w:rsidRDefault="00EE4746" w:rsidP="00EE4746">
      <w:pPr>
        <w:pStyle w:val="BodyText"/>
        <w:numPr>
          <w:ilvl w:val="0"/>
          <w:numId w:val="39"/>
        </w:numPr>
        <w:overflowPunct/>
        <w:autoSpaceDE/>
        <w:autoSpaceDN/>
        <w:adjustRightInd/>
        <w:ind w:left="1134"/>
        <w:jc w:val="left"/>
        <w:textAlignment w:val="auto"/>
        <w:rPr>
          <w:rFonts w:ascii="Arial" w:hAnsi="Arial" w:cs="Arial"/>
          <w:bCs/>
          <w:sz w:val="22"/>
          <w:szCs w:val="22"/>
        </w:rPr>
      </w:pPr>
      <w:r w:rsidRPr="00AF0505">
        <w:rPr>
          <w:rFonts w:ascii="Arial" w:hAnsi="Arial" w:cs="Arial"/>
          <w:bCs/>
          <w:sz w:val="22"/>
          <w:szCs w:val="22"/>
        </w:rPr>
        <w:t xml:space="preserve">In-charge </w:t>
      </w:r>
      <w:r>
        <w:rPr>
          <w:rFonts w:ascii="Arial" w:hAnsi="Arial" w:cs="Arial"/>
          <w:bCs/>
          <w:sz w:val="22"/>
          <w:szCs w:val="22"/>
        </w:rPr>
        <w:t>of</w:t>
      </w:r>
      <w:r w:rsidRPr="00AF0505">
        <w:rPr>
          <w:rFonts w:ascii="Arial" w:hAnsi="Arial" w:cs="Arial"/>
          <w:bCs/>
          <w:sz w:val="22"/>
          <w:szCs w:val="22"/>
        </w:rPr>
        <w:t xml:space="preserve"> stock taking during annual Physical Inventory</w:t>
      </w:r>
    </w:p>
    <w:p w14:paraId="41780A2E" w14:textId="77777777" w:rsidR="00CF7F74" w:rsidRPr="0065398E" w:rsidRDefault="00CF7F74">
      <w:pPr>
        <w:jc w:val="both"/>
        <w:rPr>
          <w:rFonts w:ascii="Arial" w:hAnsi="Arial" w:cs="Arial"/>
          <w:b/>
          <w:sz w:val="22"/>
          <w:szCs w:val="22"/>
        </w:rPr>
      </w:pPr>
    </w:p>
    <w:p w14:paraId="352B56CF" w14:textId="0F6E8551" w:rsidR="0091756E" w:rsidRPr="0065398E" w:rsidRDefault="00EE4746">
      <w:pPr>
        <w:jc w:val="both"/>
        <w:rPr>
          <w:rFonts w:ascii="Arial" w:hAnsi="Arial" w:cs="Arial"/>
          <w:b/>
          <w:sz w:val="22"/>
          <w:szCs w:val="22"/>
        </w:rPr>
      </w:pPr>
      <w:proofErr w:type="gramStart"/>
      <w:r>
        <w:rPr>
          <w:rFonts w:ascii="Arial" w:hAnsi="Arial" w:cs="Arial"/>
          <w:b/>
          <w:sz w:val="22"/>
          <w:szCs w:val="22"/>
        </w:rPr>
        <w:t>MARRIOTT ESTATE &amp; DEVT.</w:t>
      </w:r>
      <w:proofErr w:type="gramEnd"/>
      <w:r>
        <w:rPr>
          <w:rFonts w:ascii="Arial" w:hAnsi="Arial" w:cs="Arial"/>
          <w:b/>
          <w:sz w:val="22"/>
          <w:szCs w:val="22"/>
        </w:rPr>
        <w:t xml:space="preserve"> CORP.</w:t>
      </w:r>
      <w:r w:rsidR="000D5C2D" w:rsidRPr="0065398E">
        <w:rPr>
          <w:rFonts w:ascii="Arial" w:hAnsi="Arial" w:cs="Arial"/>
          <w:b/>
          <w:sz w:val="22"/>
          <w:szCs w:val="22"/>
        </w:rPr>
        <w:t xml:space="preserve"> (</w:t>
      </w:r>
      <w:r>
        <w:rPr>
          <w:rFonts w:ascii="Arial" w:hAnsi="Arial" w:cs="Arial"/>
          <w:b/>
          <w:sz w:val="22"/>
          <w:szCs w:val="22"/>
        </w:rPr>
        <w:t>Jan</w:t>
      </w:r>
      <w:r w:rsidR="000D5C2D" w:rsidRPr="0065398E">
        <w:rPr>
          <w:rFonts w:ascii="Arial" w:hAnsi="Arial" w:cs="Arial"/>
          <w:b/>
          <w:sz w:val="22"/>
          <w:szCs w:val="22"/>
        </w:rPr>
        <w:t xml:space="preserve"> 20</w:t>
      </w:r>
      <w:r w:rsidR="007B4D0C" w:rsidRPr="0065398E">
        <w:rPr>
          <w:rFonts w:ascii="Arial" w:hAnsi="Arial" w:cs="Arial"/>
          <w:b/>
          <w:sz w:val="22"/>
          <w:szCs w:val="22"/>
        </w:rPr>
        <w:t>0</w:t>
      </w:r>
      <w:r>
        <w:rPr>
          <w:rFonts w:ascii="Arial" w:hAnsi="Arial" w:cs="Arial"/>
          <w:b/>
          <w:sz w:val="22"/>
          <w:szCs w:val="22"/>
        </w:rPr>
        <w:t>4</w:t>
      </w:r>
      <w:r w:rsidR="000D5C2D" w:rsidRPr="0065398E">
        <w:rPr>
          <w:rFonts w:ascii="Arial" w:hAnsi="Arial" w:cs="Arial"/>
          <w:b/>
          <w:sz w:val="22"/>
          <w:szCs w:val="22"/>
        </w:rPr>
        <w:t xml:space="preserve"> – </w:t>
      </w:r>
      <w:r>
        <w:rPr>
          <w:rFonts w:ascii="Arial" w:hAnsi="Arial" w:cs="Arial"/>
          <w:b/>
          <w:sz w:val="22"/>
          <w:szCs w:val="22"/>
        </w:rPr>
        <w:t>Jun</w:t>
      </w:r>
      <w:r w:rsidR="000D5C2D" w:rsidRPr="0065398E">
        <w:rPr>
          <w:rFonts w:ascii="Arial" w:hAnsi="Arial" w:cs="Arial"/>
          <w:b/>
          <w:sz w:val="22"/>
          <w:szCs w:val="22"/>
        </w:rPr>
        <w:t xml:space="preserve"> 201</w:t>
      </w:r>
      <w:r>
        <w:rPr>
          <w:rFonts w:ascii="Arial" w:hAnsi="Arial" w:cs="Arial"/>
          <w:b/>
          <w:sz w:val="22"/>
          <w:szCs w:val="22"/>
        </w:rPr>
        <w:t>1</w:t>
      </w:r>
      <w:r w:rsidR="00307463">
        <w:rPr>
          <w:rFonts w:ascii="Arial" w:hAnsi="Arial" w:cs="Arial"/>
          <w:b/>
          <w:sz w:val="22"/>
          <w:szCs w:val="22"/>
        </w:rPr>
        <w:t>-Philippines</w:t>
      </w:r>
      <w:r w:rsidR="000D5C2D" w:rsidRPr="0065398E">
        <w:rPr>
          <w:rFonts w:ascii="Arial" w:hAnsi="Arial" w:cs="Arial"/>
          <w:b/>
          <w:sz w:val="22"/>
          <w:szCs w:val="22"/>
        </w:rPr>
        <w:t>)</w:t>
      </w:r>
    </w:p>
    <w:p w14:paraId="5AAE23B5" w14:textId="77777777" w:rsidR="00EE4746" w:rsidRPr="00AF0505" w:rsidRDefault="00EE4746" w:rsidP="00EE4746">
      <w:pPr>
        <w:pStyle w:val="BodyText"/>
        <w:rPr>
          <w:rFonts w:ascii="Arial" w:hAnsi="Arial" w:cs="Arial"/>
          <w:b/>
          <w:bCs/>
          <w:sz w:val="22"/>
          <w:szCs w:val="22"/>
        </w:rPr>
      </w:pPr>
      <w:r w:rsidRPr="00AF0505">
        <w:rPr>
          <w:rFonts w:ascii="Arial" w:hAnsi="Arial" w:cs="Arial"/>
          <w:b/>
          <w:bCs/>
          <w:sz w:val="22"/>
          <w:szCs w:val="22"/>
        </w:rPr>
        <w:t>Financial</w:t>
      </w:r>
      <w:r w:rsidRPr="00AF0505">
        <w:rPr>
          <w:rFonts w:ascii="Arial" w:hAnsi="Arial" w:cs="Arial"/>
          <w:bCs/>
          <w:sz w:val="22"/>
          <w:szCs w:val="22"/>
        </w:rPr>
        <w:t xml:space="preserve"> </w:t>
      </w:r>
      <w:r w:rsidRPr="00AF0505">
        <w:rPr>
          <w:rFonts w:ascii="Arial" w:hAnsi="Arial" w:cs="Arial"/>
          <w:b/>
          <w:bCs/>
          <w:sz w:val="22"/>
          <w:szCs w:val="22"/>
        </w:rPr>
        <w:t>Accounting/Admin Head</w:t>
      </w:r>
    </w:p>
    <w:p w14:paraId="659CAECB"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Pr>
          <w:rFonts w:ascii="Arial" w:hAnsi="Arial" w:cs="Arial"/>
          <w:sz w:val="22"/>
          <w:szCs w:val="22"/>
        </w:rPr>
        <w:t xml:space="preserve">Dealt </w:t>
      </w:r>
      <w:r w:rsidRPr="00AF0505">
        <w:rPr>
          <w:rFonts w:ascii="Arial" w:hAnsi="Arial" w:cs="Arial"/>
          <w:sz w:val="22"/>
          <w:szCs w:val="22"/>
        </w:rPr>
        <w:t>with different buyers, receives payments and coordinate with issues about lot contract and terms</w:t>
      </w:r>
    </w:p>
    <w:p w14:paraId="46EA8BFF"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 xml:space="preserve">Prepare and update of monthly reports, Cash Receipts Journal, Journal Voucher, Sales Report, Statement Account, Customer Records of all buyers </w:t>
      </w:r>
    </w:p>
    <w:p w14:paraId="2F097ED8"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Monitor &amp; manage monthly office bills like Association dues, electric, water</w:t>
      </w:r>
      <w:r>
        <w:rPr>
          <w:rFonts w:ascii="Arial" w:hAnsi="Arial" w:cs="Arial"/>
          <w:sz w:val="22"/>
          <w:szCs w:val="22"/>
        </w:rPr>
        <w:t>,</w:t>
      </w:r>
      <w:r w:rsidRPr="00AF0505">
        <w:rPr>
          <w:rFonts w:ascii="Arial" w:hAnsi="Arial" w:cs="Arial"/>
          <w:sz w:val="22"/>
          <w:szCs w:val="22"/>
        </w:rPr>
        <w:t xml:space="preserve"> internet, company phones</w:t>
      </w:r>
    </w:p>
    <w:p w14:paraId="1A53E9B5"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 xml:space="preserve">Encoding of all accounting journals to MYOB accounting software </w:t>
      </w:r>
    </w:p>
    <w:p w14:paraId="203971F0"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Petty Cash Custodian</w:t>
      </w:r>
    </w:p>
    <w:p w14:paraId="56D4CBF8"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Perform jobs of credit and collection, aging of Accounts Receivable</w:t>
      </w:r>
    </w:p>
    <w:p w14:paraId="3CA1C362"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Proper handling of cashiering functions including safety deposit of all collections</w:t>
      </w:r>
    </w:p>
    <w:p w14:paraId="24D15BB9"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Prepare</w:t>
      </w:r>
      <w:r>
        <w:rPr>
          <w:rFonts w:ascii="Arial" w:hAnsi="Arial" w:cs="Arial"/>
          <w:sz w:val="22"/>
          <w:szCs w:val="22"/>
        </w:rPr>
        <w:t>d</w:t>
      </w:r>
      <w:r w:rsidRPr="00AF0505">
        <w:rPr>
          <w:rFonts w:ascii="Arial" w:hAnsi="Arial" w:cs="Arial"/>
          <w:sz w:val="22"/>
          <w:szCs w:val="22"/>
        </w:rPr>
        <w:t xml:space="preserve"> monthly statement of accounts of all buyers </w:t>
      </w:r>
    </w:p>
    <w:p w14:paraId="0EB888E0"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 xml:space="preserve">In charge </w:t>
      </w:r>
      <w:r>
        <w:rPr>
          <w:rFonts w:ascii="Arial" w:hAnsi="Arial" w:cs="Arial"/>
          <w:sz w:val="22"/>
          <w:szCs w:val="22"/>
        </w:rPr>
        <w:t>of</w:t>
      </w:r>
      <w:r w:rsidRPr="00AF0505">
        <w:rPr>
          <w:rFonts w:ascii="Arial" w:hAnsi="Arial" w:cs="Arial"/>
          <w:sz w:val="22"/>
          <w:szCs w:val="22"/>
        </w:rPr>
        <w:t xml:space="preserve"> compensation computation, checking of time cards, summary of leaves, employee’s benefits, commission and employees attendance</w:t>
      </w:r>
    </w:p>
    <w:p w14:paraId="5867A37C"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 xml:space="preserve">Deal with </w:t>
      </w:r>
      <w:r>
        <w:rPr>
          <w:rFonts w:ascii="Arial" w:hAnsi="Arial" w:cs="Arial"/>
          <w:sz w:val="22"/>
          <w:szCs w:val="22"/>
        </w:rPr>
        <w:t>various</w:t>
      </w:r>
      <w:r w:rsidRPr="00AF0505">
        <w:rPr>
          <w:rFonts w:ascii="Arial" w:hAnsi="Arial" w:cs="Arial"/>
          <w:sz w:val="22"/>
          <w:szCs w:val="22"/>
        </w:rPr>
        <w:t xml:space="preserve"> Government Institution to verify changes in monthly contribution</w:t>
      </w:r>
      <w:r>
        <w:rPr>
          <w:rFonts w:ascii="Arial" w:hAnsi="Arial" w:cs="Arial"/>
          <w:sz w:val="22"/>
          <w:szCs w:val="22"/>
        </w:rPr>
        <w:t>,</w:t>
      </w:r>
      <w:r w:rsidRPr="00AF0505">
        <w:rPr>
          <w:rFonts w:ascii="Arial" w:hAnsi="Arial" w:cs="Arial"/>
          <w:sz w:val="22"/>
          <w:szCs w:val="22"/>
        </w:rPr>
        <w:t xml:space="preserve"> new Government rules about wages increase such as Dole, Bureau of internal Revenue, Social Security System, Home Development Mutual Fund </w:t>
      </w:r>
    </w:p>
    <w:p w14:paraId="1AF7A909"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lastRenderedPageBreak/>
        <w:t>Maintain accurate and update record of books of accounts like Cash Disbursement Sales Book, Trial Balance, Balance Sheet, Financial Statement, Bank Reconciliation</w:t>
      </w:r>
    </w:p>
    <w:p w14:paraId="2A1C81B5"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File all remittances SSS, Value Added Tax, Withholding Tax-Expanded, Compensation</w:t>
      </w:r>
    </w:p>
    <w:p w14:paraId="22A8C284"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 xml:space="preserve">Assess and secure local government requirements and transact with Philippine Retirement Authority, Alien Employment Permit about membership renewal, various matters about Immigration, applying for Visa, passport, License Permit and Mayor’s Permit </w:t>
      </w:r>
    </w:p>
    <w:p w14:paraId="3F3AF98D" w14:textId="77777777" w:rsidR="00EE4746" w:rsidRPr="00AF0505" w:rsidRDefault="00EE4746" w:rsidP="00EE4746">
      <w:pPr>
        <w:pStyle w:val="BodyText"/>
        <w:numPr>
          <w:ilvl w:val="0"/>
          <w:numId w:val="12"/>
        </w:numPr>
        <w:overflowPunct/>
        <w:autoSpaceDE/>
        <w:autoSpaceDN/>
        <w:adjustRightInd/>
        <w:jc w:val="left"/>
        <w:textAlignment w:val="auto"/>
        <w:rPr>
          <w:rFonts w:ascii="Arial" w:hAnsi="Arial" w:cs="Arial"/>
          <w:sz w:val="22"/>
          <w:szCs w:val="22"/>
        </w:rPr>
      </w:pPr>
      <w:r w:rsidRPr="00AF0505">
        <w:rPr>
          <w:rFonts w:ascii="Arial" w:hAnsi="Arial" w:cs="Arial"/>
          <w:sz w:val="22"/>
          <w:szCs w:val="22"/>
        </w:rPr>
        <w:t>Prepare yearly real property tax of all properties</w:t>
      </w:r>
    </w:p>
    <w:p w14:paraId="54846785" w14:textId="77777777" w:rsidR="00EE4746" w:rsidRPr="00AF0505" w:rsidRDefault="00EE4746" w:rsidP="00EE4746">
      <w:pPr>
        <w:pStyle w:val="BodyText"/>
        <w:ind w:left="400"/>
        <w:rPr>
          <w:rFonts w:ascii="Arial" w:hAnsi="Arial" w:cs="Arial"/>
          <w:b/>
          <w:sz w:val="22"/>
          <w:szCs w:val="22"/>
        </w:rPr>
      </w:pPr>
      <w:r w:rsidRPr="00AF0505">
        <w:rPr>
          <w:rFonts w:ascii="Arial" w:hAnsi="Arial" w:cs="Arial"/>
          <w:b/>
          <w:sz w:val="22"/>
          <w:szCs w:val="22"/>
        </w:rPr>
        <w:t>Marketing</w:t>
      </w:r>
    </w:p>
    <w:p w14:paraId="76843639" w14:textId="77777777" w:rsidR="00EE4746" w:rsidRPr="00AF0505" w:rsidRDefault="00EE4746" w:rsidP="00EE4746">
      <w:pPr>
        <w:pStyle w:val="BodyText"/>
        <w:numPr>
          <w:ilvl w:val="0"/>
          <w:numId w:val="42"/>
        </w:numPr>
        <w:overflowPunct/>
        <w:autoSpaceDE/>
        <w:autoSpaceDN/>
        <w:adjustRightInd/>
        <w:ind w:left="1134"/>
        <w:jc w:val="left"/>
        <w:textAlignment w:val="auto"/>
        <w:rPr>
          <w:rFonts w:ascii="Arial" w:hAnsi="Arial" w:cs="Arial"/>
          <w:sz w:val="22"/>
          <w:szCs w:val="22"/>
        </w:rPr>
      </w:pPr>
      <w:r>
        <w:rPr>
          <w:rFonts w:ascii="Arial" w:hAnsi="Arial" w:cs="Arial"/>
          <w:sz w:val="22"/>
          <w:szCs w:val="22"/>
        </w:rPr>
        <w:t xml:space="preserve">Assess </w:t>
      </w:r>
      <w:r w:rsidRPr="00AF0505">
        <w:rPr>
          <w:rFonts w:ascii="Arial" w:hAnsi="Arial" w:cs="Arial"/>
          <w:sz w:val="22"/>
          <w:szCs w:val="22"/>
        </w:rPr>
        <w:t xml:space="preserve">and Prepare the buyer’s title transfer, Deed of Absolute Sale, Contract to Sell </w:t>
      </w:r>
    </w:p>
    <w:p w14:paraId="492131E7" w14:textId="77777777" w:rsidR="00EE4746" w:rsidRPr="00AF0505" w:rsidRDefault="00EE4746" w:rsidP="00EE4746">
      <w:pPr>
        <w:pStyle w:val="BodyText"/>
        <w:numPr>
          <w:ilvl w:val="0"/>
          <w:numId w:val="42"/>
        </w:numPr>
        <w:overflowPunct/>
        <w:autoSpaceDE/>
        <w:autoSpaceDN/>
        <w:adjustRightInd/>
        <w:ind w:left="1134"/>
        <w:jc w:val="left"/>
        <w:textAlignment w:val="auto"/>
        <w:rPr>
          <w:rFonts w:ascii="Arial" w:hAnsi="Arial" w:cs="Arial"/>
          <w:sz w:val="22"/>
          <w:szCs w:val="22"/>
        </w:rPr>
      </w:pPr>
      <w:r w:rsidRPr="00AF0505">
        <w:rPr>
          <w:rFonts w:ascii="Arial" w:hAnsi="Arial" w:cs="Arial"/>
          <w:sz w:val="22"/>
          <w:szCs w:val="22"/>
        </w:rPr>
        <w:t>Coordinate with Assessor’s office and Registry of Deeds</w:t>
      </w:r>
    </w:p>
    <w:p w14:paraId="198434E0" w14:textId="77777777" w:rsidR="00EE4746" w:rsidRPr="00AF0505" w:rsidRDefault="00EE4746" w:rsidP="00EE4746">
      <w:pPr>
        <w:pStyle w:val="BodyText"/>
        <w:numPr>
          <w:ilvl w:val="0"/>
          <w:numId w:val="42"/>
        </w:numPr>
        <w:overflowPunct/>
        <w:autoSpaceDE/>
        <w:autoSpaceDN/>
        <w:adjustRightInd/>
        <w:ind w:left="1134"/>
        <w:jc w:val="left"/>
        <w:textAlignment w:val="auto"/>
        <w:rPr>
          <w:rFonts w:ascii="Arial" w:hAnsi="Arial" w:cs="Arial"/>
          <w:sz w:val="22"/>
          <w:szCs w:val="22"/>
        </w:rPr>
      </w:pPr>
      <w:r w:rsidRPr="00AF0505">
        <w:rPr>
          <w:rFonts w:ascii="Arial" w:hAnsi="Arial" w:cs="Arial"/>
          <w:sz w:val="22"/>
          <w:szCs w:val="22"/>
        </w:rPr>
        <w:t>Prepare Statement of Accounts</w:t>
      </w:r>
    </w:p>
    <w:p w14:paraId="7FED3390" w14:textId="77777777" w:rsidR="00EE4746" w:rsidRPr="00AF0505" w:rsidRDefault="00EE4746" w:rsidP="00EE4746">
      <w:pPr>
        <w:pStyle w:val="BodyText"/>
        <w:numPr>
          <w:ilvl w:val="0"/>
          <w:numId w:val="42"/>
        </w:numPr>
        <w:overflowPunct/>
        <w:autoSpaceDE/>
        <w:autoSpaceDN/>
        <w:adjustRightInd/>
        <w:ind w:left="1134"/>
        <w:jc w:val="left"/>
        <w:textAlignment w:val="auto"/>
        <w:rPr>
          <w:rFonts w:ascii="Arial" w:hAnsi="Arial" w:cs="Arial"/>
          <w:sz w:val="22"/>
          <w:szCs w:val="22"/>
        </w:rPr>
      </w:pPr>
      <w:r w:rsidRPr="00AF0505">
        <w:rPr>
          <w:rFonts w:ascii="Arial" w:hAnsi="Arial" w:cs="Arial"/>
          <w:sz w:val="22"/>
          <w:szCs w:val="22"/>
        </w:rPr>
        <w:t>Prepare Customer Service Control</w:t>
      </w:r>
    </w:p>
    <w:p w14:paraId="49E01260" w14:textId="77777777" w:rsidR="00EE4746" w:rsidRPr="00AF0505" w:rsidRDefault="00EE4746" w:rsidP="00EE4746">
      <w:pPr>
        <w:pStyle w:val="BodyText"/>
        <w:ind w:left="400"/>
        <w:rPr>
          <w:rFonts w:ascii="Arial" w:hAnsi="Arial" w:cs="Arial"/>
          <w:b/>
          <w:sz w:val="22"/>
          <w:szCs w:val="22"/>
        </w:rPr>
      </w:pPr>
    </w:p>
    <w:p w14:paraId="342DB87B" w14:textId="77777777" w:rsidR="00EE4746" w:rsidRPr="00AF0505" w:rsidRDefault="00EE4746" w:rsidP="00EE4746">
      <w:pPr>
        <w:pStyle w:val="BodyText"/>
        <w:ind w:left="400"/>
        <w:rPr>
          <w:rFonts w:ascii="Arial" w:hAnsi="Arial" w:cs="Arial"/>
          <w:b/>
          <w:sz w:val="22"/>
          <w:szCs w:val="22"/>
        </w:rPr>
      </w:pPr>
      <w:r w:rsidRPr="00AF0505">
        <w:rPr>
          <w:rFonts w:ascii="Arial" w:hAnsi="Arial" w:cs="Arial"/>
          <w:b/>
          <w:sz w:val="22"/>
          <w:szCs w:val="22"/>
        </w:rPr>
        <w:t>Admin</w:t>
      </w:r>
    </w:p>
    <w:p w14:paraId="590B04B9" w14:textId="77777777" w:rsidR="00EE4746" w:rsidRPr="00EE4746" w:rsidRDefault="00EE4746" w:rsidP="00EE4746">
      <w:pPr>
        <w:pStyle w:val="BodyText"/>
        <w:numPr>
          <w:ilvl w:val="0"/>
          <w:numId w:val="43"/>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Coordinate with various travelling agencies about booking of flights, flights schedules and promos</w:t>
      </w:r>
    </w:p>
    <w:p w14:paraId="16C11656" w14:textId="77777777" w:rsidR="00EE4746" w:rsidRPr="00EE4746" w:rsidRDefault="00EE4746" w:rsidP="00EE4746">
      <w:pPr>
        <w:pStyle w:val="BodyText"/>
        <w:numPr>
          <w:ilvl w:val="0"/>
          <w:numId w:val="41"/>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In charge of checking of vehicle repairs and maintenance, gasoline, periodic check ups</w:t>
      </w:r>
    </w:p>
    <w:p w14:paraId="08828EA7" w14:textId="77777777" w:rsidR="00EE4746" w:rsidRPr="00EE4746" w:rsidRDefault="00EE4746" w:rsidP="00EE4746">
      <w:pPr>
        <w:pStyle w:val="BodyText"/>
        <w:numPr>
          <w:ilvl w:val="0"/>
          <w:numId w:val="41"/>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In charge in personnel function like monitoring of 201 file, interviewing of applicants</w:t>
      </w:r>
    </w:p>
    <w:p w14:paraId="13A752FE" w14:textId="77777777" w:rsidR="00EE4746" w:rsidRPr="00EE4746" w:rsidRDefault="00EE4746" w:rsidP="00EE4746">
      <w:pPr>
        <w:pStyle w:val="BodyText"/>
        <w:numPr>
          <w:ilvl w:val="0"/>
          <w:numId w:val="41"/>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 xml:space="preserve">Monitoring Office Supplies consumption Record, Communication expense </w:t>
      </w:r>
    </w:p>
    <w:p w14:paraId="1527A834" w14:textId="77777777" w:rsidR="00EE4746" w:rsidRPr="00EE4746" w:rsidRDefault="00EE4746" w:rsidP="00EE4746">
      <w:pPr>
        <w:pStyle w:val="BodyText"/>
        <w:numPr>
          <w:ilvl w:val="0"/>
          <w:numId w:val="41"/>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Creating and organizing of files of individual buyer’s folder, various documents</w:t>
      </w:r>
    </w:p>
    <w:p w14:paraId="2D6C82C5" w14:textId="77777777" w:rsidR="00EE4746" w:rsidRPr="00EE4746" w:rsidRDefault="00EE4746" w:rsidP="00EE4746">
      <w:pPr>
        <w:pStyle w:val="BodyText"/>
        <w:numPr>
          <w:ilvl w:val="0"/>
          <w:numId w:val="41"/>
        </w:numPr>
        <w:overflowPunct/>
        <w:autoSpaceDE/>
        <w:autoSpaceDN/>
        <w:adjustRightInd/>
        <w:ind w:left="1134" w:hanging="425"/>
        <w:jc w:val="left"/>
        <w:textAlignment w:val="auto"/>
        <w:rPr>
          <w:rFonts w:ascii="Arial" w:hAnsi="Arial" w:cs="Arial"/>
          <w:sz w:val="22"/>
          <w:szCs w:val="22"/>
        </w:rPr>
      </w:pPr>
      <w:r w:rsidRPr="00EE4746">
        <w:rPr>
          <w:rFonts w:ascii="Arial" w:hAnsi="Arial" w:cs="Arial"/>
          <w:sz w:val="22"/>
          <w:szCs w:val="22"/>
        </w:rPr>
        <w:t>Attending to other matters that may be assigned from time to time</w:t>
      </w:r>
    </w:p>
    <w:p w14:paraId="36E19C07" w14:textId="77777777" w:rsidR="00290F15" w:rsidRPr="00EE4746" w:rsidRDefault="00290F15">
      <w:pPr>
        <w:jc w:val="both"/>
        <w:rPr>
          <w:rFonts w:ascii="Arial" w:hAnsi="Arial" w:cs="Arial"/>
          <w:sz w:val="22"/>
          <w:szCs w:val="22"/>
        </w:rPr>
      </w:pPr>
    </w:p>
    <w:p w14:paraId="082B97EE" w14:textId="77777777" w:rsidR="000C2D2C" w:rsidRPr="0065398E" w:rsidRDefault="00317C58">
      <w:pPr>
        <w:jc w:val="both"/>
        <w:rPr>
          <w:rFonts w:ascii="Arial" w:hAnsi="Arial" w:cs="Arial"/>
          <w:b/>
          <w:sz w:val="22"/>
          <w:szCs w:val="22"/>
        </w:rPr>
      </w:pPr>
      <w:r>
        <w:rPr>
          <w:rFonts w:ascii="Arial" w:hAnsi="Arial" w:cs="Arial"/>
          <w:b/>
          <w:sz w:val="22"/>
          <w:szCs w:val="22"/>
        </w:rPr>
        <w:t>HOUSING PROFESSIONALS, INC</w:t>
      </w:r>
      <w:r w:rsidR="007B4D0C" w:rsidRPr="0065398E">
        <w:rPr>
          <w:rFonts w:ascii="Arial" w:hAnsi="Arial" w:cs="Arial"/>
          <w:b/>
          <w:sz w:val="22"/>
          <w:szCs w:val="22"/>
        </w:rPr>
        <w:t xml:space="preserve"> (</w:t>
      </w:r>
      <w:r w:rsidR="00692C4A" w:rsidRPr="0065398E">
        <w:rPr>
          <w:rFonts w:ascii="Arial" w:hAnsi="Arial" w:cs="Arial"/>
          <w:b/>
          <w:sz w:val="22"/>
          <w:szCs w:val="22"/>
        </w:rPr>
        <w:t>Ma</w:t>
      </w:r>
      <w:r>
        <w:rPr>
          <w:rFonts w:ascii="Arial" w:hAnsi="Arial" w:cs="Arial"/>
          <w:b/>
          <w:sz w:val="22"/>
          <w:szCs w:val="22"/>
        </w:rPr>
        <w:t>r</w:t>
      </w:r>
      <w:r w:rsidR="00692C4A" w:rsidRPr="0065398E">
        <w:rPr>
          <w:rFonts w:ascii="Arial" w:hAnsi="Arial" w:cs="Arial"/>
          <w:b/>
          <w:sz w:val="22"/>
          <w:szCs w:val="22"/>
        </w:rPr>
        <w:t xml:space="preserve"> </w:t>
      </w:r>
      <w:r w:rsidR="007B4D0C" w:rsidRPr="0065398E">
        <w:rPr>
          <w:rFonts w:ascii="Arial" w:hAnsi="Arial" w:cs="Arial"/>
          <w:b/>
          <w:sz w:val="22"/>
          <w:szCs w:val="22"/>
        </w:rPr>
        <w:t>200</w:t>
      </w:r>
      <w:r>
        <w:rPr>
          <w:rFonts w:ascii="Arial" w:hAnsi="Arial" w:cs="Arial"/>
          <w:b/>
          <w:sz w:val="22"/>
          <w:szCs w:val="22"/>
        </w:rPr>
        <w:t>3 – Dec 2003)</w:t>
      </w:r>
    </w:p>
    <w:p w14:paraId="0B7041B5" w14:textId="77777777" w:rsidR="00B237A3" w:rsidRPr="0065398E" w:rsidRDefault="00317C58">
      <w:pPr>
        <w:jc w:val="both"/>
        <w:rPr>
          <w:rFonts w:ascii="Arial" w:hAnsi="Arial" w:cs="Arial"/>
          <w:b/>
          <w:sz w:val="22"/>
          <w:szCs w:val="22"/>
        </w:rPr>
      </w:pPr>
      <w:r>
        <w:rPr>
          <w:rFonts w:ascii="Arial" w:hAnsi="Arial" w:cs="Arial"/>
          <w:b/>
          <w:sz w:val="22"/>
          <w:szCs w:val="22"/>
        </w:rPr>
        <w:t>Accounting Assistant</w:t>
      </w:r>
    </w:p>
    <w:p w14:paraId="6C9571BA" w14:textId="77777777" w:rsidR="00290F15" w:rsidRPr="0065398E" w:rsidRDefault="00290F15" w:rsidP="00290F15">
      <w:pPr>
        <w:jc w:val="both"/>
        <w:rPr>
          <w:rFonts w:ascii="Arial" w:hAnsi="Arial" w:cs="Arial"/>
          <w:bCs/>
          <w:sz w:val="22"/>
          <w:szCs w:val="22"/>
        </w:rPr>
      </w:pPr>
    </w:p>
    <w:p w14:paraId="3C38D685" w14:textId="77777777" w:rsidR="00290F15" w:rsidRPr="0065398E" w:rsidRDefault="00317C58" w:rsidP="00290F15">
      <w:pPr>
        <w:jc w:val="both"/>
        <w:rPr>
          <w:rFonts w:ascii="Arial" w:hAnsi="Arial" w:cs="Arial"/>
          <w:b/>
          <w:bCs/>
          <w:sz w:val="22"/>
          <w:szCs w:val="22"/>
        </w:rPr>
      </w:pPr>
      <w:r>
        <w:rPr>
          <w:rFonts w:ascii="Arial" w:hAnsi="Arial" w:cs="Arial"/>
          <w:b/>
          <w:bCs/>
          <w:sz w:val="22"/>
          <w:szCs w:val="22"/>
        </w:rPr>
        <w:t>NEW LINE INDUSTRIES</w:t>
      </w:r>
      <w:r w:rsidR="00290F15" w:rsidRPr="0065398E">
        <w:rPr>
          <w:rFonts w:ascii="Arial" w:hAnsi="Arial" w:cs="Arial"/>
          <w:b/>
          <w:bCs/>
          <w:sz w:val="22"/>
          <w:szCs w:val="22"/>
        </w:rPr>
        <w:t xml:space="preserve"> (</w:t>
      </w:r>
      <w:r>
        <w:rPr>
          <w:rFonts w:ascii="Arial" w:hAnsi="Arial" w:cs="Arial"/>
          <w:b/>
          <w:bCs/>
          <w:sz w:val="22"/>
          <w:szCs w:val="22"/>
        </w:rPr>
        <w:t>FEB</w:t>
      </w:r>
      <w:r w:rsidR="00692C4A" w:rsidRPr="0065398E">
        <w:rPr>
          <w:rFonts w:ascii="Arial" w:hAnsi="Arial" w:cs="Arial"/>
          <w:b/>
          <w:bCs/>
          <w:sz w:val="22"/>
          <w:szCs w:val="22"/>
        </w:rPr>
        <w:t xml:space="preserve"> </w:t>
      </w:r>
      <w:r>
        <w:rPr>
          <w:rFonts w:ascii="Arial" w:hAnsi="Arial" w:cs="Arial"/>
          <w:b/>
          <w:bCs/>
          <w:sz w:val="22"/>
          <w:szCs w:val="22"/>
        </w:rPr>
        <w:t>2002</w:t>
      </w:r>
      <w:r w:rsidR="00290F15" w:rsidRPr="0065398E">
        <w:rPr>
          <w:rFonts w:ascii="Arial" w:hAnsi="Arial" w:cs="Arial"/>
          <w:b/>
          <w:bCs/>
          <w:sz w:val="22"/>
          <w:szCs w:val="22"/>
        </w:rPr>
        <w:t xml:space="preserve"> – </w:t>
      </w:r>
      <w:r>
        <w:rPr>
          <w:rFonts w:ascii="Arial" w:hAnsi="Arial" w:cs="Arial"/>
          <w:b/>
          <w:bCs/>
          <w:sz w:val="22"/>
          <w:szCs w:val="22"/>
        </w:rPr>
        <w:t>MAR</w:t>
      </w:r>
      <w:r w:rsidR="00692C4A" w:rsidRPr="0065398E">
        <w:rPr>
          <w:rFonts w:ascii="Arial" w:hAnsi="Arial" w:cs="Arial"/>
          <w:b/>
          <w:bCs/>
          <w:sz w:val="22"/>
          <w:szCs w:val="22"/>
        </w:rPr>
        <w:t xml:space="preserve"> </w:t>
      </w:r>
      <w:r>
        <w:rPr>
          <w:rFonts w:ascii="Arial" w:hAnsi="Arial" w:cs="Arial"/>
          <w:b/>
          <w:bCs/>
          <w:sz w:val="22"/>
          <w:szCs w:val="22"/>
        </w:rPr>
        <w:t>2003</w:t>
      </w:r>
      <w:r w:rsidR="00290F15" w:rsidRPr="0065398E">
        <w:rPr>
          <w:rFonts w:ascii="Arial" w:hAnsi="Arial" w:cs="Arial"/>
          <w:b/>
          <w:bCs/>
          <w:sz w:val="22"/>
          <w:szCs w:val="22"/>
        </w:rPr>
        <w:t>)</w:t>
      </w:r>
    </w:p>
    <w:p w14:paraId="6B8A8029" w14:textId="77777777" w:rsidR="00317C58" w:rsidRPr="00317C58" w:rsidRDefault="00317C58" w:rsidP="00317C58">
      <w:pPr>
        <w:jc w:val="both"/>
        <w:rPr>
          <w:rFonts w:ascii="Arial" w:hAnsi="Arial" w:cs="Arial"/>
          <w:b/>
          <w:sz w:val="22"/>
          <w:szCs w:val="22"/>
        </w:rPr>
      </w:pPr>
      <w:r w:rsidRPr="00317C58">
        <w:rPr>
          <w:rFonts w:ascii="Arial" w:hAnsi="Arial" w:cs="Arial"/>
          <w:b/>
          <w:sz w:val="22"/>
          <w:szCs w:val="22"/>
        </w:rPr>
        <w:t>Accounting Assistant</w:t>
      </w:r>
    </w:p>
    <w:p w14:paraId="3B63888D" w14:textId="77777777" w:rsidR="00290F15" w:rsidRDefault="00290F15" w:rsidP="00317C58">
      <w:pPr>
        <w:jc w:val="both"/>
        <w:rPr>
          <w:rFonts w:ascii="Arial" w:hAnsi="Arial" w:cs="Arial"/>
          <w:bCs/>
          <w:sz w:val="22"/>
          <w:szCs w:val="22"/>
        </w:rPr>
      </w:pPr>
    </w:p>
    <w:p w14:paraId="747A532D" w14:textId="77777777" w:rsidR="00317C58" w:rsidRPr="0065398E" w:rsidRDefault="00317C58" w:rsidP="00317C58">
      <w:pPr>
        <w:jc w:val="both"/>
        <w:rPr>
          <w:rFonts w:ascii="Arial" w:hAnsi="Arial" w:cs="Arial"/>
          <w:b/>
          <w:bCs/>
          <w:sz w:val="22"/>
          <w:szCs w:val="22"/>
        </w:rPr>
      </w:pPr>
      <w:r>
        <w:rPr>
          <w:rFonts w:ascii="Arial" w:hAnsi="Arial" w:cs="Arial"/>
          <w:b/>
          <w:bCs/>
          <w:sz w:val="22"/>
          <w:szCs w:val="22"/>
        </w:rPr>
        <w:t>BC LEE ACCOUNTING FIRM</w:t>
      </w:r>
      <w:r w:rsidRPr="0065398E">
        <w:rPr>
          <w:rFonts w:ascii="Arial" w:hAnsi="Arial" w:cs="Arial"/>
          <w:b/>
          <w:bCs/>
          <w:sz w:val="22"/>
          <w:szCs w:val="22"/>
        </w:rPr>
        <w:t xml:space="preserve"> (</w:t>
      </w:r>
      <w:r>
        <w:rPr>
          <w:rFonts w:ascii="Arial" w:hAnsi="Arial" w:cs="Arial"/>
          <w:b/>
          <w:bCs/>
          <w:sz w:val="22"/>
          <w:szCs w:val="22"/>
        </w:rPr>
        <w:t>AUG</w:t>
      </w:r>
      <w:r w:rsidRPr="0065398E">
        <w:rPr>
          <w:rFonts w:ascii="Arial" w:hAnsi="Arial" w:cs="Arial"/>
          <w:b/>
          <w:bCs/>
          <w:sz w:val="22"/>
          <w:szCs w:val="22"/>
        </w:rPr>
        <w:t xml:space="preserve"> </w:t>
      </w:r>
      <w:r>
        <w:rPr>
          <w:rFonts w:ascii="Arial" w:hAnsi="Arial" w:cs="Arial"/>
          <w:b/>
          <w:bCs/>
          <w:sz w:val="22"/>
          <w:szCs w:val="22"/>
        </w:rPr>
        <w:t>2001</w:t>
      </w:r>
      <w:r w:rsidRPr="0065398E">
        <w:rPr>
          <w:rFonts w:ascii="Arial" w:hAnsi="Arial" w:cs="Arial"/>
          <w:b/>
          <w:bCs/>
          <w:sz w:val="22"/>
          <w:szCs w:val="22"/>
        </w:rPr>
        <w:t xml:space="preserve"> – </w:t>
      </w:r>
      <w:r>
        <w:rPr>
          <w:rFonts w:ascii="Arial" w:hAnsi="Arial" w:cs="Arial"/>
          <w:b/>
          <w:bCs/>
          <w:sz w:val="22"/>
          <w:szCs w:val="22"/>
        </w:rPr>
        <w:t>FEB</w:t>
      </w:r>
      <w:r w:rsidRPr="0065398E">
        <w:rPr>
          <w:rFonts w:ascii="Arial" w:hAnsi="Arial" w:cs="Arial"/>
          <w:b/>
          <w:bCs/>
          <w:sz w:val="22"/>
          <w:szCs w:val="22"/>
        </w:rPr>
        <w:t xml:space="preserve"> </w:t>
      </w:r>
      <w:r>
        <w:rPr>
          <w:rFonts w:ascii="Arial" w:hAnsi="Arial" w:cs="Arial"/>
          <w:b/>
          <w:bCs/>
          <w:sz w:val="22"/>
          <w:szCs w:val="22"/>
        </w:rPr>
        <w:t>2002</w:t>
      </w:r>
      <w:r w:rsidRPr="0065398E">
        <w:rPr>
          <w:rFonts w:ascii="Arial" w:hAnsi="Arial" w:cs="Arial"/>
          <w:b/>
          <w:bCs/>
          <w:sz w:val="22"/>
          <w:szCs w:val="22"/>
        </w:rPr>
        <w:t>)</w:t>
      </w:r>
    </w:p>
    <w:p w14:paraId="13D5C9E8" w14:textId="77777777" w:rsidR="00317C58" w:rsidRPr="00317C58" w:rsidRDefault="00317C58" w:rsidP="00317C58">
      <w:pPr>
        <w:jc w:val="both"/>
        <w:rPr>
          <w:rFonts w:ascii="Arial" w:hAnsi="Arial" w:cs="Arial"/>
          <w:b/>
          <w:sz w:val="22"/>
          <w:szCs w:val="22"/>
        </w:rPr>
      </w:pPr>
      <w:r w:rsidRPr="00317C58">
        <w:rPr>
          <w:rFonts w:ascii="Arial" w:hAnsi="Arial" w:cs="Arial"/>
          <w:b/>
          <w:sz w:val="22"/>
          <w:szCs w:val="22"/>
        </w:rPr>
        <w:t>Accounting Assistant</w:t>
      </w:r>
    </w:p>
    <w:p w14:paraId="64F8FFAA" w14:textId="77777777" w:rsidR="00290F15" w:rsidRPr="0065398E" w:rsidRDefault="00290F15" w:rsidP="00317C58">
      <w:pPr>
        <w:jc w:val="both"/>
        <w:rPr>
          <w:rFonts w:ascii="Arial" w:hAnsi="Arial" w:cs="Arial"/>
          <w:b/>
          <w:sz w:val="22"/>
          <w:szCs w:val="22"/>
        </w:rPr>
      </w:pPr>
    </w:p>
    <w:p w14:paraId="3F751851" w14:textId="77777777" w:rsidR="00290F15" w:rsidRDefault="00290F15" w:rsidP="00FC5542">
      <w:pPr>
        <w:pStyle w:val="Heading5"/>
        <w:tabs>
          <w:tab w:val="num" w:pos="720"/>
          <w:tab w:val="num" w:pos="1080"/>
        </w:tabs>
        <w:ind w:hanging="360"/>
        <w:rPr>
          <w:rFonts w:ascii="Arial" w:hAnsi="Arial" w:cs="Arial"/>
          <w:sz w:val="22"/>
          <w:szCs w:val="22"/>
          <w:u w:val="none"/>
        </w:rPr>
      </w:pPr>
    </w:p>
    <w:p w14:paraId="56BE5321" w14:textId="607DCA39" w:rsidR="00741E52" w:rsidRPr="0065398E" w:rsidRDefault="006F5C5A" w:rsidP="00741E52">
      <w:pPr>
        <w:jc w:val="both"/>
        <w:rPr>
          <w:rFonts w:ascii="Arial" w:hAnsi="Arial" w:cs="Arial"/>
          <w:b/>
          <w:bCs/>
          <w:sz w:val="22"/>
          <w:szCs w:val="22"/>
        </w:rPr>
      </w:pPr>
      <w:r>
        <w:rPr>
          <w:rFonts w:ascii="Arial" w:hAnsi="Arial" w:cs="Arial"/>
          <w:b/>
          <w:bCs/>
          <w:sz w:val="22"/>
          <w:szCs w:val="22"/>
        </w:rPr>
        <w:t>SECOSANA BAGS</w:t>
      </w:r>
      <w:r w:rsidR="00741E52" w:rsidRPr="0065398E">
        <w:rPr>
          <w:rFonts w:ascii="Arial" w:hAnsi="Arial" w:cs="Arial"/>
          <w:b/>
          <w:bCs/>
          <w:sz w:val="22"/>
          <w:szCs w:val="22"/>
        </w:rPr>
        <w:t xml:space="preserve"> (</w:t>
      </w:r>
      <w:r>
        <w:rPr>
          <w:rFonts w:ascii="Arial" w:hAnsi="Arial" w:cs="Arial"/>
          <w:b/>
          <w:bCs/>
          <w:sz w:val="22"/>
          <w:szCs w:val="22"/>
        </w:rPr>
        <w:t>JUNE</w:t>
      </w:r>
      <w:r w:rsidR="00741E52" w:rsidRPr="0065398E">
        <w:rPr>
          <w:rFonts w:ascii="Arial" w:hAnsi="Arial" w:cs="Arial"/>
          <w:b/>
          <w:bCs/>
          <w:sz w:val="22"/>
          <w:szCs w:val="22"/>
        </w:rPr>
        <w:t xml:space="preserve"> </w:t>
      </w:r>
      <w:r w:rsidR="00741E52">
        <w:rPr>
          <w:rFonts w:ascii="Arial" w:hAnsi="Arial" w:cs="Arial"/>
          <w:b/>
          <w:bCs/>
          <w:sz w:val="22"/>
          <w:szCs w:val="22"/>
        </w:rPr>
        <w:t>2001</w:t>
      </w:r>
      <w:r w:rsidR="00741E52" w:rsidRPr="0065398E">
        <w:rPr>
          <w:rFonts w:ascii="Arial" w:hAnsi="Arial" w:cs="Arial"/>
          <w:b/>
          <w:bCs/>
          <w:sz w:val="22"/>
          <w:szCs w:val="22"/>
        </w:rPr>
        <w:t xml:space="preserve"> – </w:t>
      </w:r>
      <w:r>
        <w:rPr>
          <w:rFonts w:ascii="Arial" w:hAnsi="Arial" w:cs="Arial"/>
          <w:b/>
          <w:bCs/>
          <w:sz w:val="22"/>
          <w:szCs w:val="22"/>
        </w:rPr>
        <w:t>JULY</w:t>
      </w:r>
      <w:r w:rsidR="00741E52" w:rsidRPr="0065398E">
        <w:rPr>
          <w:rFonts w:ascii="Arial" w:hAnsi="Arial" w:cs="Arial"/>
          <w:b/>
          <w:bCs/>
          <w:sz w:val="22"/>
          <w:szCs w:val="22"/>
        </w:rPr>
        <w:t xml:space="preserve"> </w:t>
      </w:r>
      <w:r>
        <w:rPr>
          <w:rFonts w:ascii="Arial" w:hAnsi="Arial" w:cs="Arial"/>
          <w:b/>
          <w:bCs/>
          <w:sz w:val="22"/>
          <w:szCs w:val="22"/>
        </w:rPr>
        <w:t>2001</w:t>
      </w:r>
      <w:r w:rsidR="00741E52" w:rsidRPr="0065398E">
        <w:rPr>
          <w:rFonts w:ascii="Arial" w:hAnsi="Arial" w:cs="Arial"/>
          <w:b/>
          <w:bCs/>
          <w:sz w:val="22"/>
          <w:szCs w:val="22"/>
        </w:rPr>
        <w:t>)</w:t>
      </w:r>
    </w:p>
    <w:p w14:paraId="5E87ED48" w14:textId="05376ABD" w:rsidR="00741E52" w:rsidRPr="00317C58" w:rsidRDefault="00741E52" w:rsidP="00741E52">
      <w:pPr>
        <w:jc w:val="both"/>
        <w:rPr>
          <w:rFonts w:ascii="Arial" w:hAnsi="Arial" w:cs="Arial"/>
          <w:b/>
          <w:sz w:val="22"/>
          <w:szCs w:val="22"/>
        </w:rPr>
      </w:pPr>
      <w:r>
        <w:rPr>
          <w:rFonts w:ascii="Arial" w:hAnsi="Arial" w:cs="Arial"/>
          <w:b/>
          <w:sz w:val="22"/>
          <w:szCs w:val="22"/>
        </w:rPr>
        <w:t>Sales Representative</w:t>
      </w:r>
    </w:p>
    <w:p w14:paraId="1FA6CA43" w14:textId="77777777" w:rsidR="00741E52" w:rsidRPr="0065398E" w:rsidRDefault="00741E52" w:rsidP="00741E52">
      <w:pPr>
        <w:jc w:val="both"/>
        <w:rPr>
          <w:rFonts w:ascii="Arial" w:hAnsi="Arial" w:cs="Arial"/>
          <w:b/>
          <w:sz w:val="22"/>
          <w:szCs w:val="22"/>
        </w:rPr>
      </w:pPr>
    </w:p>
    <w:p w14:paraId="12ED6557" w14:textId="3471A18D" w:rsidR="00741E52" w:rsidRPr="00EE4746" w:rsidRDefault="00741E52" w:rsidP="00741E52">
      <w:pPr>
        <w:pStyle w:val="BodyText"/>
        <w:numPr>
          <w:ilvl w:val="0"/>
          <w:numId w:val="43"/>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Working as part of the sales team to develop both new and existing markets</w:t>
      </w:r>
    </w:p>
    <w:p w14:paraId="38556697" w14:textId="3017427F" w:rsidR="00741E52" w:rsidRPr="00EE4746"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Involved in developing sales and strategies</w:t>
      </w:r>
    </w:p>
    <w:p w14:paraId="3F4D7A3C" w14:textId="7C281884" w:rsidR="00741E52" w:rsidRPr="00EE4746"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Liaising with customers and the dealer network to answer and resolve their queries</w:t>
      </w:r>
    </w:p>
    <w:p w14:paraId="1A571F4C" w14:textId="4E886B2D" w:rsidR="00741E52" w:rsidRPr="00EE4746"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Responsible for developing own portfolio of customers</w:t>
      </w:r>
    </w:p>
    <w:p w14:paraId="1B5875BC" w14:textId="11D13C1A" w:rsidR="00741E52"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Writing accurate and informative sales report and documentation</w:t>
      </w:r>
    </w:p>
    <w:p w14:paraId="209E27CE" w14:textId="09DB148F" w:rsidR="00741E52"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Identifying the customer’s needs</w:t>
      </w:r>
    </w:p>
    <w:p w14:paraId="34B06B1F" w14:textId="6F0A4E70" w:rsidR="00741E52" w:rsidRPr="00EE4746" w:rsidRDefault="00741E52" w:rsidP="00741E52">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Cold calling potential clients via telephone and update  with the new products</w:t>
      </w:r>
    </w:p>
    <w:p w14:paraId="59A73FE1" w14:textId="3CA9F3D9" w:rsidR="00741E52" w:rsidRDefault="00741E52" w:rsidP="00741E52"/>
    <w:p w14:paraId="42453DEC" w14:textId="59711D1E" w:rsidR="006F5C5A" w:rsidRPr="0065398E" w:rsidRDefault="006F5C5A" w:rsidP="006F5C5A">
      <w:pPr>
        <w:jc w:val="both"/>
        <w:rPr>
          <w:rFonts w:ascii="Arial" w:hAnsi="Arial" w:cs="Arial"/>
          <w:b/>
          <w:bCs/>
          <w:sz w:val="22"/>
          <w:szCs w:val="22"/>
        </w:rPr>
      </w:pPr>
      <w:r>
        <w:rPr>
          <w:rFonts w:ascii="Arial" w:hAnsi="Arial" w:cs="Arial"/>
          <w:b/>
          <w:bCs/>
          <w:sz w:val="22"/>
          <w:szCs w:val="22"/>
        </w:rPr>
        <w:t>DUNKIN DONUT’S COFFEE SHOP</w:t>
      </w:r>
      <w:r w:rsidRPr="0065398E">
        <w:rPr>
          <w:rFonts w:ascii="Arial" w:hAnsi="Arial" w:cs="Arial"/>
          <w:b/>
          <w:bCs/>
          <w:sz w:val="22"/>
          <w:szCs w:val="22"/>
        </w:rPr>
        <w:t xml:space="preserve"> (</w:t>
      </w:r>
      <w:r>
        <w:rPr>
          <w:rFonts w:ascii="Arial" w:hAnsi="Arial" w:cs="Arial"/>
          <w:b/>
          <w:bCs/>
          <w:sz w:val="22"/>
          <w:szCs w:val="22"/>
        </w:rPr>
        <w:t>MARCH</w:t>
      </w:r>
      <w:r w:rsidRPr="0065398E">
        <w:rPr>
          <w:rFonts w:ascii="Arial" w:hAnsi="Arial" w:cs="Arial"/>
          <w:b/>
          <w:bCs/>
          <w:sz w:val="22"/>
          <w:szCs w:val="22"/>
        </w:rPr>
        <w:t xml:space="preserve"> </w:t>
      </w:r>
      <w:r>
        <w:rPr>
          <w:rFonts w:ascii="Arial" w:hAnsi="Arial" w:cs="Arial"/>
          <w:b/>
          <w:bCs/>
          <w:sz w:val="22"/>
          <w:szCs w:val="22"/>
        </w:rPr>
        <w:t>2001</w:t>
      </w:r>
      <w:r w:rsidRPr="0065398E">
        <w:rPr>
          <w:rFonts w:ascii="Arial" w:hAnsi="Arial" w:cs="Arial"/>
          <w:b/>
          <w:bCs/>
          <w:sz w:val="22"/>
          <w:szCs w:val="22"/>
        </w:rPr>
        <w:t xml:space="preserve"> – </w:t>
      </w:r>
      <w:r>
        <w:rPr>
          <w:rFonts w:ascii="Arial" w:hAnsi="Arial" w:cs="Arial"/>
          <w:b/>
          <w:bCs/>
          <w:sz w:val="22"/>
          <w:szCs w:val="22"/>
        </w:rPr>
        <w:t>MAY</w:t>
      </w:r>
      <w:r w:rsidRPr="0065398E">
        <w:rPr>
          <w:rFonts w:ascii="Arial" w:hAnsi="Arial" w:cs="Arial"/>
          <w:b/>
          <w:bCs/>
          <w:sz w:val="22"/>
          <w:szCs w:val="22"/>
        </w:rPr>
        <w:t xml:space="preserve"> </w:t>
      </w:r>
      <w:r>
        <w:rPr>
          <w:rFonts w:ascii="Arial" w:hAnsi="Arial" w:cs="Arial"/>
          <w:b/>
          <w:bCs/>
          <w:sz w:val="22"/>
          <w:szCs w:val="22"/>
        </w:rPr>
        <w:t>2001</w:t>
      </w:r>
      <w:r w:rsidRPr="0065398E">
        <w:rPr>
          <w:rFonts w:ascii="Arial" w:hAnsi="Arial" w:cs="Arial"/>
          <w:b/>
          <w:bCs/>
          <w:sz w:val="22"/>
          <w:szCs w:val="22"/>
        </w:rPr>
        <w:t>)</w:t>
      </w:r>
    </w:p>
    <w:p w14:paraId="756565E4" w14:textId="53AB7507" w:rsidR="006F5C5A" w:rsidRPr="00317C58" w:rsidRDefault="006F5C5A" w:rsidP="006F5C5A">
      <w:pPr>
        <w:jc w:val="both"/>
        <w:rPr>
          <w:rFonts w:ascii="Arial" w:hAnsi="Arial" w:cs="Arial"/>
          <w:b/>
          <w:sz w:val="22"/>
          <w:szCs w:val="22"/>
        </w:rPr>
      </w:pPr>
      <w:r>
        <w:rPr>
          <w:rFonts w:ascii="Arial" w:hAnsi="Arial" w:cs="Arial"/>
          <w:b/>
          <w:sz w:val="22"/>
          <w:szCs w:val="22"/>
        </w:rPr>
        <w:t>Service Crew</w:t>
      </w:r>
    </w:p>
    <w:p w14:paraId="4E02CFE4" w14:textId="77777777" w:rsidR="006F5C5A" w:rsidRPr="0065398E" w:rsidRDefault="006F5C5A" w:rsidP="006F5C5A">
      <w:pPr>
        <w:jc w:val="both"/>
        <w:rPr>
          <w:rFonts w:ascii="Arial" w:hAnsi="Arial" w:cs="Arial"/>
          <w:b/>
          <w:sz w:val="22"/>
          <w:szCs w:val="22"/>
        </w:rPr>
      </w:pPr>
    </w:p>
    <w:p w14:paraId="5CEE459A" w14:textId="6A6E51F3" w:rsidR="006F5C5A" w:rsidRPr="00EE4746" w:rsidRDefault="0076622B" w:rsidP="006F5C5A">
      <w:pPr>
        <w:pStyle w:val="BodyText"/>
        <w:numPr>
          <w:ilvl w:val="0"/>
          <w:numId w:val="43"/>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Responds to specific guest needs and resolves problems with a sense of urgency</w:t>
      </w:r>
    </w:p>
    <w:p w14:paraId="3BF114BD" w14:textId="3F4868C0" w:rsidR="006F5C5A" w:rsidRPr="00EE4746" w:rsidRDefault="0076622B" w:rsidP="006F5C5A">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Holds guests as highest priority and ensures each guest is highly satisfied</w:t>
      </w:r>
    </w:p>
    <w:p w14:paraId="2AB570CD" w14:textId="61BA91D4" w:rsidR="006F5C5A" w:rsidRPr="00EE4746" w:rsidRDefault="0076622B" w:rsidP="006F5C5A">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Maintains a clean and neat workstation and completes through cleaning of guest areas as directed</w:t>
      </w:r>
    </w:p>
    <w:p w14:paraId="0DB52FA8" w14:textId="7ACE2707" w:rsidR="006F5C5A" w:rsidRDefault="0076622B" w:rsidP="006F5C5A">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Complete all required training and support the training of other team members</w:t>
      </w:r>
    </w:p>
    <w:p w14:paraId="13C850FD" w14:textId="77777777" w:rsidR="006F5C5A" w:rsidRDefault="006F5C5A" w:rsidP="006F5C5A">
      <w:pPr>
        <w:pStyle w:val="BodyText"/>
        <w:overflowPunct/>
        <w:autoSpaceDE/>
        <w:autoSpaceDN/>
        <w:adjustRightInd/>
        <w:jc w:val="left"/>
        <w:textAlignment w:val="auto"/>
        <w:rPr>
          <w:rFonts w:ascii="Arial" w:hAnsi="Arial" w:cs="Arial"/>
          <w:sz w:val="22"/>
          <w:szCs w:val="22"/>
        </w:rPr>
      </w:pPr>
    </w:p>
    <w:p w14:paraId="06D7C7D7" w14:textId="77777777" w:rsidR="006F5C5A" w:rsidRPr="00EE4746" w:rsidRDefault="006F5C5A" w:rsidP="006F5C5A">
      <w:pPr>
        <w:pStyle w:val="BodyText"/>
        <w:overflowPunct/>
        <w:autoSpaceDE/>
        <w:autoSpaceDN/>
        <w:adjustRightInd/>
        <w:jc w:val="left"/>
        <w:textAlignment w:val="auto"/>
        <w:rPr>
          <w:rFonts w:ascii="Arial" w:hAnsi="Arial" w:cs="Arial"/>
          <w:sz w:val="22"/>
          <w:szCs w:val="22"/>
        </w:rPr>
      </w:pPr>
    </w:p>
    <w:p w14:paraId="7AF208EF" w14:textId="3D882290" w:rsidR="006F5C5A" w:rsidRDefault="0076622B" w:rsidP="006F5C5A">
      <w:pPr>
        <w:pStyle w:val="BodyText"/>
        <w:numPr>
          <w:ilvl w:val="0"/>
          <w:numId w:val="41"/>
        </w:numPr>
        <w:overflowPunct/>
        <w:autoSpaceDE/>
        <w:autoSpaceDN/>
        <w:adjustRightInd/>
        <w:ind w:left="1134" w:hanging="425"/>
        <w:jc w:val="left"/>
        <w:textAlignment w:val="auto"/>
        <w:rPr>
          <w:rFonts w:ascii="Arial" w:hAnsi="Arial" w:cs="Arial"/>
          <w:sz w:val="22"/>
          <w:szCs w:val="22"/>
        </w:rPr>
      </w:pPr>
      <w:r>
        <w:rPr>
          <w:rFonts w:ascii="Arial" w:hAnsi="Arial" w:cs="Arial"/>
          <w:sz w:val="22"/>
          <w:szCs w:val="22"/>
        </w:rPr>
        <w:t>Effectively executes restaurant standards and marketing initiatives</w:t>
      </w:r>
    </w:p>
    <w:p w14:paraId="004A84B1" w14:textId="42963C24" w:rsidR="00741E52" w:rsidRDefault="0076622B" w:rsidP="0076622B">
      <w:pPr>
        <w:pStyle w:val="BodyText"/>
        <w:numPr>
          <w:ilvl w:val="0"/>
          <w:numId w:val="41"/>
        </w:numPr>
        <w:overflowPunct/>
        <w:autoSpaceDE/>
        <w:autoSpaceDN/>
        <w:adjustRightInd/>
        <w:ind w:left="1134" w:hanging="425"/>
        <w:jc w:val="left"/>
        <w:textAlignment w:val="auto"/>
      </w:pPr>
      <w:r>
        <w:rPr>
          <w:rFonts w:ascii="Arial" w:hAnsi="Arial" w:cs="Arial"/>
          <w:sz w:val="22"/>
          <w:szCs w:val="22"/>
        </w:rPr>
        <w:t>Follows all procedures related to cash, cleanliness, food safety and restaurant safety and security</w:t>
      </w:r>
    </w:p>
    <w:p w14:paraId="45D127A2" w14:textId="77777777" w:rsidR="00741E52" w:rsidRDefault="00741E52" w:rsidP="00741E52"/>
    <w:p w14:paraId="23302DEA" w14:textId="77777777" w:rsidR="00741E52" w:rsidRDefault="00741E52" w:rsidP="00741E52"/>
    <w:p w14:paraId="0A5E32D7" w14:textId="77777777" w:rsidR="00741E52" w:rsidRDefault="00741E52" w:rsidP="00741E52"/>
    <w:p w14:paraId="5AD12ADC" w14:textId="77777777" w:rsidR="00741E52" w:rsidRDefault="00741E52" w:rsidP="00741E52"/>
    <w:p w14:paraId="0A32A310" w14:textId="77777777" w:rsidR="00B237A3" w:rsidRPr="0065398E" w:rsidRDefault="00B237A3">
      <w:pPr>
        <w:pStyle w:val="Heading5"/>
        <w:rPr>
          <w:rFonts w:ascii="Arial" w:hAnsi="Arial" w:cs="Arial"/>
          <w:sz w:val="22"/>
          <w:szCs w:val="22"/>
        </w:rPr>
      </w:pPr>
      <w:r w:rsidRPr="0065398E">
        <w:rPr>
          <w:rFonts w:ascii="Arial" w:hAnsi="Arial" w:cs="Arial"/>
          <w:sz w:val="22"/>
          <w:szCs w:val="22"/>
        </w:rPr>
        <w:t>Academic/Professional Qualifications</w:t>
      </w:r>
    </w:p>
    <w:p w14:paraId="53A642CD" w14:textId="77777777" w:rsidR="00D93A1E" w:rsidRPr="0065398E" w:rsidRDefault="00D04ADE" w:rsidP="00AB0D0B">
      <w:pPr>
        <w:tabs>
          <w:tab w:val="left" w:pos="709"/>
          <w:tab w:val="left" w:pos="1080"/>
        </w:tabs>
        <w:jc w:val="both"/>
        <w:rPr>
          <w:rFonts w:ascii="Arial" w:hAnsi="Arial" w:cs="Arial"/>
          <w:bCs/>
          <w:sz w:val="22"/>
          <w:szCs w:val="22"/>
        </w:rPr>
      </w:pPr>
      <w:r w:rsidRPr="0065398E">
        <w:rPr>
          <w:rFonts w:ascii="Arial" w:hAnsi="Arial" w:cs="Arial"/>
          <w:bCs/>
          <w:sz w:val="22"/>
          <w:szCs w:val="22"/>
        </w:rPr>
        <w:t>200</w:t>
      </w:r>
      <w:r w:rsidR="00317C58">
        <w:rPr>
          <w:rFonts w:ascii="Arial" w:hAnsi="Arial" w:cs="Arial"/>
          <w:bCs/>
          <w:sz w:val="22"/>
          <w:szCs w:val="22"/>
        </w:rPr>
        <w:t>1</w:t>
      </w:r>
      <w:r w:rsidR="00AB0D0B" w:rsidRPr="0065398E">
        <w:rPr>
          <w:rFonts w:ascii="Arial" w:hAnsi="Arial" w:cs="Arial"/>
          <w:bCs/>
          <w:sz w:val="22"/>
          <w:szCs w:val="22"/>
        </w:rPr>
        <w:tab/>
      </w:r>
      <w:r w:rsidR="00B237A3" w:rsidRPr="0065398E">
        <w:rPr>
          <w:rFonts w:ascii="Arial" w:hAnsi="Arial" w:cs="Arial"/>
          <w:bCs/>
          <w:sz w:val="22"/>
          <w:szCs w:val="22"/>
        </w:rPr>
        <w:t>:</w:t>
      </w:r>
      <w:r w:rsidR="00AB0D0B" w:rsidRPr="0065398E">
        <w:rPr>
          <w:rFonts w:ascii="Arial" w:hAnsi="Arial" w:cs="Arial"/>
          <w:bCs/>
          <w:sz w:val="22"/>
          <w:szCs w:val="22"/>
        </w:rPr>
        <w:tab/>
      </w:r>
      <w:r w:rsidR="00317C58">
        <w:rPr>
          <w:rFonts w:ascii="Arial" w:hAnsi="Arial" w:cs="Arial"/>
          <w:bCs/>
          <w:sz w:val="22"/>
          <w:szCs w:val="22"/>
        </w:rPr>
        <w:t xml:space="preserve">P S B A REVIEW SCHOOL FOR ACCOUNTANCY, Quezon City – Philippines </w:t>
      </w:r>
    </w:p>
    <w:p w14:paraId="2C5D8FD6" w14:textId="77777777" w:rsidR="00B804F0" w:rsidRPr="0065398E" w:rsidRDefault="00317C58" w:rsidP="00317C58">
      <w:pPr>
        <w:tabs>
          <w:tab w:val="left" w:pos="709"/>
          <w:tab w:val="left" w:pos="1080"/>
        </w:tabs>
        <w:ind w:left="720" w:hanging="708"/>
        <w:jc w:val="both"/>
        <w:rPr>
          <w:rFonts w:ascii="Arial" w:hAnsi="Arial" w:cs="Arial"/>
          <w:bCs/>
          <w:sz w:val="22"/>
          <w:szCs w:val="22"/>
        </w:rPr>
      </w:pPr>
      <w:r>
        <w:rPr>
          <w:rFonts w:ascii="Arial" w:hAnsi="Arial" w:cs="Arial"/>
          <w:bCs/>
          <w:sz w:val="22"/>
          <w:szCs w:val="22"/>
        </w:rPr>
        <w:t>2001</w:t>
      </w:r>
      <w:r w:rsidR="00AB0D0B" w:rsidRPr="0065398E">
        <w:rPr>
          <w:rFonts w:ascii="Arial" w:hAnsi="Arial" w:cs="Arial"/>
          <w:bCs/>
          <w:sz w:val="22"/>
          <w:szCs w:val="22"/>
        </w:rPr>
        <w:tab/>
        <w:t>:</w:t>
      </w:r>
      <w:r w:rsidR="00AB0D0B" w:rsidRPr="0065398E">
        <w:rPr>
          <w:rFonts w:ascii="Arial" w:hAnsi="Arial" w:cs="Arial"/>
          <w:bCs/>
          <w:sz w:val="22"/>
          <w:szCs w:val="22"/>
        </w:rPr>
        <w:tab/>
      </w:r>
      <w:r w:rsidR="001F6F1C">
        <w:rPr>
          <w:rFonts w:ascii="Arial" w:hAnsi="Arial" w:cs="Arial"/>
          <w:bCs/>
          <w:sz w:val="22"/>
          <w:szCs w:val="22"/>
        </w:rPr>
        <w:t xml:space="preserve">Bachelor of Science in Accountancy, </w:t>
      </w:r>
      <w:r>
        <w:rPr>
          <w:rFonts w:ascii="Arial" w:hAnsi="Arial" w:cs="Arial"/>
          <w:bCs/>
          <w:sz w:val="22"/>
          <w:szCs w:val="22"/>
        </w:rPr>
        <w:t>Philippine School of Business Administration</w:t>
      </w:r>
      <w:r>
        <w:rPr>
          <w:rFonts w:ascii="Arial" w:hAnsi="Arial" w:cs="Arial"/>
          <w:bCs/>
          <w:sz w:val="22"/>
          <w:szCs w:val="22"/>
        </w:rPr>
        <w:br/>
      </w:r>
      <w:r w:rsidR="00CF7F74" w:rsidRPr="0065398E">
        <w:rPr>
          <w:rFonts w:ascii="Arial" w:hAnsi="Arial" w:cs="Arial"/>
          <w:bCs/>
          <w:sz w:val="22"/>
          <w:szCs w:val="22"/>
        </w:rPr>
        <w:t xml:space="preserve"> </w:t>
      </w:r>
      <w:r>
        <w:rPr>
          <w:rFonts w:ascii="Arial" w:hAnsi="Arial" w:cs="Arial"/>
          <w:bCs/>
          <w:sz w:val="22"/>
          <w:szCs w:val="22"/>
        </w:rPr>
        <w:tab/>
      </w:r>
      <w:r w:rsidR="001F6F1C">
        <w:rPr>
          <w:rFonts w:ascii="Arial" w:hAnsi="Arial" w:cs="Arial"/>
          <w:bCs/>
          <w:sz w:val="22"/>
          <w:szCs w:val="22"/>
        </w:rPr>
        <w:t xml:space="preserve">Quezon City </w:t>
      </w:r>
    </w:p>
    <w:p w14:paraId="1C63C4A9" w14:textId="77777777" w:rsidR="00CF7F74" w:rsidRPr="0065398E" w:rsidRDefault="00CF7F74" w:rsidP="00AB0D0B">
      <w:pPr>
        <w:tabs>
          <w:tab w:val="left" w:pos="709"/>
          <w:tab w:val="left" w:pos="1080"/>
        </w:tabs>
        <w:jc w:val="both"/>
        <w:rPr>
          <w:rFonts w:ascii="Arial" w:hAnsi="Arial" w:cs="Arial"/>
          <w:bCs/>
          <w:sz w:val="22"/>
          <w:szCs w:val="22"/>
        </w:rPr>
      </w:pPr>
    </w:p>
    <w:p w14:paraId="3A7C388C" w14:textId="77777777" w:rsidR="000E2C4F" w:rsidRPr="0065398E" w:rsidRDefault="000E2C4F" w:rsidP="00AB0D0B">
      <w:pPr>
        <w:tabs>
          <w:tab w:val="left" w:pos="709"/>
        </w:tabs>
        <w:jc w:val="both"/>
        <w:rPr>
          <w:rFonts w:ascii="Arial" w:hAnsi="Arial" w:cs="Arial"/>
          <w:sz w:val="22"/>
          <w:szCs w:val="22"/>
        </w:rPr>
      </w:pPr>
    </w:p>
    <w:p w14:paraId="4A9232B1" w14:textId="77777777" w:rsidR="00B237A3" w:rsidRPr="0065398E" w:rsidRDefault="00B237A3" w:rsidP="007514CD">
      <w:pPr>
        <w:jc w:val="both"/>
        <w:rPr>
          <w:rFonts w:ascii="Arial" w:hAnsi="Arial" w:cs="Arial"/>
          <w:b/>
          <w:sz w:val="22"/>
          <w:szCs w:val="22"/>
        </w:rPr>
      </w:pPr>
      <w:r w:rsidRPr="0065398E">
        <w:rPr>
          <w:rFonts w:ascii="Arial" w:hAnsi="Arial" w:cs="Arial"/>
          <w:b/>
          <w:sz w:val="22"/>
          <w:szCs w:val="22"/>
          <w:u w:val="single"/>
        </w:rPr>
        <w:t>Training / Seminars Attended</w:t>
      </w:r>
    </w:p>
    <w:p w14:paraId="65AF965A" w14:textId="77777777" w:rsidR="00B237A3" w:rsidRPr="0065398E" w:rsidRDefault="001F6F1C" w:rsidP="00D96699">
      <w:pPr>
        <w:tabs>
          <w:tab w:val="left" w:pos="720"/>
          <w:tab w:val="left" w:pos="960"/>
        </w:tabs>
        <w:jc w:val="both"/>
        <w:rPr>
          <w:rFonts w:ascii="Arial" w:hAnsi="Arial" w:cs="Arial"/>
          <w:bCs/>
          <w:sz w:val="22"/>
          <w:szCs w:val="22"/>
        </w:rPr>
      </w:pPr>
      <w:r>
        <w:rPr>
          <w:rFonts w:ascii="Arial" w:hAnsi="Arial" w:cs="Arial"/>
          <w:bCs/>
          <w:sz w:val="22"/>
          <w:szCs w:val="22"/>
        </w:rPr>
        <w:t>2016</w:t>
      </w:r>
      <w:r w:rsidR="00B237A3" w:rsidRPr="0065398E">
        <w:rPr>
          <w:rFonts w:ascii="Arial" w:hAnsi="Arial" w:cs="Arial"/>
          <w:bCs/>
          <w:sz w:val="22"/>
          <w:szCs w:val="22"/>
        </w:rPr>
        <w:tab/>
        <w:t xml:space="preserve">: </w:t>
      </w:r>
      <w:r w:rsidR="00B237A3" w:rsidRPr="0065398E">
        <w:rPr>
          <w:rFonts w:ascii="Arial" w:hAnsi="Arial" w:cs="Arial"/>
          <w:bCs/>
          <w:sz w:val="22"/>
          <w:szCs w:val="22"/>
        </w:rPr>
        <w:tab/>
      </w:r>
      <w:r>
        <w:rPr>
          <w:rFonts w:ascii="Arial" w:hAnsi="Arial" w:cs="Arial"/>
          <w:bCs/>
          <w:sz w:val="22"/>
          <w:szCs w:val="22"/>
        </w:rPr>
        <w:t xml:space="preserve">Advanced </w:t>
      </w:r>
      <w:proofErr w:type="spellStart"/>
      <w:r>
        <w:rPr>
          <w:rFonts w:ascii="Arial" w:hAnsi="Arial" w:cs="Arial"/>
          <w:bCs/>
          <w:sz w:val="22"/>
          <w:szCs w:val="22"/>
        </w:rPr>
        <w:t>Spreedsheets</w:t>
      </w:r>
      <w:proofErr w:type="spellEnd"/>
      <w:r>
        <w:rPr>
          <w:rFonts w:ascii="Arial" w:hAnsi="Arial" w:cs="Arial"/>
          <w:bCs/>
          <w:sz w:val="22"/>
          <w:szCs w:val="22"/>
        </w:rPr>
        <w:t>, Microsoft Excel 2010</w:t>
      </w:r>
    </w:p>
    <w:p w14:paraId="1C27E3AC" w14:textId="77777777" w:rsidR="00B237A3" w:rsidRPr="0065398E" w:rsidRDefault="00D04ADE" w:rsidP="00D96699">
      <w:pPr>
        <w:tabs>
          <w:tab w:val="left" w:pos="720"/>
          <w:tab w:val="left" w:pos="960"/>
        </w:tabs>
        <w:jc w:val="both"/>
        <w:rPr>
          <w:rFonts w:ascii="Arial" w:hAnsi="Arial" w:cs="Arial"/>
          <w:bCs/>
          <w:sz w:val="22"/>
          <w:szCs w:val="22"/>
        </w:rPr>
      </w:pPr>
      <w:r w:rsidRPr="0065398E">
        <w:rPr>
          <w:rFonts w:ascii="Arial" w:hAnsi="Arial" w:cs="Arial"/>
          <w:bCs/>
          <w:sz w:val="22"/>
          <w:szCs w:val="22"/>
        </w:rPr>
        <w:t>200</w:t>
      </w:r>
      <w:r w:rsidR="001F6F1C">
        <w:rPr>
          <w:rFonts w:ascii="Arial" w:hAnsi="Arial" w:cs="Arial"/>
          <w:bCs/>
          <w:sz w:val="22"/>
          <w:szCs w:val="22"/>
        </w:rPr>
        <w:t>1</w:t>
      </w:r>
      <w:r w:rsidR="00B237A3" w:rsidRPr="0065398E">
        <w:rPr>
          <w:rFonts w:ascii="Arial" w:hAnsi="Arial" w:cs="Arial"/>
          <w:bCs/>
          <w:sz w:val="22"/>
          <w:szCs w:val="22"/>
        </w:rPr>
        <w:t xml:space="preserve"> </w:t>
      </w:r>
      <w:r w:rsidR="00B237A3" w:rsidRPr="0065398E">
        <w:rPr>
          <w:rFonts w:ascii="Arial" w:hAnsi="Arial" w:cs="Arial"/>
          <w:bCs/>
          <w:sz w:val="22"/>
          <w:szCs w:val="22"/>
        </w:rPr>
        <w:tab/>
        <w:t xml:space="preserve">: </w:t>
      </w:r>
      <w:r w:rsidR="00B237A3" w:rsidRPr="0065398E">
        <w:rPr>
          <w:rFonts w:ascii="Arial" w:hAnsi="Arial" w:cs="Arial"/>
          <w:bCs/>
          <w:sz w:val="22"/>
          <w:szCs w:val="22"/>
        </w:rPr>
        <w:tab/>
      </w:r>
      <w:r w:rsidR="001F6F1C">
        <w:rPr>
          <w:rFonts w:ascii="Arial" w:hAnsi="Arial" w:cs="Arial"/>
          <w:bCs/>
          <w:sz w:val="22"/>
          <w:szCs w:val="22"/>
        </w:rPr>
        <w:t>Marketing Warfare</w:t>
      </w:r>
      <w:r w:rsidR="00B237A3" w:rsidRPr="0065398E">
        <w:rPr>
          <w:rFonts w:ascii="Arial" w:hAnsi="Arial" w:cs="Arial"/>
          <w:bCs/>
          <w:sz w:val="22"/>
          <w:szCs w:val="22"/>
        </w:rPr>
        <w:t xml:space="preserve">  </w:t>
      </w:r>
    </w:p>
    <w:p w14:paraId="41560351" w14:textId="77777777" w:rsidR="000E2C4F" w:rsidRPr="0065398E" w:rsidRDefault="000E2C4F">
      <w:pPr>
        <w:rPr>
          <w:rFonts w:ascii="Arial" w:hAnsi="Arial" w:cs="Arial"/>
          <w:sz w:val="22"/>
          <w:szCs w:val="22"/>
        </w:rPr>
      </w:pPr>
    </w:p>
    <w:p w14:paraId="1BCA1F5B" w14:textId="77777777" w:rsidR="00B237A3" w:rsidRPr="0065398E" w:rsidRDefault="00B237A3">
      <w:pPr>
        <w:pStyle w:val="Heading5"/>
        <w:rPr>
          <w:rFonts w:ascii="Arial" w:hAnsi="Arial" w:cs="Arial"/>
          <w:sz w:val="22"/>
          <w:szCs w:val="22"/>
        </w:rPr>
      </w:pPr>
      <w:r w:rsidRPr="0065398E">
        <w:rPr>
          <w:rFonts w:ascii="Arial" w:hAnsi="Arial" w:cs="Arial"/>
          <w:sz w:val="22"/>
          <w:szCs w:val="22"/>
        </w:rPr>
        <w:t>Personal Particulars</w:t>
      </w:r>
    </w:p>
    <w:p w14:paraId="3421B33C" w14:textId="77777777" w:rsidR="00B237A3" w:rsidRPr="0065398E" w:rsidRDefault="00B237A3">
      <w:pPr>
        <w:tabs>
          <w:tab w:val="left" w:pos="1800"/>
          <w:tab w:val="left" w:pos="2280"/>
        </w:tabs>
        <w:rPr>
          <w:rFonts w:ascii="Arial" w:hAnsi="Arial" w:cs="Arial"/>
          <w:sz w:val="22"/>
          <w:szCs w:val="22"/>
        </w:rPr>
      </w:pPr>
      <w:r w:rsidRPr="0065398E">
        <w:rPr>
          <w:rFonts w:ascii="Arial" w:hAnsi="Arial" w:cs="Arial"/>
          <w:sz w:val="22"/>
          <w:szCs w:val="22"/>
        </w:rPr>
        <w:t>Age</w:t>
      </w:r>
      <w:r w:rsidRPr="0065398E">
        <w:rPr>
          <w:rFonts w:ascii="Arial" w:hAnsi="Arial" w:cs="Arial"/>
          <w:sz w:val="22"/>
          <w:szCs w:val="22"/>
        </w:rPr>
        <w:tab/>
        <w:t>:</w:t>
      </w:r>
      <w:r w:rsidRPr="0065398E">
        <w:rPr>
          <w:rFonts w:ascii="Arial" w:hAnsi="Arial" w:cs="Arial"/>
          <w:sz w:val="22"/>
          <w:szCs w:val="22"/>
        </w:rPr>
        <w:tab/>
      </w:r>
      <w:r w:rsidR="001F6F1C">
        <w:rPr>
          <w:rFonts w:ascii="Arial" w:hAnsi="Arial" w:cs="Arial"/>
          <w:sz w:val="22"/>
          <w:szCs w:val="22"/>
        </w:rPr>
        <w:t>36</w:t>
      </w:r>
    </w:p>
    <w:p w14:paraId="592884E5" w14:textId="64B066BA" w:rsidR="00E310EC" w:rsidRDefault="00E310EC">
      <w:pPr>
        <w:pStyle w:val="Heading1"/>
        <w:tabs>
          <w:tab w:val="left" w:pos="1800"/>
          <w:tab w:val="left" w:pos="2280"/>
        </w:tabs>
        <w:rPr>
          <w:rFonts w:ascii="Arial" w:hAnsi="Arial" w:cs="Arial"/>
          <w:sz w:val="22"/>
          <w:szCs w:val="22"/>
        </w:rPr>
      </w:pPr>
      <w:r>
        <w:rPr>
          <w:rFonts w:ascii="Arial" w:hAnsi="Arial" w:cs="Arial"/>
          <w:sz w:val="22"/>
          <w:szCs w:val="22"/>
        </w:rPr>
        <w:t>Sex</w:t>
      </w:r>
      <w:r>
        <w:rPr>
          <w:rFonts w:ascii="Arial" w:hAnsi="Arial" w:cs="Arial"/>
          <w:sz w:val="22"/>
          <w:szCs w:val="22"/>
        </w:rPr>
        <w:tab/>
        <w:t>:</w:t>
      </w:r>
      <w:r>
        <w:rPr>
          <w:rFonts w:ascii="Arial" w:hAnsi="Arial" w:cs="Arial"/>
          <w:sz w:val="22"/>
          <w:szCs w:val="22"/>
        </w:rPr>
        <w:tab/>
        <w:t>Female</w:t>
      </w:r>
    </w:p>
    <w:p w14:paraId="5E61E262" w14:textId="0BA10441" w:rsidR="00E310EC" w:rsidRDefault="00E310EC">
      <w:pPr>
        <w:pStyle w:val="Heading1"/>
        <w:tabs>
          <w:tab w:val="left" w:pos="1800"/>
          <w:tab w:val="left" w:pos="2280"/>
        </w:tabs>
        <w:rPr>
          <w:rFonts w:ascii="Arial" w:hAnsi="Arial" w:cs="Arial"/>
          <w:sz w:val="22"/>
          <w:szCs w:val="22"/>
        </w:rPr>
      </w:pPr>
      <w:r>
        <w:rPr>
          <w:rFonts w:ascii="Arial" w:hAnsi="Arial" w:cs="Arial"/>
          <w:sz w:val="22"/>
          <w:szCs w:val="22"/>
        </w:rPr>
        <w:t>Date of Birth</w:t>
      </w:r>
      <w:r>
        <w:rPr>
          <w:rFonts w:ascii="Arial" w:hAnsi="Arial" w:cs="Arial"/>
          <w:sz w:val="22"/>
          <w:szCs w:val="22"/>
        </w:rPr>
        <w:tab/>
        <w:t>:</w:t>
      </w:r>
      <w:r>
        <w:rPr>
          <w:rFonts w:ascii="Arial" w:hAnsi="Arial" w:cs="Arial"/>
          <w:sz w:val="22"/>
          <w:szCs w:val="22"/>
        </w:rPr>
        <w:tab/>
        <w:t>June 6, 1980</w:t>
      </w:r>
    </w:p>
    <w:p w14:paraId="0BE5E216" w14:textId="77777777" w:rsidR="00B237A3" w:rsidRPr="0065398E" w:rsidRDefault="00B237A3">
      <w:pPr>
        <w:pStyle w:val="Heading1"/>
        <w:tabs>
          <w:tab w:val="left" w:pos="1800"/>
          <w:tab w:val="left" w:pos="2280"/>
        </w:tabs>
        <w:rPr>
          <w:rFonts w:ascii="Arial" w:hAnsi="Arial" w:cs="Arial"/>
          <w:sz w:val="22"/>
          <w:szCs w:val="22"/>
        </w:rPr>
      </w:pPr>
      <w:r w:rsidRPr="0065398E">
        <w:rPr>
          <w:rFonts w:ascii="Arial" w:hAnsi="Arial" w:cs="Arial"/>
          <w:sz w:val="22"/>
          <w:szCs w:val="22"/>
        </w:rPr>
        <w:t>Citizenship</w:t>
      </w:r>
      <w:r w:rsidRPr="0065398E">
        <w:rPr>
          <w:rFonts w:ascii="Arial" w:hAnsi="Arial" w:cs="Arial"/>
          <w:sz w:val="22"/>
          <w:szCs w:val="22"/>
        </w:rPr>
        <w:tab/>
        <w:t>:</w:t>
      </w:r>
      <w:r w:rsidR="00CF1674" w:rsidRPr="0065398E">
        <w:rPr>
          <w:rFonts w:ascii="Arial" w:hAnsi="Arial" w:cs="Arial"/>
          <w:sz w:val="22"/>
          <w:szCs w:val="22"/>
        </w:rPr>
        <w:tab/>
      </w:r>
      <w:r w:rsidR="001F6F1C">
        <w:rPr>
          <w:rFonts w:ascii="Arial" w:hAnsi="Arial" w:cs="Arial"/>
          <w:sz w:val="22"/>
          <w:szCs w:val="22"/>
        </w:rPr>
        <w:t>Filipino</w:t>
      </w:r>
    </w:p>
    <w:p w14:paraId="0D1F1EF1" w14:textId="77777777" w:rsidR="00B237A3" w:rsidRPr="0065398E" w:rsidRDefault="00B237A3">
      <w:pPr>
        <w:tabs>
          <w:tab w:val="left" w:pos="1800"/>
          <w:tab w:val="left" w:pos="2280"/>
        </w:tabs>
        <w:rPr>
          <w:rFonts w:ascii="Arial" w:hAnsi="Arial" w:cs="Arial"/>
          <w:sz w:val="22"/>
          <w:szCs w:val="22"/>
        </w:rPr>
      </w:pPr>
      <w:r w:rsidRPr="0065398E">
        <w:rPr>
          <w:rFonts w:ascii="Arial" w:hAnsi="Arial" w:cs="Arial"/>
          <w:sz w:val="22"/>
          <w:szCs w:val="22"/>
        </w:rPr>
        <w:t>Languages</w:t>
      </w:r>
      <w:r w:rsidRPr="0065398E">
        <w:rPr>
          <w:rFonts w:ascii="Arial" w:hAnsi="Arial" w:cs="Arial"/>
          <w:sz w:val="22"/>
          <w:szCs w:val="22"/>
        </w:rPr>
        <w:tab/>
        <w:t>:</w:t>
      </w:r>
      <w:r w:rsidRPr="0065398E">
        <w:rPr>
          <w:rFonts w:ascii="Arial" w:hAnsi="Arial" w:cs="Arial"/>
          <w:sz w:val="22"/>
          <w:szCs w:val="22"/>
        </w:rPr>
        <w:tab/>
      </w:r>
      <w:r w:rsidR="005F1C3A">
        <w:rPr>
          <w:rFonts w:ascii="Arial" w:hAnsi="Arial" w:cs="Arial"/>
          <w:sz w:val="22"/>
          <w:szCs w:val="22"/>
        </w:rPr>
        <w:t>Tagalog</w:t>
      </w:r>
      <w:r w:rsidRPr="0065398E">
        <w:rPr>
          <w:rFonts w:ascii="Arial" w:hAnsi="Arial" w:cs="Arial"/>
          <w:sz w:val="22"/>
          <w:szCs w:val="22"/>
        </w:rPr>
        <w:t xml:space="preserve">, </w:t>
      </w:r>
      <w:r w:rsidR="001F6F1C">
        <w:rPr>
          <w:rFonts w:ascii="Arial" w:hAnsi="Arial" w:cs="Arial"/>
          <w:sz w:val="22"/>
          <w:szCs w:val="22"/>
        </w:rPr>
        <w:t>English</w:t>
      </w:r>
    </w:p>
    <w:p w14:paraId="63A9561C" w14:textId="14F475CB" w:rsidR="003453B7" w:rsidRPr="0065398E" w:rsidRDefault="00A2271C">
      <w:pPr>
        <w:tabs>
          <w:tab w:val="left" w:pos="1800"/>
          <w:tab w:val="left" w:pos="2280"/>
        </w:tabs>
        <w:rPr>
          <w:rFonts w:ascii="Arial" w:hAnsi="Arial" w:cs="Arial"/>
          <w:sz w:val="22"/>
          <w:szCs w:val="22"/>
        </w:rPr>
      </w:pPr>
      <w:r w:rsidRPr="0065398E">
        <w:rPr>
          <w:rFonts w:ascii="Arial" w:hAnsi="Arial" w:cs="Arial"/>
          <w:sz w:val="22"/>
          <w:szCs w:val="22"/>
        </w:rPr>
        <w:t>Marital Status</w:t>
      </w:r>
      <w:r w:rsidRPr="0065398E">
        <w:rPr>
          <w:rFonts w:ascii="Arial" w:hAnsi="Arial" w:cs="Arial"/>
          <w:sz w:val="22"/>
          <w:szCs w:val="22"/>
        </w:rPr>
        <w:tab/>
        <w:t>:</w:t>
      </w:r>
      <w:r w:rsidRPr="0065398E">
        <w:rPr>
          <w:rFonts w:ascii="Arial" w:hAnsi="Arial" w:cs="Arial"/>
          <w:sz w:val="22"/>
          <w:szCs w:val="22"/>
        </w:rPr>
        <w:tab/>
      </w:r>
      <w:r w:rsidR="00E310EC">
        <w:rPr>
          <w:rFonts w:ascii="Arial" w:hAnsi="Arial" w:cs="Arial"/>
          <w:sz w:val="22"/>
          <w:szCs w:val="22"/>
        </w:rPr>
        <w:t>Single</w:t>
      </w:r>
      <w:r w:rsidR="004F6102" w:rsidRPr="0065398E">
        <w:rPr>
          <w:rFonts w:ascii="Arial" w:hAnsi="Arial" w:cs="Arial"/>
          <w:sz w:val="22"/>
          <w:szCs w:val="22"/>
        </w:rPr>
        <w:tab/>
      </w:r>
    </w:p>
    <w:p w14:paraId="0157B14F" w14:textId="77777777" w:rsidR="00E310EC" w:rsidRDefault="00E310EC">
      <w:pPr>
        <w:pStyle w:val="Heading6"/>
        <w:rPr>
          <w:rFonts w:ascii="Arial" w:hAnsi="Arial" w:cs="Arial"/>
          <w:b/>
          <w:sz w:val="22"/>
          <w:szCs w:val="22"/>
        </w:rPr>
      </w:pPr>
    </w:p>
    <w:p w14:paraId="68DA8B58" w14:textId="77777777" w:rsidR="00B237A3" w:rsidRPr="0065398E" w:rsidRDefault="00B237A3">
      <w:pPr>
        <w:pStyle w:val="Heading6"/>
        <w:rPr>
          <w:rFonts w:ascii="Arial" w:hAnsi="Arial" w:cs="Arial"/>
          <w:b/>
          <w:sz w:val="22"/>
          <w:szCs w:val="22"/>
        </w:rPr>
      </w:pPr>
      <w:r w:rsidRPr="0065398E">
        <w:rPr>
          <w:rFonts w:ascii="Arial" w:hAnsi="Arial" w:cs="Arial"/>
          <w:b/>
          <w:sz w:val="22"/>
          <w:szCs w:val="22"/>
        </w:rPr>
        <w:t>References</w:t>
      </w:r>
    </w:p>
    <w:p w14:paraId="23209134" w14:textId="77777777" w:rsidR="00B237A3" w:rsidRPr="00C17D37" w:rsidRDefault="00B237A3">
      <w:pPr>
        <w:rPr>
          <w:rFonts w:ascii="Arial" w:hAnsi="Arial" w:cs="Arial"/>
        </w:rPr>
      </w:pPr>
      <w:r w:rsidRPr="0065398E">
        <w:rPr>
          <w:rFonts w:ascii="Arial" w:hAnsi="Arial" w:cs="Arial"/>
          <w:sz w:val="22"/>
          <w:szCs w:val="22"/>
        </w:rPr>
        <w:t>Available upon request</w:t>
      </w:r>
    </w:p>
    <w:sectPr w:rsidR="00B237A3" w:rsidRPr="00C17D37" w:rsidSect="00FF53AD">
      <w:type w:val="continuous"/>
      <w:pgSz w:w="11909" w:h="16834" w:code="9"/>
      <w:pgMar w:top="1195" w:right="1296" w:bottom="1008"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B06D" w14:textId="77777777" w:rsidR="001E3303" w:rsidRDefault="001E3303">
      <w:r>
        <w:separator/>
      </w:r>
    </w:p>
  </w:endnote>
  <w:endnote w:type="continuationSeparator" w:id="0">
    <w:p w14:paraId="0E5F474E" w14:textId="77777777" w:rsidR="001E3303" w:rsidRDefault="001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E8E3" w14:textId="77777777" w:rsidR="006F5C5A" w:rsidRDefault="006F5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325A2" w14:textId="77777777" w:rsidR="006F5C5A" w:rsidRDefault="006F5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7D19" w14:textId="77777777" w:rsidR="006F5C5A" w:rsidRPr="00290F15" w:rsidRDefault="006F5C5A">
    <w:pPr>
      <w:pStyle w:val="Footer"/>
      <w:framePr w:wrap="around" w:vAnchor="text" w:hAnchor="margin" w:xAlign="right" w:y="1"/>
      <w:rPr>
        <w:rStyle w:val="PageNumber"/>
        <w:rFonts w:ascii="Arial" w:hAnsi="Arial" w:cs="Arial"/>
        <w:sz w:val="16"/>
        <w:szCs w:val="16"/>
      </w:rPr>
    </w:pPr>
    <w:r w:rsidRPr="00290F15">
      <w:rPr>
        <w:rStyle w:val="PageNumber"/>
        <w:rFonts w:ascii="Arial" w:hAnsi="Arial" w:cs="Arial"/>
        <w:sz w:val="16"/>
        <w:szCs w:val="16"/>
      </w:rPr>
      <w:t xml:space="preserve">Page </w:t>
    </w:r>
    <w:r w:rsidRPr="00290F15">
      <w:rPr>
        <w:rStyle w:val="PageNumber"/>
        <w:rFonts w:ascii="Arial" w:hAnsi="Arial" w:cs="Arial"/>
        <w:sz w:val="16"/>
        <w:szCs w:val="16"/>
      </w:rPr>
      <w:fldChar w:fldCharType="begin"/>
    </w:r>
    <w:r w:rsidRPr="00290F15">
      <w:rPr>
        <w:rStyle w:val="PageNumber"/>
        <w:rFonts w:ascii="Arial" w:hAnsi="Arial" w:cs="Arial"/>
        <w:sz w:val="16"/>
        <w:szCs w:val="16"/>
      </w:rPr>
      <w:instrText xml:space="preserve"> PAGE </w:instrText>
    </w:r>
    <w:r w:rsidRPr="00290F15">
      <w:rPr>
        <w:rStyle w:val="PageNumber"/>
        <w:rFonts w:ascii="Arial" w:hAnsi="Arial" w:cs="Arial"/>
        <w:sz w:val="16"/>
        <w:szCs w:val="16"/>
      </w:rPr>
      <w:fldChar w:fldCharType="separate"/>
    </w:r>
    <w:r w:rsidR="008E355B">
      <w:rPr>
        <w:rStyle w:val="PageNumber"/>
        <w:rFonts w:ascii="Arial" w:hAnsi="Arial" w:cs="Arial"/>
        <w:noProof/>
        <w:sz w:val="16"/>
        <w:szCs w:val="16"/>
      </w:rPr>
      <w:t>3</w:t>
    </w:r>
    <w:r w:rsidRPr="00290F15">
      <w:rPr>
        <w:rStyle w:val="PageNumber"/>
        <w:rFonts w:ascii="Arial" w:hAnsi="Arial" w:cs="Arial"/>
        <w:sz w:val="16"/>
        <w:szCs w:val="16"/>
      </w:rPr>
      <w:fldChar w:fldCharType="end"/>
    </w:r>
    <w:r w:rsidRPr="00290F15">
      <w:rPr>
        <w:rStyle w:val="PageNumber"/>
        <w:rFonts w:ascii="Arial" w:hAnsi="Arial" w:cs="Arial"/>
        <w:sz w:val="16"/>
        <w:szCs w:val="16"/>
      </w:rPr>
      <w:t xml:space="preserve"> of </w:t>
    </w:r>
    <w:r w:rsidRPr="00290F15">
      <w:rPr>
        <w:rStyle w:val="PageNumber"/>
        <w:rFonts w:ascii="Arial" w:hAnsi="Arial" w:cs="Arial"/>
        <w:sz w:val="16"/>
        <w:szCs w:val="16"/>
      </w:rPr>
      <w:fldChar w:fldCharType="begin"/>
    </w:r>
    <w:r w:rsidRPr="00290F15">
      <w:rPr>
        <w:rStyle w:val="PageNumber"/>
        <w:rFonts w:ascii="Arial" w:hAnsi="Arial" w:cs="Arial"/>
        <w:sz w:val="16"/>
        <w:szCs w:val="16"/>
      </w:rPr>
      <w:instrText xml:space="preserve"> NUMPAGES </w:instrText>
    </w:r>
    <w:r w:rsidRPr="00290F15">
      <w:rPr>
        <w:rStyle w:val="PageNumber"/>
        <w:rFonts w:ascii="Arial" w:hAnsi="Arial" w:cs="Arial"/>
        <w:sz w:val="16"/>
        <w:szCs w:val="16"/>
      </w:rPr>
      <w:fldChar w:fldCharType="separate"/>
    </w:r>
    <w:r w:rsidR="008E355B">
      <w:rPr>
        <w:rStyle w:val="PageNumber"/>
        <w:rFonts w:ascii="Arial" w:hAnsi="Arial" w:cs="Arial"/>
        <w:noProof/>
        <w:sz w:val="16"/>
        <w:szCs w:val="16"/>
      </w:rPr>
      <w:t>3</w:t>
    </w:r>
    <w:r w:rsidRPr="00290F15">
      <w:rPr>
        <w:rStyle w:val="PageNumber"/>
        <w:rFonts w:ascii="Arial" w:hAnsi="Arial" w:cs="Arial"/>
        <w:sz w:val="16"/>
        <w:szCs w:val="16"/>
      </w:rPr>
      <w:fldChar w:fldCharType="end"/>
    </w:r>
  </w:p>
  <w:p w14:paraId="18E86422" w14:textId="77777777" w:rsidR="006F5C5A" w:rsidRPr="00AB0D0B" w:rsidRDefault="006F5C5A">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920D" w14:textId="77777777" w:rsidR="001E3303" w:rsidRDefault="001E3303">
      <w:r>
        <w:separator/>
      </w:r>
    </w:p>
  </w:footnote>
  <w:footnote w:type="continuationSeparator" w:id="0">
    <w:p w14:paraId="04A275D6" w14:textId="77777777" w:rsidR="001E3303" w:rsidRDefault="001E3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B7A"/>
    <w:multiLevelType w:val="singleLevel"/>
    <w:tmpl w:val="2BA4A5B2"/>
    <w:lvl w:ilvl="0">
      <w:start w:val="1"/>
      <w:numFmt w:val="none"/>
      <w:lvlText w:val=""/>
      <w:legacy w:legacy="1" w:legacySpace="0" w:legacyIndent="360"/>
      <w:lvlJc w:val="left"/>
      <w:pPr>
        <w:ind w:left="360" w:hanging="360"/>
      </w:pPr>
      <w:rPr>
        <w:rFonts w:ascii="Symbol" w:hAnsi="Symbol" w:hint="default"/>
      </w:rPr>
    </w:lvl>
  </w:abstractNum>
  <w:abstractNum w:abstractNumId="1">
    <w:nsid w:val="018F07B1"/>
    <w:multiLevelType w:val="hybridMultilevel"/>
    <w:tmpl w:val="84BA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E678F"/>
    <w:multiLevelType w:val="multilevel"/>
    <w:tmpl w:val="FF366C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34594"/>
    <w:multiLevelType w:val="hybridMultilevel"/>
    <w:tmpl w:val="E27AE6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147CC1"/>
    <w:multiLevelType w:val="hybridMultilevel"/>
    <w:tmpl w:val="FF366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D20C7"/>
    <w:multiLevelType w:val="hybridMultilevel"/>
    <w:tmpl w:val="486A7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E445AE"/>
    <w:multiLevelType w:val="multilevel"/>
    <w:tmpl w:val="15187E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5DD6360"/>
    <w:multiLevelType w:val="singleLevel"/>
    <w:tmpl w:val="2BA4A5B2"/>
    <w:lvl w:ilvl="0">
      <w:start w:val="1"/>
      <w:numFmt w:val="none"/>
      <w:lvlText w:val=""/>
      <w:legacy w:legacy="1" w:legacySpace="0" w:legacyIndent="360"/>
      <w:lvlJc w:val="left"/>
      <w:pPr>
        <w:ind w:left="360" w:hanging="360"/>
      </w:pPr>
      <w:rPr>
        <w:rFonts w:ascii="Symbol" w:hAnsi="Symbol" w:hint="default"/>
      </w:rPr>
    </w:lvl>
  </w:abstractNum>
  <w:abstractNum w:abstractNumId="8">
    <w:nsid w:val="17A31027"/>
    <w:multiLevelType w:val="hybridMultilevel"/>
    <w:tmpl w:val="57024F42"/>
    <w:lvl w:ilvl="0" w:tplc="04090001">
      <w:start w:val="1"/>
      <w:numFmt w:val="bullet"/>
      <w:lvlText w:val=""/>
      <w:lvlJc w:val="left"/>
      <w:pPr>
        <w:tabs>
          <w:tab w:val="num" w:pos="480"/>
        </w:tabs>
        <w:ind w:left="480" w:hanging="480"/>
      </w:pPr>
      <w:rPr>
        <w:rFonts w:ascii="Wingdings" w:hAnsi="Wingdings" w:hint="default"/>
      </w:rPr>
    </w:lvl>
    <w:lvl w:ilvl="1" w:tplc="A4D619E0">
      <w:start w:val="1"/>
      <w:numFmt w:val="bullet"/>
      <w:lvlText w:val=""/>
      <w:lvlJc w:val="left"/>
      <w:pPr>
        <w:tabs>
          <w:tab w:val="num" w:pos="840"/>
        </w:tabs>
        <w:ind w:left="840" w:hanging="360"/>
      </w:pPr>
      <w:rPr>
        <w:rFonts w:ascii="Symbol" w:hAnsi="Symbol" w:hint="default"/>
        <w:sz w:val="40"/>
        <w:szCs w:val="4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A183F35"/>
    <w:multiLevelType w:val="hybridMultilevel"/>
    <w:tmpl w:val="4FAE2D3C"/>
    <w:lvl w:ilvl="0" w:tplc="296A13E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C1F7962"/>
    <w:multiLevelType w:val="hybridMultilevel"/>
    <w:tmpl w:val="EB4425FE"/>
    <w:lvl w:ilvl="0" w:tplc="EBBC44FA">
      <w:start w:val="1"/>
      <w:numFmt w:val="bullet"/>
      <w:pStyle w:val="Achievement"/>
      <w:lvlText w:val=""/>
      <w:lvlJc w:val="left"/>
      <w:pPr>
        <w:tabs>
          <w:tab w:val="num" w:pos="1080"/>
        </w:tabs>
        <w:ind w:left="965" w:hanging="245"/>
      </w:pPr>
      <w:rPr>
        <w:rFonts w:ascii="Wingdings" w:hAnsi="Wingdings" w:hint="default"/>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nsid w:val="1F316476"/>
    <w:multiLevelType w:val="hybridMultilevel"/>
    <w:tmpl w:val="A2F41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C931DE"/>
    <w:multiLevelType w:val="hybridMultilevel"/>
    <w:tmpl w:val="4BBE1260"/>
    <w:lvl w:ilvl="0" w:tplc="EBBC44FA">
      <w:start w:val="1"/>
      <w:numFmt w:val="bullet"/>
      <w:lvlText w:val=""/>
      <w:lvlJc w:val="left"/>
      <w:pPr>
        <w:tabs>
          <w:tab w:val="num" w:pos="1080"/>
        </w:tabs>
        <w:ind w:left="965" w:hanging="245"/>
      </w:pPr>
      <w:rPr>
        <w:rFonts w:ascii="Wingdings" w:hAnsi="Wingdings" w:hint="default"/>
      </w:rPr>
    </w:lvl>
    <w:lvl w:ilvl="1" w:tplc="296A13E2">
      <w:start w:val="1"/>
      <w:numFmt w:val="bullet"/>
      <w:lvlText w:val="•"/>
      <w:lvlJc w:val="left"/>
      <w:pPr>
        <w:tabs>
          <w:tab w:val="num" w:pos="1560"/>
        </w:tabs>
        <w:ind w:left="1560" w:hanging="360"/>
      </w:pPr>
      <w:rPr>
        <w:rFonts w:ascii="Times New Roman" w:hAnsi="Times New Roman" w:hint="default"/>
      </w:rPr>
    </w:lvl>
    <w:lvl w:ilvl="2" w:tplc="5A5C0540">
      <w:start w:val="1"/>
      <w:numFmt w:val="bullet"/>
      <w:lvlText w:val="-"/>
      <w:lvlJc w:val="left"/>
      <w:pPr>
        <w:tabs>
          <w:tab w:val="num" w:pos="2040"/>
        </w:tabs>
        <w:ind w:left="2040" w:hanging="360"/>
      </w:pPr>
      <w:rPr>
        <w:rFonts w:ascii="Times New Roman" w:hAnsi="Times New Roman" w:cs="Times New Roman"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3">
    <w:nsid w:val="230002E7"/>
    <w:multiLevelType w:val="hybridMultilevel"/>
    <w:tmpl w:val="25ACA27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nsid w:val="25480155"/>
    <w:multiLevelType w:val="hybridMultilevel"/>
    <w:tmpl w:val="B456D954"/>
    <w:lvl w:ilvl="0" w:tplc="296A13E2">
      <w:start w:val="1"/>
      <w:numFmt w:val="bullet"/>
      <w:lvlText w:val="•"/>
      <w:lvlJc w:val="left"/>
      <w:pPr>
        <w:tabs>
          <w:tab w:val="num" w:pos="2520"/>
        </w:tabs>
        <w:ind w:left="2520" w:hanging="360"/>
      </w:pPr>
      <w:rPr>
        <w:rFonts w:ascii="Times New Roman" w:hAnsi="Times New Roman"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5">
    <w:nsid w:val="2E1F1B8E"/>
    <w:multiLevelType w:val="hybridMultilevel"/>
    <w:tmpl w:val="B09AB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06462"/>
    <w:multiLevelType w:val="multilevel"/>
    <w:tmpl w:val="15187E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0427E47"/>
    <w:multiLevelType w:val="hybridMultilevel"/>
    <w:tmpl w:val="C8FCF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8AE97EA">
      <w:start w:val="1"/>
      <w:numFmt w:val="bullet"/>
      <w:lvlText w:val=""/>
      <w:lvlJc w:val="left"/>
      <w:pPr>
        <w:tabs>
          <w:tab w:val="num" w:pos="2340"/>
        </w:tabs>
        <w:ind w:left="2460" w:hanging="480"/>
      </w:pPr>
      <w:rPr>
        <w:rFonts w:ascii="Wingdings" w:hAnsi="Wingdings" w:hint="default"/>
      </w:rPr>
    </w:lvl>
    <w:lvl w:ilvl="3" w:tplc="296A13E2">
      <w:start w:val="1"/>
      <w:numFmt w:val="bullet"/>
      <w:lvlText w:val="•"/>
      <w:lvlJc w:val="left"/>
      <w:pPr>
        <w:tabs>
          <w:tab w:val="num" w:pos="2880"/>
        </w:tabs>
        <w:ind w:left="2880" w:hanging="360"/>
      </w:pPr>
      <w:rPr>
        <w:rFonts w:ascii="Times New Roman" w:hAnsi="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507429"/>
    <w:multiLevelType w:val="hybridMultilevel"/>
    <w:tmpl w:val="4B822956"/>
    <w:lvl w:ilvl="0" w:tplc="296A13E2">
      <w:start w:val="1"/>
      <w:numFmt w:val="bullet"/>
      <w:lvlText w:val="•"/>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302101E"/>
    <w:multiLevelType w:val="multilevel"/>
    <w:tmpl w:val="15187E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4B83D5D"/>
    <w:multiLevelType w:val="hybridMultilevel"/>
    <w:tmpl w:val="BA2A7B2E"/>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DFA6643"/>
    <w:multiLevelType w:val="hybridMultilevel"/>
    <w:tmpl w:val="CFFC7A8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2">
    <w:nsid w:val="3E9D41F6"/>
    <w:multiLevelType w:val="hybridMultilevel"/>
    <w:tmpl w:val="BF8C0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1C4155"/>
    <w:multiLevelType w:val="multilevel"/>
    <w:tmpl w:val="B09AB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CE3801"/>
    <w:multiLevelType w:val="hybridMultilevel"/>
    <w:tmpl w:val="947CD65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2585F96"/>
    <w:multiLevelType w:val="hybridMultilevel"/>
    <w:tmpl w:val="7694761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nsid w:val="468D4393"/>
    <w:multiLevelType w:val="hybridMultilevel"/>
    <w:tmpl w:val="48C2AC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84A0975"/>
    <w:multiLevelType w:val="singleLevel"/>
    <w:tmpl w:val="204C6FE0"/>
    <w:lvl w:ilvl="0">
      <w:start w:val="1"/>
      <w:numFmt w:val="none"/>
      <w:lvlText w:val=""/>
      <w:legacy w:legacy="1" w:legacySpace="120" w:legacyIndent="360"/>
      <w:lvlJc w:val="left"/>
      <w:pPr>
        <w:ind w:left="360" w:hanging="360"/>
      </w:pPr>
      <w:rPr>
        <w:rFonts w:ascii="Symbol" w:hAnsi="Symbol" w:hint="default"/>
      </w:rPr>
    </w:lvl>
  </w:abstractNum>
  <w:abstractNum w:abstractNumId="28">
    <w:nsid w:val="48507BB5"/>
    <w:multiLevelType w:val="hybridMultilevel"/>
    <w:tmpl w:val="26CE03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532C7D49"/>
    <w:multiLevelType w:val="multilevel"/>
    <w:tmpl w:val="EB4425FE"/>
    <w:lvl w:ilvl="0">
      <w:start w:val="1"/>
      <w:numFmt w:val="bullet"/>
      <w:lvlText w:val=""/>
      <w:lvlJc w:val="left"/>
      <w:pPr>
        <w:tabs>
          <w:tab w:val="num" w:pos="1080"/>
        </w:tabs>
        <w:ind w:left="965" w:hanging="245"/>
      </w:pPr>
      <w:rPr>
        <w:rFonts w:ascii="Wingdings" w:hAnsi="Wingdings" w:hint="default"/>
      </w:rPr>
    </w:lvl>
    <w:lvl w:ilvl="1">
      <w:start w:val="1"/>
      <w:numFmt w:val="bullet"/>
      <w:lvlText w:val=""/>
      <w:lvlJc w:val="left"/>
      <w:pPr>
        <w:tabs>
          <w:tab w:val="num" w:pos="1680"/>
        </w:tabs>
        <w:ind w:left="1680" w:hanging="480"/>
      </w:pPr>
      <w:rPr>
        <w:rFonts w:ascii="Wingdings" w:hAnsi="Wingdings" w:hint="default"/>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30">
    <w:nsid w:val="54A45852"/>
    <w:multiLevelType w:val="singleLevel"/>
    <w:tmpl w:val="2BA4A5B2"/>
    <w:lvl w:ilvl="0">
      <w:start w:val="1"/>
      <w:numFmt w:val="none"/>
      <w:lvlText w:val=""/>
      <w:legacy w:legacy="1" w:legacySpace="0" w:legacyIndent="360"/>
      <w:lvlJc w:val="left"/>
      <w:pPr>
        <w:ind w:left="360" w:hanging="360"/>
      </w:pPr>
      <w:rPr>
        <w:rFonts w:ascii="Symbol" w:hAnsi="Symbol" w:hint="default"/>
      </w:rPr>
    </w:lvl>
  </w:abstractNum>
  <w:abstractNum w:abstractNumId="31">
    <w:nsid w:val="54E521ED"/>
    <w:multiLevelType w:val="hybridMultilevel"/>
    <w:tmpl w:val="5A16675C"/>
    <w:lvl w:ilvl="0" w:tplc="296A13E2">
      <w:start w:val="1"/>
      <w:numFmt w:val="bullet"/>
      <w:lvlText w:val="•"/>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58C1676"/>
    <w:multiLevelType w:val="multilevel"/>
    <w:tmpl w:val="46B8785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nsid w:val="55C81A6C"/>
    <w:multiLevelType w:val="hybridMultilevel"/>
    <w:tmpl w:val="910C021E"/>
    <w:lvl w:ilvl="0" w:tplc="296A13E2">
      <w:start w:val="1"/>
      <w:numFmt w:val="bullet"/>
      <w:lvlText w:val="•"/>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FF62312"/>
    <w:multiLevelType w:val="singleLevel"/>
    <w:tmpl w:val="204C6FE0"/>
    <w:lvl w:ilvl="0">
      <w:start w:val="1"/>
      <w:numFmt w:val="none"/>
      <w:lvlText w:val=""/>
      <w:legacy w:legacy="1" w:legacySpace="120" w:legacyIndent="360"/>
      <w:lvlJc w:val="left"/>
      <w:pPr>
        <w:ind w:left="360" w:hanging="360"/>
      </w:pPr>
      <w:rPr>
        <w:rFonts w:ascii="Symbol" w:hAnsi="Symbol" w:hint="default"/>
      </w:rPr>
    </w:lvl>
  </w:abstractNum>
  <w:abstractNum w:abstractNumId="35">
    <w:nsid w:val="6F74098B"/>
    <w:multiLevelType w:val="hybridMultilevel"/>
    <w:tmpl w:val="7ABE6CBE"/>
    <w:lvl w:ilvl="0" w:tplc="296A13E2">
      <w:start w:val="1"/>
      <w:numFmt w:val="bullet"/>
      <w:lvlText w:val="•"/>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0F527D4"/>
    <w:multiLevelType w:val="multilevel"/>
    <w:tmpl w:val="15187E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762C481A"/>
    <w:multiLevelType w:val="hybridMultilevel"/>
    <w:tmpl w:val="15187E7A"/>
    <w:lvl w:ilvl="0" w:tplc="726E7BA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9A75F78"/>
    <w:multiLevelType w:val="hybridMultilevel"/>
    <w:tmpl w:val="71FA07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DD783F"/>
    <w:multiLevelType w:val="hybridMultilevel"/>
    <w:tmpl w:val="D21AAE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9C5E53"/>
    <w:multiLevelType w:val="hybridMultilevel"/>
    <w:tmpl w:val="BAC48F1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C4B1F72"/>
    <w:multiLevelType w:val="hybridMultilevel"/>
    <w:tmpl w:val="024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B7602A"/>
    <w:multiLevelType w:val="multilevel"/>
    <w:tmpl w:val="46B8785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2"/>
  </w:num>
  <w:num w:numId="2">
    <w:abstractNumId w:val="42"/>
  </w:num>
  <w:num w:numId="3">
    <w:abstractNumId w:val="34"/>
  </w:num>
  <w:num w:numId="4">
    <w:abstractNumId w:val="27"/>
  </w:num>
  <w:num w:numId="5">
    <w:abstractNumId w:val="30"/>
  </w:num>
  <w:num w:numId="6">
    <w:abstractNumId w:val="7"/>
  </w:num>
  <w:num w:numId="7">
    <w:abstractNumId w:val="0"/>
  </w:num>
  <w:num w:numId="8">
    <w:abstractNumId w:val="4"/>
  </w:num>
  <w:num w:numId="9">
    <w:abstractNumId w:val="37"/>
  </w:num>
  <w:num w:numId="10">
    <w:abstractNumId w:val="3"/>
  </w:num>
  <w:num w:numId="11">
    <w:abstractNumId w:val="5"/>
  </w:num>
  <w:num w:numId="12">
    <w:abstractNumId w:val="39"/>
  </w:num>
  <w:num w:numId="13">
    <w:abstractNumId w:val="38"/>
  </w:num>
  <w:num w:numId="14">
    <w:abstractNumId w:val="11"/>
  </w:num>
  <w:num w:numId="15">
    <w:abstractNumId w:val="15"/>
  </w:num>
  <w:num w:numId="16">
    <w:abstractNumId w:val="1"/>
  </w:num>
  <w:num w:numId="17">
    <w:abstractNumId w:val="10"/>
  </w:num>
  <w:num w:numId="18">
    <w:abstractNumId w:val="29"/>
  </w:num>
  <w:num w:numId="19">
    <w:abstractNumId w:val="12"/>
  </w:num>
  <w:num w:numId="20">
    <w:abstractNumId w:val="2"/>
  </w:num>
  <w:num w:numId="21">
    <w:abstractNumId w:val="17"/>
  </w:num>
  <w:num w:numId="22">
    <w:abstractNumId w:val="14"/>
  </w:num>
  <w:num w:numId="23">
    <w:abstractNumId w:val="19"/>
  </w:num>
  <w:num w:numId="24">
    <w:abstractNumId w:val="35"/>
  </w:num>
  <w:num w:numId="25">
    <w:abstractNumId w:val="36"/>
  </w:num>
  <w:num w:numId="26">
    <w:abstractNumId w:val="18"/>
  </w:num>
  <w:num w:numId="27">
    <w:abstractNumId w:val="16"/>
  </w:num>
  <w:num w:numId="28">
    <w:abstractNumId w:val="33"/>
  </w:num>
  <w:num w:numId="29">
    <w:abstractNumId w:val="6"/>
  </w:num>
  <w:num w:numId="30">
    <w:abstractNumId w:val="31"/>
  </w:num>
  <w:num w:numId="31">
    <w:abstractNumId w:val="23"/>
  </w:num>
  <w:num w:numId="32">
    <w:abstractNumId w:val="9"/>
  </w:num>
  <w:num w:numId="33">
    <w:abstractNumId w:val="26"/>
  </w:num>
  <w:num w:numId="34">
    <w:abstractNumId w:val="22"/>
  </w:num>
  <w:num w:numId="35">
    <w:abstractNumId w:val="8"/>
  </w:num>
  <w:num w:numId="36">
    <w:abstractNumId w:val="21"/>
  </w:num>
  <w:num w:numId="37">
    <w:abstractNumId w:val="25"/>
  </w:num>
  <w:num w:numId="38">
    <w:abstractNumId w:val="13"/>
  </w:num>
  <w:num w:numId="39">
    <w:abstractNumId w:val="41"/>
  </w:num>
  <w:num w:numId="40">
    <w:abstractNumId w:val="40"/>
  </w:num>
  <w:num w:numId="41">
    <w:abstractNumId w:val="28"/>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A8"/>
    <w:rsid w:val="00015EED"/>
    <w:rsid w:val="00027B32"/>
    <w:rsid w:val="0008549A"/>
    <w:rsid w:val="000A1D3C"/>
    <w:rsid w:val="000C1FCE"/>
    <w:rsid w:val="000C2D2C"/>
    <w:rsid w:val="000C4428"/>
    <w:rsid w:val="000D5C2D"/>
    <w:rsid w:val="000E2C4F"/>
    <w:rsid w:val="000E7419"/>
    <w:rsid w:val="0012105F"/>
    <w:rsid w:val="00123117"/>
    <w:rsid w:val="00143148"/>
    <w:rsid w:val="00155201"/>
    <w:rsid w:val="00165F24"/>
    <w:rsid w:val="001A66BF"/>
    <w:rsid w:val="001B58EC"/>
    <w:rsid w:val="001E3303"/>
    <w:rsid w:val="001F6F1C"/>
    <w:rsid w:val="00233EF1"/>
    <w:rsid w:val="00252E92"/>
    <w:rsid w:val="0028355B"/>
    <w:rsid w:val="00290F15"/>
    <w:rsid w:val="00291FF5"/>
    <w:rsid w:val="0029243F"/>
    <w:rsid w:val="002932AC"/>
    <w:rsid w:val="00296A17"/>
    <w:rsid w:val="00297158"/>
    <w:rsid w:val="002B0320"/>
    <w:rsid w:val="002C7A8F"/>
    <w:rsid w:val="002D7115"/>
    <w:rsid w:val="002E16B1"/>
    <w:rsid w:val="002E55A6"/>
    <w:rsid w:val="002E5844"/>
    <w:rsid w:val="002E605F"/>
    <w:rsid w:val="002F390F"/>
    <w:rsid w:val="00307463"/>
    <w:rsid w:val="00317C58"/>
    <w:rsid w:val="003453B7"/>
    <w:rsid w:val="00392342"/>
    <w:rsid w:val="003A50AA"/>
    <w:rsid w:val="003A7F4E"/>
    <w:rsid w:val="003C064B"/>
    <w:rsid w:val="003C0F88"/>
    <w:rsid w:val="003D416C"/>
    <w:rsid w:val="003E6017"/>
    <w:rsid w:val="0041533A"/>
    <w:rsid w:val="00423021"/>
    <w:rsid w:val="00432450"/>
    <w:rsid w:val="00432493"/>
    <w:rsid w:val="00443BE1"/>
    <w:rsid w:val="00461310"/>
    <w:rsid w:val="00480C63"/>
    <w:rsid w:val="004821D5"/>
    <w:rsid w:val="00487EB7"/>
    <w:rsid w:val="004906F1"/>
    <w:rsid w:val="004C4F7D"/>
    <w:rsid w:val="004E2135"/>
    <w:rsid w:val="004F5240"/>
    <w:rsid w:val="004F52E7"/>
    <w:rsid w:val="004F6102"/>
    <w:rsid w:val="005027A8"/>
    <w:rsid w:val="00502D26"/>
    <w:rsid w:val="005325C5"/>
    <w:rsid w:val="0054332C"/>
    <w:rsid w:val="00597C85"/>
    <w:rsid w:val="005A395B"/>
    <w:rsid w:val="005A58E9"/>
    <w:rsid w:val="005B6571"/>
    <w:rsid w:val="005C68D9"/>
    <w:rsid w:val="005D4ED0"/>
    <w:rsid w:val="005D5918"/>
    <w:rsid w:val="005D7BA7"/>
    <w:rsid w:val="005E3F6C"/>
    <w:rsid w:val="005F1C3A"/>
    <w:rsid w:val="006015D3"/>
    <w:rsid w:val="00604EB1"/>
    <w:rsid w:val="00605792"/>
    <w:rsid w:val="0065398E"/>
    <w:rsid w:val="0067292F"/>
    <w:rsid w:val="00687D54"/>
    <w:rsid w:val="00692C4A"/>
    <w:rsid w:val="006C3620"/>
    <w:rsid w:val="006C4198"/>
    <w:rsid w:val="006F5C5A"/>
    <w:rsid w:val="00741E52"/>
    <w:rsid w:val="007514CD"/>
    <w:rsid w:val="0076622B"/>
    <w:rsid w:val="007707FA"/>
    <w:rsid w:val="007767D3"/>
    <w:rsid w:val="00777895"/>
    <w:rsid w:val="007B4D0C"/>
    <w:rsid w:val="007C2E83"/>
    <w:rsid w:val="0081393E"/>
    <w:rsid w:val="0081772B"/>
    <w:rsid w:val="00824953"/>
    <w:rsid w:val="0084244C"/>
    <w:rsid w:val="00844BD2"/>
    <w:rsid w:val="00865264"/>
    <w:rsid w:val="008747ED"/>
    <w:rsid w:val="00887E50"/>
    <w:rsid w:val="00891438"/>
    <w:rsid w:val="008A09AB"/>
    <w:rsid w:val="008A0E03"/>
    <w:rsid w:val="008B1F84"/>
    <w:rsid w:val="008C62A9"/>
    <w:rsid w:val="008E0FDE"/>
    <w:rsid w:val="008E355B"/>
    <w:rsid w:val="009067BE"/>
    <w:rsid w:val="0091756E"/>
    <w:rsid w:val="009271A5"/>
    <w:rsid w:val="009504B4"/>
    <w:rsid w:val="00983073"/>
    <w:rsid w:val="00984355"/>
    <w:rsid w:val="009C2C67"/>
    <w:rsid w:val="009C73F7"/>
    <w:rsid w:val="009C7D4E"/>
    <w:rsid w:val="009D069B"/>
    <w:rsid w:val="009F4D02"/>
    <w:rsid w:val="009F5C15"/>
    <w:rsid w:val="00A10691"/>
    <w:rsid w:val="00A145EA"/>
    <w:rsid w:val="00A2271C"/>
    <w:rsid w:val="00A30780"/>
    <w:rsid w:val="00A41F8C"/>
    <w:rsid w:val="00A42AEA"/>
    <w:rsid w:val="00A5099B"/>
    <w:rsid w:val="00A7104F"/>
    <w:rsid w:val="00A9524C"/>
    <w:rsid w:val="00AB0D0B"/>
    <w:rsid w:val="00AD10D1"/>
    <w:rsid w:val="00AE2185"/>
    <w:rsid w:val="00AE38E8"/>
    <w:rsid w:val="00AF1196"/>
    <w:rsid w:val="00AF401D"/>
    <w:rsid w:val="00AF4D12"/>
    <w:rsid w:val="00AF6970"/>
    <w:rsid w:val="00B07299"/>
    <w:rsid w:val="00B237A3"/>
    <w:rsid w:val="00B469D2"/>
    <w:rsid w:val="00B526E2"/>
    <w:rsid w:val="00B804F0"/>
    <w:rsid w:val="00B929B2"/>
    <w:rsid w:val="00B93BD0"/>
    <w:rsid w:val="00BB05F2"/>
    <w:rsid w:val="00BB26B7"/>
    <w:rsid w:val="00BD3D6E"/>
    <w:rsid w:val="00BE36B6"/>
    <w:rsid w:val="00C17D37"/>
    <w:rsid w:val="00C43479"/>
    <w:rsid w:val="00C92308"/>
    <w:rsid w:val="00CB3D32"/>
    <w:rsid w:val="00CD0004"/>
    <w:rsid w:val="00CD0D8C"/>
    <w:rsid w:val="00CD222F"/>
    <w:rsid w:val="00CF1674"/>
    <w:rsid w:val="00CF7F74"/>
    <w:rsid w:val="00D04ADE"/>
    <w:rsid w:val="00D34A07"/>
    <w:rsid w:val="00D40B0B"/>
    <w:rsid w:val="00D62265"/>
    <w:rsid w:val="00D73F04"/>
    <w:rsid w:val="00D93A1E"/>
    <w:rsid w:val="00D96699"/>
    <w:rsid w:val="00DE58FF"/>
    <w:rsid w:val="00E17387"/>
    <w:rsid w:val="00E310EC"/>
    <w:rsid w:val="00E346D4"/>
    <w:rsid w:val="00E62D9C"/>
    <w:rsid w:val="00E82A07"/>
    <w:rsid w:val="00E84124"/>
    <w:rsid w:val="00E8526D"/>
    <w:rsid w:val="00E958C8"/>
    <w:rsid w:val="00E95B4D"/>
    <w:rsid w:val="00EE1800"/>
    <w:rsid w:val="00EE4746"/>
    <w:rsid w:val="00F0441C"/>
    <w:rsid w:val="00F13D21"/>
    <w:rsid w:val="00F1438C"/>
    <w:rsid w:val="00F265C7"/>
    <w:rsid w:val="00F27EB3"/>
    <w:rsid w:val="00F46795"/>
    <w:rsid w:val="00F519A6"/>
    <w:rsid w:val="00F536D6"/>
    <w:rsid w:val="00F8498B"/>
    <w:rsid w:val="00FB260D"/>
    <w:rsid w:val="00FB507F"/>
    <w:rsid w:val="00FC5542"/>
    <w:rsid w:val="00FD251F"/>
    <w:rsid w:val="00FE0AAD"/>
    <w:rsid w:val="00FE5BA5"/>
    <w:rsid w:val="00FF53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PMingLiU"/>
      <w:lang w:val="en-US" w:eastAsia="zh-TW"/>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jc w:val="both"/>
      <w:outlineLvl w:val="2"/>
    </w:pPr>
    <w:rPr>
      <w:b/>
      <w:bCs/>
      <w:sz w:val="28"/>
      <w:szCs w:val="28"/>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keepNext/>
      <w:outlineLvl w:val="5"/>
    </w:pPr>
    <w:rPr>
      <w:sz w:val="24"/>
      <w:szCs w:val="24"/>
      <w:u w:val="single"/>
    </w:rPr>
  </w:style>
  <w:style w:type="paragraph" w:styleId="Heading8">
    <w:name w:val="heading 8"/>
    <w:basedOn w:val="Normal"/>
    <w:next w:val="Normal"/>
    <w:qFormat/>
    <w:pPr>
      <w:keepNext/>
      <w:spacing w:line="720" w:lineRule="auto"/>
      <w:ind w:leftChars="400" w:left="400"/>
      <w:outlineLvl w:val="7"/>
    </w:pPr>
    <w:rPr>
      <w:rFonts w:ascii="Arial" w:hAnsi="Arial"/>
      <w:sz w:val="36"/>
      <w:szCs w:val="36"/>
    </w:rPr>
  </w:style>
  <w:style w:type="paragraph" w:styleId="Heading9">
    <w:name w:val="heading 9"/>
    <w:basedOn w:val="Normal"/>
    <w:next w:val="Normal"/>
    <w:qFormat/>
    <w:pPr>
      <w:keepNext/>
      <w:outlineLvl w:val="8"/>
    </w:pPr>
    <w:rPr>
      <w:rFonts w:ascii="Bookman Old Style" w:hAnsi="Bookman Old Styl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man Old Style" w:hAnsi="Bookman Old Style"/>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Chars="200" w:left="480"/>
    </w:pPr>
  </w:style>
  <w:style w:type="paragraph" w:styleId="BodyTextIndent2">
    <w:name w:val="Body Text Indent 2"/>
    <w:basedOn w:val="Normal"/>
    <w:pPr>
      <w:spacing w:after="120" w:line="480" w:lineRule="auto"/>
      <w:ind w:leftChars="200" w:left="480"/>
    </w:pPr>
  </w:style>
  <w:style w:type="paragraph" w:customStyle="1" w:styleId="Achievement">
    <w:name w:val="Achievement"/>
    <w:basedOn w:val="Normal"/>
    <w:pPr>
      <w:numPr>
        <w:numId w:val="17"/>
      </w:numPr>
    </w:pPr>
  </w:style>
  <w:style w:type="character" w:styleId="Hyperlink">
    <w:name w:val="Hyperlink"/>
    <w:rPr>
      <w:color w:val="0000FF"/>
      <w:u w:val="single"/>
    </w:rPr>
  </w:style>
  <w:style w:type="paragraph" w:styleId="BodyText2">
    <w:name w:val="Body Text 2"/>
    <w:basedOn w:val="Normal"/>
    <w:pPr>
      <w:jc w:val="both"/>
    </w:pPr>
    <w:rPr>
      <w:sz w:val="22"/>
    </w:rPr>
  </w:style>
  <w:style w:type="paragraph" w:styleId="Caption">
    <w:name w:val="caption"/>
    <w:basedOn w:val="Normal"/>
    <w:next w:val="Normal"/>
    <w:qFormat/>
    <w:rsid w:val="001A66BF"/>
    <w:pPr>
      <w:overflowPunct/>
      <w:autoSpaceDE/>
      <w:autoSpaceDN/>
      <w:adjustRightInd/>
      <w:textAlignment w:val="auto"/>
    </w:pPr>
    <w:rPr>
      <w:rFonts w:eastAsia="Times New Roman"/>
      <w:b/>
      <w:lang w:eastAsia="en-US"/>
    </w:rPr>
  </w:style>
  <w:style w:type="paragraph" w:styleId="ListParagraph">
    <w:name w:val="List Paragraph"/>
    <w:basedOn w:val="Normal"/>
    <w:uiPriority w:val="34"/>
    <w:qFormat/>
    <w:rsid w:val="00317C58"/>
    <w:pPr>
      <w:ind w:left="720"/>
      <w:contextualSpacing/>
    </w:pPr>
  </w:style>
  <w:style w:type="paragraph" w:styleId="BalloonText">
    <w:name w:val="Balloon Text"/>
    <w:basedOn w:val="Normal"/>
    <w:link w:val="BalloonTextChar"/>
    <w:uiPriority w:val="99"/>
    <w:semiHidden/>
    <w:unhideWhenUsed/>
    <w:rsid w:val="00FF53A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53AD"/>
    <w:rPr>
      <w:rFonts w:ascii="Lucida Grande" w:eastAsia="PMingLiU" w:hAnsi="Lucida Grande"/>
      <w:sz w:val="18"/>
      <w:szCs w:val="18"/>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PMingLiU"/>
      <w:lang w:val="en-US" w:eastAsia="zh-TW"/>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jc w:val="both"/>
      <w:outlineLvl w:val="2"/>
    </w:pPr>
    <w:rPr>
      <w:b/>
      <w:bCs/>
      <w:sz w:val="28"/>
      <w:szCs w:val="28"/>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keepNext/>
      <w:outlineLvl w:val="5"/>
    </w:pPr>
    <w:rPr>
      <w:sz w:val="24"/>
      <w:szCs w:val="24"/>
      <w:u w:val="single"/>
    </w:rPr>
  </w:style>
  <w:style w:type="paragraph" w:styleId="Heading8">
    <w:name w:val="heading 8"/>
    <w:basedOn w:val="Normal"/>
    <w:next w:val="Normal"/>
    <w:qFormat/>
    <w:pPr>
      <w:keepNext/>
      <w:spacing w:line="720" w:lineRule="auto"/>
      <w:ind w:leftChars="400" w:left="400"/>
      <w:outlineLvl w:val="7"/>
    </w:pPr>
    <w:rPr>
      <w:rFonts w:ascii="Arial" w:hAnsi="Arial"/>
      <w:sz w:val="36"/>
      <w:szCs w:val="36"/>
    </w:rPr>
  </w:style>
  <w:style w:type="paragraph" w:styleId="Heading9">
    <w:name w:val="heading 9"/>
    <w:basedOn w:val="Normal"/>
    <w:next w:val="Normal"/>
    <w:qFormat/>
    <w:pPr>
      <w:keepNext/>
      <w:outlineLvl w:val="8"/>
    </w:pPr>
    <w:rPr>
      <w:rFonts w:ascii="Bookman Old Style" w:hAnsi="Bookman Old Styl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man Old Style" w:hAnsi="Bookman Old Style"/>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Chars="200" w:left="480"/>
    </w:pPr>
  </w:style>
  <w:style w:type="paragraph" w:styleId="BodyTextIndent2">
    <w:name w:val="Body Text Indent 2"/>
    <w:basedOn w:val="Normal"/>
    <w:pPr>
      <w:spacing w:after="120" w:line="480" w:lineRule="auto"/>
      <w:ind w:leftChars="200" w:left="480"/>
    </w:pPr>
  </w:style>
  <w:style w:type="paragraph" w:customStyle="1" w:styleId="Achievement">
    <w:name w:val="Achievement"/>
    <w:basedOn w:val="Normal"/>
    <w:pPr>
      <w:numPr>
        <w:numId w:val="17"/>
      </w:numPr>
    </w:pPr>
  </w:style>
  <w:style w:type="character" w:styleId="Hyperlink">
    <w:name w:val="Hyperlink"/>
    <w:rPr>
      <w:color w:val="0000FF"/>
      <w:u w:val="single"/>
    </w:rPr>
  </w:style>
  <w:style w:type="paragraph" w:styleId="BodyText2">
    <w:name w:val="Body Text 2"/>
    <w:basedOn w:val="Normal"/>
    <w:pPr>
      <w:jc w:val="both"/>
    </w:pPr>
    <w:rPr>
      <w:sz w:val="22"/>
    </w:rPr>
  </w:style>
  <w:style w:type="paragraph" w:styleId="Caption">
    <w:name w:val="caption"/>
    <w:basedOn w:val="Normal"/>
    <w:next w:val="Normal"/>
    <w:qFormat/>
    <w:rsid w:val="001A66BF"/>
    <w:pPr>
      <w:overflowPunct/>
      <w:autoSpaceDE/>
      <w:autoSpaceDN/>
      <w:adjustRightInd/>
      <w:textAlignment w:val="auto"/>
    </w:pPr>
    <w:rPr>
      <w:rFonts w:eastAsia="Times New Roman"/>
      <w:b/>
      <w:lang w:eastAsia="en-US"/>
    </w:rPr>
  </w:style>
  <w:style w:type="paragraph" w:styleId="ListParagraph">
    <w:name w:val="List Paragraph"/>
    <w:basedOn w:val="Normal"/>
    <w:uiPriority w:val="34"/>
    <w:qFormat/>
    <w:rsid w:val="00317C58"/>
    <w:pPr>
      <w:ind w:left="720"/>
      <w:contextualSpacing/>
    </w:pPr>
  </w:style>
  <w:style w:type="paragraph" w:styleId="BalloonText">
    <w:name w:val="Balloon Text"/>
    <w:basedOn w:val="Normal"/>
    <w:link w:val="BalloonTextChar"/>
    <w:uiPriority w:val="99"/>
    <w:semiHidden/>
    <w:unhideWhenUsed/>
    <w:rsid w:val="00FF53A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53AD"/>
    <w:rPr>
      <w:rFonts w:ascii="Lucida Grande" w:eastAsia="PMingLiU" w:hAnsi="Lucida Grande"/>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ERESA.36420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AA60-1DC4-43E5-BA72-22760C76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OF RESUME</vt:lpstr>
    </vt:vector>
  </TitlesOfParts>
  <Company>Next Career Consulting Pte Ltd</Company>
  <LinksUpToDate>false</LinksUpToDate>
  <CharactersWithSpaces>5240</CharactersWithSpaces>
  <SharedDoc>false</SharedDoc>
  <HLinks>
    <vt:vector size="6" baseType="variant">
      <vt:variant>
        <vt:i4>5963881</vt:i4>
      </vt:variant>
      <vt:variant>
        <vt:i4>0</vt:i4>
      </vt:variant>
      <vt:variant>
        <vt:i4>0</vt:i4>
      </vt:variant>
      <vt:variant>
        <vt:i4>5</vt:i4>
      </vt:variant>
      <vt:variant>
        <vt:lpwstr>mailto:xxxxx@xxxx.com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RESUME</dc:title>
  <dc:subject/>
  <dc:creator>Priscilla Ho</dc:creator>
  <cp:keywords/>
  <cp:lastModifiedBy>602HRDESK</cp:lastModifiedBy>
  <cp:revision>26</cp:revision>
  <cp:lastPrinted>2009-03-24T06:32:00Z</cp:lastPrinted>
  <dcterms:created xsi:type="dcterms:W3CDTF">2017-01-27T00:35:00Z</dcterms:created>
  <dcterms:modified xsi:type="dcterms:W3CDTF">2017-06-20T11:05:00Z</dcterms:modified>
</cp:coreProperties>
</file>