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17" w:rsidRDefault="005976F2">
      <w:pPr>
        <w:rPr>
          <w:b/>
          <w:sz w:val="24"/>
          <w:szCs w:val="24"/>
        </w:rPr>
      </w:pPr>
      <w:bookmarkStart w:id="0" w:name="_GoBack"/>
      <w:r>
        <w:rPr>
          <w:noProof/>
        </w:rPr>
        <w:drawing>
          <wp:anchor distT="0" distB="0" distL="114300" distR="114300" simplePos="0" relativeHeight="251658240" behindDoc="1" locked="0" layoutInCell="1" allowOverlap="1">
            <wp:simplePos x="0" y="0"/>
            <wp:positionH relativeFrom="column">
              <wp:posOffset>5274945</wp:posOffset>
            </wp:positionH>
            <wp:positionV relativeFrom="paragraph">
              <wp:posOffset>-432435</wp:posOffset>
            </wp:positionV>
            <wp:extent cx="1114425" cy="1485900"/>
            <wp:effectExtent l="0" t="0" r="0" b="0"/>
            <wp:wrapTight wrapText="bothSides">
              <wp:wrapPolygon edited="0">
                <wp:start x="0" y="0"/>
                <wp:lineTo x="0" y="21323"/>
                <wp:lineTo x="21415" y="21323"/>
                <wp:lineTo x="21415" y="0"/>
                <wp:lineTo x="0" y="0"/>
              </wp:wrapPolygon>
            </wp:wrapTight>
            <wp:docPr id="1" name="Picture 1" descr="C:\Users\nhyiracafe\AppData\Local\Microsoft\Windows\Temporary Internet Files\Content.Word\IMG_20170124_23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yiracafe\AppData\Local\Microsoft\Windows\Temporary Internet Files\Content.Word\IMG_20170124_2314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anchor>
        </w:drawing>
      </w:r>
      <w:bookmarkEnd w:id="0"/>
      <w:proofErr w:type="gramStart"/>
      <w:r w:rsidR="005109F4" w:rsidRPr="005E22CE">
        <w:rPr>
          <w:b/>
          <w:sz w:val="24"/>
          <w:szCs w:val="24"/>
        </w:rPr>
        <w:t>Name</w:t>
      </w:r>
      <w:r w:rsidR="00A71B21">
        <w:rPr>
          <w:b/>
          <w:sz w:val="24"/>
          <w:szCs w:val="24"/>
        </w:rPr>
        <w:t xml:space="preserve"> :</w:t>
      </w:r>
      <w:proofErr w:type="gramEnd"/>
      <w:r w:rsidR="00A71B21">
        <w:rPr>
          <w:b/>
          <w:sz w:val="24"/>
          <w:szCs w:val="24"/>
        </w:rPr>
        <w:t xml:space="preserve">  </w:t>
      </w:r>
      <w:proofErr w:type="spellStart"/>
      <w:r w:rsidR="005E22CE">
        <w:rPr>
          <w:b/>
          <w:sz w:val="24"/>
          <w:szCs w:val="24"/>
        </w:rPr>
        <w:t>Kamdem</w:t>
      </w:r>
      <w:proofErr w:type="spellEnd"/>
    </w:p>
    <w:p w:rsidR="005109F4" w:rsidRPr="005E22CE" w:rsidRDefault="00E62D17">
      <w:pPr>
        <w:rPr>
          <w:b/>
          <w:sz w:val="24"/>
          <w:szCs w:val="24"/>
        </w:rPr>
      </w:pPr>
      <w:hyperlink r:id="rId7" w:history="1">
        <w:r w:rsidRPr="00BD2C9C">
          <w:rPr>
            <w:rStyle w:val="Hyperlink"/>
            <w:b/>
            <w:sz w:val="24"/>
            <w:szCs w:val="24"/>
          </w:rPr>
          <w:t>Kamdem.364229@2freemail.com</w:t>
        </w:r>
      </w:hyperlink>
      <w:r>
        <w:rPr>
          <w:b/>
          <w:sz w:val="24"/>
          <w:szCs w:val="24"/>
        </w:rPr>
        <w:t xml:space="preserve"> </w:t>
      </w:r>
      <w:r w:rsidRPr="00E62D17">
        <w:rPr>
          <w:b/>
          <w:sz w:val="24"/>
          <w:szCs w:val="24"/>
        </w:rPr>
        <w:tab/>
      </w:r>
      <w:r w:rsidR="005E22CE">
        <w:rPr>
          <w:b/>
          <w:sz w:val="24"/>
          <w:szCs w:val="24"/>
        </w:rPr>
        <w:t xml:space="preserve"> </w:t>
      </w:r>
    </w:p>
    <w:p w:rsidR="005109F4" w:rsidRDefault="005109F4"/>
    <w:p w:rsidR="005109F4" w:rsidRPr="00CB22A5" w:rsidRDefault="005E22CE" w:rsidP="00A71B21">
      <w:pPr>
        <w:jc w:val="center"/>
        <w:rPr>
          <w:b/>
          <w:sz w:val="32"/>
          <w:szCs w:val="32"/>
        </w:rPr>
      </w:pPr>
      <w:r>
        <w:rPr>
          <w:b/>
          <w:sz w:val="32"/>
          <w:szCs w:val="32"/>
        </w:rPr>
        <w:t>APPLICATION FOR</w:t>
      </w:r>
      <w:r w:rsidR="009E2074">
        <w:rPr>
          <w:b/>
          <w:sz w:val="32"/>
          <w:szCs w:val="32"/>
        </w:rPr>
        <w:t xml:space="preserve"> KITCHEN HELPER/ASSISTANT</w:t>
      </w:r>
    </w:p>
    <w:p w:rsidR="005109F4" w:rsidRPr="00CD1EAF" w:rsidRDefault="00CB22A5" w:rsidP="00A71B21">
      <w:pPr>
        <w:pStyle w:val="IntenseQuote"/>
        <w:ind w:left="0"/>
        <w:rPr>
          <w:b/>
          <w:sz w:val="28"/>
          <w:szCs w:val="28"/>
        </w:rPr>
      </w:pPr>
      <w:r w:rsidRPr="00CD1EAF">
        <w:rPr>
          <w:b/>
          <w:sz w:val="28"/>
          <w:szCs w:val="28"/>
        </w:rPr>
        <w:t>OBJECTIVE</w:t>
      </w:r>
    </w:p>
    <w:p w:rsidR="00EF0337" w:rsidRPr="009E2074" w:rsidRDefault="009E2074">
      <w:pPr>
        <w:rPr>
          <w:sz w:val="24"/>
          <w:szCs w:val="24"/>
        </w:rPr>
      </w:pPr>
      <w:r w:rsidRPr="009E2074">
        <w:rPr>
          <w:rFonts w:ascii="Verdana" w:hAnsi="Verdana"/>
          <w:color w:val="444444"/>
          <w:sz w:val="24"/>
          <w:szCs w:val="24"/>
          <w:shd w:val="clear" w:color="auto" w:fill="FFFFFF"/>
        </w:rPr>
        <w:t>Seeking a challenging position as a Kitc</w:t>
      </w:r>
      <w:r>
        <w:rPr>
          <w:rFonts w:ascii="Verdana" w:hAnsi="Verdana"/>
          <w:color w:val="444444"/>
          <w:sz w:val="24"/>
          <w:szCs w:val="24"/>
          <w:shd w:val="clear" w:color="auto" w:fill="FFFFFF"/>
        </w:rPr>
        <w:t>hen Helper,</w:t>
      </w:r>
      <w:r w:rsidRPr="009E2074">
        <w:rPr>
          <w:rFonts w:ascii="Verdana" w:hAnsi="Verdana"/>
          <w:color w:val="444444"/>
          <w:sz w:val="24"/>
          <w:szCs w:val="24"/>
          <w:shd w:val="clear" w:color="auto" w:fill="FFFFFF"/>
        </w:rPr>
        <w:t xml:space="preserve"> cleaning and helping acumen in order to maximize output</w:t>
      </w:r>
      <w:r>
        <w:rPr>
          <w:rFonts w:ascii="Verdana" w:hAnsi="Verdana"/>
          <w:color w:val="444444"/>
          <w:sz w:val="24"/>
          <w:szCs w:val="24"/>
          <w:shd w:val="clear" w:color="auto" w:fill="FFFFFF"/>
        </w:rPr>
        <w:t xml:space="preserve"> .</w:t>
      </w:r>
      <w:r w:rsidRPr="009E2074">
        <w:rPr>
          <w:rFonts w:ascii="Verdana" w:hAnsi="Verdana"/>
          <w:color w:val="444444"/>
          <w:sz w:val="24"/>
          <w:szCs w:val="24"/>
          <w:shd w:val="clear" w:color="auto" w:fill="FFFFFF"/>
        </w:rPr>
        <w:t>Vigilant and proactive kitchen helper with 3+ years of experience in assisting chefs’ and performing kitchen management tasks. Skilled in maintaining cleanliness of kitchen utensils and surfaces, prep work and food service. Substantial knowledge of sanitation and hygiene protocols applicable at commercial kitchens and food service areas. Profound communication skills coupled with a service oriented, can do attitude</w:t>
      </w:r>
      <w:r>
        <w:rPr>
          <w:rFonts w:ascii="Verdana" w:hAnsi="Verdana"/>
          <w:color w:val="444444"/>
          <w:sz w:val="24"/>
          <w:szCs w:val="24"/>
          <w:shd w:val="clear" w:color="auto" w:fill="FFFFFF"/>
        </w:rPr>
        <w:t>.</w:t>
      </w:r>
    </w:p>
    <w:p w:rsidR="00A71B21" w:rsidRPr="00CD1EAF" w:rsidRDefault="00EF0337" w:rsidP="00F42301">
      <w:pPr>
        <w:pStyle w:val="IntenseQuote"/>
        <w:rPr>
          <w:b/>
          <w:sz w:val="28"/>
          <w:szCs w:val="28"/>
        </w:rPr>
      </w:pPr>
      <w:r w:rsidRPr="00CD1EAF">
        <w:rPr>
          <w:b/>
          <w:sz w:val="28"/>
          <w:szCs w:val="28"/>
        </w:rPr>
        <w:t>SKILLS AND COMPETEN</w:t>
      </w:r>
      <w:r w:rsidR="00F42301" w:rsidRPr="00CD1EAF">
        <w:rPr>
          <w:b/>
          <w:sz w:val="28"/>
          <w:szCs w:val="28"/>
        </w:rPr>
        <w:t>CE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45"/>
        <w:gridCol w:w="3240"/>
        <w:gridCol w:w="2655"/>
      </w:tblGrid>
      <w:tr w:rsidR="00F42301" w:rsidRPr="00F42301" w:rsidTr="00F42301">
        <w:tc>
          <w:tcPr>
            <w:tcW w:w="3345"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Dish Washing</w:t>
            </w:r>
          </w:p>
        </w:tc>
        <w:tc>
          <w:tcPr>
            <w:tcW w:w="3240"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Prep Assistance</w:t>
            </w:r>
          </w:p>
        </w:tc>
        <w:tc>
          <w:tcPr>
            <w:tcW w:w="2655"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Floor Scrubbing</w:t>
            </w:r>
          </w:p>
        </w:tc>
      </w:tr>
      <w:tr w:rsidR="00F42301" w:rsidRPr="00F42301" w:rsidTr="00F42301">
        <w:tc>
          <w:tcPr>
            <w:tcW w:w="3345"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Salad Cutting</w:t>
            </w:r>
          </w:p>
        </w:tc>
        <w:tc>
          <w:tcPr>
            <w:tcW w:w="3240"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Food Service</w:t>
            </w:r>
          </w:p>
        </w:tc>
        <w:tc>
          <w:tcPr>
            <w:tcW w:w="2655"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Menu Development</w:t>
            </w:r>
          </w:p>
        </w:tc>
      </w:tr>
      <w:tr w:rsidR="00F42301" w:rsidRPr="00F42301" w:rsidTr="00F42301">
        <w:tc>
          <w:tcPr>
            <w:tcW w:w="3345"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Supplies Inventory</w:t>
            </w:r>
          </w:p>
        </w:tc>
        <w:tc>
          <w:tcPr>
            <w:tcW w:w="3240"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Surface Cleaning</w:t>
            </w:r>
          </w:p>
        </w:tc>
        <w:tc>
          <w:tcPr>
            <w:tcW w:w="2655"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Recipe Assistance</w:t>
            </w:r>
          </w:p>
        </w:tc>
      </w:tr>
      <w:tr w:rsidR="00F42301" w:rsidRPr="00F42301" w:rsidTr="00F42301">
        <w:tc>
          <w:tcPr>
            <w:tcW w:w="3345"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Leftover Storage</w:t>
            </w:r>
          </w:p>
        </w:tc>
        <w:tc>
          <w:tcPr>
            <w:tcW w:w="3240"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Drink Mixing</w:t>
            </w:r>
          </w:p>
        </w:tc>
        <w:tc>
          <w:tcPr>
            <w:tcW w:w="2655" w:type="dxa"/>
            <w:shd w:val="clear" w:color="auto" w:fill="FFFFFF"/>
            <w:tcMar>
              <w:top w:w="0" w:type="dxa"/>
              <w:left w:w="0" w:type="dxa"/>
              <w:bottom w:w="0" w:type="dxa"/>
              <w:right w:w="0" w:type="dxa"/>
            </w:tcMar>
            <w:vAlign w:val="center"/>
            <w:hideMark/>
          </w:tcPr>
          <w:p w:rsidR="00F42301" w:rsidRPr="00F42301" w:rsidRDefault="00F42301" w:rsidP="00F42301">
            <w:pPr>
              <w:spacing w:after="0" w:line="240" w:lineRule="auto"/>
              <w:rPr>
                <w:rFonts w:ascii="Verdana" w:eastAsia="Times New Roman" w:hAnsi="Verdana" w:cs="Times New Roman"/>
                <w:color w:val="444444"/>
                <w:sz w:val="24"/>
                <w:szCs w:val="24"/>
              </w:rPr>
            </w:pPr>
            <w:r w:rsidRPr="00F42301">
              <w:rPr>
                <w:rFonts w:ascii="Verdana" w:eastAsia="Times New Roman" w:hAnsi="Verdana" w:cs="Times New Roman"/>
                <w:color w:val="444444"/>
                <w:sz w:val="24"/>
                <w:szCs w:val="24"/>
              </w:rPr>
              <w:t>● Salad Preparation</w:t>
            </w:r>
          </w:p>
        </w:tc>
      </w:tr>
    </w:tbl>
    <w:p w:rsidR="00A27165" w:rsidRPr="005E22CE" w:rsidRDefault="00A27165" w:rsidP="00A27165">
      <w:pPr>
        <w:pStyle w:val="ListParagraph"/>
        <w:rPr>
          <w:sz w:val="28"/>
          <w:szCs w:val="28"/>
        </w:rPr>
      </w:pPr>
    </w:p>
    <w:p w:rsidR="00A27165" w:rsidRPr="00CD1EAF" w:rsidRDefault="00CD1EAF" w:rsidP="00CB22A5">
      <w:pPr>
        <w:pStyle w:val="IntenseQuote"/>
        <w:rPr>
          <w:b/>
          <w:sz w:val="28"/>
          <w:szCs w:val="28"/>
        </w:rPr>
      </w:pPr>
      <w:r>
        <w:rPr>
          <w:b/>
          <w:sz w:val="28"/>
          <w:szCs w:val="28"/>
        </w:rPr>
        <w:t xml:space="preserve"> WORKING EXPERIENCE</w:t>
      </w:r>
    </w:p>
    <w:p w:rsidR="003B1BBA" w:rsidRPr="005976F2" w:rsidRDefault="00A71B21" w:rsidP="005976F2">
      <w:pPr>
        <w:pStyle w:val="ListParagraph"/>
        <w:numPr>
          <w:ilvl w:val="0"/>
          <w:numId w:val="2"/>
        </w:numPr>
        <w:rPr>
          <w:sz w:val="28"/>
          <w:szCs w:val="28"/>
        </w:rPr>
      </w:pPr>
      <w:r>
        <w:rPr>
          <w:sz w:val="28"/>
          <w:szCs w:val="28"/>
        </w:rPr>
        <w:t xml:space="preserve">King David square hotel </w:t>
      </w:r>
      <w:proofErr w:type="spellStart"/>
      <w:r>
        <w:rPr>
          <w:sz w:val="28"/>
          <w:szCs w:val="28"/>
        </w:rPr>
        <w:t>Buea</w:t>
      </w:r>
      <w:proofErr w:type="spellEnd"/>
      <w:r w:rsidR="00A27165" w:rsidRPr="005976F2">
        <w:rPr>
          <w:sz w:val="28"/>
          <w:szCs w:val="28"/>
        </w:rPr>
        <w:t>(south</w:t>
      </w:r>
      <w:r>
        <w:rPr>
          <w:sz w:val="28"/>
          <w:szCs w:val="28"/>
        </w:rPr>
        <w:t>-</w:t>
      </w:r>
      <w:r w:rsidR="003B1BBA" w:rsidRPr="005976F2">
        <w:rPr>
          <w:sz w:val="28"/>
          <w:szCs w:val="28"/>
        </w:rPr>
        <w:t xml:space="preserve">west region </w:t>
      </w:r>
      <w:r w:rsidR="00A27165" w:rsidRPr="005976F2">
        <w:rPr>
          <w:sz w:val="28"/>
          <w:szCs w:val="28"/>
        </w:rPr>
        <w:t>Cameroon)</w:t>
      </w:r>
      <w:r w:rsidR="003B1BBA" w:rsidRPr="005976F2">
        <w:rPr>
          <w:sz w:val="28"/>
          <w:szCs w:val="28"/>
        </w:rPr>
        <w:t xml:space="preserve"> 2012 – 2013</w:t>
      </w:r>
    </w:p>
    <w:p w:rsidR="00172A45" w:rsidRPr="005976F2" w:rsidRDefault="00A71B21" w:rsidP="005976F2">
      <w:pPr>
        <w:pStyle w:val="ListParagraph"/>
        <w:numPr>
          <w:ilvl w:val="0"/>
          <w:numId w:val="2"/>
        </w:numPr>
        <w:rPr>
          <w:sz w:val="28"/>
          <w:szCs w:val="28"/>
        </w:rPr>
      </w:pPr>
      <w:r>
        <w:rPr>
          <w:sz w:val="28"/>
          <w:szCs w:val="28"/>
        </w:rPr>
        <w:t>Buea shopping mall</w:t>
      </w:r>
      <w:r w:rsidR="00172A45" w:rsidRPr="005976F2">
        <w:rPr>
          <w:sz w:val="28"/>
          <w:szCs w:val="28"/>
        </w:rPr>
        <w:t xml:space="preserve"> ( south west</w:t>
      </w:r>
      <w:r>
        <w:rPr>
          <w:sz w:val="28"/>
          <w:szCs w:val="28"/>
        </w:rPr>
        <w:t xml:space="preserve"> region of Cameroon) 2014 – 2016</w:t>
      </w:r>
    </w:p>
    <w:p w:rsidR="00172A45" w:rsidRPr="00CD1EAF" w:rsidRDefault="00CD1EAF" w:rsidP="00CB22A5">
      <w:pPr>
        <w:pStyle w:val="IntenseQuote"/>
        <w:rPr>
          <w:b/>
          <w:sz w:val="28"/>
          <w:szCs w:val="28"/>
        </w:rPr>
      </w:pPr>
      <w:r w:rsidRPr="00CD1EAF">
        <w:rPr>
          <w:b/>
          <w:sz w:val="28"/>
          <w:szCs w:val="28"/>
        </w:rPr>
        <w:t>EDUCATIONAL QUALIFICATION</w:t>
      </w:r>
    </w:p>
    <w:p w:rsidR="00172A45" w:rsidRDefault="00172A45"/>
    <w:p w:rsidR="00172A45" w:rsidRPr="005976F2" w:rsidRDefault="00172A45" w:rsidP="005976F2">
      <w:pPr>
        <w:pStyle w:val="ListParagraph"/>
        <w:numPr>
          <w:ilvl w:val="0"/>
          <w:numId w:val="3"/>
        </w:numPr>
        <w:rPr>
          <w:sz w:val="24"/>
          <w:szCs w:val="24"/>
        </w:rPr>
      </w:pPr>
      <w:r w:rsidRPr="005976F2">
        <w:rPr>
          <w:sz w:val="24"/>
          <w:szCs w:val="24"/>
        </w:rPr>
        <w:lastRenderedPageBreak/>
        <w:t>2010 ---- Cameroon   GCE ordinary level certificate</w:t>
      </w:r>
    </w:p>
    <w:p w:rsidR="00172A45" w:rsidRPr="005976F2" w:rsidRDefault="00172A45" w:rsidP="005976F2">
      <w:pPr>
        <w:pStyle w:val="ListParagraph"/>
        <w:numPr>
          <w:ilvl w:val="0"/>
          <w:numId w:val="3"/>
        </w:numPr>
        <w:rPr>
          <w:sz w:val="24"/>
          <w:szCs w:val="24"/>
        </w:rPr>
      </w:pPr>
      <w:r w:rsidRPr="005976F2">
        <w:rPr>
          <w:sz w:val="24"/>
          <w:szCs w:val="24"/>
        </w:rPr>
        <w:t>2012----Cameroon GCE advance level certificate</w:t>
      </w:r>
    </w:p>
    <w:p w:rsidR="00172A45" w:rsidRPr="005976F2" w:rsidRDefault="00172A45" w:rsidP="005976F2">
      <w:pPr>
        <w:pStyle w:val="ListParagraph"/>
        <w:numPr>
          <w:ilvl w:val="0"/>
          <w:numId w:val="3"/>
        </w:numPr>
        <w:rPr>
          <w:sz w:val="24"/>
          <w:szCs w:val="24"/>
        </w:rPr>
      </w:pPr>
      <w:r w:rsidRPr="005976F2">
        <w:rPr>
          <w:sz w:val="24"/>
          <w:szCs w:val="24"/>
        </w:rPr>
        <w:t>2013 ---short language course diploma</w:t>
      </w:r>
    </w:p>
    <w:p w:rsidR="00557ACD" w:rsidRPr="00CD1EAF" w:rsidRDefault="00557ACD" w:rsidP="00CD1EAF">
      <w:pPr>
        <w:pStyle w:val="IntenseQuote"/>
        <w:rPr>
          <w:b/>
          <w:sz w:val="28"/>
          <w:szCs w:val="28"/>
        </w:rPr>
      </w:pPr>
      <w:r w:rsidRPr="00CD1EAF">
        <w:rPr>
          <w:b/>
          <w:sz w:val="28"/>
          <w:szCs w:val="28"/>
        </w:rPr>
        <w:t>LANGUAGE PROFICIENCY</w:t>
      </w:r>
    </w:p>
    <w:p w:rsidR="00557ACD" w:rsidRDefault="00557ACD"/>
    <w:p w:rsidR="00557ACD" w:rsidRPr="005976F2" w:rsidRDefault="00557ACD" w:rsidP="005976F2">
      <w:pPr>
        <w:pStyle w:val="ListParagraph"/>
        <w:numPr>
          <w:ilvl w:val="0"/>
          <w:numId w:val="4"/>
        </w:numPr>
        <w:rPr>
          <w:sz w:val="28"/>
          <w:szCs w:val="28"/>
        </w:rPr>
      </w:pPr>
      <w:r w:rsidRPr="005976F2">
        <w:rPr>
          <w:sz w:val="28"/>
          <w:szCs w:val="28"/>
        </w:rPr>
        <w:t xml:space="preserve">English ------------     excellent in speaking, Reading and writing </w:t>
      </w:r>
    </w:p>
    <w:p w:rsidR="00557ACD" w:rsidRPr="005976F2" w:rsidRDefault="00557ACD" w:rsidP="005976F2">
      <w:pPr>
        <w:pStyle w:val="ListParagraph"/>
        <w:numPr>
          <w:ilvl w:val="0"/>
          <w:numId w:val="4"/>
        </w:numPr>
        <w:rPr>
          <w:sz w:val="28"/>
          <w:szCs w:val="28"/>
        </w:rPr>
      </w:pPr>
      <w:r w:rsidRPr="005976F2">
        <w:rPr>
          <w:sz w:val="28"/>
          <w:szCs w:val="28"/>
        </w:rPr>
        <w:t>French ------------   Good in speaking, Reading and fair in writing</w:t>
      </w:r>
    </w:p>
    <w:p w:rsidR="00557ACD" w:rsidRPr="00A27165" w:rsidRDefault="00557ACD">
      <w:pPr>
        <w:rPr>
          <w:sz w:val="24"/>
          <w:szCs w:val="24"/>
        </w:rPr>
      </w:pPr>
    </w:p>
    <w:p w:rsidR="00557ACD" w:rsidRPr="00CD1EAF" w:rsidRDefault="00557ACD" w:rsidP="00CB22A5">
      <w:pPr>
        <w:pStyle w:val="IntenseQuote"/>
        <w:rPr>
          <w:b/>
          <w:sz w:val="28"/>
          <w:szCs w:val="28"/>
        </w:rPr>
      </w:pPr>
      <w:r w:rsidRPr="00CD1EAF">
        <w:rPr>
          <w:b/>
          <w:sz w:val="28"/>
          <w:szCs w:val="28"/>
        </w:rPr>
        <w:t>HOBBIES AND PERSONAL STATEMENT</w:t>
      </w:r>
    </w:p>
    <w:p w:rsidR="00557ACD" w:rsidRPr="005976F2" w:rsidRDefault="00557ACD">
      <w:pPr>
        <w:rPr>
          <w:sz w:val="28"/>
          <w:szCs w:val="28"/>
        </w:rPr>
      </w:pPr>
      <w:r w:rsidRPr="005976F2">
        <w:rPr>
          <w:sz w:val="28"/>
          <w:szCs w:val="28"/>
        </w:rPr>
        <w:t>Coaching and playing football, listening to music</w:t>
      </w:r>
      <w:r w:rsidR="00A27165" w:rsidRPr="005976F2">
        <w:rPr>
          <w:sz w:val="28"/>
          <w:szCs w:val="28"/>
        </w:rPr>
        <w:t xml:space="preserve">, </w:t>
      </w:r>
      <w:r w:rsidRPr="005976F2">
        <w:rPr>
          <w:sz w:val="28"/>
          <w:szCs w:val="28"/>
        </w:rPr>
        <w:t xml:space="preserve">and </w:t>
      </w:r>
      <w:r w:rsidR="00A27165" w:rsidRPr="005976F2">
        <w:rPr>
          <w:sz w:val="28"/>
          <w:szCs w:val="28"/>
        </w:rPr>
        <w:t>online educational</w:t>
      </w:r>
      <w:r w:rsidRPr="005976F2">
        <w:rPr>
          <w:sz w:val="28"/>
          <w:szCs w:val="28"/>
        </w:rPr>
        <w:t xml:space="preserve"> research etc.</w:t>
      </w:r>
    </w:p>
    <w:p w:rsidR="00557ACD" w:rsidRPr="00A27165" w:rsidRDefault="00557ACD">
      <w:pPr>
        <w:rPr>
          <w:b/>
          <w:sz w:val="24"/>
          <w:szCs w:val="24"/>
        </w:rPr>
      </w:pPr>
    </w:p>
    <w:p w:rsidR="00557ACD" w:rsidRDefault="00557ACD">
      <w:r w:rsidRPr="00A27165">
        <w:rPr>
          <w:b/>
          <w:sz w:val="24"/>
          <w:szCs w:val="24"/>
        </w:rPr>
        <w:t>NOTE: I hereby confirm</w:t>
      </w:r>
      <w:r w:rsidR="005E22CE" w:rsidRPr="00A27165">
        <w:rPr>
          <w:b/>
          <w:sz w:val="24"/>
          <w:szCs w:val="24"/>
        </w:rPr>
        <w:t xml:space="preserve"> that the above information are true and correct to the best of my knowledge and reference shall be provide upon </w:t>
      </w:r>
      <w:r w:rsidR="00CB22A5">
        <w:rPr>
          <w:b/>
          <w:sz w:val="24"/>
          <w:szCs w:val="24"/>
        </w:rPr>
        <w:t>request</w:t>
      </w:r>
    </w:p>
    <w:p w:rsidR="00172A45" w:rsidRDefault="00172A45"/>
    <w:p w:rsidR="003B1BBA" w:rsidRDefault="003B1BBA"/>
    <w:sectPr w:rsidR="003B1BBA" w:rsidSect="00A2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64F1"/>
    <w:multiLevelType w:val="hybridMultilevel"/>
    <w:tmpl w:val="8AD0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200BA"/>
    <w:multiLevelType w:val="hybridMultilevel"/>
    <w:tmpl w:val="0D4A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11367"/>
    <w:multiLevelType w:val="hybridMultilevel"/>
    <w:tmpl w:val="0584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B2266"/>
    <w:multiLevelType w:val="hybridMultilevel"/>
    <w:tmpl w:val="BF0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5109F4"/>
    <w:rsid w:val="000A7896"/>
    <w:rsid w:val="00172A45"/>
    <w:rsid w:val="003B1BBA"/>
    <w:rsid w:val="005109F4"/>
    <w:rsid w:val="00557ACD"/>
    <w:rsid w:val="005976F2"/>
    <w:rsid w:val="005E22CE"/>
    <w:rsid w:val="00717E63"/>
    <w:rsid w:val="007A2C0A"/>
    <w:rsid w:val="008911C9"/>
    <w:rsid w:val="009E2074"/>
    <w:rsid w:val="00A001FB"/>
    <w:rsid w:val="00A27165"/>
    <w:rsid w:val="00A27A5A"/>
    <w:rsid w:val="00A55A1E"/>
    <w:rsid w:val="00A71B21"/>
    <w:rsid w:val="00CB22A5"/>
    <w:rsid w:val="00CD1EAF"/>
    <w:rsid w:val="00E62D17"/>
    <w:rsid w:val="00EF0337"/>
    <w:rsid w:val="00F42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9F4"/>
    <w:rPr>
      <w:color w:val="0563C1" w:themeColor="hyperlink"/>
      <w:u w:val="single"/>
    </w:rPr>
  </w:style>
  <w:style w:type="paragraph" w:styleId="ListParagraph">
    <w:name w:val="List Paragraph"/>
    <w:basedOn w:val="Normal"/>
    <w:uiPriority w:val="34"/>
    <w:qFormat/>
    <w:rsid w:val="005E22CE"/>
    <w:pPr>
      <w:ind w:left="720"/>
      <w:contextualSpacing/>
    </w:pPr>
  </w:style>
  <w:style w:type="paragraph" w:styleId="IntenseQuote">
    <w:name w:val="Intense Quote"/>
    <w:basedOn w:val="Normal"/>
    <w:next w:val="Normal"/>
    <w:link w:val="IntenseQuoteChar"/>
    <w:uiPriority w:val="30"/>
    <w:qFormat/>
    <w:rsid w:val="00CB22A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B22A5"/>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mdem.36422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nhyiracafe</dc:creator>
  <cp:keywords/>
  <dc:description/>
  <cp:lastModifiedBy>602HRDESK</cp:lastModifiedBy>
  <cp:revision>8</cp:revision>
  <dcterms:created xsi:type="dcterms:W3CDTF">2017-01-24T20:29:00Z</dcterms:created>
  <dcterms:modified xsi:type="dcterms:W3CDTF">2017-06-20T11:13:00Z</dcterms:modified>
</cp:coreProperties>
</file>