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0"/>
        <w:tblW w:w="11178" w:type="dxa"/>
        <w:tblLook w:val="0000" w:firstRow="0" w:lastRow="0" w:firstColumn="0" w:lastColumn="0" w:noHBand="0" w:noVBand="0"/>
      </w:tblPr>
      <w:tblGrid>
        <w:gridCol w:w="2952"/>
        <w:gridCol w:w="8226"/>
      </w:tblGrid>
      <w:tr w:rsidR="00EF0544" w:rsidRPr="00302099" w:rsidTr="00391821">
        <w:trPr>
          <w:trHeight w:val="8193"/>
        </w:trPr>
        <w:tc>
          <w:tcPr>
            <w:tcW w:w="2952" w:type="dxa"/>
            <w:shd w:val="clear" w:color="auto" w:fill="F2F2F2"/>
          </w:tcPr>
          <w:p w:rsidR="00391821" w:rsidRPr="00302099" w:rsidRDefault="00EF0544" w:rsidP="00391821">
            <w:pPr>
              <w:tabs>
                <w:tab w:val="left" w:pos="540"/>
              </w:tabs>
              <w:ind w:left="42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302099">
              <w:rPr>
                <w:rFonts w:ascii="Candara" w:hAnsi="Candara"/>
              </w:rPr>
              <w:tab/>
            </w:r>
          </w:p>
          <w:p w:rsidR="00391821" w:rsidRPr="00302099" w:rsidRDefault="00BF3EDA" w:rsidP="00271914">
            <w:pPr>
              <w:pStyle w:val="Header"/>
              <w:tabs>
                <w:tab w:val="left" w:pos="540"/>
                <w:tab w:val="left" w:pos="2880"/>
              </w:tabs>
              <w:spacing w:before="240"/>
              <w:ind w:left="252" w:right="-36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302099">
              <w:rPr>
                <w:rFonts w:ascii="Candara" w:hAnsi="Candara"/>
                <w:noProof/>
                <w:sz w:val="32"/>
                <w:lang w:val="en-US"/>
              </w:rPr>
              <w:drawing>
                <wp:inline distT="0" distB="0" distL="0" distR="0">
                  <wp:extent cx="1533525" cy="1743075"/>
                  <wp:effectExtent l="0" t="0" r="9525" b="9525"/>
                  <wp:docPr id="103" name="Picture 103" descr="lathe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lathe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44" w:rsidRPr="00302099" w:rsidRDefault="00EF0544" w:rsidP="00271914">
            <w:pPr>
              <w:pStyle w:val="Header"/>
              <w:tabs>
                <w:tab w:val="left" w:pos="540"/>
                <w:tab w:val="left" w:pos="2880"/>
              </w:tabs>
              <w:spacing w:before="240"/>
              <w:ind w:left="252" w:right="-36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302099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AREAS OF EXPERTISE:</w:t>
            </w:r>
          </w:p>
          <w:p w:rsidR="00EF0544" w:rsidRPr="00302099" w:rsidRDefault="00EF0544" w:rsidP="004B153C">
            <w:pPr>
              <w:pStyle w:val="Header"/>
              <w:tabs>
                <w:tab w:val="left" w:pos="540"/>
                <w:tab w:val="left" w:pos="2880"/>
              </w:tabs>
              <w:ind w:left="42" w:right="-36"/>
              <w:rPr>
                <w:rFonts w:ascii="Candara" w:hAnsi="Candara"/>
                <w:sz w:val="36"/>
                <w:szCs w:val="36"/>
              </w:rPr>
            </w:pPr>
          </w:p>
          <w:p w:rsidR="00EF0544" w:rsidRPr="00302099" w:rsidRDefault="00EF0544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97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Management &amp; Supervision</w:t>
            </w:r>
          </w:p>
          <w:p w:rsidR="00EF0544" w:rsidRPr="00302099" w:rsidRDefault="00EF0544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Business Development</w:t>
            </w:r>
          </w:p>
          <w:p w:rsidR="00EF0544" w:rsidRPr="00302099" w:rsidRDefault="00EF0544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MS Office Suite</w:t>
            </w:r>
          </w:p>
          <w:p w:rsidR="00EF0544" w:rsidRPr="00302099" w:rsidRDefault="00EF0544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Good Analytical Skills</w:t>
            </w:r>
          </w:p>
          <w:p w:rsidR="00EF0544" w:rsidRPr="00302099" w:rsidRDefault="00EF0544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Acquire &amp; manage Clients</w:t>
            </w:r>
          </w:p>
          <w:p w:rsidR="00EF0544" w:rsidRPr="00302099" w:rsidRDefault="00EF0544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Operational Efficiency</w:t>
            </w:r>
          </w:p>
          <w:p w:rsidR="00EF0544" w:rsidRPr="00302099" w:rsidRDefault="00EF0544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Administration</w:t>
            </w:r>
          </w:p>
          <w:p w:rsidR="00EF0544" w:rsidRPr="00302099" w:rsidRDefault="007B5BB4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People management</w:t>
            </w:r>
          </w:p>
          <w:p w:rsidR="007B5BB4" w:rsidRPr="00302099" w:rsidRDefault="007B5BB4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Customer Satisfaction</w:t>
            </w:r>
          </w:p>
          <w:p w:rsidR="00E35F5E" w:rsidRPr="00302099" w:rsidRDefault="007B5BB4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Improving Inefficiencies</w:t>
            </w:r>
          </w:p>
          <w:p w:rsidR="007B5BB4" w:rsidRPr="00302099" w:rsidRDefault="00032EBA" w:rsidP="004B153C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spacing w:before="360"/>
              <w:ind w:left="252" w:right="-558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302099">
              <w:rPr>
                <w:rFonts w:ascii="Candara" w:hAnsi="Candara" w:cs="Calibri"/>
                <w:b/>
                <w:bCs/>
                <w:sz w:val="24"/>
                <w:szCs w:val="24"/>
              </w:rPr>
              <w:t>PERSONAL SKILLS:</w:t>
            </w:r>
          </w:p>
          <w:p w:rsidR="0064110C" w:rsidRPr="00302099" w:rsidRDefault="0064110C" w:rsidP="004B153C">
            <w:pPr>
              <w:pStyle w:val="Header"/>
              <w:tabs>
                <w:tab w:val="left" w:pos="540"/>
                <w:tab w:val="left" w:pos="2880"/>
              </w:tabs>
              <w:spacing w:line="360" w:lineRule="auto"/>
              <w:ind w:left="634" w:right="-43"/>
              <w:rPr>
                <w:rFonts w:ascii="Candara" w:hAnsi="Candara"/>
                <w:i/>
                <w:iCs/>
              </w:rPr>
            </w:pPr>
          </w:p>
          <w:p w:rsidR="00302099" w:rsidRPr="00302099" w:rsidRDefault="00302099" w:rsidP="00302099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</w:rPr>
            </w:pPr>
            <w:r w:rsidRPr="00302099">
              <w:rPr>
                <w:rFonts w:ascii="Candara" w:hAnsi="Candara"/>
                <w:i/>
                <w:iCs/>
              </w:rPr>
              <w:t>Confidence</w:t>
            </w:r>
          </w:p>
          <w:p w:rsidR="00032EBA" w:rsidRPr="00302099" w:rsidRDefault="00032EBA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Deadline Led</w:t>
            </w:r>
          </w:p>
          <w:p w:rsidR="00032EBA" w:rsidRPr="00302099" w:rsidRDefault="00032EBA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Team Player</w:t>
            </w:r>
          </w:p>
          <w:p w:rsidR="00032EBA" w:rsidRPr="00302099" w:rsidRDefault="00032EBA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Team Leadership</w:t>
            </w:r>
          </w:p>
          <w:p w:rsidR="00032EBA" w:rsidRPr="00302099" w:rsidRDefault="00032EBA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Decision Making</w:t>
            </w:r>
          </w:p>
          <w:p w:rsidR="00032EBA" w:rsidRPr="00302099" w:rsidRDefault="00032EBA" w:rsidP="004B153C">
            <w:pPr>
              <w:pStyle w:val="Header"/>
              <w:numPr>
                <w:ilvl w:val="0"/>
                <w:numId w:val="4"/>
              </w:numPr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  <w:r w:rsidRPr="00302099">
              <w:rPr>
                <w:rFonts w:ascii="Candara" w:hAnsi="Candara"/>
                <w:i/>
                <w:iCs/>
              </w:rPr>
              <w:t>Attention to details</w:t>
            </w:r>
          </w:p>
          <w:p w:rsidR="00622CE0" w:rsidRPr="00302099" w:rsidRDefault="00622CE0" w:rsidP="00622CE0">
            <w:pPr>
              <w:pStyle w:val="Header"/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</w:p>
          <w:p w:rsidR="00622CE0" w:rsidRPr="00302099" w:rsidRDefault="00622CE0" w:rsidP="00622CE0">
            <w:pPr>
              <w:pStyle w:val="Header"/>
              <w:tabs>
                <w:tab w:val="left" w:pos="540"/>
                <w:tab w:val="left" w:pos="2880"/>
              </w:tabs>
              <w:spacing w:line="360" w:lineRule="auto"/>
              <w:ind w:right="-43"/>
              <w:rPr>
                <w:rFonts w:ascii="Candara" w:hAnsi="Candara"/>
                <w:i/>
                <w:iCs/>
              </w:rPr>
            </w:pPr>
          </w:p>
          <w:p w:rsidR="00622CE0" w:rsidRPr="00302099" w:rsidRDefault="00622CE0" w:rsidP="00622CE0">
            <w:pPr>
              <w:pStyle w:val="Header"/>
              <w:tabs>
                <w:tab w:val="clear" w:pos="4513"/>
                <w:tab w:val="clear" w:pos="9026"/>
                <w:tab w:val="left" w:pos="2880"/>
              </w:tabs>
              <w:ind w:left="252" w:right="-36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en-GB"/>
              </w:rPr>
            </w:pPr>
            <w:r w:rsidRPr="00302099"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en-GB"/>
              </w:rPr>
              <w:t>QUALIFICATION:</w:t>
            </w:r>
          </w:p>
          <w:p w:rsidR="00622CE0" w:rsidRPr="00302099" w:rsidRDefault="00622CE0" w:rsidP="00622CE0">
            <w:pPr>
              <w:pStyle w:val="Header"/>
              <w:tabs>
                <w:tab w:val="clear" w:pos="4513"/>
                <w:tab w:val="clear" w:pos="9026"/>
                <w:tab w:val="left" w:pos="2880"/>
              </w:tabs>
              <w:ind w:right="-36"/>
              <w:rPr>
                <w:rFonts w:ascii="Candara" w:eastAsia="Times New Roman" w:hAnsi="Candara" w:cs="Calibri"/>
                <w:b/>
                <w:bCs/>
                <w:sz w:val="25"/>
                <w:szCs w:val="25"/>
                <w:lang w:eastAsia="en-GB"/>
              </w:rPr>
            </w:pPr>
          </w:p>
          <w:p w:rsidR="00622CE0" w:rsidRPr="00302099" w:rsidRDefault="00622CE0" w:rsidP="00622CE0">
            <w:pPr>
              <w:pStyle w:val="Header"/>
              <w:tabs>
                <w:tab w:val="left" w:pos="2880"/>
              </w:tabs>
              <w:ind w:left="252" w:right="-43"/>
              <w:rPr>
                <w:rFonts w:ascii="Candara" w:hAnsi="Candara"/>
                <w:b/>
                <w:bCs/>
                <w:iCs/>
              </w:rPr>
            </w:pPr>
            <w:r w:rsidRPr="00302099">
              <w:rPr>
                <w:rFonts w:ascii="Candara" w:hAnsi="Candara"/>
                <w:b/>
                <w:bCs/>
                <w:iCs/>
              </w:rPr>
              <w:t>B</w:t>
            </w:r>
            <w:r w:rsidR="00302099" w:rsidRPr="00302099">
              <w:rPr>
                <w:rFonts w:ascii="Candara" w:hAnsi="Candara"/>
                <w:b/>
                <w:bCs/>
                <w:iCs/>
              </w:rPr>
              <w:t xml:space="preserve">achelor of </w:t>
            </w:r>
            <w:r w:rsidR="00302099">
              <w:rPr>
                <w:rFonts w:ascii="Candara" w:hAnsi="Candara"/>
                <w:b/>
                <w:bCs/>
                <w:iCs/>
              </w:rPr>
              <w:t>C</w:t>
            </w:r>
            <w:r w:rsidR="00302099" w:rsidRPr="00302099">
              <w:rPr>
                <w:rFonts w:ascii="Candara" w:hAnsi="Candara"/>
                <w:b/>
                <w:bCs/>
                <w:iCs/>
              </w:rPr>
              <w:t>ommerce</w:t>
            </w:r>
          </w:p>
          <w:p w:rsidR="00622CE0" w:rsidRPr="00302099" w:rsidRDefault="00622CE0" w:rsidP="00622CE0">
            <w:pPr>
              <w:pStyle w:val="Header"/>
              <w:tabs>
                <w:tab w:val="left" w:pos="2880"/>
              </w:tabs>
              <w:ind w:left="252" w:right="-43"/>
              <w:rPr>
                <w:rFonts w:ascii="Candara" w:hAnsi="Candara"/>
              </w:rPr>
            </w:pPr>
            <w:r w:rsidRPr="00302099">
              <w:rPr>
                <w:rFonts w:ascii="Candara" w:hAnsi="Candara"/>
              </w:rPr>
              <w:t xml:space="preserve">Calicut University, </w:t>
            </w:r>
          </w:p>
          <w:p w:rsidR="00622CE0" w:rsidRPr="00302099" w:rsidRDefault="00622CE0" w:rsidP="00622CE0">
            <w:pPr>
              <w:pStyle w:val="Header"/>
              <w:tabs>
                <w:tab w:val="left" w:pos="2880"/>
              </w:tabs>
              <w:ind w:left="252" w:right="-43"/>
              <w:rPr>
                <w:rFonts w:ascii="Candara" w:hAnsi="Candara"/>
              </w:rPr>
            </w:pPr>
            <w:r w:rsidRPr="00302099">
              <w:rPr>
                <w:rFonts w:ascii="Candara" w:hAnsi="Candara"/>
              </w:rPr>
              <w:t>Kerala, India</w:t>
            </w:r>
          </w:p>
          <w:p w:rsidR="00622CE0" w:rsidRPr="00302099" w:rsidRDefault="00622CE0" w:rsidP="00622CE0">
            <w:pPr>
              <w:pStyle w:val="Header"/>
              <w:tabs>
                <w:tab w:val="left" w:pos="2880"/>
              </w:tabs>
              <w:ind w:left="252" w:right="-43"/>
              <w:rPr>
                <w:rFonts w:ascii="Candara" w:hAnsi="Candara"/>
                <w:i/>
                <w:iCs/>
              </w:rPr>
            </w:pPr>
          </w:p>
          <w:p w:rsidR="00622CE0" w:rsidRPr="00302099" w:rsidRDefault="00622CE0" w:rsidP="00622CE0">
            <w:pPr>
              <w:pStyle w:val="Header"/>
              <w:tabs>
                <w:tab w:val="clear" w:pos="4513"/>
                <w:tab w:val="clear" w:pos="9026"/>
                <w:tab w:val="left" w:pos="2880"/>
              </w:tabs>
              <w:ind w:left="387" w:right="-43"/>
              <w:rPr>
                <w:rFonts w:ascii="Candara" w:eastAsia="Times New Roman" w:hAnsi="Candara" w:cs="Calibri"/>
                <w:lang w:eastAsia="en-GB"/>
              </w:rPr>
            </w:pPr>
          </w:p>
          <w:p w:rsidR="00622CE0" w:rsidRPr="00302099" w:rsidRDefault="00622CE0" w:rsidP="00622CE0">
            <w:pPr>
              <w:pStyle w:val="Header"/>
              <w:tabs>
                <w:tab w:val="clear" w:pos="4513"/>
                <w:tab w:val="clear" w:pos="9026"/>
                <w:tab w:val="left" w:pos="2880"/>
              </w:tabs>
              <w:ind w:left="207" w:right="-36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en-GB"/>
              </w:rPr>
            </w:pPr>
            <w:r w:rsidRPr="00302099"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en-GB"/>
              </w:rPr>
              <w:t>ADDITIONAL QUALIFIACATION:</w:t>
            </w:r>
          </w:p>
          <w:p w:rsidR="00622CE0" w:rsidRPr="00302099" w:rsidRDefault="00622CE0" w:rsidP="00622CE0">
            <w:pPr>
              <w:pStyle w:val="Header"/>
              <w:tabs>
                <w:tab w:val="clear" w:pos="4513"/>
                <w:tab w:val="clear" w:pos="9026"/>
                <w:tab w:val="left" w:pos="2880"/>
              </w:tabs>
              <w:ind w:left="207" w:right="-36"/>
              <w:jc w:val="center"/>
              <w:rPr>
                <w:rFonts w:ascii="Candara" w:eastAsia="Times New Roman" w:hAnsi="Candara" w:cs="Calibri"/>
                <w:sz w:val="25"/>
                <w:szCs w:val="25"/>
                <w:lang w:eastAsia="en-GB"/>
              </w:rPr>
            </w:pPr>
          </w:p>
          <w:p w:rsidR="00622CE0" w:rsidRPr="00302099" w:rsidRDefault="00622CE0" w:rsidP="00622CE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ndara" w:eastAsia="Arial Unicode MS" w:hAnsi="Candara" w:cs="Arial Unicode MS"/>
                <w:i/>
              </w:rPr>
            </w:pPr>
            <w:r w:rsidRPr="00302099">
              <w:rPr>
                <w:rFonts w:ascii="Candara" w:eastAsia="Arial Unicode MS" w:hAnsi="Candara" w:cs="Arial Unicode MS"/>
                <w:i/>
              </w:rPr>
              <w:t xml:space="preserve">Advanced MS Excel  </w:t>
            </w:r>
          </w:p>
          <w:p w:rsidR="00622CE0" w:rsidRPr="00302099" w:rsidRDefault="00622CE0" w:rsidP="00622CE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ndara" w:eastAsia="Arial Unicode MS" w:hAnsi="Candara" w:cs="Arial Unicode MS"/>
                <w:i/>
              </w:rPr>
            </w:pPr>
            <w:r w:rsidRPr="00302099">
              <w:rPr>
                <w:rFonts w:ascii="Candara" w:eastAsia="Arial Unicode MS" w:hAnsi="Candara" w:cs="Arial Unicode MS"/>
                <w:i/>
              </w:rPr>
              <w:t xml:space="preserve">MS Word </w:t>
            </w:r>
          </w:p>
          <w:p w:rsidR="00622CE0" w:rsidRPr="00302099" w:rsidRDefault="00622CE0" w:rsidP="00622CE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ndara" w:eastAsia="Arial Unicode MS" w:hAnsi="Candara" w:cs="Arial Unicode MS"/>
                <w:i/>
              </w:rPr>
            </w:pPr>
            <w:r w:rsidRPr="00302099">
              <w:rPr>
                <w:rFonts w:ascii="Candara" w:eastAsia="Arial Unicode MS" w:hAnsi="Candara" w:cs="Arial Unicode MS"/>
                <w:i/>
              </w:rPr>
              <w:t xml:space="preserve">PowerPoint </w:t>
            </w:r>
          </w:p>
          <w:p w:rsidR="00622CE0" w:rsidRPr="00302099" w:rsidRDefault="00622CE0" w:rsidP="00622CE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ndara" w:eastAsia="Arial Unicode MS" w:hAnsi="Candara" w:cs="Arial Unicode MS"/>
                <w:i/>
              </w:rPr>
            </w:pPr>
            <w:r w:rsidRPr="00302099">
              <w:rPr>
                <w:rFonts w:ascii="Candara" w:eastAsia="Arial Unicode MS" w:hAnsi="Candara" w:cs="Arial Unicode MS"/>
                <w:i/>
              </w:rPr>
              <w:t>Adobe Illustrator</w:t>
            </w:r>
          </w:p>
          <w:p w:rsidR="00622CE0" w:rsidRPr="00302099" w:rsidRDefault="00622CE0" w:rsidP="00622CE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ndara" w:eastAsia="Arial Unicode MS" w:hAnsi="Candara" w:cs="Arial Unicode MS"/>
                <w:i/>
              </w:rPr>
            </w:pPr>
            <w:r w:rsidRPr="00302099">
              <w:rPr>
                <w:rFonts w:ascii="Candara" w:eastAsia="Arial Unicode MS" w:hAnsi="Candara" w:cs="Arial Unicode MS"/>
                <w:i/>
              </w:rPr>
              <w:t>Adobe Photoshop</w:t>
            </w:r>
          </w:p>
          <w:p w:rsidR="00622CE0" w:rsidRPr="00302099" w:rsidRDefault="00622CE0" w:rsidP="00622CE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ndara" w:eastAsia="Arial Unicode MS" w:hAnsi="Candara" w:cs="Arial Unicode MS"/>
                <w:i/>
              </w:rPr>
            </w:pPr>
            <w:r w:rsidRPr="00302099">
              <w:rPr>
                <w:rFonts w:ascii="Candara" w:eastAsia="Arial Unicode MS" w:hAnsi="Candara" w:cs="Arial Unicode MS"/>
                <w:i/>
              </w:rPr>
              <w:t xml:space="preserve">Tally </w:t>
            </w:r>
          </w:p>
          <w:p w:rsidR="00622CE0" w:rsidRPr="00302099" w:rsidRDefault="00622CE0" w:rsidP="00622CE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ndara" w:eastAsia="Arial Unicode MS" w:hAnsi="Candara" w:cs="Arial Unicode MS"/>
              </w:rPr>
            </w:pPr>
            <w:r w:rsidRPr="00302099">
              <w:rPr>
                <w:rFonts w:ascii="Candara" w:eastAsia="Arial Unicode MS" w:hAnsi="Candara" w:cs="Arial Unicode MS"/>
                <w:i/>
              </w:rPr>
              <w:t>PACT</w:t>
            </w:r>
          </w:p>
          <w:p w:rsidR="00622CE0" w:rsidRPr="00302099" w:rsidRDefault="00622CE0" w:rsidP="00622CE0">
            <w:pPr>
              <w:pStyle w:val="Header"/>
              <w:tabs>
                <w:tab w:val="clear" w:pos="4513"/>
                <w:tab w:val="clear" w:pos="9026"/>
                <w:tab w:val="left" w:pos="2880"/>
              </w:tabs>
              <w:ind w:left="252" w:right="-36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en-GB"/>
              </w:rPr>
            </w:pPr>
          </w:p>
          <w:p w:rsidR="00622CE0" w:rsidRPr="00302099" w:rsidRDefault="00622CE0" w:rsidP="00622CE0">
            <w:pPr>
              <w:pStyle w:val="Header"/>
              <w:tabs>
                <w:tab w:val="clear" w:pos="4513"/>
                <w:tab w:val="clear" w:pos="9026"/>
                <w:tab w:val="left" w:pos="2880"/>
              </w:tabs>
              <w:ind w:left="252" w:right="-36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eastAsia="en-GB"/>
              </w:rPr>
            </w:pPr>
          </w:p>
          <w:p w:rsidR="00622CE0" w:rsidRPr="00302099" w:rsidRDefault="00622CE0" w:rsidP="00FD1499">
            <w:pPr>
              <w:pStyle w:val="Header"/>
              <w:numPr>
                <w:ilvl w:val="0"/>
                <w:numId w:val="4"/>
              </w:numPr>
              <w:tabs>
                <w:tab w:val="left" w:pos="450"/>
              </w:tabs>
              <w:spacing w:line="360" w:lineRule="auto"/>
              <w:ind w:left="450" w:right="-43" w:hanging="180"/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8226" w:type="dxa"/>
          </w:tcPr>
          <w:p w:rsidR="00EF0544" w:rsidRDefault="00B274C0" w:rsidP="00212C56">
            <w:pPr>
              <w:pStyle w:val="Header"/>
              <w:tabs>
                <w:tab w:val="left" w:pos="540"/>
                <w:tab w:val="left" w:pos="2880"/>
              </w:tabs>
              <w:spacing w:before="240"/>
              <w:ind w:right="231"/>
              <w:jc w:val="right"/>
              <w:rPr>
                <w:rFonts w:ascii="Candara" w:hAnsi="Candara"/>
                <w:b/>
                <w:bCs/>
                <w:sz w:val="40"/>
                <w:szCs w:val="40"/>
              </w:rPr>
            </w:pPr>
            <w:r w:rsidRPr="00302099">
              <w:rPr>
                <w:rFonts w:ascii="Candara" w:hAnsi="Candara"/>
                <w:b/>
                <w:bCs/>
                <w:sz w:val="40"/>
                <w:szCs w:val="40"/>
              </w:rPr>
              <w:lastRenderedPageBreak/>
              <w:t xml:space="preserve">ABDUL </w:t>
            </w:r>
          </w:p>
          <w:p w:rsidR="00FD1499" w:rsidRPr="00302099" w:rsidRDefault="00FD1499" w:rsidP="00212C56">
            <w:pPr>
              <w:pStyle w:val="Header"/>
              <w:tabs>
                <w:tab w:val="left" w:pos="540"/>
                <w:tab w:val="left" w:pos="2880"/>
              </w:tabs>
              <w:spacing w:before="240"/>
              <w:ind w:right="231"/>
              <w:jc w:val="right"/>
              <w:rPr>
                <w:rFonts w:ascii="Candara" w:hAnsi="Candara"/>
                <w:b/>
                <w:bCs/>
                <w:sz w:val="40"/>
                <w:szCs w:val="40"/>
              </w:rPr>
            </w:pPr>
            <w:hyperlink r:id="rId10" w:history="1">
              <w:r w:rsidRPr="00A95C83">
                <w:rPr>
                  <w:rStyle w:val="Hyperlink"/>
                  <w:rFonts w:ascii="Candara" w:hAnsi="Candara"/>
                  <w:b/>
                  <w:bCs/>
                  <w:sz w:val="40"/>
                  <w:szCs w:val="40"/>
                </w:rPr>
                <w:t>Abdul.364241@2freemail.com</w:t>
              </w:r>
            </w:hyperlink>
            <w:r>
              <w:rPr>
                <w:rFonts w:ascii="Candara" w:hAnsi="Candara"/>
                <w:b/>
                <w:bCs/>
                <w:sz w:val="40"/>
                <w:szCs w:val="40"/>
              </w:rPr>
              <w:t xml:space="preserve"> </w:t>
            </w:r>
          </w:p>
          <w:p w:rsidR="00EF0544" w:rsidRPr="00302099" w:rsidRDefault="00EF0544" w:rsidP="004B153C">
            <w:pPr>
              <w:pStyle w:val="Header"/>
              <w:tabs>
                <w:tab w:val="left" w:pos="540"/>
                <w:tab w:val="left" w:pos="2880"/>
              </w:tabs>
              <w:ind w:left="342" w:right="231"/>
              <w:jc w:val="both"/>
              <w:rPr>
                <w:rFonts w:ascii="Candara" w:hAnsi="Candara"/>
                <w:b/>
                <w:bCs/>
                <w:sz w:val="40"/>
                <w:szCs w:val="40"/>
              </w:rPr>
            </w:pPr>
          </w:p>
          <w:p w:rsidR="00EF0544" w:rsidRPr="00302099" w:rsidRDefault="00EF0544" w:rsidP="00212C56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 w:right="-36" w:hanging="31"/>
              <w:jc w:val="both"/>
              <w:rPr>
                <w:rFonts w:ascii="Candara" w:hAnsi="Candara" w:cs="Calibri"/>
                <w:b/>
                <w:sz w:val="26"/>
                <w:u w:val="single"/>
              </w:rPr>
            </w:pPr>
            <w:r w:rsidRPr="00302099">
              <w:rPr>
                <w:rFonts w:ascii="Candara" w:hAnsi="Candara" w:cs="Calibri"/>
                <w:b/>
                <w:sz w:val="26"/>
                <w:u w:val="single"/>
              </w:rPr>
              <w:t>Professional Objective:</w:t>
            </w:r>
          </w:p>
          <w:p w:rsidR="00984A86" w:rsidRPr="00302099" w:rsidRDefault="00984A86" w:rsidP="004B153C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 w:right="-36"/>
              <w:jc w:val="both"/>
              <w:rPr>
                <w:rFonts w:ascii="Candara" w:hAnsi="Candara" w:cs="Calibri"/>
                <w:b/>
                <w:sz w:val="8"/>
                <w:szCs w:val="4"/>
                <w:u w:val="single"/>
              </w:rPr>
            </w:pPr>
          </w:p>
          <w:p w:rsidR="00984A86" w:rsidRPr="00302099" w:rsidRDefault="00B274C0" w:rsidP="004B153C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 w:right="-36"/>
              <w:jc w:val="both"/>
              <w:rPr>
                <w:rFonts w:ascii="Candara" w:hAnsi="Candara" w:cs="Helvetica"/>
                <w:szCs w:val="18"/>
              </w:rPr>
            </w:pPr>
            <w:r w:rsidRPr="00302099">
              <w:rPr>
                <w:rFonts w:ascii="Candara" w:hAnsi="Candara" w:cs="Helvetica"/>
                <w:szCs w:val="18"/>
              </w:rPr>
              <w:t xml:space="preserve">Seeking a responsible &amp; challenging position in a growth oriented progressive organization where my experience &amp; skills will significantly contribute to the overall success of the organization &amp; provide opportunities for my career growth, Moves &amp; relates effortlessly </w:t>
            </w:r>
            <w:r w:rsidR="00752B98" w:rsidRPr="00302099">
              <w:rPr>
                <w:rFonts w:ascii="Candara" w:hAnsi="Candara" w:cs="Helvetica"/>
                <w:szCs w:val="18"/>
              </w:rPr>
              <w:t>across all levels of Management.</w:t>
            </w:r>
            <w:r w:rsidRPr="00302099">
              <w:rPr>
                <w:rFonts w:ascii="Candara" w:hAnsi="Candara" w:cs="Helvetica"/>
                <w:szCs w:val="18"/>
              </w:rPr>
              <w:t xml:space="preserve"> </w:t>
            </w:r>
          </w:p>
          <w:p w:rsidR="00B274C0" w:rsidRPr="00302099" w:rsidRDefault="00B274C0" w:rsidP="004B153C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 w:right="-36"/>
              <w:jc w:val="both"/>
              <w:rPr>
                <w:rFonts w:ascii="Candara" w:eastAsia="Times New Roman" w:hAnsi="Candara" w:cs="Times New Roman"/>
                <w:sz w:val="20"/>
                <w:szCs w:val="24"/>
                <w:lang w:eastAsia="en-GB"/>
              </w:rPr>
            </w:pPr>
          </w:p>
          <w:p w:rsidR="00870029" w:rsidRPr="00302099" w:rsidRDefault="007B5BB4" w:rsidP="00212C56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 w:right="-36"/>
              <w:jc w:val="both"/>
              <w:rPr>
                <w:rFonts w:ascii="Candara" w:hAnsi="Candara" w:cs="Calibri"/>
                <w:b/>
                <w:sz w:val="26"/>
                <w:szCs w:val="24"/>
                <w:u w:val="single"/>
              </w:rPr>
            </w:pPr>
            <w:r w:rsidRPr="00302099">
              <w:rPr>
                <w:rFonts w:ascii="Candara" w:hAnsi="Candara" w:cs="Calibri"/>
                <w:b/>
                <w:sz w:val="26"/>
                <w:szCs w:val="24"/>
                <w:u w:val="single"/>
              </w:rPr>
              <w:t>Experience:</w:t>
            </w:r>
          </w:p>
          <w:p w:rsidR="00984A86" w:rsidRPr="00302099" w:rsidRDefault="00984A86" w:rsidP="004B153C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right="-36"/>
              <w:jc w:val="both"/>
              <w:rPr>
                <w:rFonts w:ascii="Candara" w:hAnsi="Candara" w:cs="Calibri"/>
                <w:b/>
                <w:sz w:val="24"/>
                <w:szCs w:val="24"/>
              </w:rPr>
            </w:pPr>
          </w:p>
          <w:p w:rsidR="00870029" w:rsidRPr="00302099" w:rsidRDefault="00215F78" w:rsidP="00212C56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/>
              <w:rPr>
                <w:rFonts w:ascii="Candara" w:hAnsi="Candara" w:cs="Calibri"/>
                <w:b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sz w:val="24"/>
                <w:szCs w:val="24"/>
              </w:rPr>
              <w:t>12+</w:t>
            </w:r>
            <w:r w:rsidR="00212C56" w:rsidRPr="00302099">
              <w:rPr>
                <w:rFonts w:ascii="Candara" w:hAnsi="Candara" w:cs="Calibri"/>
                <w:b/>
                <w:sz w:val="24"/>
                <w:szCs w:val="24"/>
              </w:rPr>
              <w:t xml:space="preserve"> </w:t>
            </w:r>
            <w:proofErr w:type="spellStart"/>
            <w:r w:rsidR="00212C56" w:rsidRPr="00302099">
              <w:rPr>
                <w:rFonts w:ascii="Candara" w:hAnsi="Candara" w:cs="Calibri"/>
                <w:b/>
                <w:sz w:val="24"/>
                <w:szCs w:val="24"/>
              </w:rPr>
              <w:t>years Experience</w:t>
            </w:r>
            <w:proofErr w:type="spellEnd"/>
            <w:r w:rsidR="00212C56" w:rsidRPr="00302099">
              <w:rPr>
                <w:rFonts w:ascii="Candara" w:hAnsi="Candara" w:cs="Calibri"/>
                <w:b/>
                <w:sz w:val="24"/>
                <w:szCs w:val="24"/>
              </w:rPr>
              <w:t xml:space="preserve"> as  </w:t>
            </w:r>
            <w:r w:rsidR="00EB249C" w:rsidRPr="00302099">
              <w:rPr>
                <w:rFonts w:ascii="Candara" w:hAnsi="Candara" w:cs="Calibri"/>
                <w:b/>
                <w:sz w:val="24"/>
                <w:szCs w:val="24"/>
              </w:rPr>
              <w:t>Accountant</w:t>
            </w:r>
            <w:r w:rsidR="00181E73">
              <w:rPr>
                <w:rFonts w:ascii="Candara" w:hAnsi="Candara" w:cs="Calibri"/>
                <w:b/>
                <w:sz w:val="24"/>
                <w:szCs w:val="24"/>
              </w:rPr>
              <w:t>/Admin</w:t>
            </w:r>
            <w:r w:rsidR="00212C56" w:rsidRPr="00302099">
              <w:rPr>
                <w:rFonts w:ascii="Candara" w:hAnsi="Candara" w:cs="Calibri"/>
                <w:b/>
                <w:sz w:val="24"/>
                <w:szCs w:val="24"/>
              </w:rPr>
              <w:t xml:space="preserve"> (</w:t>
            </w:r>
            <w:r>
              <w:rPr>
                <w:rFonts w:ascii="Candara" w:hAnsi="Candara" w:cs="Calibri"/>
                <w:b/>
                <w:sz w:val="24"/>
                <w:szCs w:val="24"/>
              </w:rPr>
              <w:t>April 2004</w:t>
            </w:r>
            <w:r w:rsidR="00870029" w:rsidRPr="00302099">
              <w:rPr>
                <w:rFonts w:ascii="Candara" w:hAnsi="Candara" w:cs="Calibri"/>
                <w:b/>
                <w:sz w:val="24"/>
                <w:szCs w:val="24"/>
              </w:rPr>
              <w:t xml:space="preserve"> – </w:t>
            </w:r>
            <w:r w:rsidR="00BD32AE" w:rsidRPr="00302099">
              <w:rPr>
                <w:rFonts w:ascii="Candara" w:hAnsi="Candara" w:cs="Calibri"/>
                <w:b/>
                <w:sz w:val="24"/>
                <w:szCs w:val="24"/>
              </w:rPr>
              <w:t>July 2016</w:t>
            </w:r>
            <w:r w:rsidR="00212C56" w:rsidRPr="00302099">
              <w:rPr>
                <w:rFonts w:ascii="Candara" w:hAnsi="Candara" w:cs="Calibri"/>
                <w:b/>
                <w:sz w:val="24"/>
                <w:szCs w:val="24"/>
              </w:rPr>
              <w:t>)</w:t>
            </w:r>
          </w:p>
          <w:p w:rsidR="00EB249C" w:rsidRPr="00302099" w:rsidRDefault="00EB249C" w:rsidP="004D60C9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 w:right="-468"/>
              <w:jc w:val="both"/>
              <w:rPr>
                <w:rFonts w:ascii="Candara" w:hAnsi="Candara" w:cs="Calibri"/>
                <w:b/>
                <w:sz w:val="24"/>
                <w:szCs w:val="24"/>
              </w:rPr>
            </w:pPr>
            <w:proofErr w:type="spellStart"/>
            <w:r w:rsidRPr="00302099">
              <w:rPr>
                <w:rFonts w:ascii="Candara" w:hAnsi="Candara" w:cs="Calibri"/>
                <w:b/>
                <w:sz w:val="24"/>
                <w:szCs w:val="24"/>
              </w:rPr>
              <w:t>Linox</w:t>
            </w:r>
            <w:proofErr w:type="spellEnd"/>
            <w:r w:rsidRPr="00302099">
              <w:rPr>
                <w:rFonts w:ascii="Candara" w:hAnsi="Candar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02099">
              <w:rPr>
                <w:rFonts w:ascii="Candara" w:hAnsi="Candara" w:cs="Calibri"/>
                <w:b/>
                <w:sz w:val="24"/>
                <w:szCs w:val="24"/>
              </w:rPr>
              <w:t>Promoco</w:t>
            </w:r>
            <w:proofErr w:type="spellEnd"/>
            <w:r w:rsidRPr="00302099">
              <w:rPr>
                <w:rFonts w:ascii="Candara" w:hAnsi="Candara" w:cs="Calibri"/>
                <w:b/>
                <w:sz w:val="24"/>
                <w:szCs w:val="24"/>
              </w:rPr>
              <w:t xml:space="preserve"> LLC/</w:t>
            </w:r>
            <w:proofErr w:type="spellStart"/>
            <w:r w:rsidRPr="00302099">
              <w:rPr>
                <w:rFonts w:ascii="Candara" w:hAnsi="Candara" w:cs="Calibri"/>
                <w:b/>
                <w:sz w:val="24"/>
                <w:szCs w:val="24"/>
              </w:rPr>
              <w:t>Linox</w:t>
            </w:r>
            <w:proofErr w:type="spellEnd"/>
            <w:r w:rsidRPr="00302099">
              <w:rPr>
                <w:rFonts w:ascii="Candara" w:hAnsi="Candara" w:cs="Calibri"/>
                <w:b/>
                <w:sz w:val="24"/>
                <w:szCs w:val="24"/>
              </w:rPr>
              <w:t xml:space="preserve"> Creative Advertising LLC</w:t>
            </w:r>
          </w:p>
          <w:p w:rsidR="00C67A77" w:rsidRPr="00302099" w:rsidRDefault="00B17138" w:rsidP="00B17138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 w:right="-468"/>
              <w:jc w:val="both"/>
              <w:rPr>
                <w:rFonts w:ascii="Candara" w:hAnsi="Candara" w:cs="Calibri"/>
                <w:b/>
                <w:sz w:val="24"/>
                <w:szCs w:val="24"/>
              </w:rPr>
            </w:pPr>
            <w:r w:rsidRPr="00302099">
              <w:rPr>
                <w:rFonts w:ascii="Candara" w:hAnsi="Candara" w:cs="Calibri"/>
                <w:b/>
                <w:sz w:val="24"/>
                <w:szCs w:val="24"/>
              </w:rPr>
              <w:t>Dubai/</w:t>
            </w:r>
            <w:proofErr w:type="spellStart"/>
            <w:r w:rsidRPr="00302099">
              <w:rPr>
                <w:rFonts w:ascii="Candara" w:hAnsi="Candara" w:cs="Calibri"/>
                <w:b/>
                <w:sz w:val="24"/>
                <w:szCs w:val="24"/>
              </w:rPr>
              <w:t>Sharja</w:t>
            </w:r>
            <w:proofErr w:type="spellEnd"/>
            <w:r w:rsidRPr="00302099">
              <w:rPr>
                <w:rFonts w:ascii="Candara" w:hAnsi="Candara" w:cs="Calibri"/>
                <w:b/>
                <w:sz w:val="24"/>
                <w:szCs w:val="24"/>
              </w:rPr>
              <w:t>, UAE</w:t>
            </w:r>
          </w:p>
          <w:p w:rsidR="00212C56" w:rsidRPr="00302099" w:rsidRDefault="00212C56" w:rsidP="00B17138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 w:right="-468"/>
              <w:jc w:val="both"/>
              <w:rPr>
                <w:rFonts w:ascii="Candara" w:hAnsi="Candara" w:cs="Calibri"/>
                <w:b/>
                <w:sz w:val="24"/>
                <w:szCs w:val="24"/>
              </w:rPr>
            </w:pPr>
          </w:p>
          <w:p w:rsidR="00212C56" w:rsidRPr="00302099" w:rsidRDefault="00212C56" w:rsidP="00212C56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/>
              <w:jc w:val="both"/>
              <w:rPr>
                <w:rFonts w:ascii="Candara" w:hAnsi="Candara" w:cs="Calibri"/>
                <w:sz w:val="24"/>
                <w:szCs w:val="24"/>
              </w:rPr>
            </w:pPr>
            <w:r w:rsidRPr="00302099">
              <w:rPr>
                <w:rFonts w:ascii="Candara" w:hAnsi="Candara" w:cs="Calibri"/>
                <w:sz w:val="24"/>
                <w:szCs w:val="24"/>
              </w:rPr>
              <w:t xml:space="preserve">A </w:t>
            </w:r>
            <w:r w:rsidR="002B6077" w:rsidRPr="00302099">
              <w:rPr>
                <w:rFonts w:ascii="Candara" w:hAnsi="Candara" w:cs="Calibri"/>
                <w:sz w:val="24"/>
                <w:szCs w:val="24"/>
              </w:rPr>
              <w:t>leading marketing</w:t>
            </w:r>
            <w:r w:rsidRPr="00302099">
              <w:rPr>
                <w:rFonts w:ascii="Candara" w:hAnsi="Candara" w:cs="Calibri"/>
                <w:sz w:val="24"/>
                <w:szCs w:val="24"/>
              </w:rPr>
              <w:t xml:space="preserve">, event and display products company based in </w:t>
            </w:r>
            <w:proofErr w:type="spellStart"/>
            <w:r w:rsidRPr="00302099">
              <w:rPr>
                <w:rFonts w:ascii="Candara" w:hAnsi="Candara" w:cs="Calibri"/>
                <w:sz w:val="24"/>
                <w:szCs w:val="24"/>
              </w:rPr>
              <w:t>Sharjah</w:t>
            </w:r>
            <w:proofErr w:type="spellEnd"/>
            <w:r w:rsidRPr="00302099">
              <w:rPr>
                <w:rFonts w:ascii="Candara" w:hAnsi="Candara" w:cs="Calibri"/>
                <w:sz w:val="24"/>
                <w:szCs w:val="24"/>
              </w:rPr>
              <w:t xml:space="preserve">. </w:t>
            </w:r>
            <w:proofErr w:type="spellStart"/>
            <w:r w:rsidRPr="00302099">
              <w:rPr>
                <w:rFonts w:ascii="Candara" w:hAnsi="Candara" w:cs="Calibri"/>
                <w:sz w:val="24"/>
                <w:szCs w:val="24"/>
              </w:rPr>
              <w:t>Linox</w:t>
            </w:r>
            <w:proofErr w:type="spellEnd"/>
            <w:r w:rsidRPr="00302099">
              <w:rPr>
                <w:rFonts w:ascii="Candara" w:hAnsi="Candara" w:cs="Calibri"/>
                <w:sz w:val="24"/>
                <w:szCs w:val="24"/>
              </w:rPr>
              <w:t xml:space="preserve"> also has a unit involved in production and supply </w:t>
            </w:r>
            <w:r w:rsidR="00302099" w:rsidRPr="00302099">
              <w:rPr>
                <w:rFonts w:ascii="Candara" w:hAnsi="Candara" w:cs="Calibri"/>
                <w:sz w:val="24"/>
                <w:szCs w:val="24"/>
              </w:rPr>
              <w:t>of Promotional &amp; Corporate Givea</w:t>
            </w:r>
            <w:r w:rsidRPr="00302099">
              <w:rPr>
                <w:rFonts w:ascii="Candara" w:hAnsi="Candara" w:cs="Calibri"/>
                <w:sz w:val="24"/>
                <w:szCs w:val="24"/>
              </w:rPr>
              <w:t xml:space="preserve">ways serving some of the most renowned international and regional brands in Middle East &amp; Africa region since the year 2000. </w:t>
            </w:r>
          </w:p>
          <w:p w:rsidR="00212C56" w:rsidRPr="00302099" w:rsidRDefault="00212C56" w:rsidP="00212C56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/>
              <w:jc w:val="both"/>
              <w:rPr>
                <w:rFonts w:ascii="Candara" w:hAnsi="Candara" w:cs="Calibri"/>
                <w:sz w:val="24"/>
                <w:szCs w:val="24"/>
              </w:rPr>
            </w:pPr>
          </w:p>
          <w:p w:rsidR="00212C56" w:rsidRPr="00302099" w:rsidRDefault="000C23E6" w:rsidP="00212C56">
            <w:pPr>
              <w:pStyle w:val="Header"/>
              <w:tabs>
                <w:tab w:val="clear" w:pos="4513"/>
                <w:tab w:val="clear" w:pos="9026"/>
                <w:tab w:val="left" w:pos="540"/>
              </w:tabs>
              <w:ind w:left="342"/>
              <w:jc w:val="both"/>
              <w:rPr>
                <w:rFonts w:ascii="Candara" w:hAnsi="Candara" w:cs="Calibri"/>
                <w:b/>
                <w:sz w:val="26"/>
                <w:szCs w:val="24"/>
                <w:u w:val="single"/>
              </w:rPr>
            </w:pPr>
            <w:r w:rsidRPr="00302099">
              <w:rPr>
                <w:rFonts w:ascii="Candara" w:hAnsi="Candara" w:cs="Calibri"/>
                <w:b/>
                <w:sz w:val="26"/>
                <w:szCs w:val="24"/>
                <w:u w:val="single"/>
              </w:rPr>
              <w:t>Responsibilities</w:t>
            </w:r>
          </w:p>
          <w:p w:rsidR="00814AC2" w:rsidRPr="00302099" w:rsidRDefault="00814AC2" w:rsidP="00814A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</w:rPr>
            </w:pPr>
            <w:r w:rsidRPr="00302099">
              <w:rPr>
                <w:rFonts w:ascii="Candara" w:eastAsia="Times New Roman" w:hAnsi="Candara" w:cs="Tahoma"/>
              </w:rPr>
              <w:t>Maintain the Fixed Asset and associated depreciation schedules on the Software System; provide monthly detail to the Management for General Journal entries; insure proper recording of new purchases and disposals.</w:t>
            </w:r>
          </w:p>
          <w:p w:rsidR="00814AC2" w:rsidRPr="00302099" w:rsidRDefault="00814AC2" w:rsidP="00814A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</w:rPr>
            </w:pPr>
            <w:r w:rsidRPr="00302099">
              <w:rPr>
                <w:rFonts w:ascii="Candara" w:eastAsia="Times New Roman" w:hAnsi="Candara" w:cs="Tahoma"/>
              </w:rPr>
              <w:t>Maintain Purchase Order Processing system.</w:t>
            </w:r>
          </w:p>
          <w:p w:rsidR="00814AC2" w:rsidRPr="00302099" w:rsidRDefault="00814AC2" w:rsidP="00814A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</w:rPr>
            </w:pPr>
            <w:r w:rsidRPr="00302099">
              <w:rPr>
                <w:rFonts w:ascii="Candara" w:eastAsia="Times New Roman" w:hAnsi="Candara" w:cs="Tahoma"/>
              </w:rPr>
              <w:t>Process Accounts Payable</w:t>
            </w:r>
            <w:r w:rsidR="005D75DA">
              <w:rPr>
                <w:rFonts w:ascii="Candara" w:eastAsia="Times New Roman" w:hAnsi="Candara" w:cs="Tahoma"/>
              </w:rPr>
              <w:t xml:space="preserve"> and receivable</w:t>
            </w:r>
            <w:r w:rsidRPr="00302099">
              <w:rPr>
                <w:rFonts w:ascii="Candara" w:eastAsia="Times New Roman" w:hAnsi="Candara" w:cs="Tahoma"/>
              </w:rPr>
              <w:t xml:space="preserve"> paper</w:t>
            </w:r>
            <w:r w:rsidR="005D75DA">
              <w:rPr>
                <w:rFonts w:ascii="Candara" w:eastAsia="Times New Roman" w:hAnsi="Candara" w:cs="Tahoma"/>
              </w:rPr>
              <w:t xml:space="preserve"> </w:t>
            </w:r>
            <w:r w:rsidRPr="00302099">
              <w:rPr>
                <w:rFonts w:ascii="Candara" w:eastAsia="Times New Roman" w:hAnsi="Candara" w:cs="Tahoma"/>
              </w:rPr>
              <w:t>work</w:t>
            </w:r>
            <w:r w:rsidR="005D75DA">
              <w:rPr>
                <w:rFonts w:ascii="Candara" w:eastAsia="Times New Roman" w:hAnsi="Candara" w:cs="Tahoma"/>
              </w:rPr>
              <w:t>s</w:t>
            </w:r>
            <w:r w:rsidRPr="00302099">
              <w:rPr>
                <w:rFonts w:ascii="Candara" w:eastAsia="Times New Roman" w:hAnsi="Candara" w:cs="Tahoma"/>
              </w:rPr>
              <w:t>.</w:t>
            </w:r>
          </w:p>
          <w:p w:rsidR="00302099" w:rsidRPr="00302099" w:rsidRDefault="00302099" w:rsidP="003020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Reviews and prepares financial statements and accounting reports for management </w:t>
            </w:r>
            <w:r w:rsidR="005D75DA">
              <w:rPr>
                <w:rFonts w:ascii="Candara" w:eastAsia="Times New Roman" w:hAnsi="Candara" w:cs="Times New Roman"/>
              </w:rPr>
              <w:t>including P&amp;L Account, Balance Sheet and MIS Reports</w:t>
            </w:r>
          </w:p>
          <w:p w:rsidR="00302099" w:rsidRPr="00302099" w:rsidRDefault="00302099" w:rsidP="003020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Designs, revises, and implements accounting systems and procedures in accordance with generally accepted accounting principles and theories. </w:t>
            </w:r>
          </w:p>
          <w:p w:rsidR="00302099" w:rsidRPr="00302099" w:rsidRDefault="00302099" w:rsidP="003020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Reviews budgets and prepares related budget documents. Designs cost classification systems; develops guidelines to assign cost classifications to expenditures. </w:t>
            </w:r>
          </w:p>
          <w:p w:rsidR="00302099" w:rsidRPr="00302099" w:rsidRDefault="00302099" w:rsidP="003020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Determines and analyzes direct and indirect costs in order to determine the cost of finished goods. </w:t>
            </w:r>
          </w:p>
          <w:p w:rsidR="00302099" w:rsidRPr="00302099" w:rsidRDefault="00302099" w:rsidP="003020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>Determine annual unit and gross-profit plans by implementing marketing strategies; analyzing trends and results.</w:t>
            </w:r>
          </w:p>
          <w:p w:rsidR="00302099" w:rsidRPr="00302099" w:rsidRDefault="00302099" w:rsidP="003020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>Manage and Monitor cash flows, financial accounts and reporting to the Managing Director</w:t>
            </w:r>
          </w:p>
          <w:p w:rsidR="00302099" w:rsidRPr="00302099" w:rsidRDefault="00302099" w:rsidP="003020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Managing relationship and contacts between the company and the Suppliers / </w:t>
            </w:r>
            <w:r w:rsidRPr="00302099">
              <w:rPr>
                <w:rFonts w:ascii="Candara" w:eastAsia="Times New Roman" w:hAnsi="Candara" w:cs="Times New Roman"/>
              </w:rPr>
              <w:lastRenderedPageBreak/>
              <w:t>Clients / Vendors.</w:t>
            </w:r>
          </w:p>
          <w:p w:rsidR="00302099" w:rsidRPr="00302099" w:rsidRDefault="00302099" w:rsidP="003020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Maintain office services Main Activities, Design and implement office policies, Establish standards and procedures,  Organize office operations and procedures </w:t>
            </w:r>
          </w:p>
          <w:p w:rsidR="00814AC2" w:rsidRPr="00302099" w:rsidRDefault="00814AC2" w:rsidP="00814A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</w:rPr>
            </w:pPr>
            <w:r w:rsidRPr="00302099">
              <w:rPr>
                <w:rFonts w:ascii="Candara" w:eastAsia="Times New Roman" w:hAnsi="Candara" w:cs="Tahoma"/>
              </w:rPr>
              <w:t>Prepare mailings and priority shipments for the Finance/Accounting Department.</w:t>
            </w:r>
          </w:p>
          <w:p w:rsidR="00814AC2" w:rsidRPr="00302099" w:rsidRDefault="00814AC2" w:rsidP="00814A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</w:rPr>
            </w:pPr>
            <w:r w:rsidRPr="00302099">
              <w:rPr>
                <w:rFonts w:ascii="Candara" w:eastAsia="Times New Roman" w:hAnsi="Candara" w:cs="Tahoma"/>
              </w:rPr>
              <w:t>Prepare labels and maintain files as needed within the department.</w:t>
            </w:r>
          </w:p>
          <w:p w:rsidR="00814AC2" w:rsidRPr="00302099" w:rsidRDefault="00814AC2" w:rsidP="00814A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</w:rPr>
            </w:pPr>
            <w:r w:rsidRPr="00302099">
              <w:rPr>
                <w:rFonts w:ascii="Candara" w:eastAsia="Times New Roman" w:hAnsi="Candara" w:cs="Tahoma"/>
              </w:rPr>
              <w:t>Prepare correspondence as needed within the department.</w:t>
            </w:r>
          </w:p>
          <w:p w:rsidR="00814AC2" w:rsidRPr="00302099" w:rsidRDefault="00814AC2" w:rsidP="00814A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ndara" w:eastAsia="Times New Roman" w:hAnsi="Candara" w:cs="Tahoma"/>
              </w:rPr>
            </w:pPr>
            <w:r w:rsidRPr="00302099">
              <w:rPr>
                <w:rFonts w:ascii="Candara" w:eastAsia="Times New Roman" w:hAnsi="Candara" w:cs="Tahoma"/>
              </w:rPr>
              <w:t>Perform such other accounting, financial, or administrative tasks as may be required from time to</w:t>
            </w:r>
            <w:r w:rsidR="005D75DA">
              <w:rPr>
                <w:rFonts w:ascii="Candara" w:eastAsia="Times New Roman" w:hAnsi="Candara" w:cs="Tahoma"/>
              </w:rPr>
              <w:t xml:space="preserve"> time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>Completes operational requirements by scheduling and assigning administrative projects; expediting work results.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Maintains workflow; implementing cost reductions; and developing reporting procedures.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>Creates and revises systems and procedures by analyzing operating practices, record keeping systems, forms control, office layout, and budgetary and personnel requirements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Resolves administrative problems by coordinating preparation of reports, analyzing data, and identifying solutions.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Maintains supplies inventory by checking stock to determine inventory level; anticipating needed supplies; placing and expediting orders for supplies; verifying receipt of supplies.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>Manage relationships with vendors, service providers, and landlord, ensuring that all items are invoiced and paid on time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Prepares and maintains accurate records and documentation on all solicitations, responses, purchases, contracts, correspondence and related follow up.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Coordinates and resolves problems with end user departments and suppliers.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Manage Shipping/consignments of import and exports 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>Performs other related duties such as special assignments and annual major objectives as required.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>Communicate with other company departments to follow through with customer issues · Communicate with sales, shipping,</w:t>
            </w:r>
            <w:r w:rsidR="00302099" w:rsidRPr="00302099">
              <w:rPr>
                <w:rFonts w:ascii="Candara" w:eastAsia="Times New Roman" w:hAnsi="Candara" w:cs="Times New Roman"/>
              </w:rPr>
              <w:t xml:space="preserve"> technical support, accounting and </w:t>
            </w:r>
            <w:r w:rsidRPr="00302099">
              <w:rPr>
                <w:rFonts w:ascii="Candara" w:eastAsia="Times New Roman" w:hAnsi="Candara" w:cs="Times New Roman"/>
              </w:rPr>
              <w:t xml:space="preserve">Quality Manage ·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Manages Inventory management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Answer assigned rotating phone line and assist customers with orders and excellent customer service.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Perform all sales tasks required to create satisfied customers ·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 xml:space="preserve">Supervise office staff, Prepare time sheets, Control correspondences, Review and approve supply requisitions and  Liaise with other agencies, organizations and groups  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>Supervise and evaluate staff performance</w:t>
            </w:r>
          </w:p>
          <w:p w:rsidR="00622CE0" w:rsidRPr="00302099" w:rsidRDefault="00622CE0" w:rsidP="00814A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302099">
              <w:rPr>
                <w:rFonts w:ascii="Candara" w:eastAsia="Times New Roman" w:hAnsi="Candara" w:cs="Times New Roman"/>
              </w:rPr>
              <w:t>Producing reports and statistical information when required</w:t>
            </w:r>
          </w:p>
          <w:p w:rsidR="00622CE0" w:rsidRPr="00302099" w:rsidRDefault="00622CE0" w:rsidP="00391821">
            <w:pPr>
              <w:pStyle w:val="ListParagraph"/>
              <w:spacing w:after="0" w:line="240" w:lineRule="auto"/>
              <w:rPr>
                <w:rFonts w:ascii="Candara" w:eastAsia="Times New Roman" w:hAnsi="Candara" w:cs="Times New Roman"/>
              </w:rPr>
            </w:pPr>
          </w:p>
          <w:p w:rsidR="00FA7F9C" w:rsidRPr="00302099" w:rsidRDefault="00FA7F9C" w:rsidP="00FA7F9C">
            <w:pPr>
              <w:pStyle w:val="ListParagraph"/>
              <w:spacing w:after="0" w:line="240" w:lineRule="auto"/>
              <w:rPr>
                <w:rFonts w:ascii="Candara" w:eastAsia="Times New Roman" w:hAnsi="Candara" w:cs="Times New Roman"/>
                <w:sz w:val="32"/>
              </w:rPr>
            </w:pPr>
          </w:p>
          <w:p w:rsidR="000C23E6" w:rsidRPr="00BF3EDA" w:rsidRDefault="0068445A" w:rsidP="00BF3EDA">
            <w:r w:rsidRPr="00302099">
              <w:rPr>
                <w:rFonts w:ascii="Candara" w:hAnsi="Candara" w:cs="Calibri"/>
                <w:b/>
                <w:bCs/>
                <w:i/>
                <w:iCs/>
                <w:sz w:val="20"/>
                <w:szCs w:val="20"/>
                <w:lang w:val="en-IN" w:eastAsia="en-IN"/>
              </w:rPr>
              <w:t>REFERENCES CAN BE ARRANGED ON REQUEST</w:t>
            </w:r>
          </w:p>
        </w:tc>
      </w:tr>
    </w:tbl>
    <w:p w:rsidR="0036729D" w:rsidRPr="00302099" w:rsidRDefault="0036729D" w:rsidP="00BF3EDA">
      <w:pPr>
        <w:pStyle w:val="Header"/>
        <w:tabs>
          <w:tab w:val="clear" w:pos="4513"/>
          <w:tab w:val="clear" w:pos="9026"/>
        </w:tabs>
        <w:ind w:right="-36"/>
        <w:rPr>
          <w:rFonts w:ascii="Candara" w:eastAsia="Times New Roman" w:hAnsi="Candara" w:cs="Times New Roman"/>
          <w:b/>
          <w:bCs/>
          <w:sz w:val="32"/>
          <w:szCs w:val="32"/>
          <w:lang w:val="en-US" w:eastAsia="en-GB"/>
        </w:rPr>
      </w:pPr>
    </w:p>
    <w:sectPr w:rsidR="0036729D" w:rsidRPr="00302099" w:rsidSect="004934FC">
      <w:pgSz w:w="12240" w:h="15840"/>
      <w:pgMar w:top="1440" w:right="1440" w:bottom="1440" w:left="1440" w:header="720" w:footer="720" w:gutter="0"/>
      <w:pgBorders w:offsetFrom="page">
        <w:top w:val="thickThinSmallGap" w:sz="24" w:space="1" w:color="948A54"/>
        <w:left w:val="thickThinSmallGap" w:sz="24" w:space="1" w:color="948A54"/>
        <w:bottom w:val="thinThickSmallGap" w:sz="24" w:space="1" w:color="948A54"/>
        <w:right w:val="thinThickSmallGap" w:sz="24" w:space="1" w:color="948A5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67" w:rsidRDefault="00A73867" w:rsidP="00A05204">
      <w:pPr>
        <w:spacing w:after="0" w:line="240" w:lineRule="auto"/>
      </w:pPr>
      <w:r>
        <w:separator/>
      </w:r>
    </w:p>
  </w:endnote>
  <w:endnote w:type="continuationSeparator" w:id="0">
    <w:p w:rsidR="00A73867" w:rsidRDefault="00A73867" w:rsidP="00A0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67" w:rsidRDefault="00A73867" w:rsidP="00A05204">
      <w:pPr>
        <w:spacing w:after="0" w:line="240" w:lineRule="auto"/>
      </w:pPr>
      <w:r>
        <w:separator/>
      </w:r>
    </w:p>
  </w:footnote>
  <w:footnote w:type="continuationSeparator" w:id="0">
    <w:p w:rsidR="00A73867" w:rsidRDefault="00A73867" w:rsidP="00A0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F89"/>
    <w:multiLevelType w:val="hybridMultilevel"/>
    <w:tmpl w:val="FEA47CE4"/>
    <w:lvl w:ilvl="0" w:tplc="40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3226F52"/>
    <w:multiLevelType w:val="hybridMultilevel"/>
    <w:tmpl w:val="D9E8497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5287596"/>
    <w:multiLevelType w:val="multilevel"/>
    <w:tmpl w:val="B85E6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6451A"/>
    <w:multiLevelType w:val="hybridMultilevel"/>
    <w:tmpl w:val="793A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20F97"/>
    <w:multiLevelType w:val="hybridMultilevel"/>
    <w:tmpl w:val="7B00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36CE9"/>
    <w:multiLevelType w:val="hybridMultilevel"/>
    <w:tmpl w:val="0D2CB6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2332B88"/>
    <w:multiLevelType w:val="hybridMultilevel"/>
    <w:tmpl w:val="989A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E543B"/>
    <w:multiLevelType w:val="hybridMultilevel"/>
    <w:tmpl w:val="90F8117C"/>
    <w:lvl w:ilvl="0" w:tplc="47C4906A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  <w:sz w:val="18"/>
        <w:szCs w:val="20"/>
      </w:rPr>
    </w:lvl>
    <w:lvl w:ilvl="1" w:tplc="08090003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8">
    <w:nsid w:val="23A94503"/>
    <w:multiLevelType w:val="hybridMultilevel"/>
    <w:tmpl w:val="5AC6BA9E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B77079A"/>
    <w:multiLevelType w:val="hybridMultilevel"/>
    <w:tmpl w:val="563EDC1A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C4A83"/>
    <w:multiLevelType w:val="hybridMultilevel"/>
    <w:tmpl w:val="A46E957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F0DBA"/>
    <w:multiLevelType w:val="hybridMultilevel"/>
    <w:tmpl w:val="A87C45C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517955A8"/>
    <w:multiLevelType w:val="hybridMultilevel"/>
    <w:tmpl w:val="B7A0FC70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078EF"/>
    <w:multiLevelType w:val="hybridMultilevel"/>
    <w:tmpl w:val="80EC8170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C4D4B"/>
    <w:multiLevelType w:val="hybridMultilevel"/>
    <w:tmpl w:val="13282AC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728B5"/>
    <w:multiLevelType w:val="hybridMultilevel"/>
    <w:tmpl w:val="25709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1"/>
    <w:rsid w:val="00032EBA"/>
    <w:rsid w:val="000353B6"/>
    <w:rsid w:val="0004164F"/>
    <w:rsid w:val="00074A8D"/>
    <w:rsid w:val="00080996"/>
    <w:rsid w:val="00096B39"/>
    <w:rsid w:val="000A6874"/>
    <w:rsid w:val="000B7264"/>
    <w:rsid w:val="000C23E6"/>
    <w:rsid w:val="000D3C78"/>
    <w:rsid w:val="00115855"/>
    <w:rsid w:val="00155E2C"/>
    <w:rsid w:val="00160493"/>
    <w:rsid w:val="00181E73"/>
    <w:rsid w:val="001B4805"/>
    <w:rsid w:val="001F0102"/>
    <w:rsid w:val="001F5C73"/>
    <w:rsid w:val="00212C56"/>
    <w:rsid w:val="00215F78"/>
    <w:rsid w:val="00271914"/>
    <w:rsid w:val="002B6077"/>
    <w:rsid w:val="002C04DD"/>
    <w:rsid w:val="00302099"/>
    <w:rsid w:val="003228AF"/>
    <w:rsid w:val="00325614"/>
    <w:rsid w:val="00331121"/>
    <w:rsid w:val="00347B44"/>
    <w:rsid w:val="00366532"/>
    <w:rsid w:val="0036729D"/>
    <w:rsid w:val="00367C6B"/>
    <w:rsid w:val="00373B88"/>
    <w:rsid w:val="00391821"/>
    <w:rsid w:val="003A7437"/>
    <w:rsid w:val="003C77E4"/>
    <w:rsid w:val="003E5F33"/>
    <w:rsid w:val="003F196F"/>
    <w:rsid w:val="003F2A8E"/>
    <w:rsid w:val="004067AA"/>
    <w:rsid w:val="00462531"/>
    <w:rsid w:val="00471CF7"/>
    <w:rsid w:val="004934FC"/>
    <w:rsid w:val="004A740A"/>
    <w:rsid w:val="004B153C"/>
    <w:rsid w:val="004B647E"/>
    <w:rsid w:val="004D0580"/>
    <w:rsid w:val="004D60C9"/>
    <w:rsid w:val="004E6ABB"/>
    <w:rsid w:val="0051339D"/>
    <w:rsid w:val="00564E24"/>
    <w:rsid w:val="00571AF9"/>
    <w:rsid w:val="0059654E"/>
    <w:rsid w:val="005C4D5F"/>
    <w:rsid w:val="005D2F7C"/>
    <w:rsid w:val="005D75DA"/>
    <w:rsid w:val="005F0ACC"/>
    <w:rsid w:val="00622CE0"/>
    <w:rsid w:val="00624F93"/>
    <w:rsid w:val="0064110C"/>
    <w:rsid w:val="006465D4"/>
    <w:rsid w:val="0068445A"/>
    <w:rsid w:val="00690DDF"/>
    <w:rsid w:val="00695676"/>
    <w:rsid w:val="006D2EB7"/>
    <w:rsid w:val="006D6AE0"/>
    <w:rsid w:val="006E68B8"/>
    <w:rsid w:val="00706317"/>
    <w:rsid w:val="00716E86"/>
    <w:rsid w:val="007227A4"/>
    <w:rsid w:val="007443FB"/>
    <w:rsid w:val="00752B98"/>
    <w:rsid w:val="00755344"/>
    <w:rsid w:val="007734FE"/>
    <w:rsid w:val="00777543"/>
    <w:rsid w:val="00780640"/>
    <w:rsid w:val="00786037"/>
    <w:rsid w:val="007A612B"/>
    <w:rsid w:val="007B1FDE"/>
    <w:rsid w:val="007B5BB4"/>
    <w:rsid w:val="007C47D4"/>
    <w:rsid w:val="007E3047"/>
    <w:rsid w:val="00814AC2"/>
    <w:rsid w:val="008215B5"/>
    <w:rsid w:val="008264F0"/>
    <w:rsid w:val="00843894"/>
    <w:rsid w:val="00870029"/>
    <w:rsid w:val="00876FD4"/>
    <w:rsid w:val="008942D8"/>
    <w:rsid w:val="008A0B67"/>
    <w:rsid w:val="008A5271"/>
    <w:rsid w:val="008F4104"/>
    <w:rsid w:val="00901AE0"/>
    <w:rsid w:val="00972CB5"/>
    <w:rsid w:val="00980EAD"/>
    <w:rsid w:val="0098298F"/>
    <w:rsid w:val="00984A86"/>
    <w:rsid w:val="009A30CB"/>
    <w:rsid w:val="00A05204"/>
    <w:rsid w:val="00A432E2"/>
    <w:rsid w:val="00A5748E"/>
    <w:rsid w:val="00A7225C"/>
    <w:rsid w:val="00A73867"/>
    <w:rsid w:val="00A74417"/>
    <w:rsid w:val="00A87BE3"/>
    <w:rsid w:val="00AD4356"/>
    <w:rsid w:val="00AD454F"/>
    <w:rsid w:val="00AE4FBB"/>
    <w:rsid w:val="00B17138"/>
    <w:rsid w:val="00B274C0"/>
    <w:rsid w:val="00B538C2"/>
    <w:rsid w:val="00B56D7F"/>
    <w:rsid w:val="00BD01C1"/>
    <w:rsid w:val="00BD32AE"/>
    <w:rsid w:val="00BF25FC"/>
    <w:rsid w:val="00BF2A7E"/>
    <w:rsid w:val="00BF3EDA"/>
    <w:rsid w:val="00C03FD1"/>
    <w:rsid w:val="00C21345"/>
    <w:rsid w:val="00C22E7E"/>
    <w:rsid w:val="00C2711F"/>
    <w:rsid w:val="00C51311"/>
    <w:rsid w:val="00C51976"/>
    <w:rsid w:val="00C67A77"/>
    <w:rsid w:val="00C7029A"/>
    <w:rsid w:val="00CA6180"/>
    <w:rsid w:val="00CC337A"/>
    <w:rsid w:val="00CC6345"/>
    <w:rsid w:val="00CD3DCA"/>
    <w:rsid w:val="00CD49CB"/>
    <w:rsid w:val="00CD69E4"/>
    <w:rsid w:val="00D1186F"/>
    <w:rsid w:val="00D4268D"/>
    <w:rsid w:val="00D96613"/>
    <w:rsid w:val="00DA04E1"/>
    <w:rsid w:val="00DD08B9"/>
    <w:rsid w:val="00E200CA"/>
    <w:rsid w:val="00E20E6E"/>
    <w:rsid w:val="00E231F7"/>
    <w:rsid w:val="00E26560"/>
    <w:rsid w:val="00E35F5E"/>
    <w:rsid w:val="00E4053A"/>
    <w:rsid w:val="00E4240F"/>
    <w:rsid w:val="00E45CE4"/>
    <w:rsid w:val="00E56A21"/>
    <w:rsid w:val="00EB249C"/>
    <w:rsid w:val="00EC2630"/>
    <w:rsid w:val="00EC28E3"/>
    <w:rsid w:val="00EC328F"/>
    <w:rsid w:val="00EC5E33"/>
    <w:rsid w:val="00EF0544"/>
    <w:rsid w:val="00F12797"/>
    <w:rsid w:val="00F52702"/>
    <w:rsid w:val="00F5321A"/>
    <w:rsid w:val="00F61A37"/>
    <w:rsid w:val="00FA7F9C"/>
    <w:rsid w:val="00FD1499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nhideWhenUsed/>
    <w:rsid w:val="00367C6B"/>
    <w:pPr>
      <w:tabs>
        <w:tab w:val="center" w:pos="4513"/>
        <w:tab w:val="right" w:pos="9026"/>
      </w:tabs>
      <w:spacing w:after="0" w:line="240" w:lineRule="auto"/>
    </w:pPr>
    <w:rPr>
      <w:rFonts w:cs="Kartika"/>
      <w:lang w:val="en-GB"/>
    </w:rPr>
  </w:style>
  <w:style w:type="character" w:customStyle="1" w:styleId="HeaderChar">
    <w:name w:val="Header Char"/>
    <w:aliases w:val=" Char Char"/>
    <w:link w:val="Header"/>
    <w:rsid w:val="00367C6B"/>
    <w:rPr>
      <w:rFonts w:ascii="Calibri" w:eastAsia="Calibri" w:hAnsi="Calibri" w:cs="Kartika"/>
      <w:lang w:val="en-GB"/>
    </w:rPr>
  </w:style>
  <w:style w:type="character" w:styleId="Hyperlink">
    <w:name w:val="Hyperlink"/>
    <w:uiPriority w:val="99"/>
    <w:unhideWhenUsed/>
    <w:rsid w:val="007B5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6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04"/>
  </w:style>
  <w:style w:type="paragraph" w:styleId="BalloonText">
    <w:name w:val="Balloon Text"/>
    <w:basedOn w:val="Normal"/>
    <w:link w:val="BalloonTextChar"/>
    <w:uiPriority w:val="99"/>
    <w:semiHidden/>
    <w:unhideWhenUsed/>
    <w:rsid w:val="00FD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nhideWhenUsed/>
    <w:rsid w:val="00367C6B"/>
    <w:pPr>
      <w:tabs>
        <w:tab w:val="center" w:pos="4513"/>
        <w:tab w:val="right" w:pos="9026"/>
      </w:tabs>
      <w:spacing w:after="0" w:line="240" w:lineRule="auto"/>
    </w:pPr>
    <w:rPr>
      <w:rFonts w:cs="Kartika"/>
      <w:lang w:val="en-GB"/>
    </w:rPr>
  </w:style>
  <w:style w:type="character" w:customStyle="1" w:styleId="HeaderChar">
    <w:name w:val="Header Char"/>
    <w:aliases w:val=" Char Char"/>
    <w:link w:val="Header"/>
    <w:rsid w:val="00367C6B"/>
    <w:rPr>
      <w:rFonts w:ascii="Calibri" w:eastAsia="Calibri" w:hAnsi="Calibri" w:cs="Kartika"/>
      <w:lang w:val="en-GB"/>
    </w:rPr>
  </w:style>
  <w:style w:type="character" w:styleId="Hyperlink">
    <w:name w:val="Hyperlink"/>
    <w:uiPriority w:val="99"/>
    <w:unhideWhenUsed/>
    <w:rsid w:val="007B5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6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04"/>
  </w:style>
  <w:style w:type="paragraph" w:styleId="BalloonText">
    <w:name w:val="Balloon Text"/>
    <w:basedOn w:val="Normal"/>
    <w:link w:val="BalloonTextChar"/>
    <w:uiPriority w:val="99"/>
    <w:semiHidden/>
    <w:unhideWhenUsed/>
    <w:rsid w:val="00FD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ul.3642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07ED-594D-44CA-ABBE-E9CD27A9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602HRDESK</cp:lastModifiedBy>
  <cp:revision>5</cp:revision>
  <cp:lastPrinted>2017-04-03T12:13:00Z</cp:lastPrinted>
  <dcterms:created xsi:type="dcterms:W3CDTF">2017-04-27T12:15:00Z</dcterms:created>
  <dcterms:modified xsi:type="dcterms:W3CDTF">2017-04-29T13:15:00Z</dcterms:modified>
</cp:coreProperties>
</file>