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71" w:rsidRPr="00871266" w:rsidRDefault="00871266" w:rsidP="0087126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914615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</w:t>
      </w:r>
      <w:proofErr w:type="gramStart"/>
      <w:r w:rsidR="00914615">
        <w:rPr>
          <w:b/>
          <w:sz w:val="40"/>
          <w:szCs w:val="40"/>
          <w:u w:val="single"/>
        </w:rPr>
        <w:t>CURRICULU</w:t>
      </w:r>
      <w:r w:rsidRPr="00871266">
        <w:rPr>
          <w:b/>
          <w:sz w:val="40"/>
          <w:szCs w:val="40"/>
          <w:u w:val="single"/>
        </w:rPr>
        <w:t>M</w:t>
      </w:r>
      <w:r w:rsidR="00914615">
        <w:rPr>
          <w:b/>
          <w:sz w:val="40"/>
          <w:szCs w:val="40"/>
          <w:u w:val="single"/>
        </w:rPr>
        <w:t xml:space="preserve">  </w:t>
      </w:r>
      <w:r w:rsidRPr="00871266">
        <w:rPr>
          <w:b/>
          <w:sz w:val="40"/>
          <w:szCs w:val="40"/>
          <w:u w:val="single"/>
        </w:rPr>
        <w:t>VITA</w:t>
      </w:r>
      <w:r w:rsidR="00914615">
        <w:rPr>
          <w:b/>
          <w:sz w:val="40"/>
          <w:szCs w:val="40"/>
          <w:u w:val="single"/>
        </w:rPr>
        <w:t>E</w:t>
      </w:r>
      <w:proofErr w:type="gramEnd"/>
    </w:p>
    <w:p w:rsidR="00981471" w:rsidRDefault="00871266" w:rsidP="009814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1040186" cy="1344800"/>
            <wp:effectExtent l="19050" t="0" r="7564" b="0"/>
            <wp:docPr id="4" name="Picture 2" descr="C:\Users\This Pc\Desktop\passpor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s Pc\Desktop\passport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86" cy="13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5F" w:rsidRDefault="000D115F" w:rsidP="00981471">
      <w:pPr>
        <w:rPr>
          <w:b/>
        </w:rPr>
      </w:pPr>
    </w:p>
    <w:p w:rsidR="00965A08" w:rsidRDefault="009112E5" w:rsidP="009112E5">
      <w:pPr>
        <w:ind w:right="-96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SUBHAJIT </w:t>
      </w:r>
    </w:p>
    <w:p w:rsidR="009112E5" w:rsidRDefault="009112E5" w:rsidP="009112E5">
      <w:pPr>
        <w:ind w:right="-964"/>
      </w:pPr>
      <w:hyperlink r:id="rId7" w:history="1">
        <w:r w:rsidRPr="00E62CB5">
          <w:rPr>
            <w:rStyle w:val="Hyperlink"/>
            <w:b/>
          </w:rPr>
          <w:t>SUBHAJIT.364402@2freemail.com</w:t>
        </w:r>
      </w:hyperlink>
      <w:r>
        <w:rPr>
          <w:b/>
        </w:rPr>
        <w:t xml:space="preserve"> </w:t>
      </w:r>
    </w:p>
    <w:p w:rsidR="00981471" w:rsidRDefault="00981471" w:rsidP="00981471"/>
    <w:p w:rsidR="00981471" w:rsidRDefault="00981471" w:rsidP="00981471"/>
    <w:p w:rsidR="00981471" w:rsidRPr="000D115F" w:rsidRDefault="00981471" w:rsidP="00981471">
      <w:pPr>
        <w:rPr>
          <w:b/>
        </w:rPr>
      </w:pPr>
      <w:r w:rsidRPr="000D115F">
        <w:rPr>
          <w:b/>
        </w:rPr>
        <w:t>Educational Qualification</w:t>
      </w:r>
    </w:p>
    <w:p w:rsidR="00981471" w:rsidRPr="000D115F" w:rsidRDefault="00981471" w:rsidP="00981471">
      <w:pPr>
        <w:rPr>
          <w:b/>
        </w:rPr>
      </w:pPr>
    </w:p>
    <w:tbl>
      <w:tblPr>
        <w:tblStyle w:val="TableGrid"/>
        <w:tblW w:w="7128" w:type="dxa"/>
        <w:tblLook w:val="01E0" w:firstRow="1" w:lastRow="1" w:firstColumn="1" w:lastColumn="1" w:noHBand="0" w:noVBand="0"/>
      </w:tblPr>
      <w:tblGrid>
        <w:gridCol w:w="2214"/>
        <w:gridCol w:w="2214"/>
        <w:gridCol w:w="2700"/>
      </w:tblGrid>
      <w:tr w:rsidR="00981471" w:rsidTr="000C7AB0">
        <w:tc>
          <w:tcPr>
            <w:tcW w:w="2214" w:type="dxa"/>
          </w:tcPr>
          <w:p w:rsidR="00981471" w:rsidRDefault="00981471" w:rsidP="000C7AB0">
            <w:pPr>
              <w:jc w:val="center"/>
            </w:pPr>
            <w:r>
              <w:t>Examination</w:t>
            </w:r>
          </w:p>
        </w:tc>
        <w:tc>
          <w:tcPr>
            <w:tcW w:w="2214" w:type="dxa"/>
          </w:tcPr>
          <w:p w:rsidR="00981471" w:rsidRDefault="00981471" w:rsidP="000C7AB0">
            <w:pPr>
              <w:jc w:val="center"/>
            </w:pPr>
            <w:r>
              <w:t>Year</w:t>
            </w:r>
          </w:p>
        </w:tc>
        <w:tc>
          <w:tcPr>
            <w:tcW w:w="2700" w:type="dxa"/>
          </w:tcPr>
          <w:p w:rsidR="00981471" w:rsidRDefault="00981471" w:rsidP="000C7AB0">
            <w:pPr>
              <w:jc w:val="center"/>
            </w:pPr>
            <w:r>
              <w:t>Board/University</w:t>
            </w:r>
          </w:p>
        </w:tc>
      </w:tr>
      <w:tr w:rsidR="00981471" w:rsidTr="000C7AB0">
        <w:tc>
          <w:tcPr>
            <w:tcW w:w="2214" w:type="dxa"/>
          </w:tcPr>
          <w:p w:rsidR="00981471" w:rsidRDefault="00981471" w:rsidP="000C7AB0">
            <w:proofErr w:type="spellStart"/>
            <w:r>
              <w:t>Madhyamik</w:t>
            </w:r>
            <w:proofErr w:type="spellEnd"/>
          </w:p>
        </w:tc>
        <w:tc>
          <w:tcPr>
            <w:tcW w:w="2214" w:type="dxa"/>
          </w:tcPr>
          <w:p w:rsidR="00981471" w:rsidRDefault="00981471" w:rsidP="000C7AB0">
            <w:r>
              <w:t>1986</w:t>
            </w:r>
          </w:p>
        </w:tc>
        <w:tc>
          <w:tcPr>
            <w:tcW w:w="2700" w:type="dxa"/>
          </w:tcPr>
          <w:p w:rsidR="00981471" w:rsidRDefault="00981471" w:rsidP="000D115F">
            <w:r>
              <w:t>W.B.B.S.E</w:t>
            </w:r>
          </w:p>
        </w:tc>
      </w:tr>
      <w:tr w:rsidR="00981471" w:rsidTr="000C7AB0">
        <w:tc>
          <w:tcPr>
            <w:tcW w:w="2214" w:type="dxa"/>
          </w:tcPr>
          <w:p w:rsidR="00981471" w:rsidRDefault="00981471" w:rsidP="000C7AB0">
            <w:r>
              <w:t>Higher Secondary</w:t>
            </w:r>
          </w:p>
        </w:tc>
        <w:tc>
          <w:tcPr>
            <w:tcW w:w="2214" w:type="dxa"/>
          </w:tcPr>
          <w:p w:rsidR="00981471" w:rsidRDefault="00981471" w:rsidP="000C7AB0">
            <w:r>
              <w:t>1988</w:t>
            </w:r>
          </w:p>
        </w:tc>
        <w:tc>
          <w:tcPr>
            <w:tcW w:w="2700" w:type="dxa"/>
          </w:tcPr>
          <w:p w:rsidR="00981471" w:rsidRDefault="00981471" w:rsidP="000D115F">
            <w:r>
              <w:t>W.B.C.H.S.E</w:t>
            </w:r>
          </w:p>
        </w:tc>
      </w:tr>
      <w:tr w:rsidR="00981471" w:rsidTr="000C7AB0">
        <w:tc>
          <w:tcPr>
            <w:tcW w:w="2214" w:type="dxa"/>
          </w:tcPr>
          <w:p w:rsidR="00981471" w:rsidRDefault="00981471" w:rsidP="000C7AB0">
            <w:r>
              <w:t>B.SC</w:t>
            </w:r>
          </w:p>
        </w:tc>
        <w:tc>
          <w:tcPr>
            <w:tcW w:w="2214" w:type="dxa"/>
          </w:tcPr>
          <w:p w:rsidR="00981471" w:rsidRDefault="00981471" w:rsidP="000C7AB0">
            <w:r>
              <w:t>1990</w:t>
            </w:r>
          </w:p>
        </w:tc>
        <w:tc>
          <w:tcPr>
            <w:tcW w:w="2700" w:type="dxa"/>
          </w:tcPr>
          <w:p w:rsidR="00981471" w:rsidRDefault="00981471" w:rsidP="000C7AB0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Calcutta</w:t>
                </w:r>
              </w:smartTag>
            </w:smartTag>
          </w:p>
        </w:tc>
      </w:tr>
    </w:tbl>
    <w:p w:rsidR="00981471" w:rsidRDefault="00981471" w:rsidP="00981471"/>
    <w:p w:rsidR="000D115F" w:rsidRDefault="000D115F" w:rsidP="00981471"/>
    <w:p w:rsidR="00981471" w:rsidRDefault="00981471" w:rsidP="00981471">
      <w:r>
        <w:t>Other Qualification:</w:t>
      </w:r>
    </w:p>
    <w:p w:rsidR="00981471" w:rsidRDefault="00981471" w:rsidP="00981471">
      <w:pPr>
        <w:numPr>
          <w:ilvl w:val="1"/>
          <w:numId w:val="1"/>
        </w:numPr>
      </w:pPr>
      <w:r>
        <w:t xml:space="preserve">Basic knowledge of computer </w:t>
      </w:r>
    </w:p>
    <w:p w:rsidR="00981471" w:rsidRDefault="00981471" w:rsidP="00981471">
      <w:pPr>
        <w:numPr>
          <w:ilvl w:val="1"/>
          <w:numId w:val="1"/>
        </w:numPr>
      </w:pPr>
      <w:r>
        <w:t>Internet Application.</w:t>
      </w:r>
    </w:p>
    <w:p w:rsidR="00981471" w:rsidRDefault="00981471" w:rsidP="00981471"/>
    <w:p w:rsidR="00981471" w:rsidRDefault="00981471" w:rsidP="00981471">
      <w:pPr>
        <w:rPr>
          <w:b/>
          <w:u w:val="single"/>
        </w:rPr>
      </w:pPr>
      <w:r w:rsidRPr="000D5931">
        <w:rPr>
          <w:b/>
          <w:u w:val="single"/>
        </w:rPr>
        <w:t>Experience</w:t>
      </w:r>
    </w:p>
    <w:p w:rsidR="00981471" w:rsidRDefault="00981471" w:rsidP="00981471">
      <w:pPr>
        <w:numPr>
          <w:ilvl w:val="0"/>
          <w:numId w:val="3"/>
        </w:numPr>
      </w:pPr>
      <w:r>
        <w:t xml:space="preserve">Stock market operating knowledge of 20 years </w:t>
      </w:r>
    </w:p>
    <w:p w:rsidR="00981471" w:rsidRDefault="00981471" w:rsidP="00981471">
      <w:pPr>
        <w:rPr>
          <w:b/>
          <w:u w:val="single"/>
        </w:rPr>
      </w:pPr>
    </w:p>
    <w:p w:rsidR="00981471" w:rsidRDefault="00981471" w:rsidP="00981471">
      <w:pPr>
        <w:ind w:left="360"/>
      </w:pPr>
      <w:r w:rsidRPr="000D5931">
        <w:rPr>
          <w:b/>
          <w:u w:val="single"/>
        </w:rPr>
        <w:t>Duties Responsibilities</w:t>
      </w:r>
    </w:p>
    <w:p w:rsidR="00981471" w:rsidRDefault="00981471" w:rsidP="00981471">
      <w:pPr>
        <w:numPr>
          <w:ilvl w:val="1"/>
          <w:numId w:val="2"/>
        </w:numPr>
      </w:pPr>
      <w:r>
        <w:t xml:space="preserve"> Handel Portfolio client</w:t>
      </w:r>
    </w:p>
    <w:p w:rsidR="00981471" w:rsidRDefault="00981471" w:rsidP="00981471">
      <w:pPr>
        <w:numPr>
          <w:ilvl w:val="1"/>
          <w:numId w:val="2"/>
        </w:numPr>
      </w:pPr>
      <w:r>
        <w:t>Advice to client’s for investing proper stock and maintains good relation with clients.</w:t>
      </w:r>
    </w:p>
    <w:p w:rsidR="00981471" w:rsidRPr="000D115F" w:rsidRDefault="00981471" w:rsidP="00981471">
      <w:pPr>
        <w:numPr>
          <w:ilvl w:val="1"/>
          <w:numId w:val="2"/>
        </w:numPr>
        <w:rPr>
          <w:b/>
          <w:u w:val="single"/>
        </w:rPr>
      </w:pPr>
      <w:r>
        <w:t>Business Development and revenue earning.</w:t>
      </w:r>
    </w:p>
    <w:p w:rsidR="000D115F" w:rsidRDefault="000D115F" w:rsidP="000D115F"/>
    <w:p w:rsidR="000D115F" w:rsidRDefault="000D115F" w:rsidP="000D115F"/>
    <w:p w:rsidR="00632FBA" w:rsidRDefault="00632FBA" w:rsidP="000D115F"/>
    <w:p w:rsidR="00632FBA" w:rsidRDefault="00632FBA" w:rsidP="000D115F">
      <w:bookmarkStart w:id="0" w:name="_GoBack"/>
      <w:bookmarkEnd w:id="0"/>
    </w:p>
    <w:sectPr w:rsidR="00632FBA" w:rsidSect="00871266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40EF5870"/>
    <w:multiLevelType w:val="hybridMultilevel"/>
    <w:tmpl w:val="5FB64CE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06715"/>
    <w:multiLevelType w:val="hybridMultilevel"/>
    <w:tmpl w:val="78DE44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2D53DD"/>
    <w:multiLevelType w:val="hybridMultilevel"/>
    <w:tmpl w:val="FE8E32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471"/>
    <w:rsid w:val="000D115F"/>
    <w:rsid w:val="002B7C5C"/>
    <w:rsid w:val="003926C6"/>
    <w:rsid w:val="003F644A"/>
    <w:rsid w:val="004B2F6A"/>
    <w:rsid w:val="0056697F"/>
    <w:rsid w:val="00632FBA"/>
    <w:rsid w:val="00783E18"/>
    <w:rsid w:val="00796CDF"/>
    <w:rsid w:val="00871266"/>
    <w:rsid w:val="009112E5"/>
    <w:rsid w:val="00914615"/>
    <w:rsid w:val="00965A08"/>
    <w:rsid w:val="00981471"/>
    <w:rsid w:val="00C47755"/>
    <w:rsid w:val="00C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6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HAJIT.364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</dc:creator>
  <cp:lastModifiedBy>602HRDESK</cp:lastModifiedBy>
  <cp:revision>35</cp:revision>
  <dcterms:created xsi:type="dcterms:W3CDTF">2017-04-21T15:28:00Z</dcterms:created>
  <dcterms:modified xsi:type="dcterms:W3CDTF">2017-04-30T09:28:00Z</dcterms:modified>
</cp:coreProperties>
</file>