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C1" w:rsidRDefault="00052ACD" w:rsidP="00052ACD">
      <w:pPr>
        <w:tabs>
          <w:tab w:val="center" w:pos="4968"/>
        </w:tabs>
        <w:spacing w:line="300" w:lineRule="atLeast"/>
        <w:ind w:left="288" w:right="288"/>
        <w:rPr>
          <w:rStyle w:val="SUB"/>
          <w:rFonts w:cs="Arial"/>
          <w:b/>
          <w:bCs/>
          <w:spacing w:val="-3"/>
          <w:sz w:val="24"/>
        </w:rPr>
      </w:pPr>
      <w:r>
        <w:rPr>
          <w:rFonts w:cs="Arial"/>
          <w:b/>
          <w:bCs/>
          <w:i/>
          <w:iCs/>
          <w:noProof/>
          <w:spacing w:val="-2"/>
        </w:rPr>
        <w:drawing>
          <wp:anchor distT="0" distB="0" distL="114300" distR="114300" simplePos="0" relativeHeight="251658240" behindDoc="0" locked="0" layoutInCell="1" allowOverlap="1" wp14:anchorId="66521E1D" wp14:editId="775A2CFA">
            <wp:simplePos x="0" y="0"/>
            <wp:positionH relativeFrom="margin">
              <wp:align>right</wp:align>
            </wp:positionH>
            <wp:positionV relativeFrom="margin">
              <wp:posOffset>-590550</wp:posOffset>
            </wp:positionV>
            <wp:extent cx="1524000" cy="1971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7 copy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628C">
        <w:rPr>
          <w:rStyle w:val="SUB"/>
          <w:rFonts w:cs="Arial"/>
          <w:b/>
          <w:bCs/>
          <w:spacing w:val="-3"/>
          <w:sz w:val="24"/>
        </w:rPr>
        <w:t>Perihan</w:t>
      </w:r>
      <w:proofErr w:type="spellEnd"/>
    </w:p>
    <w:p w:rsidR="000A628C" w:rsidRDefault="001A79C1" w:rsidP="00052ACD">
      <w:pPr>
        <w:tabs>
          <w:tab w:val="center" w:pos="4968"/>
        </w:tabs>
        <w:spacing w:line="300" w:lineRule="atLeast"/>
        <w:ind w:left="288" w:right="288"/>
        <w:rPr>
          <w:rStyle w:val="SUB"/>
          <w:rFonts w:cs="Arial"/>
          <w:b/>
          <w:bCs/>
          <w:spacing w:val="-2"/>
          <w:sz w:val="24"/>
          <w:szCs w:val="19"/>
        </w:rPr>
      </w:pPr>
      <w:hyperlink r:id="rId7" w:history="1">
        <w:r w:rsidRPr="00B60431">
          <w:rPr>
            <w:rStyle w:val="Hyperlink"/>
            <w:rFonts w:ascii="Swiss Light 10pt" w:hAnsi="Swiss Light 10pt" w:cs="Arial"/>
            <w:b/>
            <w:bCs/>
            <w:spacing w:val="-3"/>
            <w:sz w:val="24"/>
            <w:szCs w:val="29"/>
          </w:rPr>
          <w:t>Perihan.364914@2freemail.com</w:t>
        </w:r>
      </w:hyperlink>
      <w:r>
        <w:rPr>
          <w:rStyle w:val="SUB"/>
          <w:rFonts w:cs="Arial"/>
          <w:b/>
          <w:bCs/>
          <w:spacing w:val="-3"/>
          <w:sz w:val="24"/>
        </w:rPr>
        <w:t xml:space="preserve"> </w:t>
      </w:r>
      <w:r w:rsidR="000A628C">
        <w:rPr>
          <w:rStyle w:val="SUB"/>
          <w:rFonts w:cs="Arial"/>
          <w:b/>
          <w:bCs/>
          <w:spacing w:val="-3"/>
          <w:sz w:val="24"/>
        </w:rPr>
        <w:t xml:space="preserve"> </w:t>
      </w:r>
    </w:p>
    <w:p w:rsidR="003A2D27" w:rsidRDefault="003A2D27" w:rsidP="00052ACD">
      <w:pP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  <w:u w:val="single"/>
        </w:rPr>
      </w:pPr>
    </w:p>
    <w:p w:rsidR="003A2D27" w:rsidRPr="007E2166" w:rsidRDefault="003A2D27" w:rsidP="00052ACD">
      <w:pP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  <w:u w:val="single"/>
        </w:rPr>
      </w:pPr>
    </w:p>
    <w:p w:rsidR="000A628C" w:rsidRPr="007E2166" w:rsidRDefault="000A628C" w:rsidP="000A628C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  <w:u w:val="single"/>
        </w:rPr>
      </w:pPr>
    </w:p>
    <w:p w:rsidR="000A628C" w:rsidRDefault="000A628C" w:rsidP="000A628C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7E2166" w:rsidRPr="00554F66" w:rsidRDefault="007E2166" w:rsidP="007E2166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554F66">
        <w:rPr>
          <w:rFonts w:ascii="Roboto Condensed" w:hAnsi="Roboto Condensed"/>
          <w:b/>
          <w:bCs/>
          <w:color w:val="000000"/>
          <w:sz w:val="31"/>
          <w:szCs w:val="31"/>
        </w:rPr>
        <w:t>Summary</w:t>
      </w:r>
    </w:p>
    <w:p w:rsidR="00BE4010" w:rsidRPr="00BE4010" w:rsidRDefault="00BE4010" w:rsidP="007E21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ascii="Verdana" w:hAnsi="Verdana"/>
          <w:color w:val="000000"/>
          <w:sz w:val="18"/>
          <w:szCs w:val="18"/>
        </w:rPr>
        <w:t>Banking professional successful at cross-selling bank products and services, Hardworking and outgoing team member versed in cash handling processes and management principles. Enthusiastic and well-organized Administrative Assistant with solid background in data entry, schedule management and event planning.</w:t>
      </w:r>
    </w:p>
    <w:p w:rsidR="00BE4010" w:rsidRPr="00287D2E" w:rsidRDefault="00BE4010" w:rsidP="007E21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Hard-working, multi-tasking Executive Assistant with outstanding telephone, scheduling and documentation </w:t>
      </w:r>
      <w:r w:rsidR="002C7AE9">
        <w:rPr>
          <w:rFonts w:ascii="Verdana" w:hAnsi="Verdana"/>
          <w:color w:val="000000"/>
          <w:sz w:val="18"/>
          <w:szCs w:val="18"/>
        </w:rPr>
        <w:t xml:space="preserve">skills. Excellent customer service </w:t>
      </w:r>
      <w:r w:rsidR="00F16961">
        <w:rPr>
          <w:rFonts w:ascii="Verdana" w:hAnsi="Verdana"/>
          <w:color w:val="000000"/>
          <w:sz w:val="18"/>
          <w:szCs w:val="18"/>
        </w:rPr>
        <w:t>Skills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287D2E" w:rsidRPr="00287D2E" w:rsidRDefault="00287D2E" w:rsidP="007E21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ascii="Verdana" w:hAnsi="Verdana"/>
          <w:color w:val="000000"/>
          <w:sz w:val="18"/>
          <w:szCs w:val="18"/>
        </w:rPr>
        <w:t>Highly organized and meticulous Administrative Assistant with experience in corporate office settings.</w:t>
      </w:r>
    </w:p>
    <w:p w:rsidR="00287D2E" w:rsidRPr="003A2D27" w:rsidRDefault="00287D2E" w:rsidP="007E21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ascii="Verdana" w:hAnsi="Verdana"/>
          <w:color w:val="000000"/>
          <w:sz w:val="18"/>
          <w:szCs w:val="18"/>
        </w:rPr>
        <w:t>Administrative professional offering excellent communication and computer skills. Meets deadlines and works with a high level of multi-cultural awareness and adaptability</w:t>
      </w:r>
      <w:r w:rsidR="003A2D27">
        <w:rPr>
          <w:rFonts w:ascii="Verdana" w:hAnsi="Verdana"/>
          <w:color w:val="000000"/>
          <w:sz w:val="18"/>
          <w:szCs w:val="18"/>
        </w:rPr>
        <w:t>.</w:t>
      </w:r>
    </w:p>
    <w:p w:rsidR="003A2D27" w:rsidRPr="00BE4010" w:rsidRDefault="003A2D27" w:rsidP="003A2D27">
      <w:p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</w:p>
    <w:p w:rsidR="003A2D27" w:rsidRPr="00D81359" w:rsidRDefault="007E2166" w:rsidP="003A2D27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D81359">
        <w:rPr>
          <w:rFonts w:ascii="Roboto Condensed" w:hAnsi="Roboto Condensed"/>
          <w:b/>
          <w:bCs/>
          <w:color w:val="000000"/>
          <w:sz w:val="31"/>
          <w:szCs w:val="31"/>
        </w:rPr>
        <w:t>Work Experience</w:t>
      </w:r>
    </w:p>
    <w:p w:rsidR="007E2166" w:rsidRDefault="007E2166" w:rsidP="007E2166">
      <w:pPr>
        <w:shd w:val="clear" w:color="auto" w:fill="FFFFFF"/>
        <w:spacing w:line="336" w:lineRule="atLeast"/>
        <w:rPr>
          <w:rFonts w:ascii="Roboto Condensed" w:hAnsi="Roboto Condensed" w:cs="Arial"/>
          <w:b/>
          <w:bCs/>
          <w:color w:val="000000"/>
          <w:sz w:val="24"/>
        </w:rPr>
      </w:pPr>
    </w:p>
    <w:p w:rsidR="003A2D27" w:rsidRDefault="003A2D27" w:rsidP="007E2166">
      <w:pPr>
        <w:shd w:val="clear" w:color="auto" w:fill="FFFFFF"/>
        <w:spacing w:line="336" w:lineRule="atLeast"/>
        <w:rPr>
          <w:rFonts w:ascii="Roboto Condensed" w:hAnsi="Roboto Condensed" w:cs="Arial"/>
          <w:b/>
          <w:bCs/>
          <w:color w:val="000000"/>
          <w:sz w:val="24"/>
        </w:rPr>
      </w:pPr>
    </w:p>
    <w:p w:rsidR="007E2166" w:rsidRPr="00D81359" w:rsidRDefault="00871BA9" w:rsidP="007E2166">
      <w:pPr>
        <w:shd w:val="clear" w:color="auto" w:fill="FFFFFF"/>
        <w:spacing w:line="336" w:lineRule="atLeast"/>
        <w:rPr>
          <w:rFonts w:ascii="Roboto Condensed" w:hAnsi="Roboto Condensed" w:cs="Arial"/>
          <w:b/>
          <w:bCs/>
          <w:color w:val="000000"/>
          <w:sz w:val="24"/>
        </w:rPr>
      </w:pPr>
      <w:r>
        <w:rPr>
          <w:rFonts w:ascii="Roboto Condensed" w:hAnsi="Roboto Condensed" w:cs="Arial"/>
          <w:b/>
          <w:bCs/>
          <w:color w:val="000000"/>
          <w:sz w:val="24"/>
        </w:rPr>
        <w:t>Back Office Team Member.</w:t>
      </w:r>
    </w:p>
    <w:p w:rsidR="007E2166" w:rsidRPr="00D81359" w:rsidRDefault="00871BA9" w:rsidP="007E2166">
      <w:pPr>
        <w:shd w:val="clear" w:color="auto" w:fill="FFFFFF"/>
        <w:spacing w:line="336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555555"/>
          <w:sz w:val="22"/>
          <w:szCs w:val="22"/>
        </w:rPr>
        <w:t xml:space="preserve">Emirates NBD </w:t>
      </w:r>
      <w:r w:rsidR="0054181C">
        <w:rPr>
          <w:rFonts w:cs="Arial"/>
          <w:b/>
          <w:bCs/>
          <w:color w:val="555555"/>
          <w:sz w:val="22"/>
          <w:szCs w:val="22"/>
        </w:rPr>
        <w:t>Bank,</w:t>
      </w:r>
      <w:r>
        <w:rPr>
          <w:rFonts w:cs="Arial"/>
          <w:b/>
          <w:bCs/>
          <w:color w:val="555555"/>
          <w:sz w:val="22"/>
          <w:szCs w:val="22"/>
        </w:rPr>
        <w:t xml:space="preserve"> Dubai</w:t>
      </w:r>
    </w:p>
    <w:p w:rsidR="007E2166" w:rsidRPr="00D81359" w:rsidRDefault="00871BA9" w:rsidP="007E2166">
      <w:pPr>
        <w:shd w:val="clear" w:color="auto" w:fill="FFFFFF"/>
        <w:spacing w:after="120" w:line="336" w:lineRule="atLeast"/>
        <w:rPr>
          <w:rFonts w:cs="Arial"/>
          <w:color w:val="555555"/>
          <w:szCs w:val="20"/>
        </w:rPr>
      </w:pPr>
      <w:r>
        <w:rPr>
          <w:rFonts w:cs="Arial"/>
          <w:color w:val="555555"/>
          <w:szCs w:val="20"/>
        </w:rPr>
        <w:t>February 2015 – February 2016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Oversaw daily office operations for employees.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Prepared and distributed payroll for direct reports.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Composed and drafted all outgoing correspondence and reports for managers.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Oversaw inventory and office supply purchases.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Verified and created claim numbers by communicating with various insurance companies.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Reduced overheads by taking on more responsibility for creative and administrative projects.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Managed executive calendar and coordinated weekly project team meetings.</w:t>
      </w:r>
    </w:p>
    <w:p w:rsidR="00C66F16" w:rsidRP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Calculated Usual, Customary and Reasonable (UCR) fees.</w:t>
      </w:r>
    </w:p>
    <w:p w:rsidR="00C66F16" w:rsidRDefault="00C66F16" w:rsidP="00C66F1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66F16">
        <w:rPr>
          <w:rFonts w:ascii="Verdana" w:hAnsi="Verdana"/>
          <w:color w:val="000000"/>
          <w:sz w:val="18"/>
          <w:szCs w:val="18"/>
        </w:rPr>
        <w:t>Improved timely paying of bills by developing flexible payment plans for patients.</w:t>
      </w:r>
    </w:p>
    <w:p w:rsidR="003A2D27" w:rsidRDefault="003A2D27" w:rsidP="003A2D2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3A2D27" w:rsidRDefault="003A2D27" w:rsidP="003A2D2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3A2D27" w:rsidRDefault="003A2D27" w:rsidP="003A2D2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C66F16" w:rsidRDefault="00C66F16" w:rsidP="00C66F16">
      <w:pPr>
        <w:shd w:val="clear" w:color="auto" w:fill="FFFFFF"/>
        <w:spacing w:line="336" w:lineRule="atLeast"/>
        <w:rPr>
          <w:rFonts w:ascii="Roboto Condensed" w:hAnsi="Roboto Condensed" w:cs="Arial"/>
          <w:b/>
          <w:bCs/>
          <w:color w:val="000000"/>
          <w:sz w:val="24"/>
        </w:rPr>
      </w:pPr>
      <w:r w:rsidRPr="00C66F16">
        <w:rPr>
          <w:rFonts w:ascii="Roboto Condensed" w:hAnsi="Roboto Condensed" w:cs="Arial"/>
          <w:b/>
          <w:bCs/>
          <w:color w:val="000000"/>
          <w:sz w:val="24"/>
        </w:rPr>
        <w:t>Customer Service Specialist</w:t>
      </w:r>
      <w:r>
        <w:rPr>
          <w:rFonts w:ascii="Roboto Condensed" w:hAnsi="Roboto Condensed" w:cs="Arial"/>
          <w:b/>
          <w:bCs/>
          <w:color w:val="000000"/>
          <w:sz w:val="24"/>
        </w:rPr>
        <w:t>.</w:t>
      </w:r>
    </w:p>
    <w:p w:rsidR="00C66F16" w:rsidRPr="001301D9" w:rsidRDefault="00C66F16" w:rsidP="00C66F16">
      <w:pPr>
        <w:shd w:val="clear" w:color="auto" w:fill="FFFFFF"/>
        <w:spacing w:line="336" w:lineRule="atLeast"/>
        <w:rPr>
          <w:rFonts w:cs="Arial"/>
          <w:b/>
          <w:bCs/>
          <w:color w:val="555555"/>
          <w:sz w:val="22"/>
          <w:szCs w:val="22"/>
        </w:rPr>
      </w:pPr>
      <w:r w:rsidRPr="001301D9">
        <w:rPr>
          <w:rFonts w:cs="Arial"/>
          <w:b/>
          <w:bCs/>
          <w:color w:val="555555"/>
          <w:sz w:val="22"/>
          <w:szCs w:val="22"/>
        </w:rPr>
        <w:t>Commercial International Bank (CIB), Egypt</w:t>
      </w:r>
    </w:p>
    <w:p w:rsidR="00C66F16" w:rsidRDefault="00C66F16" w:rsidP="001301D9">
      <w:pPr>
        <w:shd w:val="clear" w:color="auto" w:fill="FFFFFF"/>
        <w:spacing w:after="120" w:line="336" w:lineRule="atLeast"/>
        <w:rPr>
          <w:rFonts w:cs="Arial"/>
          <w:color w:val="555555"/>
          <w:szCs w:val="20"/>
        </w:rPr>
      </w:pPr>
      <w:r w:rsidRPr="001301D9">
        <w:rPr>
          <w:rFonts w:cs="Arial"/>
          <w:color w:val="555555"/>
          <w:szCs w:val="20"/>
        </w:rPr>
        <w:t xml:space="preserve">February 2009 – December 2010 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lastRenderedPageBreak/>
        <w:t>Investigated and resolved customer enquiries and complaints in a timely and empathetic manner.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Served as the main liaison between customers, management and sales team.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Ensured superior customer experience by addressing customer concerns, demonstrating empathy and resolving problems on the spot.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Managed a wide variety of customer service and administrative tasks to resolve customer issues quickly and efficiently.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Pr</w:t>
      </w:r>
      <w:r w:rsidR="00E66FE3">
        <w:rPr>
          <w:rFonts w:ascii="Verdana" w:hAnsi="Verdana"/>
          <w:color w:val="000000"/>
          <w:sz w:val="18"/>
          <w:szCs w:val="18"/>
        </w:rPr>
        <w:t>ovided ongoing guest service.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Executed in-season pricing strategies, including promotions and markdowns to reach financial targets.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Recipient of multiple positive reviews acknowledging dedication to excellent customer service.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Directed calls to appropriate individuals and departments.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Built long-term customer relationships and advised customers on purchases and promotions.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Helped drive sales goals and achieve monthly quotas.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Organized shop merchandise racks by size, style and color to promote visually appealing environment.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Created and maintained an organized database to develop promotional sales.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Asked open-ended questions to assess customer needs.</w:t>
      </w:r>
    </w:p>
    <w:p w:rsidR="00366DE0" w:rsidRP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Learned, referenced and applied product knowledge information.</w:t>
      </w:r>
    </w:p>
    <w:p w:rsidR="00366DE0" w:rsidRDefault="00366DE0" w:rsidP="00366DE0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66DE0">
        <w:rPr>
          <w:rFonts w:ascii="Verdana" w:hAnsi="Verdana"/>
          <w:color w:val="000000"/>
          <w:sz w:val="18"/>
          <w:szCs w:val="18"/>
        </w:rPr>
        <w:t>Contacted customer to follow up on purchases, suggest new merchandise, and inform them about promotions and upcoming events.</w:t>
      </w:r>
    </w:p>
    <w:p w:rsidR="007B6CDE" w:rsidRPr="00366DE0" w:rsidRDefault="007B6CDE" w:rsidP="007B6CDE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1301D9" w:rsidRPr="001301D9" w:rsidRDefault="001301D9" w:rsidP="00366DE0">
      <w:pPr>
        <w:pStyle w:val="ListParagraph"/>
        <w:shd w:val="clear" w:color="auto" w:fill="FFFFFF"/>
        <w:spacing w:after="120" w:line="336" w:lineRule="atLeast"/>
        <w:rPr>
          <w:rFonts w:cs="Arial"/>
          <w:color w:val="555555"/>
          <w:szCs w:val="20"/>
        </w:rPr>
      </w:pPr>
    </w:p>
    <w:p w:rsidR="007E2166" w:rsidRPr="00674AEA" w:rsidRDefault="007E2166" w:rsidP="00674AEA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143CC0">
        <w:rPr>
          <w:rFonts w:ascii="Roboto Condensed" w:hAnsi="Roboto Condensed"/>
          <w:b/>
          <w:bCs/>
          <w:color w:val="000000"/>
          <w:sz w:val="31"/>
          <w:szCs w:val="31"/>
        </w:rPr>
        <w:t>EDUCATION</w:t>
      </w:r>
    </w:p>
    <w:p w:rsidR="007E2166" w:rsidRPr="00143CC0" w:rsidRDefault="007E2166" w:rsidP="007E2166">
      <w:pPr>
        <w:spacing w:after="120"/>
        <w:rPr>
          <w:rFonts w:cs="Arial"/>
          <w:color w:val="333333"/>
          <w:sz w:val="21"/>
          <w:szCs w:val="21"/>
        </w:rPr>
      </w:pPr>
      <w:r w:rsidRPr="00143CC0">
        <w:rPr>
          <w:rFonts w:cs="Arial"/>
          <w:color w:val="333333"/>
          <w:sz w:val="21"/>
          <w:szCs w:val="21"/>
        </w:rPr>
        <w:t>Bachelor Degree in</w:t>
      </w:r>
      <w:r w:rsidR="00674AEA">
        <w:rPr>
          <w:rFonts w:cs="Arial"/>
          <w:color w:val="333333"/>
          <w:sz w:val="21"/>
          <w:szCs w:val="21"/>
        </w:rPr>
        <w:t xml:space="preserve"> Accounting and </w:t>
      </w:r>
      <w:r w:rsidR="00674AEA" w:rsidRPr="00143CC0">
        <w:rPr>
          <w:rFonts w:cs="Arial"/>
          <w:color w:val="333333"/>
          <w:sz w:val="21"/>
          <w:szCs w:val="21"/>
        </w:rPr>
        <w:t>Business</w:t>
      </w:r>
      <w:r w:rsidRPr="00143CC0">
        <w:rPr>
          <w:rFonts w:cs="Arial"/>
          <w:color w:val="333333"/>
          <w:sz w:val="21"/>
          <w:szCs w:val="21"/>
        </w:rPr>
        <w:t xml:space="preserve"> Administration.</w:t>
      </w:r>
    </w:p>
    <w:p w:rsidR="007E2166" w:rsidRPr="00674AEA" w:rsidRDefault="00674AEA" w:rsidP="007E2166">
      <w:pPr>
        <w:spacing w:after="120"/>
        <w:rPr>
          <w:rFonts w:cs="Arial"/>
          <w:b/>
          <w:bCs/>
          <w:color w:val="333333"/>
          <w:sz w:val="21"/>
          <w:szCs w:val="21"/>
        </w:rPr>
      </w:pPr>
      <w:r w:rsidRPr="00674AEA">
        <w:rPr>
          <w:rFonts w:cs="Arial"/>
          <w:b/>
          <w:bCs/>
          <w:color w:val="333333"/>
          <w:sz w:val="21"/>
          <w:szCs w:val="21"/>
        </w:rPr>
        <w:t xml:space="preserve">Helwan university </w:t>
      </w:r>
      <w:r>
        <w:rPr>
          <w:rFonts w:cs="Arial"/>
          <w:b/>
          <w:bCs/>
          <w:color w:val="333333"/>
          <w:sz w:val="21"/>
          <w:szCs w:val="21"/>
        </w:rPr>
        <w:t>(2004 – 2008)</w:t>
      </w:r>
    </w:p>
    <w:p w:rsidR="00674AEA" w:rsidRPr="00674AEA" w:rsidRDefault="00674AEA" w:rsidP="00674AEA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74AEA">
        <w:rPr>
          <w:rFonts w:ascii="Verdana" w:hAnsi="Verdana"/>
          <w:color w:val="000000"/>
          <w:sz w:val="18"/>
          <w:szCs w:val="18"/>
        </w:rPr>
        <w:t>Certified Management Accountant coursework</w:t>
      </w:r>
    </w:p>
    <w:p w:rsidR="00674AEA" w:rsidRPr="00674AEA" w:rsidRDefault="00674AEA" w:rsidP="00674AEA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Fixed Asset Accounting Course.</w:t>
      </w:r>
    </w:p>
    <w:p w:rsidR="00674AEA" w:rsidRDefault="00674AEA" w:rsidP="00674AEA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74AEA">
        <w:rPr>
          <w:rFonts w:ascii="Verdana" w:hAnsi="Verdana"/>
          <w:color w:val="000000"/>
          <w:sz w:val="18"/>
          <w:szCs w:val="18"/>
        </w:rPr>
        <w:t xml:space="preserve">Tax Resolution </w:t>
      </w:r>
      <w:r>
        <w:rPr>
          <w:rFonts w:ascii="Verdana" w:hAnsi="Verdana"/>
          <w:color w:val="000000"/>
          <w:sz w:val="18"/>
          <w:szCs w:val="18"/>
        </w:rPr>
        <w:t>Course.</w:t>
      </w:r>
    </w:p>
    <w:p w:rsidR="00AE6678" w:rsidRDefault="00AE6678" w:rsidP="00674AEA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Foreign Trade Courses and Economics.</w:t>
      </w:r>
    </w:p>
    <w:p w:rsidR="007B6CDE" w:rsidRPr="00674AEA" w:rsidRDefault="007B6CDE" w:rsidP="007B6CDE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7E2166" w:rsidRPr="00554F66" w:rsidRDefault="007E2166" w:rsidP="007E2166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143CC0">
        <w:rPr>
          <w:rFonts w:ascii="Roboto Condensed" w:hAnsi="Roboto Condensed"/>
          <w:b/>
          <w:bCs/>
          <w:color w:val="000000"/>
          <w:sz w:val="31"/>
          <w:szCs w:val="31"/>
        </w:rPr>
        <w:t xml:space="preserve"> </w:t>
      </w:r>
      <w:r>
        <w:rPr>
          <w:rFonts w:ascii="Roboto Condensed" w:hAnsi="Roboto Condensed"/>
          <w:b/>
          <w:bCs/>
          <w:color w:val="000000"/>
          <w:sz w:val="31"/>
          <w:szCs w:val="31"/>
        </w:rPr>
        <w:t>Certifications</w:t>
      </w:r>
    </w:p>
    <w:p w:rsidR="007E2166" w:rsidRDefault="00674AEA" w:rsidP="007E21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Stock Marketing.</w:t>
      </w:r>
    </w:p>
    <w:p w:rsidR="00674AEA" w:rsidRDefault="007F4604" w:rsidP="007E21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English Business Course (2011 - 2012).</w:t>
      </w:r>
    </w:p>
    <w:p w:rsidR="007F4604" w:rsidRDefault="007F4604" w:rsidP="007E21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Project </w:t>
      </w:r>
      <w:r w:rsidR="001803EF">
        <w:rPr>
          <w:rFonts w:cs="Arial"/>
          <w:color w:val="333333"/>
          <w:sz w:val="21"/>
          <w:szCs w:val="21"/>
        </w:rPr>
        <w:t xml:space="preserve">Management Professional (PMP) </w:t>
      </w:r>
      <w:r>
        <w:rPr>
          <w:rFonts w:cs="Arial"/>
          <w:color w:val="333333"/>
          <w:sz w:val="21"/>
          <w:szCs w:val="21"/>
        </w:rPr>
        <w:t>(</w:t>
      </w:r>
      <w:r w:rsidR="001803EF">
        <w:rPr>
          <w:rFonts w:cs="Arial"/>
          <w:color w:val="333333"/>
          <w:sz w:val="21"/>
          <w:szCs w:val="21"/>
        </w:rPr>
        <w:t>2016 Till present</w:t>
      </w:r>
      <w:r>
        <w:rPr>
          <w:rFonts w:cs="Arial"/>
          <w:color w:val="333333"/>
          <w:sz w:val="21"/>
          <w:szCs w:val="21"/>
        </w:rPr>
        <w:t>).</w:t>
      </w:r>
    </w:p>
    <w:p w:rsidR="007F4604" w:rsidRDefault="007F4604" w:rsidP="007E21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Microsoft Office. (2013 – 2014).</w:t>
      </w:r>
    </w:p>
    <w:p w:rsidR="001803EF" w:rsidRDefault="001803EF" w:rsidP="007E21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Accounting Courses.</w:t>
      </w:r>
    </w:p>
    <w:p w:rsidR="0035484B" w:rsidRDefault="0035484B" w:rsidP="007E21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Integrates Marketing Communication.</w:t>
      </w:r>
    </w:p>
    <w:p w:rsidR="001803EF" w:rsidRDefault="001803EF" w:rsidP="001803EF">
      <w:pPr>
        <w:shd w:val="clear" w:color="auto" w:fill="FFFFFF"/>
        <w:spacing w:before="100" w:beforeAutospacing="1" w:after="100" w:afterAutospacing="1"/>
        <w:ind w:left="360"/>
        <w:rPr>
          <w:rFonts w:cs="Arial"/>
          <w:color w:val="333333"/>
          <w:sz w:val="21"/>
          <w:szCs w:val="21"/>
        </w:rPr>
      </w:pPr>
    </w:p>
    <w:p w:rsidR="007B6CDE" w:rsidRPr="00554F66" w:rsidRDefault="007B6CDE" w:rsidP="007B6CDE">
      <w:p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</w:p>
    <w:p w:rsidR="007E2166" w:rsidRPr="00554F66" w:rsidRDefault="007E2166" w:rsidP="007E2166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554F66">
        <w:rPr>
          <w:rFonts w:ascii="Roboto Condensed" w:hAnsi="Roboto Condensed"/>
          <w:b/>
          <w:bCs/>
          <w:color w:val="000000"/>
          <w:sz w:val="31"/>
          <w:szCs w:val="31"/>
        </w:rPr>
        <w:t>Skills</w:t>
      </w:r>
    </w:p>
    <w:p w:rsidR="0095741C" w:rsidRDefault="0095741C" w:rsidP="0095741C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95741C">
        <w:rPr>
          <w:rFonts w:ascii="Verdana" w:hAnsi="Verdana"/>
          <w:color w:val="000000"/>
          <w:sz w:val="18"/>
          <w:szCs w:val="18"/>
        </w:rPr>
        <w:lastRenderedPageBreak/>
        <w:t>Advanced clerical knowledge</w:t>
      </w:r>
      <w:r w:rsidR="003A2D27"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Accounting systems and software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Goal-orientated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Financial analysis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Excellent time management skills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5741C" w:rsidRPr="0095741C" w:rsidRDefault="0095741C" w:rsidP="0095741C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95741C">
        <w:rPr>
          <w:rFonts w:ascii="Verdana" w:hAnsi="Verdana"/>
          <w:color w:val="000000"/>
          <w:sz w:val="18"/>
          <w:szCs w:val="18"/>
        </w:rPr>
        <w:t>Legal administrative support</w:t>
      </w:r>
      <w:r w:rsidR="003A2D27">
        <w:rPr>
          <w:rFonts w:ascii="Verdana" w:hAnsi="Verdana"/>
          <w:color w:val="000000"/>
          <w:sz w:val="18"/>
          <w:szCs w:val="18"/>
        </w:rPr>
        <w:t>.</w:t>
      </w:r>
    </w:p>
    <w:p w:rsidR="0095741C" w:rsidRPr="0095741C" w:rsidRDefault="0095741C" w:rsidP="0095741C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95741C">
        <w:rPr>
          <w:rFonts w:ascii="Verdana" w:hAnsi="Verdana"/>
          <w:color w:val="000000"/>
          <w:sz w:val="18"/>
          <w:szCs w:val="18"/>
        </w:rPr>
        <w:t>Report development</w:t>
      </w:r>
      <w:r w:rsidR="003A2D27">
        <w:rPr>
          <w:rFonts w:ascii="Verdana" w:hAnsi="Verdana"/>
          <w:color w:val="000000"/>
          <w:sz w:val="18"/>
          <w:szCs w:val="18"/>
        </w:rPr>
        <w:t>.</w:t>
      </w:r>
    </w:p>
    <w:p w:rsidR="0095741C" w:rsidRPr="0095741C" w:rsidRDefault="0095741C" w:rsidP="0095741C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95741C">
        <w:rPr>
          <w:rFonts w:ascii="Verdana" w:hAnsi="Verdana"/>
          <w:color w:val="000000"/>
          <w:sz w:val="18"/>
          <w:szCs w:val="18"/>
        </w:rPr>
        <w:t>Critical thinking</w:t>
      </w:r>
      <w:r w:rsidR="003A2D27">
        <w:rPr>
          <w:rFonts w:ascii="Verdana" w:hAnsi="Verdana"/>
          <w:color w:val="000000"/>
          <w:sz w:val="18"/>
          <w:szCs w:val="18"/>
        </w:rPr>
        <w:t>.</w:t>
      </w:r>
    </w:p>
    <w:p w:rsidR="0095741C" w:rsidRPr="003A2D27" w:rsidRDefault="0095741C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95741C">
        <w:rPr>
          <w:rFonts w:ascii="Verdana" w:hAnsi="Verdana"/>
          <w:color w:val="000000"/>
          <w:sz w:val="18"/>
          <w:szCs w:val="18"/>
        </w:rPr>
        <w:t>Team building</w:t>
      </w:r>
      <w:r w:rsidR="003A2D27"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Cash handling expertise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Math aptitude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Rapid data entry skills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Strong account analysis skills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Consumer banking specialist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3A2D27">
        <w:rPr>
          <w:rFonts w:ascii="Verdana" w:hAnsi="Verdana"/>
          <w:color w:val="000000"/>
          <w:sz w:val="18"/>
          <w:szCs w:val="18"/>
        </w:rPr>
        <w:t>Analytical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A2D27" w:rsidRPr="003A2D27" w:rsidRDefault="003A2D27" w:rsidP="003A2D27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Customer service Handling Techniques Skills.</w:t>
      </w:r>
    </w:p>
    <w:p w:rsidR="0095741C" w:rsidRPr="0095741C" w:rsidRDefault="0095741C" w:rsidP="003A2D27">
      <w:pPr>
        <w:spacing w:before="100" w:beforeAutospacing="1" w:after="100" w:afterAutospacing="1"/>
        <w:ind w:left="720"/>
        <w:rPr>
          <w:rFonts w:ascii="Verdana" w:hAnsi="Verdana"/>
          <w:color w:val="000000"/>
          <w:sz w:val="18"/>
          <w:szCs w:val="18"/>
        </w:rPr>
      </w:pPr>
    </w:p>
    <w:p w:rsidR="007E2166" w:rsidRPr="00143CC0" w:rsidRDefault="007E2166" w:rsidP="007E2166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143CC0">
        <w:rPr>
          <w:rFonts w:ascii="Roboto Condensed" w:hAnsi="Roboto Condensed"/>
          <w:b/>
          <w:bCs/>
          <w:color w:val="000000"/>
          <w:sz w:val="31"/>
          <w:szCs w:val="31"/>
        </w:rPr>
        <w:t>Languages</w:t>
      </w:r>
    </w:p>
    <w:p w:rsidR="007E2166" w:rsidRPr="00D81359" w:rsidRDefault="007E2166" w:rsidP="007E216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cs="Arial"/>
          <w:color w:val="000000"/>
          <w:szCs w:val="20"/>
        </w:rPr>
      </w:pPr>
      <w:r w:rsidRPr="00D81359">
        <w:rPr>
          <w:rFonts w:cs="Arial"/>
          <w:color w:val="000000"/>
          <w:szCs w:val="20"/>
        </w:rPr>
        <w:t>Fluent in Arabic.</w:t>
      </w:r>
    </w:p>
    <w:p w:rsidR="007E2166" w:rsidRDefault="007E2166" w:rsidP="007E216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cs="Arial"/>
          <w:color w:val="000000"/>
          <w:szCs w:val="20"/>
        </w:rPr>
      </w:pPr>
      <w:r w:rsidRPr="00D81359">
        <w:rPr>
          <w:rFonts w:cs="Arial"/>
          <w:color w:val="000000"/>
          <w:szCs w:val="20"/>
        </w:rPr>
        <w:t>Excellent in English.</w:t>
      </w:r>
    </w:p>
    <w:p w:rsidR="007E2166" w:rsidRPr="00143CC0" w:rsidRDefault="007E2166" w:rsidP="007E2166">
      <w:pPr>
        <w:shd w:val="clear" w:color="auto" w:fill="EEEEEE"/>
        <w:spacing w:after="120" w:line="336" w:lineRule="atLeast"/>
        <w:rPr>
          <w:rFonts w:ascii="Roboto Condensed" w:hAnsi="Roboto Condensed"/>
          <w:b/>
          <w:bCs/>
          <w:color w:val="000000"/>
          <w:sz w:val="31"/>
          <w:szCs w:val="31"/>
        </w:rPr>
      </w:pPr>
      <w:r w:rsidRPr="00143CC0">
        <w:rPr>
          <w:rFonts w:ascii="Roboto Condensed" w:hAnsi="Roboto Condensed"/>
          <w:b/>
          <w:bCs/>
          <w:color w:val="000000"/>
          <w:sz w:val="31"/>
          <w:szCs w:val="31"/>
        </w:rPr>
        <w:t>References</w:t>
      </w:r>
    </w:p>
    <w:p w:rsidR="007E2166" w:rsidRPr="00D81359" w:rsidRDefault="007E2166" w:rsidP="007E2166">
      <w:pPr>
        <w:pStyle w:val="ListParagraph"/>
        <w:numPr>
          <w:ilvl w:val="0"/>
          <w:numId w:val="7"/>
        </w:numPr>
        <w:shd w:val="clear" w:color="auto" w:fill="FFFFFF"/>
        <w:spacing w:after="240" w:line="336" w:lineRule="atLeast"/>
        <w:rPr>
          <w:rFonts w:cs="Arial"/>
          <w:color w:val="000000"/>
          <w:szCs w:val="20"/>
        </w:rPr>
      </w:pPr>
      <w:r w:rsidRPr="00D81359">
        <w:rPr>
          <w:rFonts w:cs="Arial"/>
          <w:color w:val="000000"/>
          <w:szCs w:val="20"/>
        </w:rPr>
        <w:t>Available upon Request.</w:t>
      </w:r>
    </w:p>
    <w:p w:rsidR="000A628C" w:rsidRDefault="000A628C" w:rsidP="000A628C">
      <w:pPr>
        <w:shd w:val="clear" w:color="auto" w:fill="FFFFFF"/>
        <w:spacing w:before="100" w:beforeAutospacing="1" w:after="100" w:afterAutospacing="1"/>
        <w:rPr>
          <w:rFonts w:cs="Arial"/>
          <w:color w:val="333333"/>
          <w:sz w:val="21"/>
          <w:szCs w:val="21"/>
        </w:rPr>
      </w:pPr>
    </w:p>
    <w:p w:rsidR="00C564C7" w:rsidRPr="001A79C1" w:rsidRDefault="00C564C7" w:rsidP="001A79C1">
      <w:pPr>
        <w:spacing w:after="160" w:line="259" w:lineRule="auto"/>
        <w:rPr>
          <w:rFonts w:cs="Arial"/>
          <w:color w:val="333333"/>
          <w:sz w:val="21"/>
          <w:szCs w:val="21"/>
        </w:rPr>
      </w:pPr>
      <w:bookmarkStart w:id="0" w:name="_GoBack"/>
      <w:bookmarkEnd w:id="0"/>
    </w:p>
    <w:sectPr w:rsidR="00C564C7" w:rsidRPr="001A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2E"/>
    <w:multiLevelType w:val="multilevel"/>
    <w:tmpl w:val="BA8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7E5F"/>
    <w:multiLevelType w:val="multilevel"/>
    <w:tmpl w:val="882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9776C"/>
    <w:multiLevelType w:val="hybridMultilevel"/>
    <w:tmpl w:val="87A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4D01"/>
    <w:multiLevelType w:val="multilevel"/>
    <w:tmpl w:val="B82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D66F1"/>
    <w:multiLevelType w:val="multilevel"/>
    <w:tmpl w:val="007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D647C"/>
    <w:multiLevelType w:val="multilevel"/>
    <w:tmpl w:val="724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9"/>
      <w:numFmt w:val="decimal"/>
      <w:lvlText w:val="%2"/>
      <w:lvlJc w:val="left"/>
      <w:pPr>
        <w:ind w:left="84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60C6"/>
    <w:multiLevelType w:val="multilevel"/>
    <w:tmpl w:val="AC3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76B9E"/>
    <w:multiLevelType w:val="multilevel"/>
    <w:tmpl w:val="A17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203A7"/>
    <w:multiLevelType w:val="multilevel"/>
    <w:tmpl w:val="9F3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41DFB"/>
    <w:multiLevelType w:val="multilevel"/>
    <w:tmpl w:val="CD1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B2487"/>
    <w:multiLevelType w:val="multilevel"/>
    <w:tmpl w:val="107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40180"/>
    <w:multiLevelType w:val="multilevel"/>
    <w:tmpl w:val="868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4B64"/>
    <w:multiLevelType w:val="multilevel"/>
    <w:tmpl w:val="0F9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F3997"/>
    <w:multiLevelType w:val="multilevel"/>
    <w:tmpl w:val="3E9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C"/>
    <w:rsid w:val="00052ACD"/>
    <w:rsid w:val="000A628C"/>
    <w:rsid w:val="001301D9"/>
    <w:rsid w:val="001803EF"/>
    <w:rsid w:val="001A79C1"/>
    <w:rsid w:val="00287D2E"/>
    <w:rsid w:val="002C7AE9"/>
    <w:rsid w:val="0035484B"/>
    <w:rsid w:val="00366DE0"/>
    <w:rsid w:val="003A2D27"/>
    <w:rsid w:val="0054181C"/>
    <w:rsid w:val="00674AEA"/>
    <w:rsid w:val="007B6CDE"/>
    <w:rsid w:val="007E2166"/>
    <w:rsid w:val="007F4604"/>
    <w:rsid w:val="00871BA9"/>
    <w:rsid w:val="0095741C"/>
    <w:rsid w:val="00AE6678"/>
    <w:rsid w:val="00BE30C5"/>
    <w:rsid w:val="00BE4010"/>
    <w:rsid w:val="00C564C7"/>
    <w:rsid w:val="00C66F16"/>
    <w:rsid w:val="00E66FE3"/>
    <w:rsid w:val="00F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0A628C"/>
    <w:rPr>
      <w:rFonts w:ascii="Swiss Light 10pt" w:hAnsi="Swiss Light 10pt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0A6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8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0A628C"/>
    <w:rPr>
      <w:rFonts w:ascii="Swiss Light 10pt" w:hAnsi="Swiss Light 10pt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0A6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8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ihan.3649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Hesham Osman</dc:creator>
  <cp:keywords/>
  <dc:description/>
  <cp:lastModifiedBy>602HRDESK</cp:lastModifiedBy>
  <cp:revision>34</cp:revision>
  <dcterms:created xsi:type="dcterms:W3CDTF">2016-10-26T15:12:00Z</dcterms:created>
  <dcterms:modified xsi:type="dcterms:W3CDTF">2017-05-02T09:15:00Z</dcterms:modified>
</cp:coreProperties>
</file>