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72" w:rsidRDefault="000A2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6137910</wp:posOffset>
            </wp:positionH>
            <wp:positionV relativeFrom="page">
              <wp:posOffset>470535</wp:posOffset>
            </wp:positionV>
            <wp:extent cx="1123950" cy="1165225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BERNADETTE R</w:t>
      </w:r>
    </w:p>
    <w:p w:rsidR="000A2DF1" w:rsidRDefault="000A2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A2DF1" w:rsidRDefault="000A2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5A6B77">
          <w:rPr>
            <w:rStyle w:val="Hyperlink"/>
            <w:rFonts w:ascii="Arial" w:hAnsi="Arial" w:cs="Arial"/>
            <w:b/>
            <w:bCs/>
            <w:sz w:val="24"/>
            <w:szCs w:val="24"/>
          </w:rPr>
          <w:t>Bernadetter.364980@2freemail.com</w:t>
        </w:r>
      </w:hyperlink>
    </w:p>
    <w:p w:rsidR="000A2DF1" w:rsidRDefault="000A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UAE, DUBAI</w:t>
      </w:r>
    </w:p>
    <w:p w:rsidR="000A2DF1" w:rsidRDefault="000A2D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A2DF1" w:rsidRDefault="000A2D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A2DF1" w:rsidRDefault="000A2D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0A2D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180975</wp:posOffset>
                </wp:positionV>
                <wp:extent cx="6894830" cy="17526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4pt;margin-top:14.25pt;width:542.9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s/fQIAAPs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" o:allowincell="f" fillcolor="silver" stroked="f"/>
            </w:pict>
          </mc:Fallback>
        </mc:AlternateConten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Seeking a position where I can maximize my multilayer of management skills, quality assurance, training experience and customer service to improve the company's profitability.</w:t>
      </w:r>
    </w:p>
    <w:p w:rsidR="005D6172" w:rsidRDefault="000A2DF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182245</wp:posOffset>
                </wp:positionV>
                <wp:extent cx="6894830" cy="17526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4pt;margin-top:14.35pt;width:542.9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KvfgIAAPs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" o:allowincell="f" fillcolor="silver" stroked="f"/>
            </w:pict>
          </mc:Fallback>
        </mc:AlternateConten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 Applied for: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Receptionist, Secretary, Clerical, Health Insurance Specialist, Accounts and Billing</w:t>
      </w:r>
    </w:p>
    <w:p w:rsidR="005D6172" w:rsidRDefault="000A2D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181610</wp:posOffset>
                </wp:positionV>
                <wp:extent cx="6894830" cy="17526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4pt;margin-top:14.3pt;width:542.9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ixfgIAAPs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" o:allowincell="f" fillcolor="silver" stroked="f"/>
            </w:pict>
          </mc:Fallback>
        </mc:AlternateConten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Brief Profile: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right="368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14 years of professional work experience in the field of Finance Division.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5D6172" w:rsidRDefault="008D68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Excellent skills in coding ICD-10, ICD-9, Medical Terms and Abbreviation.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5D6172" w:rsidRDefault="008D68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Excellent skills in MS Word, MS Excel, Power Point and basic knowledge in SAP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D6172" w:rsidRDefault="008D68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Proficient in data entry and management.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D6172" w:rsidRDefault="008D68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Excellent oral and written communication skills.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D6172" w:rsidRDefault="008D68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Ability to learn and adapt quickly to meet changing needs.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D6172" w:rsidRDefault="008D68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Attention to detail and make sure everything is in order.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D6172" w:rsidRDefault="008D68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Can type 40 to 80wpm typing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D6172" w:rsidRDefault="008D68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Can work on shifting extended hours and other task. </w:t>
      </w:r>
    </w:p>
    <w:p w:rsidR="005D6172" w:rsidRDefault="000A2DF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182245</wp:posOffset>
                </wp:positionV>
                <wp:extent cx="6894830" cy="17526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4pt;margin-top:14.35pt;width:542.9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aSfgIAAPs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" o:allowincell="f" fillcolor="silver" stroked="f"/>
            </w:pict>
          </mc:Fallback>
        </mc:AlternateConten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Professional Experience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Finance/Business Office- Capitol Medical Center, Inc. (Private Hospital 300 bed capacity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Quezon City, Philippines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 2002 – Mar 2017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Responsibilities- PHILHEALTH Receptionist /Billing Clerk/Junior Cashier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member/patients of inquiries about PHILHEALTH requirements and policies.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Receives, examines and evaluate claims benefits under PHILHEALTH insurance programs.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45" w:lineRule="exact"/>
        <w:ind w:left="72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Maximize computation and deduction of PHILHEALTH benefits base on ICD-10CM of diseases and RVS code for procedure.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Finalizes, audits and ensures accurate billing statement of patient.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45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Interact with HMO’s/Companies/Doctors and get information about professional fees, policy limit and covered of the patient.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46" w:lineRule="exact"/>
        <w:ind w:left="720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 transactions to the cash register effectively and efficiently handling cash and credit card payments.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Manage daily balancing and reconciling of office accounts and handle daily deposits.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45" w:lineRule="exact"/>
        <w:ind w:left="720" w:righ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Handle cash clearing and credit balancing activities along with determining and investigating unidentified accounts.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6172">
          <w:pgSz w:w="12240" w:h="15840"/>
          <w:pgMar w:top="990" w:right="940" w:bottom="916" w:left="720" w:header="720" w:footer="720" w:gutter="0"/>
          <w:cols w:space="720" w:equalWidth="0">
            <w:col w:w="10580"/>
          </w:cols>
          <w:noEndnote/>
        </w:sect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45" w:lineRule="exact"/>
        <w:ind w:left="720" w:right="3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sz w:val="24"/>
          <w:szCs w:val="24"/>
        </w:rPr>
        <w:lastRenderedPageBreak/>
        <w:t xml:space="preserve">Provide assistance to the front desk in handling patient admission and provision of information to patient, families and visitor.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Credit and Collection Staff</w: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 2005 – Jun 2010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Responsible for notifying former patients or their representatives of delinquent hospital accounts and attempt to obtain a payment.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5D6172" w:rsidRDefault="008D68E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Review and prepare billing statement and dispatch to HMO’s/Company’s.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5D6172" w:rsidRDefault="008D68E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Sort the outpatient charge tickets and check completeness of LOA.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D6172" w:rsidRDefault="008D68E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Tagging of payment out- patient HMO/Company and PHILHEALTH payment.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5D617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Medical Records Staff</w: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 2002 – Apr 2005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Maintains patient confidence by keeping patient records and  confidential information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D6172" w:rsidRDefault="008D68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Deliver charts to assigned areas of the hospital by following established routing procedures.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D6172" w:rsidRDefault="008D68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Responsible in issuing patient’s medical, birth and death Certificate.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D6172" w:rsidRDefault="008D68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Code patient disease using ICD-10CM, ICD-9CM on Chart. 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D6172" w:rsidRDefault="008D68E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Provide records required for Health insurance used to claim patient’s benefits </w:t>
      </w:r>
    </w:p>
    <w:p w:rsidR="005D6172" w:rsidRDefault="000A2D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532765</wp:posOffset>
                </wp:positionV>
                <wp:extent cx="6894830" cy="17526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4pt;margin-top:41.95pt;width:542.9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yMfgIAAPs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" o:allowincell="f" fillcolor="silver" stroked="f"/>
            </w:pict>
          </mc:Fallback>
        </mc:AlternateConten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5D61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5D617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College</w: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Secretarial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School Year 1995-1997</w: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Peralta Data Processing &amp; Tutorial Center.</w: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Quezon City, Philippines</w:t>
      </w:r>
    </w:p>
    <w:p w:rsidR="005D6172" w:rsidRDefault="000A2D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180975</wp:posOffset>
                </wp:positionV>
                <wp:extent cx="6894830" cy="17526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4pt;margin-top:14.25pt;width:542.9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" o:allowincell="f" fillcolor="silver" stroked="f"/>
            </w:pict>
          </mc:Fallback>
        </mc:AlternateConten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Technical Education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June 21, 2010 to June 25, 2010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Course on the International Classification of Diseases Version 10 (ICD-10) for coders The Philippine Medical Records Association In Conjunction with The Department of Health Manila Grand Opera Hotel, Sta. Cruz, Manila, Philippines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7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Attend February to April 2007 Basic English (Crash Course)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5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Auditorium, Capitol Medical Center, Inc. Quezon City, Philippines</w:t>
      </w:r>
    </w:p>
    <w:p w:rsidR="005D6172" w:rsidRDefault="000A2DF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182245</wp:posOffset>
                </wp:positionV>
                <wp:extent cx="6894830" cy="17526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4pt;margin-top:14.35pt;width:542.9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32fgIAAPs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" o:allowincell="f" fillcolor="silver" stroked="f"/>
            </w:pict>
          </mc:Fallback>
        </mc:AlternateConten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Seminar Attainment</w: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12, 2012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Service Excellence</w: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10, 2007</w: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Records Management</w: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13, 2007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Service Seminar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6172">
          <w:pgSz w:w="12240" w:h="15840"/>
          <w:pgMar w:top="787" w:right="1120" w:bottom="482" w:left="720" w:header="720" w:footer="720" w:gutter="0"/>
          <w:cols w:space="720" w:equalWidth="0">
            <w:col w:w="10400"/>
          </w:cols>
          <w:noEndnote/>
        </w:sect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sz w:val="24"/>
          <w:szCs w:val="24"/>
        </w:rPr>
        <w:lastRenderedPageBreak/>
        <w:t>March 09, 2004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Personality Development and Corporate Image Seminar</w:t>
      </w:r>
    </w:p>
    <w:p w:rsidR="005D6172" w:rsidRDefault="000A2D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180975</wp:posOffset>
                </wp:positionV>
                <wp:extent cx="6894830" cy="17589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75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4pt;margin-top:14.25pt;width:542.9pt;height:13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" o:allowincell="f" fillcolor="silver" stroked="f"/>
            </w:pict>
          </mc:Fallback>
        </mc:AlternateContent>
      </w: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5D6172" w:rsidRDefault="008D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 upon request.</w:t>
      </w:r>
    </w:p>
    <w:p w:rsidR="005D6172" w:rsidRDefault="005D6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172">
      <w:pgSz w:w="12240" w:h="15840"/>
      <w:pgMar w:top="710" w:right="6140" w:bottom="1440" w:left="720" w:header="720" w:footer="720" w:gutter="0"/>
      <w:cols w:space="720" w:equalWidth="0">
        <w:col w:w="5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E9"/>
    <w:rsid w:val="000A2DF1"/>
    <w:rsid w:val="005D6172"/>
    <w:rsid w:val="008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nadetter.3649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2017-06-17T07:24:00Z</dcterms:created>
  <dcterms:modified xsi:type="dcterms:W3CDTF">2017-06-17T07:24:00Z</dcterms:modified>
</cp:coreProperties>
</file>